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815DA6">
      <w:pPr>
        <w:rPr>
          <w:rFonts w:asciiTheme="minorHAnsi" w:hAnsiTheme="minorHAnsi"/>
        </w:rPr>
      </w:pPr>
    </w:p>
    <w:p w:rsidR="00716A4B" w:rsidRPr="00340D19" w:rsidRDefault="00E10EDF" w:rsidP="00716A4B">
      <w:pPr>
        <w:jc w:val="center"/>
        <w:rPr>
          <w:rFonts w:ascii="Times New Roman" w:hAnsi="Times New Roman"/>
          <w:sz w:val="24"/>
          <w:szCs w:val="24"/>
        </w:rPr>
      </w:pPr>
      <w:r w:rsidRPr="00E10EDF">
        <w:rPr>
          <w:rFonts w:ascii="Times New Roman" w:hAnsi="Times New Roman"/>
          <w:b/>
          <w:sz w:val="24"/>
          <w:szCs w:val="24"/>
          <w:u w:val="single"/>
        </w:rPr>
        <w:t xml:space="preserve">Απομόνωση </w:t>
      </w:r>
      <w:r w:rsidR="00340D19">
        <w:rPr>
          <w:rFonts w:ascii="Times New Roman" w:hAnsi="Times New Roman"/>
          <w:b/>
          <w:sz w:val="24"/>
          <w:szCs w:val="24"/>
          <w:u w:val="single"/>
        </w:rPr>
        <w:t xml:space="preserve">φυτικής </w:t>
      </w:r>
      <w:r w:rsidR="00340D19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DNA </w:t>
      </w:r>
      <w:proofErr w:type="spellStart"/>
      <w:r w:rsidR="00340D19">
        <w:rPr>
          <w:rFonts w:ascii="Times New Roman" w:hAnsi="Times New Roman"/>
          <w:b/>
          <w:sz w:val="24"/>
          <w:szCs w:val="24"/>
          <w:u w:val="single"/>
        </w:rPr>
        <w:t>λιγάσης</w:t>
      </w:r>
      <w:proofErr w:type="spellEnd"/>
    </w:p>
    <w:p w:rsidR="00E10EDF" w:rsidRPr="00E10EDF" w:rsidRDefault="00E10EDF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Ένα δέκατο του </w:t>
      </w:r>
      <w:proofErr w:type="spellStart"/>
      <w:r w:rsidRPr="00E10EDF"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E10EDF">
        <w:rPr>
          <w:rFonts w:ascii="Times New Roman" w:hAnsi="Times New Roman"/>
          <w:sz w:val="24"/>
          <w:szCs w:val="24"/>
        </w:rPr>
        <w:t xml:space="preserve">0.1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 w:rsidRPr="00E10EDF">
        <w:rPr>
          <w:rFonts w:ascii="Times New Roman" w:hAnsi="Times New Roman"/>
          <w:sz w:val="24"/>
          <w:szCs w:val="24"/>
        </w:rPr>
        <w:t xml:space="preserve">) φυτικού ιστού ομογενοποιείται σε </w:t>
      </w:r>
      <w:r w:rsidR="00340D19">
        <w:rPr>
          <w:rFonts w:ascii="Times New Roman" w:hAnsi="Times New Roman"/>
          <w:sz w:val="24"/>
          <w:szCs w:val="24"/>
        </w:rPr>
        <w:t>500 μ</w:t>
      </w:r>
      <w:r w:rsidR="00340D19">
        <w:rPr>
          <w:rFonts w:ascii="Times New Roman" w:hAnsi="Times New Roman"/>
          <w:sz w:val="24"/>
          <w:szCs w:val="24"/>
          <w:lang w:val="en-US"/>
        </w:rPr>
        <w:t>l</w:t>
      </w:r>
      <w:r w:rsidR="00340D19" w:rsidRPr="00340D19">
        <w:rPr>
          <w:rFonts w:ascii="Times New Roman" w:hAnsi="Times New Roman"/>
          <w:sz w:val="24"/>
          <w:szCs w:val="24"/>
        </w:rPr>
        <w:t xml:space="preserve"> </w:t>
      </w:r>
      <w:r w:rsidR="00340D19">
        <w:rPr>
          <w:rFonts w:ascii="Times New Roman" w:hAnsi="Times New Roman"/>
          <w:sz w:val="24"/>
          <w:szCs w:val="24"/>
        </w:rPr>
        <w:t xml:space="preserve">ρυθμιστικό διάλυμα </w:t>
      </w:r>
      <w:r w:rsidR="00340D19" w:rsidRPr="00340D19">
        <w:rPr>
          <w:rFonts w:ascii="Times New Roman" w:hAnsi="Times New Roman"/>
          <w:sz w:val="24"/>
          <w:szCs w:val="24"/>
        </w:rPr>
        <w:t xml:space="preserve">30 </w:t>
      </w:r>
      <w:r w:rsidR="00340D19">
        <w:rPr>
          <w:rFonts w:ascii="Times New Roman" w:hAnsi="Times New Roman"/>
          <w:sz w:val="24"/>
          <w:szCs w:val="24"/>
          <w:lang w:val="en-US"/>
        </w:rPr>
        <w:t>mM</w:t>
      </w:r>
      <w:r w:rsidR="00340D19" w:rsidRPr="00340D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D19">
        <w:rPr>
          <w:rFonts w:ascii="Times New Roman" w:hAnsi="Times New Roman"/>
          <w:sz w:val="24"/>
          <w:szCs w:val="24"/>
          <w:lang w:val="en-US"/>
        </w:rPr>
        <w:t>Tris</w:t>
      </w:r>
      <w:proofErr w:type="spellEnd"/>
      <w:r w:rsidR="00340D19" w:rsidRPr="00340D19">
        <w:rPr>
          <w:rFonts w:ascii="Times New Roman" w:hAnsi="Times New Roman"/>
          <w:sz w:val="24"/>
          <w:szCs w:val="24"/>
        </w:rPr>
        <w:t>-</w:t>
      </w:r>
      <w:proofErr w:type="spellStart"/>
      <w:r w:rsidR="00340D19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="00340D19" w:rsidRPr="00340D19">
        <w:rPr>
          <w:rFonts w:ascii="Times New Roman" w:hAnsi="Times New Roman"/>
          <w:sz w:val="24"/>
          <w:szCs w:val="24"/>
        </w:rPr>
        <w:t xml:space="preserve">, </w:t>
      </w:r>
      <w:r w:rsidR="00340D19">
        <w:rPr>
          <w:rFonts w:ascii="Times New Roman" w:hAnsi="Times New Roman"/>
          <w:sz w:val="24"/>
          <w:szCs w:val="24"/>
          <w:lang w:val="en-US"/>
        </w:rPr>
        <w:t>pH</w:t>
      </w:r>
      <w:r w:rsidR="00340D19" w:rsidRPr="00340D19">
        <w:rPr>
          <w:rFonts w:ascii="Times New Roman" w:hAnsi="Times New Roman"/>
          <w:sz w:val="24"/>
          <w:szCs w:val="24"/>
        </w:rPr>
        <w:t xml:space="preserve"> 7.4, 100</w:t>
      </w:r>
      <w:r w:rsidR="00340D19">
        <w:rPr>
          <w:rFonts w:ascii="Times New Roman" w:hAnsi="Times New Roman"/>
          <w:sz w:val="24"/>
          <w:szCs w:val="24"/>
          <w:lang w:val="en-US"/>
        </w:rPr>
        <w:t>mM</w:t>
      </w:r>
      <w:r w:rsidR="00340D19" w:rsidRPr="00340D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D19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="00340D19" w:rsidRPr="00340D19">
        <w:rPr>
          <w:rFonts w:ascii="Times New Roman" w:hAnsi="Times New Roman"/>
          <w:sz w:val="24"/>
          <w:szCs w:val="24"/>
        </w:rPr>
        <w:t xml:space="preserve">, 1 </w:t>
      </w:r>
      <w:r w:rsidR="00340D19">
        <w:rPr>
          <w:rFonts w:ascii="Times New Roman" w:hAnsi="Times New Roman"/>
          <w:sz w:val="24"/>
          <w:szCs w:val="24"/>
          <w:lang w:val="en-US"/>
        </w:rPr>
        <w:t>mM</w:t>
      </w:r>
      <w:r w:rsidR="00340D19" w:rsidRPr="00340D19">
        <w:rPr>
          <w:rFonts w:ascii="Times New Roman" w:hAnsi="Times New Roman"/>
          <w:sz w:val="24"/>
          <w:szCs w:val="24"/>
        </w:rPr>
        <w:t xml:space="preserve"> </w:t>
      </w:r>
      <w:r w:rsidR="00340D19">
        <w:rPr>
          <w:rFonts w:ascii="Times New Roman" w:hAnsi="Times New Roman"/>
          <w:sz w:val="24"/>
          <w:szCs w:val="24"/>
          <w:lang w:val="en-US"/>
        </w:rPr>
        <w:t>EDTA</w:t>
      </w:r>
      <w:r w:rsidR="00340D19" w:rsidRPr="00340D19">
        <w:rPr>
          <w:rFonts w:ascii="Times New Roman" w:hAnsi="Times New Roman"/>
          <w:sz w:val="24"/>
          <w:szCs w:val="24"/>
        </w:rPr>
        <w:t>, 10</w:t>
      </w:r>
      <w:r w:rsidR="00340D19">
        <w:rPr>
          <w:rFonts w:ascii="Times New Roman" w:hAnsi="Times New Roman"/>
          <w:sz w:val="24"/>
          <w:szCs w:val="24"/>
          <w:lang w:val="en-US"/>
        </w:rPr>
        <w:t>mM</w:t>
      </w:r>
      <w:r w:rsidR="00340D19" w:rsidRPr="00340D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D19">
        <w:rPr>
          <w:rFonts w:ascii="Times New Roman" w:hAnsi="Times New Roman"/>
          <w:sz w:val="24"/>
          <w:szCs w:val="24"/>
        </w:rPr>
        <w:t>μερκαπτοαιθανόλης</w:t>
      </w:r>
      <w:proofErr w:type="spellEnd"/>
      <w:r w:rsidRPr="00E10EDF">
        <w:rPr>
          <w:rFonts w:ascii="Times New Roman" w:hAnsi="Times New Roman"/>
          <w:sz w:val="24"/>
          <w:szCs w:val="24"/>
        </w:rPr>
        <w:t>.</w:t>
      </w:r>
    </w:p>
    <w:p w:rsidR="00E10EDF" w:rsidRDefault="00340D19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Φυγοκέντρηση στα </w:t>
      </w:r>
      <w:r w:rsidRPr="00340D19">
        <w:rPr>
          <w:rFonts w:ascii="Times New Roman" w:hAnsi="Times New Roman"/>
          <w:sz w:val="24"/>
          <w:szCs w:val="24"/>
        </w:rPr>
        <w:t xml:space="preserve">10.000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xg</w:t>
      </w:r>
      <w:proofErr w:type="spellEnd"/>
      <w:r w:rsidRPr="00340D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επί 5 </w:t>
      </w:r>
      <w:r>
        <w:rPr>
          <w:rFonts w:ascii="Times New Roman" w:hAnsi="Times New Roman"/>
          <w:sz w:val="24"/>
          <w:szCs w:val="24"/>
          <w:lang w:val="en-US"/>
        </w:rPr>
        <w:t>min</w:t>
      </w:r>
      <w:r w:rsidRPr="00340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προς απομάκρυνση των στερεών υλικών</w:t>
      </w:r>
      <w:r w:rsidR="00E10E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Το υπερκείμενο μεταφέρεται σε άλλον σωλήνα.</w:t>
      </w:r>
    </w:p>
    <w:p w:rsidR="00E10EDF" w:rsidRDefault="00340D19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Προστίθενται </w:t>
      </w:r>
      <w:r w:rsidR="00671016">
        <w:rPr>
          <w:rFonts w:ascii="Times New Roman" w:hAnsi="Times New Roman"/>
          <w:sz w:val="24"/>
          <w:szCs w:val="24"/>
        </w:rPr>
        <w:t>333 μ</w:t>
      </w:r>
      <w:r w:rsidR="00671016">
        <w:rPr>
          <w:rFonts w:ascii="Times New Roman" w:hAnsi="Times New Roman"/>
          <w:sz w:val="24"/>
          <w:szCs w:val="24"/>
          <w:lang w:val="en-US"/>
        </w:rPr>
        <w:t>l</w:t>
      </w:r>
      <w:r w:rsidR="00671016" w:rsidRPr="00671016">
        <w:rPr>
          <w:rFonts w:ascii="Times New Roman" w:hAnsi="Times New Roman"/>
          <w:sz w:val="24"/>
          <w:szCs w:val="24"/>
        </w:rPr>
        <w:t xml:space="preserve"> </w:t>
      </w:r>
      <w:r w:rsidR="00671016">
        <w:rPr>
          <w:rFonts w:ascii="Times New Roman" w:hAnsi="Times New Roman"/>
          <w:sz w:val="24"/>
          <w:szCs w:val="24"/>
        </w:rPr>
        <w:t xml:space="preserve">κεκορεσμένο διάλυμα </w:t>
      </w:r>
      <w:proofErr w:type="spellStart"/>
      <w:r w:rsidR="00671016">
        <w:rPr>
          <w:rFonts w:ascii="Times New Roman" w:hAnsi="Times New Roman"/>
          <w:sz w:val="24"/>
          <w:szCs w:val="24"/>
        </w:rPr>
        <w:t>θειϊκού</w:t>
      </w:r>
      <w:proofErr w:type="spellEnd"/>
      <w:r w:rsidR="00671016">
        <w:rPr>
          <w:rFonts w:ascii="Times New Roman" w:hAnsi="Times New Roman"/>
          <w:sz w:val="24"/>
          <w:szCs w:val="24"/>
        </w:rPr>
        <w:t xml:space="preserve"> αμμωνίου </w:t>
      </w:r>
      <w:r w:rsidR="00671016" w:rsidRPr="00671016">
        <w:rPr>
          <w:rFonts w:ascii="Times New Roman" w:hAnsi="Times New Roman"/>
          <w:sz w:val="24"/>
          <w:szCs w:val="24"/>
        </w:rPr>
        <w:t>(</w:t>
      </w:r>
      <w:r w:rsidR="00671016">
        <w:rPr>
          <w:rFonts w:ascii="Times New Roman" w:hAnsi="Times New Roman"/>
          <w:sz w:val="24"/>
          <w:szCs w:val="24"/>
          <w:lang w:val="en-US"/>
        </w:rPr>
        <w:t>NH</w:t>
      </w:r>
      <w:r w:rsidR="00671016" w:rsidRPr="00671016">
        <w:rPr>
          <w:rFonts w:ascii="Times New Roman" w:hAnsi="Times New Roman"/>
          <w:sz w:val="24"/>
          <w:szCs w:val="24"/>
          <w:vertAlign w:val="subscript"/>
        </w:rPr>
        <w:t>4</w:t>
      </w:r>
      <w:r w:rsidR="00671016" w:rsidRPr="00671016">
        <w:rPr>
          <w:rFonts w:ascii="Times New Roman" w:hAnsi="Times New Roman"/>
          <w:sz w:val="24"/>
          <w:szCs w:val="24"/>
        </w:rPr>
        <w:t>)</w:t>
      </w:r>
      <w:r w:rsidR="00671016" w:rsidRPr="00671016">
        <w:rPr>
          <w:rFonts w:ascii="Times New Roman" w:hAnsi="Times New Roman"/>
          <w:sz w:val="24"/>
          <w:szCs w:val="24"/>
          <w:vertAlign w:val="subscript"/>
        </w:rPr>
        <w:t>2</w:t>
      </w:r>
      <w:r w:rsidR="00671016">
        <w:rPr>
          <w:rFonts w:ascii="Times New Roman" w:hAnsi="Times New Roman"/>
          <w:sz w:val="24"/>
          <w:szCs w:val="24"/>
          <w:lang w:val="en-US"/>
        </w:rPr>
        <w:t>SO</w:t>
      </w:r>
      <w:r w:rsidR="00671016" w:rsidRPr="00671016">
        <w:rPr>
          <w:rFonts w:ascii="Times New Roman" w:hAnsi="Times New Roman"/>
          <w:sz w:val="24"/>
          <w:szCs w:val="24"/>
          <w:vertAlign w:val="subscript"/>
        </w:rPr>
        <w:t>4</w:t>
      </w:r>
      <w:r w:rsidR="00671016">
        <w:rPr>
          <w:rFonts w:ascii="Times New Roman" w:hAnsi="Times New Roman"/>
          <w:sz w:val="24"/>
          <w:szCs w:val="24"/>
        </w:rPr>
        <w:t xml:space="preserve">, ώστε να προκύψει διάλυμα 40% κορεσμένο σε </w:t>
      </w:r>
      <w:r w:rsidR="00671016" w:rsidRPr="00671016">
        <w:rPr>
          <w:rFonts w:ascii="Times New Roman" w:hAnsi="Times New Roman"/>
          <w:sz w:val="24"/>
          <w:szCs w:val="24"/>
        </w:rPr>
        <w:t>(</w:t>
      </w:r>
      <w:r w:rsidR="00671016">
        <w:rPr>
          <w:rFonts w:ascii="Times New Roman" w:hAnsi="Times New Roman"/>
          <w:sz w:val="24"/>
          <w:szCs w:val="24"/>
          <w:lang w:val="en-US"/>
        </w:rPr>
        <w:t>NH</w:t>
      </w:r>
      <w:r w:rsidR="00671016" w:rsidRPr="00671016">
        <w:rPr>
          <w:rFonts w:ascii="Times New Roman" w:hAnsi="Times New Roman"/>
          <w:sz w:val="24"/>
          <w:szCs w:val="24"/>
          <w:vertAlign w:val="subscript"/>
        </w:rPr>
        <w:t>4</w:t>
      </w:r>
      <w:r w:rsidR="00671016" w:rsidRPr="00671016">
        <w:rPr>
          <w:rFonts w:ascii="Times New Roman" w:hAnsi="Times New Roman"/>
          <w:sz w:val="24"/>
          <w:szCs w:val="24"/>
        </w:rPr>
        <w:t>)</w:t>
      </w:r>
      <w:r w:rsidR="00671016" w:rsidRPr="00671016">
        <w:rPr>
          <w:rFonts w:ascii="Times New Roman" w:hAnsi="Times New Roman"/>
          <w:sz w:val="24"/>
          <w:szCs w:val="24"/>
          <w:vertAlign w:val="subscript"/>
        </w:rPr>
        <w:t>2</w:t>
      </w:r>
      <w:r w:rsidR="00671016">
        <w:rPr>
          <w:rFonts w:ascii="Times New Roman" w:hAnsi="Times New Roman"/>
          <w:sz w:val="24"/>
          <w:szCs w:val="24"/>
          <w:lang w:val="en-US"/>
        </w:rPr>
        <w:t>SO</w:t>
      </w:r>
      <w:r w:rsidR="00671016" w:rsidRPr="00671016">
        <w:rPr>
          <w:rFonts w:ascii="Times New Roman" w:hAnsi="Times New Roman"/>
          <w:sz w:val="24"/>
          <w:szCs w:val="24"/>
          <w:vertAlign w:val="subscript"/>
        </w:rPr>
        <w:t>4</w:t>
      </w:r>
      <w:r w:rsidR="00671016">
        <w:rPr>
          <w:rFonts w:ascii="Times New Roman" w:hAnsi="Times New Roman"/>
          <w:sz w:val="24"/>
          <w:szCs w:val="24"/>
        </w:rPr>
        <w:t xml:space="preserve">. Μετά από ½ </w:t>
      </w:r>
      <w:r w:rsidR="00671016">
        <w:rPr>
          <w:rFonts w:ascii="Times New Roman" w:hAnsi="Times New Roman"/>
          <w:sz w:val="24"/>
          <w:szCs w:val="24"/>
          <w:lang w:val="en-US"/>
        </w:rPr>
        <w:t>h</w:t>
      </w:r>
      <w:r w:rsidR="00671016" w:rsidRPr="00671016">
        <w:rPr>
          <w:rFonts w:ascii="Times New Roman" w:hAnsi="Times New Roman"/>
          <w:sz w:val="24"/>
          <w:szCs w:val="24"/>
        </w:rPr>
        <w:t xml:space="preserve"> </w:t>
      </w:r>
      <w:r w:rsidR="00671016">
        <w:rPr>
          <w:rFonts w:ascii="Times New Roman" w:hAnsi="Times New Roman"/>
          <w:sz w:val="24"/>
          <w:szCs w:val="24"/>
        </w:rPr>
        <w:t>το παρασκεύασμα θολώνει λόγω σχηματισμού σωματιδίων αδιάλυτων πρωτεϊνών.</w:t>
      </w:r>
    </w:p>
    <w:p w:rsidR="00671016" w:rsidRDefault="00671016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Φυγοκέντρηση στα </w:t>
      </w:r>
      <w:r w:rsidRPr="00340D19">
        <w:rPr>
          <w:rFonts w:ascii="Times New Roman" w:hAnsi="Times New Roman"/>
          <w:sz w:val="24"/>
          <w:szCs w:val="24"/>
        </w:rPr>
        <w:t xml:space="preserve">10.000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xg</w:t>
      </w:r>
      <w:proofErr w:type="spellEnd"/>
      <w:r w:rsidRPr="00340D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επί 5 </w:t>
      </w:r>
      <w:r>
        <w:rPr>
          <w:rFonts w:ascii="Times New Roman" w:hAnsi="Times New Roman"/>
          <w:sz w:val="24"/>
          <w:szCs w:val="24"/>
          <w:lang w:val="en-US"/>
        </w:rPr>
        <w:t>min</w:t>
      </w:r>
      <w:r w:rsidRPr="00340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προς απομάκρυνση των αδιάλυτων πρωτεϊνών.</w:t>
      </w:r>
      <w:r w:rsidR="009B54E0">
        <w:rPr>
          <w:rFonts w:ascii="Times New Roman" w:hAnsi="Times New Roman"/>
          <w:sz w:val="24"/>
          <w:szCs w:val="24"/>
        </w:rPr>
        <w:t xml:space="preserve"> Μεταφορά του υπερκειμένου σε καθαρό σωλήνα.</w:t>
      </w:r>
    </w:p>
    <w:p w:rsidR="009B54E0" w:rsidRDefault="009B54E0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Προσθήκη στο υπερκείμενο ακόμη 333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κορεσμένου </w:t>
      </w:r>
      <w:r w:rsidRPr="0067101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NH</w:t>
      </w:r>
      <w:r w:rsidRPr="00671016">
        <w:rPr>
          <w:rFonts w:ascii="Times New Roman" w:hAnsi="Times New Roman"/>
          <w:sz w:val="24"/>
          <w:szCs w:val="24"/>
          <w:vertAlign w:val="subscript"/>
        </w:rPr>
        <w:t>4</w:t>
      </w:r>
      <w:r w:rsidRPr="00671016">
        <w:rPr>
          <w:rFonts w:ascii="Times New Roman" w:hAnsi="Times New Roman"/>
          <w:sz w:val="24"/>
          <w:szCs w:val="24"/>
        </w:rPr>
        <w:t>)</w:t>
      </w:r>
      <w:r w:rsidRPr="0067101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671016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. Τώρα το παρασκεύασμα είναι 70% κορεσμένο σε </w:t>
      </w:r>
      <w:r w:rsidRPr="0067101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NH</w:t>
      </w:r>
      <w:r w:rsidRPr="00671016">
        <w:rPr>
          <w:rFonts w:ascii="Times New Roman" w:hAnsi="Times New Roman"/>
          <w:sz w:val="24"/>
          <w:szCs w:val="24"/>
          <w:vertAlign w:val="subscript"/>
        </w:rPr>
        <w:t>4</w:t>
      </w:r>
      <w:r w:rsidRPr="00671016">
        <w:rPr>
          <w:rFonts w:ascii="Times New Roman" w:hAnsi="Times New Roman"/>
          <w:sz w:val="24"/>
          <w:szCs w:val="24"/>
        </w:rPr>
        <w:t>)</w:t>
      </w:r>
      <w:r w:rsidRPr="0067101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671016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B54E0" w:rsidRDefault="009B54E0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Μετά ½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9B54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φυγοκέντρηση στα </w:t>
      </w:r>
      <w:r w:rsidRPr="00340D19">
        <w:rPr>
          <w:rFonts w:ascii="Times New Roman" w:hAnsi="Times New Roman"/>
          <w:sz w:val="24"/>
          <w:szCs w:val="24"/>
        </w:rPr>
        <w:t xml:space="preserve">10.000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xg</w:t>
      </w:r>
      <w:proofErr w:type="spellEnd"/>
      <w:r w:rsidRPr="00340D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επί 5 </w:t>
      </w:r>
      <w:r>
        <w:rPr>
          <w:rFonts w:ascii="Times New Roman" w:hAnsi="Times New Roman"/>
          <w:sz w:val="24"/>
          <w:szCs w:val="24"/>
          <w:lang w:val="en-US"/>
        </w:rPr>
        <w:t>min</w:t>
      </w:r>
      <w:r w:rsidRPr="00340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προς καθίζηση των νέων αδιάλυτων πρωτεϊνών, όπου περιέχεται και η </w:t>
      </w:r>
      <w:r>
        <w:rPr>
          <w:rFonts w:ascii="Times New Roman" w:hAnsi="Times New Roman"/>
          <w:sz w:val="24"/>
          <w:szCs w:val="24"/>
          <w:lang w:val="en-US"/>
        </w:rPr>
        <w:t>DNA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λιγάση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B54E0" w:rsidRDefault="00755554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Διάλυση του ιζήματος σε 500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20 </w:t>
      </w:r>
      <w:r>
        <w:rPr>
          <w:rFonts w:ascii="Times New Roman" w:hAnsi="Times New Roman"/>
          <w:sz w:val="24"/>
          <w:szCs w:val="24"/>
          <w:lang w:val="en-US"/>
        </w:rPr>
        <w:t>mM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Tris</w:t>
      </w:r>
      <w:proofErr w:type="spellEnd"/>
      <w:r w:rsidRPr="00340D19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340D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</w:t>
      </w:r>
      <w:r>
        <w:rPr>
          <w:rFonts w:ascii="Times New Roman" w:hAnsi="Times New Roman"/>
          <w:sz w:val="24"/>
          <w:szCs w:val="24"/>
        </w:rPr>
        <w:t xml:space="preserve"> 7.5, προσθήκη λίγης </w:t>
      </w:r>
      <w:r w:rsidRPr="00755554">
        <w:rPr>
          <w:rFonts w:ascii="Times New Roman" w:hAnsi="Times New Roman"/>
          <w:sz w:val="24"/>
          <w:szCs w:val="24"/>
        </w:rPr>
        <w:t xml:space="preserve">(1-2 </w:t>
      </w:r>
      <w:r>
        <w:rPr>
          <w:rFonts w:ascii="Times New Roman" w:hAnsi="Times New Roman"/>
          <w:sz w:val="24"/>
          <w:szCs w:val="24"/>
          <w:lang w:val="en-US"/>
        </w:rPr>
        <w:t>mg</w:t>
      </w:r>
      <w:r w:rsidRPr="00755554">
        <w:rPr>
          <w:rFonts w:ascii="Times New Roman" w:hAnsi="Times New Roman"/>
          <w:sz w:val="24"/>
          <w:szCs w:val="24"/>
        </w:rPr>
        <w:t xml:space="preserve">) </w:t>
      </w:r>
      <w:r w:rsidR="003420BF">
        <w:rPr>
          <w:rFonts w:ascii="Times New Roman" w:hAnsi="Times New Roman"/>
          <w:sz w:val="24"/>
          <w:szCs w:val="24"/>
          <w:lang w:val="en-US"/>
        </w:rPr>
        <w:t>Al</w:t>
      </w:r>
      <w:r w:rsidR="003420BF" w:rsidRPr="003420BF">
        <w:rPr>
          <w:rFonts w:ascii="Times New Roman" w:hAnsi="Times New Roman"/>
          <w:sz w:val="24"/>
          <w:szCs w:val="24"/>
          <w:vertAlign w:val="subscript"/>
        </w:rPr>
        <w:t>2</w:t>
      </w:r>
      <w:r w:rsidR="003420BF">
        <w:rPr>
          <w:rFonts w:ascii="Times New Roman" w:hAnsi="Times New Roman"/>
          <w:sz w:val="24"/>
          <w:szCs w:val="24"/>
          <w:lang w:val="en-US"/>
        </w:rPr>
        <w:t>O</w:t>
      </w:r>
      <w:r w:rsidR="003420BF" w:rsidRPr="003420BF">
        <w:rPr>
          <w:rFonts w:ascii="Times New Roman" w:hAnsi="Times New Roman"/>
          <w:sz w:val="24"/>
          <w:szCs w:val="24"/>
          <w:vertAlign w:val="subscript"/>
        </w:rPr>
        <w:t>3</w:t>
      </w:r>
      <w:r w:rsidR="003420BF" w:rsidRPr="003420BF">
        <w:rPr>
          <w:rFonts w:ascii="Times New Roman" w:hAnsi="Times New Roman"/>
          <w:sz w:val="24"/>
          <w:szCs w:val="24"/>
        </w:rPr>
        <w:t xml:space="preserve"> </w:t>
      </w:r>
      <w:r w:rsidR="003420BF">
        <w:rPr>
          <w:rFonts w:ascii="Times New Roman" w:hAnsi="Times New Roman"/>
          <w:sz w:val="24"/>
          <w:szCs w:val="24"/>
        </w:rPr>
        <w:t>πορώδη</w:t>
      </w:r>
      <w:r w:rsidR="003420BF" w:rsidRPr="003420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20BF">
        <w:rPr>
          <w:rFonts w:ascii="Times New Roman" w:hAnsi="Times New Roman"/>
          <w:sz w:val="24"/>
          <w:szCs w:val="24"/>
        </w:rPr>
        <w:t>νανο</w:t>
      </w:r>
      <w:proofErr w:type="spellEnd"/>
      <w:r w:rsidR="003420BF">
        <w:rPr>
          <w:rFonts w:ascii="Times New Roman" w:hAnsi="Times New Roman"/>
          <w:sz w:val="24"/>
          <w:szCs w:val="24"/>
        </w:rPr>
        <w:t>-σωματιδιακή</w:t>
      </w:r>
      <w:r w:rsidR="003420BF" w:rsidRPr="003420BF">
        <w:rPr>
          <w:rFonts w:ascii="Times New Roman" w:hAnsi="Times New Roman"/>
          <w:sz w:val="24"/>
          <w:szCs w:val="24"/>
        </w:rPr>
        <w:t xml:space="preserve"> (</w:t>
      </w:r>
      <w:r w:rsidR="003420BF">
        <w:rPr>
          <w:rFonts w:ascii="Times New Roman" w:hAnsi="Times New Roman"/>
          <w:sz w:val="24"/>
          <w:szCs w:val="24"/>
          <w:lang w:val="en-US"/>
        </w:rPr>
        <w:t>alumina</w:t>
      </w:r>
      <w:r w:rsidR="003420BF" w:rsidRPr="003420BF">
        <w:rPr>
          <w:rFonts w:ascii="Times New Roman" w:hAnsi="Times New Roman"/>
          <w:sz w:val="24"/>
          <w:szCs w:val="24"/>
        </w:rPr>
        <w:t xml:space="preserve"> </w:t>
      </w:r>
      <w:r w:rsidR="003420BF">
        <w:rPr>
          <w:rFonts w:ascii="Times New Roman" w:hAnsi="Times New Roman"/>
          <w:sz w:val="24"/>
          <w:szCs w:val="24"/>
          <w:lang w:val="en-US"/>
        </w:rPr>
        <w:t>C</w:t>
      </w:r>
      <w:r w:rsidR="003420BF">
        <w:rPr>
          <w:rFonts w:ascii="Times New Roman" w:hAnsi="Times New Roman"/>
          <w:sz w:val="24"/>
          <w:szCs w:val="24"/>
        </w:rPr>
        <w:t>γ</w:t>
      </w:r>
      <w:r w:rsidR="003420BF" w:rsidRPr="003420BF">
        <w:rPr>
          <w:rFonts w:ascii="Times New Roman" w:hAnsi="Times New Roman"/>
          <w:sz w:val="24"/>
          <w:szCs w:val="24"/>
        </w:rPr>
        <w:t xml:space="preserve">). </w:t>
      </w:r>
      <w:r w:rsidR="003420BF">
        <w:rPr>
          <w:rFonts w:ascii="Times New Roman" w:hAnsi="Times New Roman"/>
          <w:sz w:val="24"/>
          <w:szCs w:val="24"/>
        </w:rPr>
        <w:t>Ανάμιξη</w:t>
      </w:r>
      <w:r w:rsidR="003420BF" w:rsidRPr="003420BF">
        <w:rPr>
          <w:rFonts w:ascii="Times New Roman" w:hAnsi="Times New Roman"/>
          <w:sz w:val="24"/>
          <w:szCs w:val="24"/>
        </w:rPr>
        <w:t xml:space="preserve">, </w:t>
      </w:r>
      <w:r w:rsidR="003420BF">
        <w:rPr>
          <w:rFonts w:ascii="Times New Roman" w:hAnsi="Times New Roman"/>
          <w:sz w:val="24"/>
          <w:szCs w:val="24"/>
        </w:rPr>
        <w:t>φυγοκέντρηση</w:t>
      </w:r>
      <w:r w:rsidR="003420BF" w:rsidRPr="003420BF">
        <w:rPr>
          <w:rFonts w:ascii="Times New Roman" w:hAnsi="Times New Roman"/>
          <w:sz w:val="24"/>
          <w:szCs w:val="24"/>
        </w:rPr>
        <w:t xml:space="preserve">, </w:t>
      </w:r>
      <w:r w:rsidR="003420BF">
        <w:rPr>
          <w:rFonts w:ascii="Times New Roman" w:hAnsi="Times New Roman"/>
          <w:sz w:val="24"/>
          <w:szCs w:val="24"/>
        </w:rPr>
        <w:t>πλύσιμο</w:t>
      </w:r>
      <w:r w:rsidR="003420BF" w:rsidRPr="003420BF">
        <w:rPr>
          <w:rFonts w:ascii="Times New Roman" w:hAnsi="Times New Roman"/>
          <w:sz w:val="24"/>
          <w:szCs w:val="24"/>
        </w:rPr>
        <w:t xml:space="preserve"> </w:t>
      </w:r>
      <w:r w:rsidR="003420BF">
        <w:rPr>
          <w:rFonts w:ascii="Times New Roman" w:hAnsi="Times New Roman"/>
          <w:sz w:val="24"/>
          <w:szCs w:val="24"/>
        </w:rPr>
        <w:t xml:space="preserve">ιζήματος </w:t>
      </w:r>
      <w:proofErr w:type="spellStart"/>
      <w:r w:rsidR="003420BF">
        <w:rPr>
          <w:rFonts w:ascii="Times New Roman" w:hAnsi="Times New Roman"/>
          <w:sz w:val="24"/>
          <w:szCs w:val="24"/>
        </w:rPr>
        <w:t>αλούμινα</w:t>
      </w:r>
      <w:proofErr w:type="spellEnd"/>
      <w:r w:rsidR="003420BF">
        <w:rPr>
          <w:rFonts w:ascii="Times New Roman" w:hAnsi="Times New Roman"/>
          <w:sz w:val="24"/>
          <w:szCs w:val="24"/>
        </w:rPr>
        <w:t xml:space="preserve"> με </w:t>
      </w:r>
      <w:r w:rsidR="00963E6B">
        <w:rPr>
          <w:rFonts w:ascii="Times New Roman" w:hAnsi="Times New Roman"/>
          <w:sz w:val="24"/>
          <w:szCs w:val="24"/>
        </w:rPr>
        <w:t>500 μ</w:t>
      </w:r>
      <w:r w:rsidR="00963E6B">
        <w:rPr>
          <w:rFonts w:ascii="Times New Roman" w:hAnsi="Times New Roman"/>
          <w:sz w:val="24"/>
          <w:szCs w:val="24"/>
          <w:lang w:val="en-US"/>
        </w:rPr>
        <w:t>l</w:t>
      </w:r>
      <w:r w:rsidR="00963E6B" w:rsidRPr="00963E6B">
        <w:rPr>
          <w:rFonts w:ascii="Times New Roman" w:hAnsi="Times New Roman"/>
          <w:sz w:val="24"/>
          <w:szCs w:val="24"/>
        </w:rPr>
        <w:t xml:space="preserve"> </w:t>
      </w:r>
      <w:r w:rsidR="003420BF" w:rsidRPr="003420BF">
        <w:rPr>
          <w:rFonts w:ascii="Times New Roman" w:hAnsi="Times New Roman"/>
          <w:sz w:val="24"/>
          <w:szCs w:val="24"/>
        </w:rPr>
        <w:t xml:space="preserve">100 </w:t>
      </w:r>
      <w:r w:rsidR="003420BF">
        <w:rPr>
          <w:rFonts w:ascii="Times New Roman" w:hAnsi="Times New Roman"/>
          <w:sz w:val="24"/>
          <w:szCs w:val="24"/>
          <w:lang w:val="en-US"/>
        </w:rPr>
        <w:t>mM</w:t>
      </w:r>
      <w:r w:rsidR="003420BF" w:rsidRPr="003420BF">
        <w:rPr>
          <w:rFonts w:ascii="Times New Roman" w:hAnsi="Times New Roman"/>
          <w:sz w:val="24"/>
          <w:szCs w:val="24"/>
        </w:rPr>
        <w:t xml:space="preserve"> (</w:t>
      </w:r>
      <w:r w:rsidR="003420BF">
        <w:rPr>
          <w:rFonts w:ascii="Times New Roman" w:hAnsi="Times New Roman"/>
          <w:sz w:val="24"/>
          <w:szCs w:val="24"/>
          <w:lang w:val="en-US"/>
        </w:rPr>
        <w:t>NH</w:t>
      </w:r>
      <w:r w:rsidR="003420BF" w:rsidRPr="003420BF">
        <w:rPr>
          <w:rFonts w:ascii="Times New Roman" w:hAnsi="Times New Roman"/>
          <w:sz w:val="24"/>
          <w:szCs w:val="24"/>
          <w:vertAlign w:val="subscript"/>
        </w:rPr>
        <w:t>4</w:t>
      </w:r>
      <w:r w:rsidR="003420BF" w:rsidRPr="003420BF">
        <w:rPr>
          <w:rFonts w:ascii="Times New Roman" w:hAnsi="Times New Roman"/>
          <w:sz w:val="24"/>
          <w:szCs w:val="24"/>
        </w:rPr>
        <w:t>)</w:t>
      </w:r>
      <w:r w:rsidR="003420BF" w:rsidRPr="003420BF">
        <w:rPr>
          <w:rFonts w:ascii="Times New Roman" w:hAnsi="Times New Roman"/>
          <w:sz w:val="24"/>
          <w:szCs w:val="24"/>
          <w:vertAlign w:val="subscript"/>
        </w:rPr>
        <w:t>2</w:t>
      </w:r>
      <w:r w:rsidR="003420BF">
        <w:rPr>
          <w:rFonts w:ascii="Times New Roman" w:hAnsi="Times New Roman"/>
          <w:sz w:val="24"/>
          <w:szCs w:val="24"/>
          <w:lang w:val="en-US"/>
        </w:rPr>
        <w:t>SO</w:t>
      </w:r>
      <w:r w:rsidR="003420BF" w:rsidRPr="003420BF">
        <w:rPr>
          <w:rFonts w:ascii="Times New Roman" w:hAnsi="Times New Roman"/>
          <w:sz w:val="24"/>
          <w:szCs w:val="24"/>
          <w:vertAlign w:val="subscript"/>
        </w:rPr>
        <w:t>4</w:t>
      </w:r>
      <w:r w:rsidR="003420BF" w:rsidRPr="003420BF">
        <w:rPr>
          <w:rFonts w:ascii="Times New Roman" w:hAnsi="Times New Roman"/>
          <w:sz w:val="24"/>
          <w:szCs w:val="24"/>
        </w:rPr>
        <w:t xml:space="preserve">, </w:t>
      </w:r>
      <w:r w:rsidR="003420BF">
        <w:rPr>
          <w:rFonts w:ascii="Times New Roman" w:hAnsi="Times New Roman"/>
          <w:sz w:val="24"/>
          <w:szCs w:val="24"/>
          <w:lang w:val="en-US"/>
        </w:rPr>
        <w:t>pH</w:t>
      </w:r>
      <w:r w:rsidR="003420BF" w:rsidRPr="003420BF">
        <w:rPr>
          <w:rFonts w:ascii="Times New Roman" w:hAnsi="Times New Roman"/>
          <w:sz w:val="24"/>
          <w:szCs w:val="24"/>
        </w:rPr>
        <w:t xml:space="preserve"> 7.5, </w:t>
      </w:r>
      <w:r w:rsidR="003420BF">
        <w:rPr>
          <w:rFonts w:ascii="Times New Roman" w:hAnsi="Times New Roman"/>
          <w:sz w:val="24"/>
          <w:szCs w:val="24"/>
        </w:rPr>
        <w:t>φυγοκέντρηση</w:t>
      </w:r>
      <w:r w:rsidR="003420BF" w:rsidRPr="003420BF">
        <w:rPr>
          <w:rFonts w:ascii="Times New Roman" w:hAnsi="Times New Roman"/>
          <w:sz w:val="24"/>
          <w:szCs w:val="24"/>
        </w:rPr>
        <w:t xml:space="preserve">, </w:t>
      </w:r>
      <w:r w:rsidR="00963E6B">
        <w:rPr>
          <w:rFonts w:ascii="Times New Roman" w:hAnsi="Times New Roman"/>
          <w:sz w:val="24"/>
          <w:szCs w:val="24"/>
        </w:rPr>
        <w:t xml:space="preserve">έκλυση πρωτεϊνών από το ίζημα με 500 </w:t>
      </w:r>
      <w:proofErr w:type="spellStart"/>
      <w:r w:rsidR="00963E6B">
        <w:rPr>
          <w:rFonts w:ascii="Times New Roman" w:hAnsi="Times New Roman"/>
          <w:sz w:val="24"/>
          <w:szCs w:val="24"/>
        </w:rPr>
        <w:t>μΜ</w:t>
      </w:r>
      <w:proofErr w:type="spellEnd"/>
      <w:r w:rsidR="00963E6B">
        <w:rPr>
          <w:rFonts w:ascii="Times New Roman" w:hAnsi="Times New Roman"/>
          <w:sz w:val="24"/>
          <w:szCs w:val="24"/>
        </w:rPr>
        <w:t xml:space="preserve"> φωσφορικό </w:t>
      </w:r>
      <w:proofErr w:type="spellStart"/>
      <w:r w:rsidR="00963E6B">
        <w:rPr>
          <w:rFonts w:ascii="Times New Roman" w:hAnsi="Times New Roman"/>
          <w:sz w:val="24"/>
          <w:szCs w:val="24"/>
        </w:rPr>
        <w:t>μπάφερ</w:t>
      </w:r>
      <w:proofErr w:type="spellEnd"/>
      <w:r w:rsidR="00963E6B">
        <w:rPr>
          <w:rFonts w:ascii="Times New Roman" w:hAnsi="Times New Roman"/>
          <w:sz w:val="24"/>
          <w:szCs w:val="24"/>
        </w:rPr>
        <w:t xml:space="preserve"> </w:t>
      </w:r>
      <w:r w:rsidR="00963E6B">
        <w:rPr>
          <w:rFonts w:ascii="Times New Roman" w:hAnsi="Times New Roman"/>
          <w:sz w:val="24"/>
          <w:szCs w:val="24"/>
          <w:lang w:val="en-US"/>
        </w:rPr>
        <w:t>pH</w:t>
      </w:r>
      <w:r w:rsidR="00963E6B" w:rsidRPr="00963E6B">
        <w:rPr>
          <w:rFonts w:ascii="Times New Roman" w:hAnsi="Times New Roman"/>
          <w:sz w:val="24"/>
          <w:szCs w:val="24"/>
        </w:rPr>
        <w:t xml:space="preserve"> 7.5, </w:t>
      </w:r>
      <w:r w:rsidR="00963E6B">
        <w:rPr>
          <w:rFonts w:ascii="Times New Roman" w:hAnsi="Times New Roman"/>
          <w:sz w:val="24"/>
          <w:szCs w:val="24"/>
        </w:rPr>
        <w:t xml:space="preserve">απομάκρυνση της </w:t>
      </w:r>
      <w:proofErr w:type="spellStart"/>
      <w:r w:rsidR="00963E6B">
        <w:rPr>
          <w:rFonts w:ascii="Times New Roman" w:hAnsi="Times New Roman"/>
          <w:sz w:val="24"/>
          <w:szCs w:val="24"/>
        </w:rPr>
        <w:t>αλούμινα</w:t>
      </w:r>
      <w:proofErr w:type="spellEnd"/>
      <w:r w:rsidR="00963E6B">
        <w:rPr>
          <w:rFonts w:ascii="Times New Roman" w:hAnsi="Times New Roman"/>
          <w:sz w:val="24"/>
          <w:szCs w:val="24"/>
        </w:rPr>
        <w:t xml:space="preserve"> με φυγοκέντρηση, καθίζηση των πρωτεϊνών του υπερκειμένου</w:t>
      </w:r>
      <w:r w:rsidR="00963E6B" w:rsidRPr="00963E6B">
        <w:rPr>
          <w:rFonts w:ascii="Times New Roman" w:hAnsi="Times New Roman"/>
          <w:sz w:val="24"/>
          <w:szCs w:val="24"/>
        </w:rPr>
        <w:t xml:space="preserve"> </w:t>
      </w:r>
      <w:r w:rsidR="00963E6B">
        <w:rPr>
          <w:rFonts w:ascii="Times New Roman" w:hAnsi="Times New Roman"/>
          <w:sz w:val="24"/>
          <w:szCs w:val="24"/>
        </w:rPr>
        <w:t>με προσθήκη 667 μ</w:t>
      </w:r>
      <w:r w:rsidR="00963E6B">
        <w:rPr>
          <w:rFonts w:ascii="Times New Roman" w:hAnsi="Times New Roman"/>
          <w:sz w:val="24"/>
          <w:szCs w:val="24"/>
          <w:lang w:val="en-US"/>
        </w:rPr>
        <w:t>l</w:t>
      </w:r>
      <w:r w:rsidR="00963E6B" w:rsidRPr="00963E6B">
        <w:rPr>
          <w:rFonts w:ascii="Times New Roman" w:hAnsi="Times New Roman"/>
          <w:sz w:val="24"/>
          <w:szCs w:val="24"/>
        </w:rPr>
        <w:t xml:space="preserve"> </w:t>
      </w:r>
      <w:r w:rsidR="00963E6B">
        <w:rPr>
          <w:rFonts w:ascii="Times New Roman" w:hAnsi="Times New Roman"/>
          <w:sz w:val="24"/>
          <w:szCs w:val="24"/>
        </w:rPr>
        <w:t xml:space="preserve">κορεσμένου  </w:t>
      </w:r>
      <w:r w:rsidR="00963E6B" w:rsidRPr="003420BF">
        <w:rPr>
          <w:rFonts w:ascii="Times New Roman" w:hAnsi="Times New Roman"/>
          <w:sz w:val="24"/>
          <w:szCs w:val="24"/>
        </w:rPr>
        <w:t>(</w:t>
      </w:r>
      <w:r w:rsidR="00963E6B">
        <w:rPr>
          <w:rFonts w:ascii="Times New Roman" w:hAnsi="Times New Roman"/>
          <w:sz w:val="24"/>
          <w:szCs w:val="24"/>
          <w:lang w:val="en-US"/>
        </w:rPr>
        <w:t>NH</w:t>
      </w:r>
      <w:r w:rsidR="00963E6B" w:rsidRPr="003420BF">
        <w:rPr>
          <w:rFonts w:ascii="Times New Roman" w:hAnsi="Times New Roman"/>
          <w:sz w:val="24"/>
          <w:szCs w:val="24"/>
          <w:vertAlign w:val="subscript"/>
        </w:rPr>
        <w:t>4</w:t>
      </w:r>
      <w:r w:rsidR="00963E6B" w:rsidRPr="003420BF">
        <w:rPr>
          <w:rFonts w:ascii="Times New Roman" w:hAnsi="Times New Roman"/>
          <w:sz w:val="24"/>
          <w:szCs w:val="24"/>
        </w:rPr>
        <w:t>)</w:t>
      </w:r>
      <w:r w:rsidR="00963E6B" w:rsidRPr="003420BF">
        <w:rPr>
          <w:rFonts w:ascii="Times New Roman" w:hAnsi="Times New Roman"/>
          <w:sz w:val="24"/>
          <w:szCs w:val="24"/>
          <w:vertAlign w:val="subscript"/>
        </w:rPr>
        <w:t>2</w:t>
      </w:r>
      <w:r w:rsidR="00963E6B">
        <w:rPr>
          <w:rFonts w:ascii="Times New Roman" w:hAnsi="Times New Roman"/>
          <w:sz w:val="24"/>
          <w:szCs w:val="24"/>
          <w:lang w:val="en-US"/>
        </w:rPr>
        <w:t>SO</w:t>
      </w:r>
      <w:r w:rsidR="00963E6B" w:rsidRPr="003420BF">
        <w:rPr>
          <w:rFonts w:ascii="Times New Roman" w:hAnsi="Times New Roman"/>
          <w:sz w:val="24"/>
          <w:szCs w:val="24"/>
          <w:vertAlign w:val="subscript"/>
        </w:rPr>
        <w:t>4</w:t>
      </w:r>
      <w:r w:rsidR="00963E6B" w:rsidRPr="003420BF">
        <w:rPr>
          <w:rFonts w:ascii="Times New Roman" w:hAnsi="Times New Roman"/>
          <w:sz w:val="24"/>
          <w:szCs w:val="24"/>
        </w:rPr>
        <w:t>,</w:t>
      </w:r>
      <w:r w:rsidR="00963E6B">
        <w:rPr>
          <w:rFonts w:ascii="Times New Roman" w:hAnsi="Times New Roman"/>
          <w:sz w:val="24"/>
          <w:szCs w:val="24"/>
        </w:rPr>
        <w:t xml:space="preserve"> φυγοκέντρηση για συλλογή των </w:t>
      </w:r>
      <w:proofErr w:type="spellStart"/>
      <w:r w:rsidR="00963E6B">
        <w:rPr>
          <w:rFonts w:ascii="Times New Roman" w:hAnsi="Times New Roman"/>
          <w:sz w:val="24"/>
          <w:szCs w:val="24"/>
        </w:rPr>
        <w:t>πρωτεϊνων</w:t>
      </w:r>
      <w:proofErr w:type="spellEnd"/>
      <w:r w:rsidR="00963E6B">
        <w:rPr>
          <w:rFonts w:ascii="Times New Roman" w:hAnsi="Times New Roman"/>
          <w:sz w:val="24"/>
          <w:szCs w:val="24"/>
        </w:rPr>
        <w:t xml:space="preserve"> σαν ίζημα (περιλαμβάνουν και την </w:t>
      </w:r>
      <w:r w:rsidR="00963E6B">
        <w:rPr>
          <w:rFonts w:ascii="Times New Roman" w:hAnsi="Times New Roman"/>
          <w:sz w:val="24"/>
          <w:szCs w:val="24"/>
          <w:lang w:val="en-US"/>
        </w:rPr>
        <w:t>DNA</w:t>
      </w:r>
      <w:r w:rsidR="00963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E6B">
        <w:rPr>
          <w:rFonts w:ascii="Times New Roman" w:hAnsi="Times New Roman"/>
          <w:sz w:val="24"/>
          <w:szCs w:val="24"/>
        </w:rPr>
        <w:t>λιγάση</w:t>
      </w:r>
      <w:proofErr w:type="spellEnd"/>
      <w:r w:rsidR="00963E6B">
        <w:rPr>
          <w:rFonts w:ascii="Times New Roman" w:hAnsi="Times New Roman"/>
          <w:sz w:val="24"/>
          <w:szCs w:val="24"/>
        </w:rPr>
        <w:t>).</w:t>
      </w:r>
    </w:p>
    <w:p w:rsidR="00963E6B" w:rsidRPr="00963E6B" w:rsidRDefault="00963E6B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Διάλυση του ιζήματος σε 500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20 </w:t>
      </w:r>
      <w:r>
        <w:rPr>
          <w:rFonts w:ascii="Times New Roman" w:hAnsi="Times New Roman"/>
          <w:sz w:val="24"/>
          <w:szCs w:val="24"/>
          <w:lang w:val="en-US"/>
        </w:rPr>
        <w:t>mM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Tris</w:t>
      </w:r>
      <w:proofErr w:type="spellEnd"/>
      <w:r w:rsidRPr="00340D19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340D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</w:t>
      </w:r>
      <w:r>
        <w:rPr>
          <w:rFonts w:ascii="Times New Roman" w:hAnsi="Times New Roman"/>
          <w:sz w:val="24"/>
          <w:szCs w:val="24"/>
        </w:rPr>
        <w:t xml:space="preserve"> 7.5, προσθήκη λίγης κυτταρίνης-</w:t>
      </w:r>
      <w:r>
        <w:rPr>
          <w:rFonts w:ascii="Times New Roman" w:hAnsi="Times New Roman"/>
          <w:sz w:val="24"/>
          <w:szCs w:val="24"/>
          <w:lang w:val="en-US"/>
        </w:rPr>
        <w:t>DEAE</w:t>
      </w:r>
      <w:r w:rsidRPr="00963E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ανάμιξη, </w:t>
      </w:r>
      <w:r w:rsidR="005870AB">
        <w:rPr>
          <w:rFonts w:ascii="Times New Roman" w:hAnsi="Times New Roman"/>
          <w:sz w:val="24"/>
          <w:szCs w:val="24"/>
        </w:rPr>
        <w:t xml:space="preserve">φυγοκέντρηση, </w:t>
      </w:r>
      <w:r>
        <w:rPr>
          <w:rFonts w:ascii="Times New Roman" w:hAnsi="Times New Roman"/>
          <w:sz w:val="24"/>
          <w:szCs w:val="24"/>
        </w:rPr>
        <w:t>πλύση του ιζήματος με 500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963E6B">
        <w:rPr>
          <w:rFonts w:ascii="Times New Roman" w:hAnsi="Times New Roman"/>
          <w:sz w:val="24"/>
          <w:szCs w:val="24"/>
        </w:rPr>
        <w:t xml:space="preserve"> 200 </w:t>
      </w:r>
      <w:r>
        <w:rPr>
          <w:rFonts w:ascii="Times New Roman" w:hAnsi="Times New Roman"/>
          <w:sz w:val="24"/>
          <w:szCs w:val="24"/>
          <w:lang w:val="en-US"/>
        </w:rPr>
        <w:t>mM</w:t>
      </w:r>
      <w:r w:rsidRPr="00963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φωσφορικού αμμωνίου</w:t>
      </w:r>
      <w:r w:rsidRPr="00963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pH</w:t>
      </w:r>
      <w:r w:rsidRPr="00963E6B">
        <w:rPr>
          <w:rFonts w:ascii="Times New Roman" w:hAnsi="Times New Roman"/>
          <w:sz w:val="24"/>
          <w:szCs w:val="24"/>
        </w:rPr>
        <w:t xml:space="preserve"> 7.5</w:t>
      </w:r>
      <w:r>
        <w:rPr>
          <w:rFonts w:ascii="Times New Roman" w:hAnsi="Times New Roman"/>
          <w:sz w:val="24"/>
          <w:szCs w:val="24"/>
        </w:rPr>
        <w:t>, φυγοκέντρηση, εξαγωγή των πρωτεϊνών από το ίζημα με 500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963E6B">
        <w:rPr>
          <w:rFonts w:ascii="Times New Roman" w:hAnsi="Times New Roman"/>
          <w:sz w:val="24"/>
          <w:szCs w:val="24"/>
        </w:rPr>
        <w:t xml:space="preserve"> 500 </w:t>
      </w:r>
      <w:r>
        <w:rPr>
          <w:rFonts w:ascii="Times New Roman" w:hAnsi="Times New Roman"/>
          <w:sz w:val="24"/>
          <w:szCs w:val="24"/>
          <w:lang w:val="en-US"/>
        </w:rPr>
        <w:t>mM</w:t>
      </w:r>
      <w:r w:rsidRPr="00963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φωσφορικού αμμωνίου</w:t>
      </w:r>
      <w:r w:rsidRPr="00963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pH</w:t>
      </w:r>
      <w:r>
        <w:rPr>
          <w:rFonts w:ascii="Times New Roman" w:hAnsi="Times New Roman"/>
          <w:sz w:val="24"/>
          <w:szCs w:val="24"/>
        </w:rPr>
        <w:t xml:space="preserve"> 7.5</w:t>
      </w:r>
      <w:r w:rsidRPr="00963E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φυγοκέντρηση. Το υπερκείμενο περιέχει και </w:t>
      </w:r>
      <w:r>
        <w:rPr>
          <w:rFonts w:ascii="Times New Roman" w:hAnsi="Times New Roman"/>
          <w:sz w:val="24"/>
          <w:szCs w:val="24"/>
          <w:lang w:val="en-US"/>
        </w:rPr>
        <w:t>DNA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λιγάση</w:t>
      </w:r>
      <w:proofErr w:type="spellEnd"/>
      <w:r>
        <w:rPr>
          <w:rFonts w:ascii="Times New Roman" w:hAnsi="Times New Roman"/>
          <w:sz w:val="24"/>
          <w:szCs w:val="24"/>
        </w:rPr>
        <w:t>. Προσθήκη 667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963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κορεσμένου  </w:t>
      </w:r>
      <w:r w:rsidRPr="003420B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NH</w:t>
      </w:r>
      <w:r w:rsidRPr="003420BF">
        <w:rPr>
          <w:rFonts w:ascii="Times New Roman" w:hAnsi="Times New Roman"/>
          <w:sz w:val="24"/>
          <w:szCs w:val="24"/>
          <w:vertAlign w:val="subscript"/>
        </w:rPr>
        <w:t>4</w:t>
      </w:r>
      <w:r w:rsidRPr="003420BF">
        <w:rPr>
          <w:rFonts w:ascii="Times New Roman" w:hAnsi="Times New Roman"/>
          <w:sz w:val="24"/>
          <w:szCs w:val="24"/>
        </w:rPr>
        <w:t>)</w:t>
      </w:r>
      <w:r w:rsidRPr="003420B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3420BF">
        <w:rPr>
          <w:rFonts w:ascii="Times New Roman" w:hAnsi="Times New Roman"/>
          <w:sz w:val="24"/>
          <w:szCs w:val="24"/>
          <w:vertAlign w:val="subscript"/>
        </w:rPr>
        <w:t>4</w:t>
      </w:r>
      <w:r w:rsidRPr="003420B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φυγοκέντρηση για συλλογή των </w:t>
      </w:r>
      <w:proofErr w:type="spellStart"/>
      <w:r>
        <w:rPr>
          <w:rFonts w:ascii="Times New Roman" w:hAnsi="Times New Roman"/>
          <w:sz w:val="24"/>
          <w:szCs w:val="24"/>
        </w:rPr>
        <w:t>πρωτεϊνων</w:t>
      </w:r>
      <w:proofErr w:type="spellEnd"/>
      <w:r>
        <w:rPr>
          <w:rFonts w:ascii="Times New Roman" w:hAnsi="Times New Roman"/>
          <w:sz w:val="24"/>
          <w:szCs w:val="24"/>
        </w:rPr>
        <w:t xml:space="preserve"> σαν ίζημα (περιλαμβάνουν και την </w:t>
      </w:r>
      <w:r>
        <w:rPr>
          <w:rFonts w:ascii="Times New Roman" w:hAnsi="Times New Roman"/>
          <w:sz w:val="24"/>
          <w:szCs w:val="24"/>
          <w:lang w:val="en-US"/>
        </w:rPr>
        <w:t>DNA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λιγάση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F968A1" w:rsidRPr="00D71FED" w:rsidRDefault="00F968A1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D71FED">
        <w:rPr>
          <w:rFonts w:ascii="Times New Roman" w:hAnsi="Times New Roman"/>
          <w:sz w:val="24"/>
          <w:szCs w:val="24"/>
        </w:rPr>
        <w:t>Διάλυση του ιζήματος σε 500 μ</w:t>
      </w:r>
      <w:r w:rsidRPr="00D71FED">
        <w:rPr>
          <w:rFonts w:ascii="Times New Roman" w:hAnsi="Times New Roman"/>
          <w:sz w:val="24"/>
          <w:szCs w:val="24"/>
          <w:lang w:val="en-US"/>
        </w:rPr>
        <w:t>l</w:t>
      </w:r>
      <w:r w:rsidRPr="00D71FED">
        <w:rPr>
          <w:rFonts w:ascii="Times New Roman" w:hAnsi="Times New Roman"/>
          <w:sz w:val="24"/>
          <w:szCs w:val="24"/>
        </w:rPr>
        <w:t xml:space="preserve"> 20 </w:t>
      </w:r>
      <w:r w:rsidRPr="00D71FED">
        <w:rPr>
          <w:rFonts w:ascii="Times New Roman" w:hAnsi="Times New Roman"/>
          <w:sz w:val="24"/>
          <w:szCs w:val="24"/>
          <w:lang w:val="en-US"/>
        </w:rPr>
        <w:t>mM</w:t>
      </w:r>
      <w:r w:rsidRPr="00D71FED">
        <w:rPr>
          <w:rFonts w:ascii="Times New Roman" w:hAnsi="Times New Roman"/>
          <w:sz w:val="24"/>
          <w:szCs w:val="24"/>
        </w:rPr>
        <w:t xml:space="preserve"> </w:t>
      </w:r>
      <w:r w:rsidR="005870AB" w:rsidRPr="00D71FED">
        <w:rPr>
          <w:rFonts w:ascii="Times New Roman" w:hAnsi="Times New Roman"/>
          <w:sz w:val="24"/>
          <w:szCs w:val="24"/>
        </w:rPr>
        <w:t>ρυθμιστικού διαλύματος φωσφορικού καλίου</w:t>
      </w:r>
      <w:r w:rsidRPr="00D71FED">
        <w:rPr>
          <w:rFonts w:ascii="Times New Roman" w:hAnsi="Times New Roman"/>
          <w:sz w:val="24"/>
          <w:szCs w:val="24"/>
        </w:rPr>
        <w:t xml:space="preserve">, </w:t>
      </w:r>
      <w:r w:rsidRPr="00D71FED">
        <w:rPr>
          <w:rFonts w:ascii="Times New Roman" w:hAnsi="Times New Roman"/>
          <w:sz w:val="24"/>
          <w:szCs w:val="24"/>
          <w:lang w:val="en-US"/>
        </w:rPr>
        <w:t>pH</w:t>
      </w:r>
      <w:r w:rsidRPr="00D71FED">
        <w:rPr>
          <w:rFonts w:ascii="Times New Roman" w:hAnsi="Times New Roman"/>
          <w:sz w:val="24"/>
          <w:szCs w:val="24"/>
        </w:rPr>
        <w:t xml:space="preserve"> 7.5, προσθήκη λίγης </w:t>
      </w:r>
      <w:proofErr w:type="spellStart"/>
      <w:r w:rsidR="005870AB" w:rsidRPr="00D71FED">
        <w:rPr>
          <w:rFonts w:ascii="Times New Roman" w:hAnsi="Times New Roman"/>
          <w:sz w:val="24"/>
          <w:szCs w:val="24"/>
        </w:rPr>
        <w:t>φωσφοκυτταρίνης</w:t>
      </w:r>
      <w:proofErr w:type="spellEnd"/>
      <w:r w:rsidRPr="00D71FED">
        <w:rPr>
          <w:rFonts w:ascii="Times New Roman" w:hAnsi="Times New Roman"/>
          <w:sz w:val="24"/>
          <w:szCs w:val="24"/>
        </w:rPr>
        <w:t>, ανάμιξη, πλύση του ιζήματος με 500 μ</w:t>
      </w:r>
      <w:r w:rsidRPr="00D71FED">
        <w:rPr>
          <w:rFonts w:ascii="Times New Roman" w:hAnsi="Times New Roman"/>
          <w:sz w:val="24"/>
          <w:szCs w:val="24"/>
          <w:lang w:val="en-US"/>
        </w:rPr>
        <w:t>l</w:t>
      </w:r>
      <w:r w:rsidR="00FD3D5A" w:rsidRPr="00D71FED">
        <w:rPr>
          <w:rFonts w:ascii="Times New Roman" w:hAnsi="Times New Roman"/>
          <w:sz w:val="24"/>
          <w:szCs w:val="24"/>
        </w:rPr>
        <w:t xml:space="preserve"> 5</w:t>
      </w:r>
      <w:r w:rsidRPr="00D71FED">
        <w:rPr>
          <w:rFonts w:ascii="Times New Roman" w:hAnsi="Times New Roman"/>
          <w:sz w:val="24"/>
          <w:szCs w:val="24"/>
        </w:rPr>
        <w:t xml:space="preserve">00 </w:t>
      </w:r>
      <w:r w:rsidRPr="00D71FED">
        <w:rPr>
          <w:rFonts w:ascii="Times New Roman" w:hAnsi="Times New Roman"/>
          <w:sz w:val="24"/>
          <w:szCs w:val="24"/>
          <w:lang w:val="en-US"/>
        </w:rPr>
        <w:t>mM</w:t>
      </w:r>
      <w:r w:rsidRPr="00D71FED">
        <w:rPr>
          <w:rFonts w:ascii="Times New Roman" w:hAnsi="Times New Roman"/>
          <w:sz w:val="24"/>
          <w:szCs w:val="24"/>
        </w:rPr>
        <w:t xml:space="preserve"> </w:t>
      </w:r>
      <w:r w:rsidR="00FD3D5A" w:rsidRPr="00D71FED">
        <w:rPr>
          <w:rFonts w:ascii="Times New Roman" w:hAnsi="Times New Roman"/>
          <w:sz w:val="24"/>
          <w:szCs w:val="24"/>
        </w:rPr>
        <w:t xml:space="preserve">διαλύματος φωσφορικού καλίου, </w:t>
      </w:r>
      <w:r w:rsidR="00FD3D5A" w:rsidRPr="00D71FED">
        <w:rPr>
          <w:rFonts w:ascii="Times New Roman" w:hAnsi="Times New Roman"/>
          <w:sz w:val="24"/>
          <w:szCs w:val="24"/>
          <w:lang w:val="en-US"/>
        </w:rPr>
        <w:t>pH</w:t>
      </w:r>
      <w:r w:rsidR="00FD3D5A" w:rsidRPr="00D71FED">
        <w:rPr>
          <w:rFonts w:ascii="Times New Roman" w:hAnsi="Times New Roman"/>
          <w:sz w:val="24"/>
          <w:szCs w:val="24"/>
        </w:rPr>
        <w:t xml:space="preserve"> 7.5</w:t>
      </w:r>
      <w:r w:rsidRPr="00D71FED">
        <w:rPr>
          <w:rFonts w:ascii="Times New Roman" w:hAnsi="Times New Roman"/>
          <w:sz w:val="24"/>
          <w:szCs w:val="24"/>
        </w:rPr>
        <w:t>, φυγοκέντρηση, εξαγωγή των πρωτεϊνών από το ίζημα με 500 μ</w:t>
      </w:r>
      <w:r w:rsidRPr="00D71FED">
        <w:rPr>
          <w:rFonts w:ascii="Times New Roman" w:hAnsi="Times New Roman"/>
          <w:sz w:val="24"/>
          <w:szCs w:val="24"/>
          <w:lang w:val="en-US"/>
        </w:rPr>
        <w:t>l</w:t>
      </w:r>
      <w:r w:rsidRPr="00D71FED">
        <w:rPr>
          <w:rFonts w:ascii="Times New Roman" w:hAnsi="Times New Roman"/>
          <w:sz w:val="24"/>
          <w:szCs w:val="24"/>
        </w:rPr>
        <w:t xml:space="preserve"> 5</w:t>
      </w:r>
      <w:r w:rsidR="00FD3D5A" w:rsidRPr="00D71FED">
        <w:rPr>
          <w:rFonts w:ascii="Times New Roman" w:hAnsi="Times New Roman"/>
          <w:sz w:val="24"/>
          <w:szCs w:val="24"/>
        </w:rPr>
        <w:t>0</w:t>
      </w:r>
      <w:r w:rsidRPr="00D71FED">
        <w:rPr>
          <w:rFonts w:ascii="Times New Roman" w:hAnsi="Times New Roman"/>
          <w:sz w:val="24"/>
          <w:szCs w:val="24"/>
        </w:rPr>
        <w:t xml:space="preserve"> </w:t>
      </w:r>
      <w:r w:rsidRPr="00D71FED">
        <w:rPr>
          <w:rFonts w:ascii="Times New Roman" w:hAnsi="Times New Roman"/>
          <w:sz w:val="24"/>
          <w:szCs w:val="24"/>
          <w:lang w:val="en-US"/>
        </w:rPr>
        <w:t>mM</w:t>
      </w:r>
      <w:r w:rsidRPr="00D71FED">
        <w:rPr>
          <w:rFonts w:ascii="Times New Roman" w:hAnsi="Times New Roman"/>
          <w:sz w:val="24"/>
          <w:szCs w:val="24"/>
        </w:rPr>
        <w:t xml:space="preserve"> </w:t>
      </w:r>
      <w:r w:rsidR="00FD3D5A" w:rsidRPr="00D71FED">
        <w:rPr>
          <w:rFonts w:ascii="Times New Roman" w:hAnsi="Times New Roman"/>
          <w:sz w:val="24"/>
          <w:szCs w:val="24"/>
        </w:rPr>
        <w:t xml:space="preserve">διαλύματος φωσφορικού καλίου, </w:t>
      </w:r>
      <w:r w:rsidR="00FD3D5A" w:rsidRPr="00D71FED">
        <w:rPr>
          <w:rFonts w:ascii="Times New Roman" w:hAnsi="Times New Roman"/>
          <w:sz w:val="24"/>
          <w:szCs w:val="24"/>
          <w:lang w:val="en-US"/>
        </w:rPr>
        <w:t>pH</w:t>
      </w:r>
      <w:r w:rsidR="00FD3D5A" w:rsidRPr="00D71FED">
        <w:rPr>
          <w:rFonts w:ascii="Times New Roman" w:hAnsi="Times New Roman"/>
          <w:sz w:val="24"/>
          <w:szCs w:val="24"/>
        </w:rPr>
        <w:t xml:space="preserve"> 7.5, 350 </w:t>
      </w:r>
      <w:r w:rsidR="00FD3D5A" w:rsidRPr="00D71FED">
        <w:rPr>
          <w:rFonts w:ascii="Times New Roman" w:hAnsi="Times New Roman"/>
          <w:sz w:val="24"/>
          <w:szCs w:val="24"/>
          <w:lang w:val="en-US"/>
        </w:rPr>
        <w:t>mM</w:t>
      </w:r>
      <w:r w:rsidR="00FD3D5A" w:rsidRPr="00D71FED">
        <w:rPr>
          <w:rFonts w:ascii="Times New Roman" w:hAnsi="Times New Roman"/>
          <w:sz w:val="24"/>
          <w:szCs w:val="24"/>
        </w:rPr>
        <w:t xml:space="preserve"> </w:t>
      </w:r>
      <w:r w:rsidR="00FD3D5A" w:rsidRPr="00D71FED">
        <w:rPr>
          <w:rFonts w:ascii="Times New Roman" w:hAnsi="Times New Roman"/>
          <w:sz w:val="24"/>
          <w:szCs w:val="24"/>
          <w:lang w:val="en-US"/>
        </w:rPr>
        <w:t>KCl</w:t>
      </w:r>
      <w:r w:rsidR="00FD3D5A" w:rsidRPr="00D71FED">
        <w:rPr>
          <w:rFonts w:ascii="Times New Roman" w:hAnsi="Times New Roman"/>
          <w:sz w:val="24"/>
          <w:szCs w:val="24"/>
        </w:rPr>
        <w:t xml:space="preserve">, </w:t>
      </w:r>
      <w:r w:rsidRPr="00D71FED">
        <w:rPr>
          <w:rFonts w:ascii="Times New Roman" w:hAnsi="Times New Roman"/>
          <w:sz w:val="24"/>
          <w:szCs w:val="24"/>
        </w:rPr>
        <w:t xml:space="preserve">φυγοκέντρηση. Το υπερκείμενο περιέχει και </w:t>
      </w:r>
      <w:r w:rsidRPr="00D71FED">
        <w:rPr>
          <w:rFonts w:ascii="Times New Roman" w:hAnsi="Times New Roman"/>
          <w:sz w:val="24"/>
          <w:szCs w:val="24"/>
          <w:lang w:val="en-US"/>
        </w:rPr>
        <w:t>DNA</w:t>
      </w:r>
      <w:r w:rsidRPr="00D71F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1FED">
        <w:rPr>
          <w:rFonts w:ascii="Times New Roman" w:hAnsi="Times New Roman"/>
          <w:sz w:val="24"/>
          <w:szCs w:val="24"/>
        </w:rPr>
        <w:t>λιγάση</w:t>
      </w:r>
      <w:proofErr w:type="spellEnd"/>
      <w:r w:rsidRPr="00D71FED">
        <w:rPr>
          <w:rFonts w:ascii="Times New Roman" w:hAnsi="Times New Roman"/>
          <w:sz w:val="24"/>
          <w:szCs w:val="24"/>
        </w:rPr>
        <w:t xml:space="preserve">. </w:t>
      </w:r>
    </w:p>
    <w:p w:rsidR="00963E6B" w:rsidRPr="00D71FED" w:rsidRDefault="00D71FED" w:rsidP="00E10EDF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Προσθήκη στο υπερκείμενο 120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D71F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γλυκερόλης</w:t>
      </w:r>
      <w:proofErr w:type="spellEnd"/>
      <w:r>
        <w:rPr>
          <w:rFonts w:ascii="Times New Roman" w:hAnsi="Times New Roman"/>
          <w:sz w:val="24"/>
          <w:szCs w:val="24"/>
        </w:rPr>
        <w:t xml:space="preserve"> (20% τελική συγκέντρωση), αποθήκευση στους -20</w:t>
      </w:r>
      <w:r>
        <w:rPr>
          <w:rFonts w:ascii="Times New Roman" w:hAnsi="Times New Roman"/>
          <w:sz w:val="24"/>
          <w:szCs w:val="24"/>
          <w:vertAlign w:val="superscript"/>
        </w:rPr>
        <w:t>ο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D71FED">
        <w:rPr>
          <w:rFonts w:ascii="Times New Roman" w:hAnsi="Times New Roman"/>
          <w:sz w:val="24"/>
          <w:szCs w:val="24"/>
        </w:rPr>
        <w:t>.</w:t>
      </w:r>
    </w:p>
    <w:p w:rsidR="00D71FED" w:rsidRPr="00D71FED" w:rsidRDefault="00D71FED" w:rsidP="00D71FED">
      <w:pPr>
        <w:ind w:left="720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10EDF" w:rsidRPr="003420B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</w:p>
    <w:p w:rsidR="00E10EDF" w:rsidRPr="003420B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  <w:r w:rsidRPr="003420BF">
        <w:rPr>
          <w:rFonts w:ascii="Times New Roman" w:hAnsi="Times New Roman"/>
          <w:sz w:val="24"/>
          <w:szCs w:val="24"/>
        </w:rPr>
        <w:t xml:space="preserve"> </w:t>
      </w:r>
    </w:p>
    <w:p w:rsidR="00E10EDF" w:rsidRPr="003420BF" w:rsidRDefault="00E10EDF" w:rsidP="00E10EDF">
      <w:pPr>
        <w:pStyle w:val="a3"/>
        <w:ind w:left="360"/>
        <w:jc w:val="left"/>
        <w:rPr>
          <w:rFonts w:ascii="Times New Roman" w:hAnsi="Times New Roman"/>
          <w:sz w:val="24"/>
          <w:szCs w:val="24"/>
        </w:rPr>
      </w:pPr>
    </w:p>
    <w:sectPr w:rsidR="00E10EDF" w:rsidRPr="003420BF" w:rsidSect="001B39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600"/>
    <w:multiLevelType w:val="hybridMultilevel"/>
    <w:tmpl w:val="69EC04C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20110"/>
    <w:multiLevelType w:val="multilevel"/>
    <w:tmpl w:val="7F6230D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drawingGridHorizontalSpacing w:val="100"/>
  <w:displayHorizontalDrawingGridEvery w:val="2"/>
  <w:characterSpacingControl w:val="doNotCompress"/>
  <w:compat/>
  <w:rsids>
    <w:rsidRoot w:val="00716A4B"/>
    <w:rsid w:val="001B3900"/>
    <w:rsid w:val="00330FC2"/>
    <w:rsid w:val="00340D19"/>
    <w:rsid w:val="003420BF"/>
    <w:rsid w:val="00372802"/>
    <w:rsid w:val="003C3528"/>
    <w:rsid w:val="004419A6"/>
    <w:rsid w:val="005870AB"/>
    <w:rsid w:val="005B6FF4"/>
    <w:rsid w:val="00671016"/>
    <w:rsid w:val="006B4BB2"/>
    <w:rsid w:val="00716A4B"/>
    <w:rsid w:val="00755554"/>
    <w:rsid w:val="00815DA6"/>
    <w:rsid w:val="00963E6B"/>
    <w:rsid w:val="00974ACF"/>
    <w:rsid w:val="009B54E0"/>
    <w:rsid w:val="009C434C"/>
    <w:rsid w:val="00AE6FE8"/>
    <w:rsid w:val="00B022D6"/>
    <w:rsid w:val="00D71FED"/>
    <w:rsid w:val="00E10EDF"/>
    <w:rsid w:val="00F968A1"/>
    <w:rsid w:val="00FD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2016-10-06T12:32:00Z</dcterms:created>
  <dcterms:modified xsi:type="dcterms:W3CDTF">2016-10-06T13:08:00Z</dcterms:modified>
</cp:coreProperties>
</file>