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4B1" w:rsidRPr="00AF4875" w:rsidRDefault="0016716C">
      <w:pPr>
        <w:rPr>
          <w:rFonts w:ascii="Lucida Sans" w:hAnsi="Lucida Sans" w:cs="Lucida Sans"/>
          <w:lang w:val="el-GR"/>
        </w:rPr>
      </w:pPr>
      <w:r w:rsidRPr="00AF4875">
        <w:rPr>
          <w:rFonts w:ascii="Lucida Sans" w:hAnsi="Lucida Sans" w:cs="Lucida Sans"/>
          <w:lang w:val="el-GR"/>
        </w:rPr>
        <w:t xml:space="preserve">Ανθεκτικότητα σε ασθένειες μυκήτων </w:t>
      </w:r>
    </w:p>
    <w:p w:rsidR="0016716C" w:rsidRPr="00AF4875" w:rsidRDefault="00FB3E8D">
      <w:pPr>
        <w:rPr>
          <w:rFonts w:ascii="Lucida Sans" w:hAnsi="Lucida Sans" w:cs="Lucida Sans"/>
          <w:lang w:val="el-GR"/>
        </w:rPr>
      </w:pPr>
      <w:r w:rsidRPr="00AF4875">
        <w:rPr>
          <w:rFonts w:ascii="Lucida Sans" w:hAnsi="Lucida Sans" w:cs="Lucida Sans"/>
          <w:lang w:val="el-GR"/>
        </w:rPr>
        <w:t xml:space="preserve">Σας ζητούν ως βιοτεχνολόγοι να συμβάλετε στην ενίσχυση της άμυνας φυτών βαμβακιού ενάντια στην ασθένεια που προκαλείται από τον μύκητα </w:t>
      </w:r>
      <w:bookmarkStart w:id="0" w:name="_GoBack"/>
      <w:r w:rsidRPr="00AF4875">
        <w:rPr>
          <w:rFonts w:ascii="Lucida Sans" w:hAnsi="Lucida Sans" w:cs="Lucida Sans"/>
          <w:i/>
        </w:rPr>
        <w:t>Verticillium</w:t>
      </w:r>
      <w:r w:rsidRPr="00AF4875">
        <w:rPr>
          <w:rFonts w:ascii="Lucida Sans" w:hAnsi="Lucida Sans" w:cs="Lucida Sans"/>
          <w:i/>
          <w:lang w:val="el-GR"/>
        </w:rPr>
        <w:t xml:space="preserve"> </w:t>
      </w:r>
      <w:bookmarkEnd w:id="0"/>
      <w:proofErr w:type="spellStart"/>
      <w:r w:rsidRPr="00AF4875">
        <w:rPr>
          <w:rFonts w:ascii="Lucida Sans" w:hAnsi="Lucida Sans" w:cs="Lucida Sans"/>
        </w:rPr>
        <w:t>spp</w:t>
      </w:r>
      <w:proofErr w:type="spellEnd"/>
      <w:r w:rsidRPr="00AF4875">
        <w:rPr>
          <w:rFonts w:ascii="Lucida Sans" w:hAnsi="Lucida Sans" w:cs="Lucida Sans"/>
          <w:lang w:val="el-GR"/>
        </w:rPr>
        <w:t xml:space="preserve">.. Η πρόταση είναι να χρησιμοποιηθούν τόσο γονίδια που προσφέρουν γενική προστασία, όπως γονίδια που κωδικοποιούν για </w:t>
      </w:r>
      <w:proofErr w:type="spellStart"/>
      <w:r w:rsidRPr="00AF4875">
        <w:rPr>
          <w:rFonts w:ascii="Lucida Sans" w:hAnsi="Lucida Sans" w:cs="Lucida Sans"/>
          <w:lang w:val="el-GR"/>
        </w:rPr>
        <w:t>χιτινάσες</w:t>
      </w:r>
      <w:proofErr w:type="spellEnd"/>
      <w:r w:rsidRPr="00AF4875">
        <w:rPr>
          <w:rFonts w:ascii="Lucida Sans" w:hAnsi="Lucida Sans" w:cs="Lucida Sans"/>
          <w:lang w:val="el-GR"/>
        </w:rPr>
        <w:t xml:space="preserve"> και </w:t>
      </w:r>
      <w:proofErr w:type="spellStart"/>
      <w:r w:rsidRPr="00AF4875">
        <w:rPr>
          <w:rFonts w:ascii="Lucida Sans" w:hAnsi="Lucida Sans" w:cs="Lucida Sans"/>
          <w:lang w:val="el-GR"/>
        </w:rPr>
        <w:t>γλουκανάσες</w:t>
      </w:r>
      <w:proofErr w:type="spellEnd"/>
      <w:r w:rsidRPr="00AF4875">
        <w:rPr>
          <w:rFonts w:ascii="Lucida Sans" w:hAnsi="Lucida Sans" w:cs="Lucida Sans"/>
          <w:lang w:val="el-GR"/>
        </w:rPr>
        <w:t xml:space="preserve"> όσο και εξειδικευμένα για το είδος γονίδια ανθεκτικότητας, όπως γονίδια που κωδικοποιούν για </w:t>
      </w:r>
      <w:proofErr w:type="spellStart"/>
      <w:r w:rsidRPr="00AF4875">
        <w:rPr>
          <w:rFonts w:ascii="Lucida Sans" w:hAnsi="Lucida Sans" w:cs="Lucida Sans"/>
          <w:lang w:val="el-GR"/>
        </w:rPr>
        <w:t>μεμβρανικούς</w:t>
      </w:r>
      <w:proofErr w:type="spellEnd"/>
      <w:r w:rsidRPr="00AF4875">
        <w:rPr>
          <w:rFonts w:ascii="Lucida Sans" w:hAnsi="Lucida Sans" w:cs="Lucida Sans"/>
          <w:lang w:val="el-GR"/>
        </w:rPr>
        <w:t xml:space="preserve"> υποδοχείς που αναγνωρίζουν τελεστές του μύκητα. Προτείνεται ποιες κατασκευές μπορούν να δοκιμασθούν για την </w:t>
      </w:r>
      <w:proofErr w:type="spellStart"/>
      <w:r w:rsidRPr="00AF4875">
        <w:rPr>
          <w:rFonts w:ascii="Lucida Sans" w:hAnsi="Lucida Sans" w:cs="Lucida Sans"/>
          <w:lang w:val="el-GR"/>
        </w:rPr>
        <w:t>επιτευξη</w:t>
      </w:r>
      <w:proofErr w:type="spellEnd"/>
      <w:r w:rsidRPr="00AF4875">
        <w:rPr>
          <w:rFonts w:ascii="Lucida Sans" w:hAnsi="Lucida Sans" w:cs="Lucida Sans"/>
          <w:lang w:val="el-GR"/>
        </w:rPr>
        <w:t xml:space="preserve"> του στόχου σας και την στρατηγική εισαγωγής τους στο φυτό. Περιγράψτε ποια γονίδια θα χρησιμοποιήσετε, πώς θα εισαγάγετε τις κατασκευές στους </w:t>
      </w:r>
      <w:proofErr w:type="spellStart"/>
      <w:r w:rsidRPr="00AF4875">
        <w:rPr>
          <w:rFonts w:ascii="Lucida Sans" w:hAnsi="Lucida Sans" w:cs="Lucida Sans"/>
          <w:lang w:val="el-GR"/>
        </w:rPr>
        <w:t>καταλληλους</w:t>
      </w:r>
      <w:proofErr w:type="spellEnd"/>
      <w:r w:rsidRPr="00AF4875">
        <w:rPr>
          <w:rFonts w:ascii="Lucida Sans" w:hAnsi="Lucida Sans" w:cs="Lucida Sans"/>
          <w:lang w:val="el-GR"/>
        </w:rPr>
        <w:t xml:space="preserve"> φορείς, και το σύστημα μετασχηματισμού των φυτών. Πώς θα επιλέξετε τα φυτά και πώς θα διαπιστώσετε την επιτυχία της πειραματικής σας </w:t>
      </w:r>
      <w:proofErr w:type="spellStart"/>
      <w:r w:rsidRPr="00AF4875">
        <w:rPr>
          <w:rFonts w:ascii="Lucida Sans" w:hAnsi="Lucida Sans" w:cs="Lucida Sans"/>
          <w:lang w:val="el-GR"/>
        </w:rPr>
        <w:t>προσεγγισης</w:t>
      </w:r>
      <w:proofErr w:type="spellEnd"/>
      <w:r w:rsidRPr="00AF4875">
        <w:rPr>
          <w:rFonts w:ascii="Lucida Sans" w:hAnsi="Lucida Sans" w:cs="Lucida Sans"/>
          <w:lang w:val="el-GR"/>
        </w:rPr>
        <w:t xml:space="preserve">. </w:t>
      </w:r>
    </w:p>
    <w:sectPr w:rsidR="0016716C" w:rsidRPr="00AF4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">
    <w:panose1 w:val="020B0602030504020204"/>
    <w:charset w:val="A1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3F"/>
    <w:rsid w:val="00034F50"/>
    <w:rsid w:val="00072BE2"/>
    <w:rsid w:val="0016716C"/>
    <w:rsid w:val="001A182D"/>
    <w:rsid w:val="001A5EBB"/>
    <w:rsid w:val="00341F58"/>
    <w:rsid w:val="003B601A"/>
    <w:rsid w:val="00465243"/>
    <w:rsid w:val="00485305"/>
    <w:rsid w:val="005000F0"/>
    <w:rsid w:val="00712E20"/>
    <w:rsid w:val="007F433F"/>
    <w:rsid w:val="008435F2"/>
    <w:rsid w:val="009A3338"/>
    <w:rsid w:val="00AF4875"/>
    <w:rsid w:val="00B85299"/>
    <w:rsid w:val="00F952D7"/>
    <w:rsid w:val="00FB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D76E3"/>
  <w15:chartTrackingRefBased/>
  <w15:docId w15:val="{0A6C8D10-81F7-4C05-87E2-FC18081D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4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Strong">
    <w:name w:val="Strong"/>
    <w:basedOn w:val="DefaultParagraphFont"/>
    <w:uiPriority w:val="22"/>
    <w:qFormat/>
    <w:rsid w:val="007F43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6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Popy</dc:creator>
  <cp:keywords/>
  <dc:description/>
  <cp:lastModifiedBy>Popy</cp:lastModifiedBy>
  <cp:revision>1</cp:revision>
  <dcterms:created xsi:type="dcterms:W3CDTF">2018-05-13T16:22:00Z</dcterms:created>
  <dcterms:modified xsi:type="dcterms:W3CDTF">2018-05-13T17:11:00Z</dcterms:modified>
</cp:coreProperties>
</file>