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169A4" w14:textId="32DC2F7E" w:rsidR="00FB1CC2" w:rsidRPr="001F022C" w:rsidRDefault="001F022C" w:rsidP="00FB1CC2">
      <w:pPr>
        <w:spacing w:line="360" w:lineRule="auto"/>
        <w:jc w:val="center"/>
        <w:rPr>
          <w:rFonts w:ascii="Verdana" w:hAnsi="Verdana"/>
          <w:b/>
          <w:sz w:val="22"/>
          <w:szCs w:val="22"/>
        </w:rPr>
      </w:pPr>
      <w:r>
        <w:rPr>
          <w:rFonts w:ascii="Verdana" w:hAnsi="Verdana"/>
          <w:b/>
          <w:sz w:val="22"/>
          <w:szCs w:val="22"/>
          <w:lang w:val="el-GR"/>
        </w:rPr>
        <w:t>Παροδική έκφραση γονιδίων</w:t>
      </w:r>
      <w:r w:rsidR="00FB1CC2" w:rsidRPr="00C72131">
        <w:rPr>
          <w:rFonts w:ascii="Verdana" w:hAnsi="Verdana"/>
          <w:b/>
          <w:sz w:val="22"/>
          <w:szCs w:val="22"/>
          <w:lang w:val="el-GR"/>
        </w:rPr>
        <w:t xml:space="preserve"> σε </w:t>
      </w:r>
      <w:r>
        <w:rPr>
          <w:rFonts w:ascii="Verdana" w:hAnsi="Verdana"/>
          <w:b/>
          <w:sz w:val="22"/>
          <w:szCs w:val="22"/>
          <w:lang w:val="el-GR"/>
        </w:rPr>
        <w:t xml:space="preserve">φύλλα καπνού </w:t>
      </w:r>
      <w:r w:rsidRPr="001F022C">
        <w:rPr>
          <w:rFonts w:ascii="Verdana" w:hAnsi="Verdana"/>
          <w:b/>
          <w:i/>
          <w:sz w:val="22"/>
          <w:szCs w:val="22"/>
        </w:rPr>
        <w:t>Nicotiana benthamiana</w:t>
      </w:r>
    </w:p>
    <w:p w14:paraId="011E84DC" w14:textId="77777777" w:rsidR="00FB1CC2" w:rsidRPr="00A903EA" w:rsidRDefault="00FB1CC2" w:rsidP="00FB1CC2">
      <w:pPr>
        <w:spacing w:line="360" w:lineRule="auto"/>
        <w:rPr>
          <w:rFonts w:ascii="Verdana" w:hAnsi="Verdana"/>
          <w:sz w:val="20"/>
          <w:szCs w:val="20"/>
          <w:lang w:val="el-GR"/>
        </w:rPr>
      </w:pPr>
    </w:p>
    <w:p w14:paraId="0ADB9BF4" w14:textId="77777777" w:rsidR="00FB1CC2" w:rsidRDefault="00FB1CC2" w:rsidP="00FB1CC2">
      <w:pPr>
        <w:spacing w:line="360" w:lineRule="auto"/>
        <w:rPr>
          <w:rFonts w:ascii="Verdana" w:hAnsi="Verdana"/>
          <w:b/>
          <w:sz w:val="20"/>
          <w:szCs w:val="20"/>
          <w:lang w:val="el-GR"/>
        </w:rPr>
      </w:pPr>
      <w:r>
        <w:rPr>
          <w:rFonts w:ascii="Verdana" w:hAnsi="Verdana"/>
          <w:b/>
          <w:sz w:val="20"/>
          <w:szCs w:val="20"/>
          <w:lang w:val="el-GR"/>
        </w:rPr>
        <w:t>Εισαγωγή</w:t>
      </w:r>
    </w:p>
    <w:p w14:paraId="25FAA3AE" w14:textId="3CCE697D" w:rsidR="00FB1CC2" w:rsidRDefault="00FB1CC2" w:rsidP="00FB1CC2">
      <w:pPr>
        <w:spacing w:line="360" w:lineRule="auto"/>
        <w:jc w:val="both"/>
        <w:rPr>
          <w:rFonts w:ascii="Verdana" w:hAnsi="Verdana"/>
          <w:sz w:val="20"/>
          <w:szCs w:val="20"/>
          <w:lang w:val="el-GR"/>
        </w:rPr>
      </w:pPr>
      <w:r>
        <w:rPr>
          <w:rFonts w:ascii="Verdana" w:hAnsi="Verdana"/>
          <w:sz w:val="20"/>
          <w:szCs w:val="20"/>
          <w:lang w:val="el-GR"/>
        </w:rPr>
        <w:t>Ο παροδικός μετασχηματισμός φυτών επιλέγεται ως μέθοδος γενετικής τροποποίησης τόσο για ανάλυση της λειτουργίας ενός γονιδίου όσο και για την ανάλυση υποκινητών. Επιπλέον, αποτελεί τη μέθοδο επιλογής σε περιπτώσεις που επιδιώκεται η παραγωγή προϊόντων (πρωτεϊνών</w:t>
      </w:r>
      <w:r w:rsidR="00452E28">
        <w:rPr>
          <w:rFonts w:ascii="Verdana" w:hAnsi="Verdana"/>
          <w:sz w:val="20"/>
          <w:szCs w:val="20"/>
          <w:lang w:val="el-GR"/>
        </w:rPr>
        <w:t>, μεταβολιτών,</w:t>
      </w:r>
      <w:r>
        <w:rPr>
          <w:rFonts w:ascii="Verdana" w:hAnsi="Verdana"/>
          <w:sz w:val="20"/>
          <w:szCs w:val="20"/>
          <w:lang w:val="el-GR"/>
        </w:rPr>
        <w:t xml:space="preserve"> κτλ) στα φυτικά κύτταρα. </w:t>
      </w:r>
    </w:p>
    <w:p w14:paraId="1B66067E" w14:textId="77777777" w:rsidR="00FB1CC2" w:rsidRDefault="00FB1CC2" w:rsidP="00FB1CC2">
      <w:pPr>
        <w:spacing w:line="360" w:lineRule="auto"/>
        <w:jc w:val="both"/>
        <w:rPr>
          <w:rFonts w:ascii="Verdana" w:hAnsi="Verdana"/>
          <w:sz w:val="20"/>
          <w:szCs w:val="20"/>
          <w:lang w:val="el-GR"/>
        </w:rPr>
      </w:pPr>
      <w:r>
        <w:rPr>
          <w:rFonts w:ascii="Verdana" w:hAnsi="Verdana"/>
          <w:sz w:val="20"/>
          <w:szCs w:val="20"/>
          <w:lang w:val="el-GR"/>
        </w:rPr>
        <w:t>Η παροδική έκφραση γονιδίων σε μετασχηματισμένα φυτά επιτρέπει την ταχύτατη προσέγγιση του υπό μελέτη ζητήματος, την ανάλυση της έκφρασης γονιδίων με επιβλαβείς επιδράσεις στην ανάπτυξη και αύξηση του φυτού και την σύγχρονη ανάλυση ανεξάρτητων μετασχηματισμένων κυττάρων χωρίς τα μειονεκτήματα της ιστοκαλλιέργειας (πχ. σωματοκλωνική ποικιλότητα). Επιπλέον, εξασφαλίζει την έκφραση των διαγονιδίων σε σημαντικά αυξημένα επίπεδα έκφρασης σε σύγκριση με το σταθερό μετασχηματισμό φυτικών κυττάρων.</w:t>
      </w:r>
    </w:p>
    <w:p w14:paraId="3413DB6A" w14:textId="648C185E" w:rsidR="00FB1CC2" w:rsidRDefault="00FB1CC2" w:rsidP="00FB1CC2">
      <w:pPr>
        <w:spacing w:line="360" w:lineRule="auto"/>
        <w:jc w:val="both"/>
        <w:rPr>
          <w:rFonts w:ascii="Verdana" w:hAnsi="Verdana"/>
          <w:sz w:val="20"/>
          <w:szCs w:val="20"/>
          <w:lang w:val="el-GR"/>
        </w:rPr>
      </w:pPr>
      <w:r>
        <w:rPr>
          <w:rFonts w:ascii="Verdana" w:hAnsi="Verdana"/>
          <w:sz w:val="20"/>
          <w:szCs w:val="20"/>
          <w:lang w:val="el-GR"/>
        </w:rPr>
        <w:t xml:space="preserve">Για παροδικό μετασχηματισμό φυτών είναι δυνατόν να χρησιμοποιηθεί το </w:t>
      </w:r>
      <w:r>
        <w:rPr>
          <w:rFonts w:ascii="Verdana" w:hAnsi="Verdana"/>
          <w:i/>
          <w:sz w:val="20"/>
          <w:szCs w:val="20"/>
        </w:rPr>
        <w:t>Agrobacterium</w:t>
      </w:r>
      <w:r w:rsidRPr="00223F63">
        <w:rPr>
          <w:rFonts w:ascii="Verdana" w:hAnsi="Verdana"/>
          <w:i/>
          <w:sz w:val="20"/>
          <w:szCs w:val="20"/>
          <w:lang w:val="el-GR"/>
        </w:rPr>
        <w:t xml:space="preserve"> </w:t>
      </w:r>
      <w:r>
        <w:rPr>
          <w:rFonts w:ascii="Verdana" w:hAnsi="Verdana"/>
          <w:i/>
          <w:sz w:val="20"/>
          <w:szCs w:val="20"/>
        </w:rPr>
        <w:t>tumefaciens</w:t>
      </w:r>
      <w:r>
        <w:rPr>
          <w:rFonts w:ascii="Verdana" w:hAnsi="Verdana"/>
          <w:sz w:val="20"/>
          <w:szCs w:val="20"/>
          <w:lang w:val="el-GR"/>
        </w:rPr>
        <w:t xml:space="preserve"> το οποίο φέρει είτε δυαδικό φορέα είτε ιικό φορέα (ανασυνδυασμένοι ιοί) </w:t>
      </w:r>
      <w:r w:rsidRPr="00C72131">
        <w:rPr>
          <w:rFonts w:ascii="Verdana" w:hAnsi="Verdana"/>
          <w:sz w:val="20"/>
          <w:szCs w:val="20"/>
          <w:lang w:val="el-GR"/>
        </w:rPr>
        <w:t>(</w:t>
      </w:r>
      <w:r>
        <w:rPr>
          <w:rFonts w:ascii="Verdana" w:hAnsi="Verdana"/>
          <w:sz w:val="20"/>
          <w:szCs w:val="20"/>
        </w:rPr>
        <w:t>agroinfection</w:t>
      </w:r>
      <w:r w:rsidRPr="00C72131">
        <w:rPr>
          <w:rFonts w:ascii="Verdana" w:hAnsi="Verdana"/>
          <w:sz w:val="20"/>
          <w:szCs w:val="20"/>
          <w:lang w:val="el-GR"/>
        </w:rPr>
        <w:t>)</w:t>
      </w:r>
      <w:r>
        <w:rPr>
          <w:rFonts w:ascii="Verdana" w:hAnsi="Verdana"/>
          <w:sz w:val="20"/>
          <w:szCs w:val="20"/>
          <w:lang w:val="el-GR"/>
        </w:rPr>
        <w:t>. Τ</w:t>
      </w:r>
      <w:r>
        <w:rPr>
          <w:rFonts w:ascii="Verdana" w:hAnsi="Verdana"/>
          <w:sz w:val="20"/>
          <w:szCs w:val="20"/>
        </w:rPr>
        <w:t>o</w:t>
      </w:r>
      <w:r w:rsidRPr="00C72131">
        <w:rPr>
          <w:rFonts w:ascii="Verdana" w:hAnsi="Verdana"/>
          <w:sz w:val="20"/>
          <w:szCs w:val="20"/>
          <w:lang w:val="el-GR"/>
        </w:rPr>
        <w:t xml:space="preserve"> </w:t>
      </w:r>
      <w:r>
        <w:rPr>
          <w:rFonts w:ascii="Verdana" w:hAnsi="Verdana"/>
          <w:sz w:val="20"/>
          <w:szCs w:val="20"/>
          <w:lang w:val="el-GR"/>
        </w:rPr>
        <w:t>βακτήριο μεταφέρεται στους φυτικούς ιστούς συνήθως με διείσδυση (υπό κενό ή με ένεση). Στο εργαστήριο θα εφαρμοσθεί η μέθοδος της διείσδυσης</w:t>
      </w:r>
      <w:r w:rsidRPr="005274A3">
        <w:rPr>
          <w:rFonts w:ascii="Verdana" w:hAnsi="Verdana"/>
          <w:i/>
          <w:sz w:val="20"/>
          <w:szCs w:val="20"/>
          <w:lang w:val="el-GR"/>
        </w:rPr>
        <w:t xml:space="preserve"> </w:t>
      </w:r>
      <w:r w:rsidRPr="005274A3">
        <w:rPr>
          <w:rFonts w:ascii="Verdana" w:hAnsi="Verdana"/>
          <w:i/>
          <w:sz w:val="20"/>
          <w:szCs w:val="20"/>
        </w:rPr>
        <w:t>Agrobacterium</w:t>
      </w:r>
      <w:r w:rsidRPr="005274A3">
        <w:rPr>
          <w:rFonts w:ascii="Verdana" w:hAnsi="Verdana"/>
          <w:sz w:val="20"/>
          <w:szCs w:val="20"/>
          <w:lang w:val="el-GR"/>
        </w:rPr>
        <w:t xml:space="preserve"> σε φύλλα</w:t>
      </w:r>
      <w:r>
        <w:rPr>
          <w:rFonts w:ascii="Verdana" w:hAnsi="Verdana"/>
          <w:sz w:val="20"/>
          <w:szCs w:val="20"/>
          <w:lang w:val="el-GR"/>
        </w:rPr>
        <w:t xml:space="preserve"> φυτού</w:t>
      </w:r>
      <w:r w:rsidRPr="005274A3">
        <w:rPr>
          <w:rFonts w:ascii="Verdana" w:hAnsi="Verdana"/>
          <w:sz w:val="20"/>
          <w:szCs w:val="20"/>
          <w:lang w:val="el-GR"/>
        </w:rPr>
        <w:t xml:space="preserve"> </w:t>
      </w:r>
      <w:r w:rsidRPr="00C72131">
        <w:rPr>
          <w:rFonts w:ascii="Verdana" w:hAnsi="Verdana"/>
          <w:i/>
          <w:sz w:val="20"/>
          <w:szCs w:val="20"/>
        </w:rPr>
        <w:t>Nicotiana</w:t>
      </w:r>
      <w:r w:rsidRPr="00C72131">
        <w:rPr>
          <w:rFonts w:ascii="Verdana" w:hAnsi="Verdana"/>
          <w:i/>
          <w:sz w:val="20"/>
          <w:szCs w:val="20"/>
          <w:lang w:val="el-GR"/>
        </w:rPr>
        <w:t xml:space="preserve"> </w:t>
      </w:r>
      <w:r w:rsidRPr="00C72131">
        <w:rPr>
          <w:rFonts w:ascii="Verdana" w:hAnsi="Verdana"/>
          <w:i/>
          <w:sz w:val="20"/>
          <w:szCs w:val="20"/>
        </w:rPr>
        <w:t>benthamiana</w:t>
      </w:r>
      <w:r>
        <w:rPr>
          <w:rFonts w:ascii="Verdana" w:hAnsi="Verdana"/>
          <w:sz w:val="20"/>
          <w:szCs w:val="20"/>
          <w:lang w:val="el-GR"/>
        </w:rPr>
        <w:t xml:space="preserve"> </w:t>
      </w:r>
      <w:r w:rsidR="00DA5415">
        <w:rPr>
          <w:rFonts w:ascii="Verdana" w:hAnsi="Verdana"/>
          <w:sz w:val="20"/>
          <w:szCs w:val="20"/>
          <w:lang w:val="el-GR"/>
        </w:rPr>
        <w:t>με έγχυση</w:t>
      </w:r>
      <w:r>
        <w:rPr>
          <w:rFonts w:ascii="Verdana" w:hAnsi="Verdana"/>
          <w:sz w:val="20"/>
          <w:szCs w:val="20"/>
          <w:lang w:val="el-GR"/>
        </w:rPr>
        <w:t xml:space="preserve"> </w:t>
      </w:r>
      <w:r w:rsidRPr="00DF06EB">
        <w:rPr>
          <w:rFonts w:ascii="Verdana" w:hAnsi="Verdana"/>
          <w:b/>
          <w:sz w:val="20"/>
          <w:szCs w:val="20"/>
          <w:lang w:val="el-GR"/>
        </w:rPr>
        <w:t>(αγροεμποτισμός)</w:t>
      </w:r>
      <w:r>
        <w:rPr>
          <w:rFonts w:ascii="Verdana" w:hAnsi="Verdana"/>
          <w:sz w:val="20"/>
          <w:szCs w:val="20"/>
          <w:lang w:val="el-GR"/>
        </w:rPr>
        <w:t>.</w:t>
      </w:r>
    </w:p>
    <w:p w14:paraId="6872649F" w14:textId="75AD7E33" w:rsidR="0096721B" w:rsidRPr="0096721B" w:rsidRDefault="0096721B" w:rsidP="00FB1CC2">
      <w:pPr>
        <w:spacing w:line="360" w:lineRule="auto"/>
        <w:jc w:val="both"/>
        <w:rPr>
          <w:rFonts w:ascii="Verdana" w:hAnsi="Verdana"/>
          <w:sz w:val="20"/>
          <w:szCs w:val="20"/>
          <w:lang w:val="el-GR"/>
        </w:rPr>
      </w:pPr>
      <w:r>
        <w:rPr>
          <w:rFonts w:ascii="Verdana" w:hAnsi="Verdana"/>
          <w:sz w:val="20"/>
          <w:szCs w:val="20"/>
          <w:lang w:val="el-GR"/>
        </w:rPr>
        <w:t xml:space="preserve">Στην συγκεκριμένη άσκηση θα μετασχηματίσετε φύλλα </w:t>
      </w:r>
      <w:r w:rsidRPr="00C72131">
        <w:rPr>
          <w:rFonts w:ascii="Verdana" w:hAnsi="Verdana"/>
          <w:i/>
          <w:sz w:val="20"/>
          <w:szCs w:val="20"/>
        </w:rPr>
        <w:t>Nicotiana</w:t>
      </w:r>
      <w:r w:rsidRPr="00C72131">
        <w:rPr>
          <w:rFonts w:ascii="Verdana" w:hAnsi="Verdana"/>
          <w:i/>
          <w:sz w:val="20"/>
          <w:szCs w:val="20"/>
          <w:lang w:val="el-GR"/>
        </w:rPr>
        <w:t xml:space="preserve"> </w:t>
      </w:r>
      <w:r w:rsidRPr="00C72131">
        <w:rPr>
          <w:rFonts w:ascii="Verdana" w:hAnsi="Verdana"/>
          <w:i/>
          <w:sz w:val="20"/>
          <w:szCs w:val="20"/>
        </w:rPr>
        <w:t>benthamiana</w:t>
      </w:r>
      <w:r>
        <w:rPr>
          <w:rFonts w:ascii="Verdana" w:hAnsi="Verdana"/>
          <w:i/>
          <w:sz w:val="20"/>
          <w:szCs w:val="20"/>
        </w:rPr>
        <w:t xml:space="preserve"> </w:t>
      </w:r>
      <w:r>
        <w:rPr>
          <w:rFonts w:ascii="Verdana" w:hAnsi="Verdana"/>
          <w:sz w:val="20"/>
          <w:szCs w:val="20"/>
        </w:rPr>
        <w:t xml:space="preserve">με </w:t>
      </w:r>
      <w:r w:rsidR="001B670A">
        <w:rPr>
          <w:rFonts w:ascii="Verdana" w:hAnsi="Verdana"/>
          <w:sz w:val="20"/>
          <w:szCs w:val="20"/>
        </w:rPr>
        <w:t xml:space="preserve">τον </w:t>
      </w:r>
      <w:r>
        <w:rPr>
          <w:rFonts w:ascii="Verdana" w:hAnsi="Verdana"/>
          <w:sz w:val="20"/>
          <w:szCs w:val="20"/>
        </w:rPr>
        <w:t xml:space="preserve">δυαδικό φορέα (pX11) ο οποίος κωδικοποιεί τρία γονίδια που αρκούνε για την ανασύσταση του βιοσυνθετικού </w:t>
      </w:r>
      <w:r>
        <w:rPr>
          <w:rFonts w:ascii="Verdana" w:hAnsi="Verdana"/>
          <w:sz w:val="20"/>
          <w:szCs w:val="20"/>
          <w:lang w:val="el-GR"/>
        </w:rPr>
        <w:t>μονοπατιού των χρωστικών βηταλαϊνώ</w:t>
      </w:r>
      <w:r w:rsidR="001B670A">
        <w:rPr>
          <w:rFonts w:ascii="Verdana" w:hAnsi="Verdana"/>
          <w:sz w:val="20"/>
          <w:szCs w:val="20"/>
          <w:lang w:val="el-GR"/>
        </w:rPr>
        <w:t>ν</w:t>
      </w:r>
      <w:r w:rsidR="00F9249B">
        <w:rPr>
          <w:rFonts w:ascii="Verdana" w:hAnsi="Verdana"/>
          <w:sz w:val="20"/>
          <w:szCs w:val="20"/>
          <w:lang w:val="el-GR"/>
        </w:rPr>
        <w:t xml:space="preserve"> </w:t>
      </w:r>
      <w:r w:rsidR="00F9249B">
        <w:rPr>
          <w:rFonts w:ascii="Verdana" w:hAnsi="Verdana" w:cs="Arial"/>
          <w:sz w:val="20"/>
          <w:szCs w:val="20"/>
        </w:rPr>
        <w:t>(betalains</w:t>
      </w:r>
      <w:r w:rsidR="00F9249B" w:rsidRPr="00452E28">
        <w:rPr>
          <w:rFonts w:ascii="Verdana" w:hAnsi="Verdana" w:cs="Arial"/>
          <w:sz w:val="20"/>
          <w:szCs w:val="20"/>
        </w:rPr>
        <w:t>)</w:t>
      </w:r>
      <w:r w:rsidR="00F9249B" w:rsidRPr="00452E28">
        <w:rPr>
          <w:rFonts w:ascii="Verdana" w:hAnsi="Verdana" w:cs="Arial"/>
          <w:sz w:val="20"/>
          <w:szCs w:val="20"/>
          <w:lang w:val="el-GR"/>
        </w:rPr>
        <w:t xml:space="preserve"> </w:t>
      </w:r>
      <w:r w:rsidR="00BD0AE0">
        <w:rPr>
          <w:rFonts w:ascii="Verdana" w:hAnsi="Verdana"/>
          <w:sz w:val="20"/>
          <w:szCs w:val="20"/>
          <w:lang w:val="el-GR"/>
        </w:rPr>
        <w:t xml:space="preserve"> του κόκκινου παντζαριού</w:t>
      </w:r>
      <w:r w:rsidR="001B670A">
        <w:rPr>
          <w:rFonts w:ascii="Verdana" w:hAnsi="Verdana"/>
          <w:sz w:val="20"/>
          <w:szCs w:val="20"/>
          <w:lang w:val="el-GR"/>
        </w:rPr>
        <w:t xml:space="preserve"> </w:t>
      </w:r>
      <w:r w:rsidR="00F9249B" w:rsidRPr="00452E28">
        <w:rPr>
          <w:rFonts w:ascii="Verdana" w:hAnsi="Verdana" w:cs="Arial"/>
          <w:i/>
          <w:sz w:val="20"/>
          <w:szCs w:val="20"/>
        </w:rPr>
        <w:t>Beta vulgaris</w:t>
      </w:r>
      <w:r w:rsidR="00F9249B" w:rsidRPr="00452E28">
        <w:rPr>
          <w:rFonts w:ascii="Verdana" w:hAnsi="Verdana" w:cs="Arial"/>
          <w:sz w:val="20"/>
          <w:szCs w:val="20"/>
        </w:rPr>
        <w:t xml:space="preserve"> </w:t>
      </w:r>
      <w:r w:rsidR="001B670A">
        <w:rPr>
          <w:rFonts w:ascii="Verdana" w:hAnsi="Verdana"/>
          <w:sz w:val="20"/>
          <w:szCs w:val="20"/>
          <w:lang w:val="el-GR"/>
        </w:rPr>
        <w:t>όπως δείχνει η Εικόνα 1.</w:t>
      </w:r>
    </w:p>
    <w:p w14:paraId="78D54636" w14:textId="77777777" w:rsidR="00FB1CC2" w:rsidRDefault="00FB1CC2" w:rsidP="00FB1CC2">
      <w:pPr>
        <w:spacing w:line="360" w:lineRule="auto"/>
        <w:rPr>
          <w:rFonts w:ascii="Verdana" w:hAnsi="Verdana"/>
          <w:b/>
          <w:sz w:val="20"/>
          <w:szCs w:val="20"/>
          <w:lang w:val="el-GR"/>
        </w:rPr>
      </w:pPr>
    </w:p>
    <w:p w14:paraId="28F37FDD" w14:textId="21681BC5" w:rsidR="00FB1CC2" w:rsidRDefault="00BD7CC0" w:rsidP="00FB1CC2">
      <w:pPr>
        <w:spacing w:line="360" w:lineRule="auto"/>
        <w:rPr>
          <w:rFonts w:ascii="Verdana" w:hAnsi="Verdana"/>
          <w:b/>
          <w:sz w:val="20"/>
          <w:szCs w:val="20"/>
          <w:lang w:val="el-GR"/>
        </w:rPr>
      </w:pPr>
      <w:r>
        <w:rPr>
          <w:rFonts w:ascii="Verdana" w:hAnsi="Verdana"/>
          <w:b/>
          <w:sz w:val="20"/>
          <w:szCs w:val="20"/>
          <w:lang w:val="el-GR"/>
        </w:rPr>
        <w:t xml:space="preserve">Συνολική </w:t>
      </w:r>
      <w:r w:rsidR="00FB1CC2">
        <w:rPr>
          <w:rFonts w:ascii="Verdana" w:hAnsi="Verdana"/>
          <w:b/>
          <w:sz w:val="20"/>
          <w:szCs w:val="20"/>
          <w:lang w:val="el-GR"/>
        </w:rPr>
        <w:t>Πειραματική Διαδικασία</w:t>
      </w:r>
      <w:r w:rsidR="00CF04CC">
        <w:rPr>
          <w:rFonts w:ascii="Verdana" w:hAnsi="Verdana"/>
          <w:b/>
          <w:sz w:val="20"/>
          <w:szCs w:val="20"/>
          <w:lang w:val="el-GR"/>
        </w:rPr>
        <w:t>:</w:t>
      </w:r>
    </w:p>
    <w:p w14:paraId="207D1548" w14:textId="77777777" w:rsidR="00FB1CC2" w:rsidRDefault="00FB1CC2" w:rsidP="00FB1CC2">
      <w:pPr>
        <w:spacing w:line="360" w:lineRule="auto"/>
        <w:rPr>
          <w:rFonts w:ascii="Verdana" w:hAnsi="Verdana"/>
          <w:b/>
          <w:sz w:val="20"/>
          <w:szCs w:val="20"/>
          <w:lang w:val="el-GR"/>
        </w:rPr>
      </w:pPr>
    </w:p>
    <w:p w14:paraId="79A63662" w14:textId="0AC5E1CC" w:rsidR="00FB1CC2" w:rsidRPr="00C72131" w:rsidRDefault="00FB1CC2" w:rsidP="00FB1CC2">
      <w:pPr>
        <w:spacing w:line="360" w:lineRule="auto"/>
        <w:jc w:val="both"/>
        <w:rPr>
          <w:rFonts w:ascii="Verdana" w:hAnsi="Verdana"/>
          <w:b/>
          <w:sz w:val="20"/>
          <w:szCs w:val="20"/>
          <w:lang w:val="el-GR"/>
        </w:rPr>
      </w:pPr>
      <w:r>
        <w:rPr>
          <w:rFonts w:ascii="Verdana" w:hAnsi="Verdana"/>
          <w:b/>
          <w:sz w:val="20"/>
          <w:szCs w:val="20"/>
          <w:lang w:val="el-GR"/>
        </w:rPr>
        <w:t>1. Βλάστηση φυτών</w:t>
      </w:r>
    </w:p>
    <w:p w14:paraId="78813586" w14:textId="77777777" w:rsidR="00FB1CC2" w:rsidRPr="00C72131" w:rsidRDefault="00FB1CC2" w:rsidP="00FB1CC2">
      <w:pPr>
        <w:spacing w:line="360" w:lineRule="auto"/>
        <w:ind w:firstLine="720"/>
        <w:jc w:val="both"/>
        <w:rPr>
          <w:rFonts w:ascii="Verdana" w:hAnsi="Verdana"/>
          <w:sz w:val="20"/>
          <w:szCs w:val="20"/>
          <w:lang w:val="el-GR"/>
        </w:rPr>
      </w:pPr>
      <w:r w:rsidRPr="00C72131">
        <w:rPr>
          <w:rFonts w:ascii="Verdana" w:hAnsi="Verdana"/>
          <w:sz w:val="20"/>
          <w:szCs w:val="20"/>
          <w:lang w:val="el-GR"/>
        </w:rPr>
        <w:t xml:space="preserve">Φυτά </w:t>
      </w:r>
      <w:r w:rsidRPr="00C72131">
        <w:rPr>
          <w:rFonts w:ascii="Verdana" w:hAnsi="Verdana"/>
          <w:i/>
          <w:sz w:val="20"/>
          <w:szCs w:val="20"/>
        </w:rPr>
        <w:t>Nicotiana</w:t>
      </w:r>
      <w:r w:rsidRPr="00C72131">
        <w:rPr>
          <w:rFonts w:ascii="Verdana" w:hAnsi="Verdana"/>
          <w:i/>
          <w:sz w:val="20"/>
          <w:szCs w:val="20"/>
          <w:lang w:val="el-GR"/>
        </w:rPr>
        <w:t xml:space="preserve"> </w:t>
      </w:r>
      <w:r w:rsidRPr="00C72131">
        <w:rPr>
          <w:rFonts w:ascii="Verdana" w:hAnsi="Verdana"/>
          <w:i/>
          <w:sz w:val="20"/>
          <w:szCs w:val="20"/>
        </w:rPr>
        <w:t>benthamiana</w:t>
      </w:r>
      <w:r w:rsidRPr="00C72131">
        <w:rPr>
          <w:rFonts w:ascii="Verdana" w:hAnsi="Verdana"/>
          <w:sz w:val="20"/>
          <w:szCs w:val="20"/>
          <w:lang w:val="el-GR"/>
        </w:rPr>
        <w:t xml:space="preserve"> αναπτύσσονται σε θάλαμο ανάπτυξης φυτών με τεχνητό φωτισμό (&gt; 250 μ</w:t>
      </w:r>
      <w:r w:rsidRPr="00C72131">
        <w:rPr>
          <w:rFonts w:ascii="Verdana" w:hAnsi="Verdana"/>
          <w:sz w:val="20"/>
          <w:szCs w:val="20"/>
        </w:rPr>
        <w:t>Einsteins</w:t>
      </w:r>
      <w:r w:rsidRPr="00C72131">
        <w:rPr>
          <w:rFonts w:ascii="Verdana" w:hAnsi="Verdana"/>
          <w:sz w:val="20"/>
          <w:szCs w:val="20"/>
          <w:lang w:val="el-GR"/>
        </w:rPr>
        <w:t xml:space="preserve"> </w:t>
      </w:r>
      <w:r w:rsidRPr="00C72131">
        <w:rPr>
          <w:rFonts w:ascii="Verdana" w:hAnsi="Verdana"/>
          <w:sz w:val="20"/>
          <w:szCs w:val="20"/>
        </w:rPr>
        <w:t>m</w:t>
      </w:r>
      <w:r w:rsidRPr="00C72131">
        <w:rPr>
          <w:rFonts w:ascii="Verdana" w:hAnsi="Verdana"/>
          <w:sz w:val="20"/>
          <w:szCs w:val="20"/>
          <w:vertAlign w:val="superscript"/>
          <w:lang w:val="el-GR"/>
        </w:rPr>
        <w:t>-2</w:t>
      </w:r>
      <w:r w:rsidRPr="00C72131">
        <w:rPr>
          <w:rFonts w:ascii="Verdana" w:hAnsi="Verdana"/>
          <w:sz w:val="20"/>
          <w:szCs w:val="20"/>
          <w:lang w:val="el-GR"/>
        </w:rPr>
        <w:t xml:space="preserve"> </w:t>
      </w:r>
      <w:r w:rsidRPr="00C72131">
        <w:rPr>
          <w:rFonts w:ascii="Verdana" w:hAnsi="Verdana"/>
          <w:sz w:val="20"/>
          <w:szCs w:val="20"/>
        </w:rPr>
        <w:t>sec</w:t>
      </w:r>
      <w:r w:rsidRPr="00C72131">
        <w:rPr>
          <w:rFonts w:ascii="Verdana" w:hAnsi="Verdana"/>
          <w:sz w:val="20"/>
          <w:szCs w:val="20"/>
          <w:vertAlign w:val="superscript"/>
          <w:lang w:val="el-GR"/>
        </w:rPr>
        <w:t>-1</w:t>
      </w:r>
      <w:r w:rsidRPr="00C72131">
        <w:rPr>
          <w:rFonts w:ascii="Verdana" w:hAnsi="Verdana"/>
          <w:sz w:val="20"/>
          <w:szCs w:val="20"/>
          <w:lang w:val="el-GR"/>
        </w:rPr>
        <w:t xml:space="preserve">), φωτοπερίοδο 18 </w:t>
      </w:r>
      <w:r w:rsidRPr="00C72131">
        <w:rPr>
          <w:rFonts w:ascii="Verdana" w:hAnsi="Verdana"/>
          <w:sz w:val="20"/>
          <w:szCs w:val="20"/>
        </w:rPr>
        <w:t>h</w:t>
      </w:r>
      <w:r w:rsidRPr="00C72131">
        <w:rPr>
          <w:rFonts w:ascii="Verdana" w:hAnsi="Verdana"/>
          <w:sz w:val="20"/>
          <w:szCs w:val="20"/>
          <w:lang w:val="el-GR"/>
        </w:rPr>
        <w:t xml:space="preserve"> ημέρα / 6 </w:t>
      </w:r>
      <w:r w:rsidRPr="00C72131">
        <w:rPr>
          <w:rFonts w:ascii="Verdana" w:hAnsi="Verdana"/>
          <w:sz w:val="20"/>
          <w:szCs w:val="20"/>
        </w:rPr>
        <w:t>h</w:t>
      </w:r>
      <w:r w:rsidRPr="00C72131">
        <w:rPr>
          <w:rFonts w:ascii="Verdana" w:hAnsi="Verdana"/>
          <w:sz w:val="20"/>
          <w:szCs w:val="20"/>
          <w:lang w:val="el-GR"/>
        </w:rPr>
        <w:t xml:space="preserve"> σκοτάδι, θερμοκρασία ημέρας 24 </w:t>
      </w:r>
      <w:r w:rsidRPr="00C72131">
        <w:rPr>
          <w:rFonts w:ascii="Verdana" w:hAnsi="Verdana"/>
          <w:sz w:val="20"/>
          <w:szCs w:val="20"/>
          <w:vertAlign w:val="superscript"/>
          <w:lang w:val="el-GR"/>
        </w:rPr>
        <w:t>0</w:t>
      </w:r>
      <w:r w:rsidRPr="00C72131">
        <w:rPr>
          <w:rFonts w:ascii="Verdana" w:hAnsi="Verdana"/>
          <w:sz w:val="20"/>
          <w:szCs w:val="20"/>
          <w:lang w:val="el-GR"/>
        </w:rPr>
        <w:t xml:space="preserve"> </w:t>
      </w:r>
      <w:r w:rsidRPr="00C72131">
        <w:rPr>
          <w:rFonts w:ascii="Verdana" w:hAnsi="Verdana"/>
          <w:sz w:val="20"/>
          <w:szCs w:val="20"/>
        </w:rPr>
        <w:t>C</w:t>
      </w:r>
      <w:r w:rsidRPr="00C72131">
        <w:rPr>
          <w:rFonts w:ascii="Verdana" w:hAnsi="Verdana"/>
          <w:sz w:val="20"/>
          <w:szCs w:val="20"/>
          <w:lang w:val="el-GR"/>
        </w:rPr>
        <w:t xml:space="preserve"> και θερμοκρασία νύχτας 20 </w:t>
      </w:r>
      <w:r w:rsidRPr="00C72131">
        <w:rPr>
          <w:rFonts w:ascii="Verdana" w:hAnsi="Verdana"/>
          <w:sz w:val="20"/>
          <w:szCs w:val="20"/>
          <w:vertAlign w:val="superscript"/>
        </w:rPr>
        <w:t>o</w:t>
      </w:r>
      <w:r w:rsidRPr="00C72131">
        <w:rPr>
          <w:rFonts w:ascii="Verdana" w:hAnsi="Verdana"/>
          <w:sz w:val="20"/>
          <w:szCs w:val="20"/>
          <w:vertAlign w:val="superscript"/>
          <w:lang w:val="el-GR"/>
        </w:rPr>
        <w:t xml:space="preserve"> </w:t>
      </w:r>
      <w:r w:rsidRPr="00C72131">
        <w:rPr>
          <w:rFonts w:ascii="Verdana" w:hAnsi="Verdana"/>
          <w:sz w:val="20"/>
          <w:szCs w:val="20"/>
        </w:rPr>
        <w:t>C</w:t>
      </w:r>
      <w:r w:rsidRPr="00C72131">
        <w:rPr>
          <w:rFonts w:ascii="Verdana" w:hAnsi="Verdana"/>
          <w:sz w:val="20"/>
          <w:szCs w:val="20"/>
          <w:lang w:val="el-GR"/>
        </w:rPr>
        <w:t xml:space="preserve">. </w:t>
      </w:r>
    </w:p>
    <w:p w14:paraId="0FEF537D" w14:textId="77777777" w:rsidR="00FB1CC2" w:rsidRDefault="00FB1CC2" w:rsidP="00FB1CC2">
      <w:pPr>
        <w:spacing w:line="360" w:lineRule="auto"/>
        <w:ind w:firstLine="720"/>
        <w:jc w:val="both"/>
        <w:rPr>
          <w:rFonts w:ascii="Verdana" w:hAnsi="Verdana"/>
          <w:sz w:val="20"/>
          <w:szCs w:val="20"/>
          <w:lang w:val="el-GR"/>
        </w:rPr>
      </w:pPr>
      <w:r w:rsidRPr="00C72131">
        <w:rPr>
          <w:rFonts w:ascii="Verdana" w:hAnsi="Verdana"/>
          <w:sz w:val="20"/>
          <w:szCs w:val="20"/>
          <w:lang w:val="el-GR"/>
        </w:rPr>
        <w:t>Θα χρησιμοποιηθούν φύλλα του φυτού (4</w:t>
      </w:r>
      <w:r w:rsidRPr="00C72131">
        <w:rPr>
          <w:rFonts w:ascii="Verdana" w:hAnsi="Verdana"/>
          <w:sz w:val="20"/>
          <w:szCs w:val="20"/>
          <w:vertAlign w:val="superscript"/>
          <w:lang w:val="el-GR"/>
        </w:rPr>
        <w:t>ο</w:t>
      </w:r>
      <w:r w:rsidRPr="00C72131">
        <w:rPr>
          <w:rFonts w:ascii="Verdana" w:hAnsi="Verdana"/>
          <w:sz w:val="20"/>
          <w:szCs w:val="20"/>
          <w:lang w:val="el-GR"/>
        </w:rPr>
        <w:t>-8</w:t>
      </w:r>
      <w:r w:rsidRPr="00C72131">
        <w:rPr>
          <w:rFonts w:ascii="Verdana" w:hAnsi="Verdana"/>
          <w:sz w:val="20"/>
          <w:szCs w:val="20"/>
          <w:vertAlign w:val="superscript"/>
          <w:lang w:val="el-GR"/>
        </w:rPr>
        <w:t>ο</w:t>
      </w:r>
      <w:r w:rsidRPr="00C72131">
        <w:rPr>
          <w:rFonts w:ascii="Verdana" w:hAnsi="Verdana"/>
          <w:sz w:val="20"/>
          <w:szCs w:val="20"/>
          <w:lang w:val="el-GR"/>
        </w:rPr>
        <w:t xml:space="preserve"> πραγματικό</w:t>
      </w:r>
      <w:r>
        <w:rPr>
          <w:rFonts w:ascii="Verdana" w:hAnsi="Verdana"/>
          <w:sz w:val="20"/>
          <w:szCs w:val="20"/>
          <w:lang w:val="el-GR"/>
        </w:rPr>
        <w:t xml:space="preserve"> φύλλο) όταν αυτά θα έχουν αποκτήσει όλο σχεδόν το μέγεθός τους. </w:t>
      </w:r>
    </w:p>
    <w:p w14:paraId="6B6294FC" w14:textId="77777777" w:rsidR="00FB1CC2" w:rsidRDefault="00FB1CC2" w:rsidP="00FB1CC2">
      <w:pPr>
        <w:spacing w:line="360" w:lineRule="auto"/>
        <w:jc w:val="both"/>
        <w:rPr>
          <w:rFonts w:ascii="Verdana" w:hAnsi="Verdana"/>
          <w:sz w:val="20"/>
          <w:szCs w:val="20"/>
          <w:lang w:val="el-GR"/>
        </w:rPr>
      </w:pPr>
    </w:p>
    <w:p w14:paraId="779D2819" w14:textId="2F62A28E" w:rsidR="006D3632" w:rsidRDefault="006D3632" w:rsidP="006D3632">
      <w:pPr>
        <w:rPr>
          <w:rFonts w:ascii="Verdana" w:hAnsi="Verdana"/>
          <w:b/>
          <w:sz w:val="20"/>
          <w:szCs w:val="20"/>
          <w:lang w:val="el-GR"/>
        </w:rPr>
      </w:pPr>
      <w:r>
        <w:rPr>
          <w:rFonts w:ascii="Verdana" w:hAnsi="Verdana"/>
          <w:b/>
          <w:sz w:val="20"/>
          <w:szCs w:val="20"/>
          <w:lang w:val="el-GR"/>
        </w:rPr>
        <w:lastRenderedPageBreak/>
        <w:t>Α)</w:t>
      </w:r>
    </w:p>
    <w:p w14:paraId="5B530310" w14:textId="6C63848B" w:rsidR="00ED0DE6" w:rsidRDefault="001B670A" w:rsidP="00ED0DE6">
      <w:pPr>
        <w:jc w:val="center"/>
        <w:rPr>
          <w:rFonts w:ascii="Verdana" w:hAnsi="Verdana"/>
          <w:b/>
          <w:sz w:val="20"/>
          <w:szCs w:val="20"/>
          <w:lang w:val="el-GR"/>
        </w:rPr>
      </w:pPr>
      <w:r w:rsidRPr="001B670A">
        <w:rPr>
          <w:rFonts w:ascii="Verdana" w:hAnsi="Verdana"/>
          <w:b/>
          <w:noProof/>
          <w:sz w:val="20"/>
          <w:szCs w:val="20"/>
          <w:lang w:eastAsia="en-US"/>
        </w:rPr>
        <mc:AlternateContent>
          <mc:Choice Requires="wpg">
            <w:drawing>
              <wp:inline distT="0" distB="0" distL="0" distR="0" wp14:anchorId="578E2957" wp14:editId="295992DA">
                <wp:extent cx="5206966" cy="3869356"/>
                <wp:effectExtent l="0" t="0" r="635" b="0"/>
                <wp:docPr id="10" name="Group 9"/>
                <wp:cNvGraphicFramePr/>
                <a:graphic xmlns:a="http://schemas.openxmlformats.org/drawingml/2006/main">
                  <a:graphicData uri="http://schemas.microsoft.com/office/word/2010/wordprocessingGroup">
                    <wpg:wgp>
                      <wpg:cNvGrpSpPr/>
                      <wpg:grpSpPr>
                        <a:xfrm>
                          <a:off x="0" y="0"/>
                          <a:ext cx="5206966" cy="3869356"/>
                          <a:chOff x="0" y="0"/>
                          <a:chExt cx="4557924" cy="4142114"/>
                        </a:xfrm>
                      </wpg:grpSpPr>
                      <pic:pic xmlns:pic="http://schemas.openxmlformats.org/drawingml/2006/picture">
                        <pic:nvPicPr>
                          <pic:cNvPr id="2" name="Picture 2" descr="pX11.png"/>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4557924" cy="4142114"/>
                          </a:xfrm>
                          <a:prstGeom prst="rect">
                            <a:avLst/>
                          </a:prstGeom>
                        </pic:spPr>
                      </pic:pic>
                      <wps:wsp>
                        <wps:cNvPr id="3" name="Text Box 3"/>
                        <wps:cNvSpPr txBox="1"/>
                        <wps:spPr>
                          <a:xfrm>
                            <a:off x="1547338" y="1565167"/>
                            <a:ext cx="864235" cy="636070"/>
                          </a:xfrm>
                          <a:prstGeom prst="rect">
                            <a:avLst/>
                          </a:prstGeom>
                          <a:noFill/>
                        </wps:spPr>
                        <wps:txbx>
                          <w:txbxContent>
                            <w:p w14:paraId="437333EF" w14:textId="77777777" w:rsidR="00016D4A" w:rsidRDefault="00016D4A" w:rsidP="001B670A">
                              <w:pPr>
                                <w:pStyle w:val="NormalWeb"/>
                                <w:spacing w:before="0" w:beforeAutospacing="0" w:after="0" w:afterAutospacing="0"/>
                              </w:pPr>
                              <w:r>
                                <w:rPr>
                                  <w:rFonts w:asciiTheme="minorHAnsi" w:hAnsi="Cambria" w:cstheme="minorBidi"/>
                                  <w:color w:val="000000" w:themeColor="text1"/>
                                  <w:kern w:val="24"/>
                                  <w:sz w:val="48"/>
                                  <w:szCs w:val="48"/>
                                </w:rPr>
                                <w:t>pX11</w:t>
                              </w:r>
                            </w:p>
                          </w:txbxContent>
                        </wps:txbx>
                        <wps:bodyPr wrap="square" rtlCol="0">
                          <a:noAutofit/>
                        </wps:bodyPr>
                      </wps:wsp>
                    </wpg:wgp>
                  </a:graphicData>
                </a:graphic>
              </wp:inline>
            </w:drawing>
          </mc:Choice>
          <mc:Fallback>
            <w:pict>
              <v:group id="Group 9" o:spid="_x0000_s1026" style="width:410pt;height:304.65pt;mso-position-horizontal-relative:char;mso-position-vertical-relative:line" coordsize="4557924,41421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X11.png" style="position:absolute;width:4557924;height:41421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X&#10;ZEbCAAAA2gAAAA8AAABkcnMvZG93bnJldi54bWxEj0Frg0AUhO+F/oflFXKRZNVCEJNNCMFCjqkN&#10;5PpwX1TivjXuVu2/7wYKPQ4z8w2z3c+mEyMNrrWsIFnFIIgrq1uuFVy+PpYZCOeRNXaWScEPOdjv&#10;Xl+2mGs78SeNpa9FgLDLUUHjfZ9L6aqGDLqV7YmDd7ODQR/kUEs94BTgppNpHK+lwZbDQoM9HRuq&#10;7uW3UbCOiug9O9dFlRT3x3xtx7QzN6UWb/NhA8LT7P/Df+2TVpDC80q4AXL3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V2RGwgAAANoAAAAPAAAAAAAAAAAAAAAAAJwCAABk&#10;cnMvZG93bnJldi54bWxQSwUGAAAAAAQABAD3AAAAiwMAAAAA&#10;">
                  <v:imagedata r:id="rId9" o:title="pX11.png"/>
                  <v:path arrowok="t"/>
                </v:shape>
                <v:shapetype id="_x0000_t202" coordsize="21600,21600" o:spt="202" path="m0,0l0,21600,21600,21600,21600,0xe">
                  <v:stroke joinstyle="miter"/>
                  <v:path gradientshapeok="t" o:connecttype="rect"/>
                </v:shapetype>
                <v:shape id="Text Box 3" o:spid="_x0000_s1028" type="#_x0000_t202" style="position:absolute;left:1547338;top:1565167;width:864235;height:636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437333EF" w14:textId="77777777" w:rsidR="00016D4A" w:rsidRDefault="00016D4A" w:rsidP="001B670A">
                        <w:pPr>
                          <w:pStyle w:val="NormalWeb"/>
                          <w:spacing w:before="0" w:beforeAutospacing="0" w:after="0" w:afterAutospacing="0"/>
                        </w:pPr>
                        <w:r>
                          <w:rPr>
                            <w:rFonts w:asciiTheme="minorHAnsi" w:hAnsi="Cambria" w:cstheme="minorBidi"/>
                            <w:color w:val="000000" w:themeColor="text1"/>
                            <w:kern w:val="24"/>
                            <w:sz w:val="48"/>
                            <w:szCs w:val="48"/>
                          </w:rPr>
                          <w:t>pX11</w:t>
                        </w:r>
                      </w:p>
                    </w:txbxContent>
                  </v:textbox>
                </v:shape>
                <w10:anchorlock/>
              </v:group>
            </w:pict>
          </mc:Fallback>
        </mc:AlternateContent>
      </w:r>
    </w:p>
    <w:p w14:paraId="7602E47E" w14:textId="6804BDD7" w:rsidR="006D3632" w:rsidRDefault="006D3632" w:rsidP="006D3632">
      <w:pPr>
        <w:jc w:val="both"/>
        <w:rPr>
          <w:rFonts w:ascii="Verdana" w:hAnsi="Verdana"/>
          <w:b/>
          <w:sz w:val="20"/>
          <w:szCs w:val="20"/>
          <w:lang w:val="el-GR"/>
        </w:rPr>
      </w:pPr>
      <w:r>
        <w:rPr>
          <w:rFonts w:ascii="Verdana" w:hAnsi="Verdana"/>
          <w:b/>
          <w:sz w:val="20"/>
          <w:szCs w:val="20"/>
          <w:lang w:val="el-GR"/>
        </w:rPr>
        <w:t>Β)</w:t>
      </w:r>
    </w:p>
    <w:p w14:paraId="19A43642" w14:textId="7CB49C46" w:rsidR="001B670A" w:rsidRDefault="00016D4A">
      <w:pPr>
        <w:rPr>
          <w:rFonts w:ascii="Verdana" w:hAnsi="Verdana"/>
          <w:b/>
          <w:sz w:val="20"/>
          <w:szCs w:val="20"/>
          <w:lang w:val="el-GR"/>
        </w:rPr>
      </w:pPr>
      <w:r>
        <w:rPr>
          <w:rFonts w:ascii="Verdana" w:hAnsi="Verdana"/>
          <w:b/>
          <w:noProof/>
          <w:sz w:val="20"/>
          <w:szCs w:val="20"/>
          <w:lang w:eastAsia="en-US"/>
        </w:rPr>
        <mc:AlternateContent>
          <mc:Choice Requires="wps">
            <w:drawing>
              <wp:anchor distT="0" distB="0" distL="114300" distR="114300" simplePos="0" relativeHeight="251659264" behindDoc="0" locked="0" layoutInCell="1" allowOverlap="1" wp14:anchorId="37DC273C" wp14:editId="3443DE5A">
                <wp:simplePos x="0" y="0"/>
                <wp:positionH relativeFrom="column">
                  <wp:posOffset>3525253</wp:posOffset>
                </wp:positionH>
                <wp:positionV relativeFrom="paragraph">
                  <wp:posOffset>520065</wp:posOffset>
                </wp:positionV>
                <wp:extent cx="2425566" cy="2849078"/>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25566" cy="28490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2FF2A" w14:textId="7E50EA6E" w:rsidR="00016D4A" w:rsidRDefault="00016D4A" w:rsidP="006D3632">
                            <w:pPr>
                              <w:jc w:val="both"/>
                            </w:pPr>
                            <w:r w:rsidRPr="006D3632">
                              <w:rPr>
                                <w:b/>
                              </w:rPr>
                              <w:t>Εικόνα 1:</w:t>
                            </w:r>
                            <w:r>
                              <w:t xml:space="preserve"> </w:t>
                            </w:r>
                            <w:r w:rsidR="00743671" w:rsidRPr="00743671">
                              <w:rPr>
                                <w:b/>
                              </w:rPr>
                              <w:t>Α</w:t>
                            </w:r>
                            <w:r w:rsidR="006D3632" w:rsidRPr="00743671">
                              <w:rPr>
                                <w:b/>
                              </w:rPr>
                              <w:t>)</w:t>
                            </w:r>
                            <w:r w:rsidR="006D3632">
                              <w:t xml:space="preserve"> </w:t>
                            </w:r>
                            <w:r>
                              <w:t xml:space="preserve">Χάρτης του  δυαδικού πλασμιδιακού φορέα pX11 </w:t>
                            </w:r>
                            <w:r>
                              <w:rPr>
                                <w:lang w:val="el-GR"/>
                              </w:rPr>
                              <w:t xml:space="preserve">και </w:t>
                            </w:r>
                            <w:r w:rsidR="00743671">
                              <w:rPr>
                                <w:lang w:val="el-GR"/>
                              </w:rPr>
                              <w:t xml:space="preserve"> </w:t>
                            </w:r>
                            <w:r w:rsidR="00743671" w:rsidRPr="00743671">
                              <w:rPr>
                                <w:b/>
                                <w:lang w:val="el-GR"/>
                              </w:rPr>
                              <w:t>Β</w:t>
                            </w:r>
                            <w:r w:rsidR="006D3632" w:rsidRPr="00743671">
                              <w:rPr>
                                <w:b/>
                                <w:lang w:val="el-GR"/>
                              </w:rPr>
                              <w:t>)</w:t>
                            </w:r>
                            <w:r w:rsidR="006D3632">
                              <w:rPr>
                                <w:lang w:val="el-GR"/>
                              </w:rPr>
                              <w:t xml:space="preserve"> </w:t>
                            </w:r>
                            <w:r>
                              <w:rPr>
                                <w:lang w:val="el-GR"/>
                              </w:rPr>
                              <w:t>το βιοσυνθετικό μονοπάτ</w:t>
                            </w:r>
                            <w:r w:rsidR="006D3632">
                              <w:rPr>
                                <w:lang w:val="el-GR"/>
                              </w:rPr>
                              <w:t>ι των βηταλαϊνών όπως προτάθηκε από</w:t>
                            </w:r>
                            <w:r>
                              <w:rPr>
                                <w:lang w:val="el-GR"/>
                              </w:rPr>
                              <w:t xml:space="preserve"> τους </w:t>
                            </w:r>
                            <w:r>
                              <w:t>Polturak et al.,</w:t>
                            </w:r>
                            <w:r w:rsidR="006D3632">
                              <w:t xml:space="preserve"> (</w:t>
                            </w:r>
                            <w:r>
                              <w:t>2015</w:t>
                            </w:r>
                            <w:r w:rsidR="006D3632">
                              <w:t>)</w:t>
                            </w:r>
                            <w:r>
                              <w:t>.</w:t>
                            </w:r>
                            <w:r w:rsidR="006D3632">
                              <w:t xml:space="preserve"> Τα c-DOPAgt, CYP76 </w:t>
                            </w:r>
                            <w:r w:rsidR="006D3632">
                              <w:rPr>
                                <w:lang w:val="el-GR"/>
                              </w:rPr>
                              <w:t xml:space="preserve">και </w:t>
                            </w:r>
                            <w:r w:rsidR="006D3632">
                              <w:t xml:space="preserve">DODA1 </w:t>
                            </w:r>
                            <w:r w:rsidR="006D3632">
                              <w:rPr>
                                <w:lang w:val="el-GR"/>
                              </w:rPr>
                              <w:t xml:space="preserve">στον πλασμιδιακό χάρτη κωδικοποιούνε αντίστοιχα τα: </w:t>
                            </w:r>
                            <w:r w:rsidR="006D3632">
                              <w:t xml:space="preserve">cyclo-DOPA-5-O-glucosyltransferase, </w:t>
                            </w:r>
                            <w:r w:rsidR="006D3632">
                              <w:rPr>
                                <w:lang w:val="el-GR"/>
                              </w:rPr>
                              <w:t xml:space="preserve">κυτόχρωμα </w:t>
                            </w:r>
                            <w:r w:rsidR="006D3632">
                              <w:t>CYP76AD1</w:t>
                            </w:r>
                            <w:r w:rsidR="006D3632">
                              <w:rPr>
                                <w:lang w:val="el-GR"/>
                              </w:rPr>
                              <w:t xml:space="preserve"> και </w:t>
                            </w:r>
                            <w:r w:rsidR="006D3632">
                              <w:t xml:space="preserve">DOPA4,5-dioxygenase. </w:t>
                            </w:r>
                            <w:r w:rsidR="006D3632">
                              <w:rPr>
                                <w:lang w:val="el-GR"/>
                              </w:rPr>
                              <w:t xml:space="preserve">Το </w:t>
                            </w:r>
                            <w:r w:rsidR="006D3632">
                              <w:t xml:space="preserve">Spon. Επισημαίνει αυθόρμητες (χωρίς την μεσολάβηση ενζύμου) αντιδράσεις του βιοσυνθετικού μονοπατιού των βηταλαϊνών. </w:t>
                            </w:r>
                          </w:p>
                          <w:p w14:paraId="7B39769F" w14:textId="77777777" w:rsidR="006D3632" w:rsidRPr="006D3632" w:rsidRDefault="006D3632" w:rsidP="006D3632">
                            <w:pPr>
                              <w:jc w:val="both"/>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277.6pt;margin-top:40.95pt;width:191pt;height:22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k/7NICAAAW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" filled="f" stroked="f">
                <v:textbox>
                  <w:txbxContent>
                    <w:p w14:paraId="5B42FF2A" w14:textId="7E50EA6E" w:rsidR="00016D4A" w:rsidRDefault="00016D4A" w:rsidP="006D3632">
                      <w:pPr>
                        <w:jc w:val="both"/>
                      </w:pPr>
                      <w:r w:rsidRPr="006D3632">
                        <w:rPr>
                          <w:b/>
                        </w:rPr>
                        <w:t>Εικόνα 1:</w:t>
                      </w:r>
                      <w:r>
                        <w:t xml:space="preserve"> </w:t>
                      </w:r>
                      <w:r w:rsidR="00743671" w:rsidRPr="00743671">
                        <w:rPr>
                          <w:b/>
                        </w:rPr>
                        <w:t>Α</w:t>
                      </w:r>
                      <w:r w:rsidR="006D3632" w:rsidRPr="00743671">
                        <w:rPr>
                          <w:b/>
                        </w:rPr>
                        <w:t>)</w:t>
                      </w:r>
                      <w:r w:rsidR="006D3632">
                        <w:t xml:space="preserve"> </w:t>
                      </w:r>
                      <w:r>
                        <w:t xml:space="preserve">Χάρτης του  δυαδικού πλασμιδιακού φορέα pX11 </w:t>
                      </w:r>
                      <w:r>
                        <w:rPr>
                          <w:lang w:val="el-GR"/>
                        </w:rPr>
                        <w:t xml:space="preserve">και </w:t>
                      </w:r>
                      <w:r w:rsidR="00743671">
                        <w:rPr>
                          <w:lang w:val="el-GR"/>
                        </w:rPr>
                        <w:t xml:space="preserve"> </w:t>
                      </w:r>
                      <w:r w:rsidR="00743671" w:rsidRPr="00743671">
                        <w:rPr>
                          <w:b/>
                          <w:lang w:val="el-GR"/>
                        </w:rPr>
                        <w:t>Β</w:t>
                      </w:r>
                      <w:r w:rsidR="006D3632" w:rsidRPr="00743671">
                        <w:rPr>
                          <w:b/>
                          <w:lang w:val="el-GR"/>
                        </w:rPr>
                        <w:t>)</w:t>
                      </w:r>
                      <w:r w:rsidR="006D3632">
                        <w:rPr>
                          <w:lang w:val="el-GR"/>
                        </w:rPr>
                        <w:t xml:space="preserve"> </w:t>
                      </w:r>
                      <w:r>
                        <w:rPr>
                          <w:lang w:val="el-GR"/>
                        </w:rPr>
                        <w:t>το βιοσυνθετικό μονοπάτ</w:t>
                      </w:r>
                      <w:r w:rsidR="006D3632">
                        <w:rPr>
                          <w:lang w:val="el-GR"/>
                        </w:rPr>
                        <w:t>ι των βηταλαϊνών όπως προτάθηκε από</w:t>
                      </w:r>
                      <w:r>
                        <w:rPr>
                          <w:lang w:val="el-GR"/>
                        </w:rPr>
                        <w:t xml:space="preserve"> τους </w:t>
                      </w:r>
                      <w:r>
                        <w:t>Polturak et al.,</w:t>
                      </w:r>
                      <w:r w:rsidR="006D3632">
                        <w:t xml:space="preserve"> (</w:t>
                      </w:r>
                      <w:r>
                        <w:t>2015</w:t>
                      </w:r>
                      <w:r w:rsidR="006D3632">
                        <w:t>)</w:t>
                      </w:r>
                      <w:r>
                        <w:t>.</w:t>
                      </w:r>
                      <w:r w:rsidR="006D3632">
                        <w:t xml:space="preserve"> Τα c-DOPAgt, CYP76 </w:t>
                      </w:r>
                      <w:r w:rsidR="006D3632">
                        <w:rPr>
                          <w:lang w:val="el-GR"/>
                        </w:rPr>
                        <w:t xml:space="preserve">και </w:t>
                      </w:r>
                      <w:r w:rsidR="006D3632">
                        <w:t xml:space="preserve">DODA1 </w:t>
                      </w:r>
                      <w:r w:rsidR="006D3632">
                        <w:rPr>
                          <w:lang w:val="el-GR"/>
                        </w:rPr>
                        <w:t xml:space="preserve">στον πλασμιδιακό χάρτη κωδικοποιούνε αντίστοιχα τα: </w:t>
                      </w:r>
                      <w:r w:rsidR="006D3632">
                        <w:t xml:space="preserve">cyclo-DOPA-5-O-glucosyltransferase, </w:t>
                      </w:r>
                      <w:r w:rsidR="006D3632">
                        <w:rPr>
                          <w:lang w:val="el-GR"/>
                        </w:rPr>
                        <w:t xml:space="preserve">κυτόχρωμα </w:t>
                      </w:r>
                      <w:r w:rsidR="006D3632">
                        <w:t>CYP76AD1</w:t>
                      </w:r>
                      <w:r w:rsidR="006D3632">
                        <w:rPr>
                          <w:lang w:val="el-GR"/>
                        </w:rPr>
                        <w:t xml:space="preserve"> και </w:t>
                      </w:r>
                      <w:r w:rsidR="006D3632">
                        <w:t xml:space="preserve">DOPA4,5-dioxygenase. </w:t>
                      </w:r>
                      <w:r w:rsidR="006D3632">
                        <w:rPr>
                          <w:lang w:val="el-GR"/>
                        </w:rPr>
                        <w:t xml:space="preserve">Το </w:t>
                      </w:r>
                      <w:r w:rsidR="006D3632">
                        <w:t xml:space="preserve">Spon. Επισημαίνει αυθόρμητες (χωρίς την μεσολάβηση ενζύμου) αντιδράσεις του βιοσυνθετικού μονοπατιού των βηταλαϊνών. </w:t>
                      </w:r>
                    </w:p>
                    <w:p w14:paraId="7B39769F" w14:textId="77777777" w:rsidR="006D3632" w:rsidRPr="006D3632" w:rsidRDefault="006D3632" w:rsidP="006D3632">
                      <w:pPr>
                        <w:jc w:val="both"/>
                        <w:rPr>
                          <w:lang w:val="el-GR"/>
                        </w:rPr>
                      </w:pPr>
                    </w:p>
                  </w:txbxContent>
                </v:textbox>
                <w10:wrap type="square"/>
              </v:shape>
            </w:pict>
          </mc:Fallback>
        </mc:AlternateContent>
      </w:r>
      <w:r w:rsidR="00ED0DE6" w:rsidRPr="00ED0DE6">
        <w:rPr>
          <w:rFonts w:ascii="Verdana" w:hAnsi="Verdana"/>
          <w:b/>
          <w:noProof/>
          <w:sz w:val="20"/>
          <w:szCs w:val="20"/>
          <w:lang w:eastAsia="en-US"/>
        </w:rPr>
        <w:drawing>
          <wp:inline distT="0" distB="0" distL="0" distR="0" wp14:anchorId="3AF623EE" wp14:editId="1BCAFEC7">
            <wp:extent cx="3272155" cy="3927107"/>
            <wp:effectExtent l="0" t="0" r="4445"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3273954" cy="3929266"/>
                    </a:xfrm>
                    <a:prstGeom prst="rect">
                      <a:avLst/>
                    </a:prstGeom>
                  </pic:spPr>
                </pic:pic>
              </a:graphicData>
            </a:graphic>
          </wp:inline>
        </w:drawing>
      </w:r>
      <w:r w:rsidR="00ED0DE6" w:rsidRPr="00ED0DE6">
        <w:rPr>
          <w:rFonts w:ascii="Verdana" w:hAnsi="Verdana"/>
          <w:b/>
          <w:sz w:val="20"/>
          <w:szCs w:val="20"/>
          <w:lang w:val="el-GR"/>
        </w:rPr>
        <w:t xml:space="preserve"> </w:t>
      </w:r>
      <w:r w:rsidR="001B670A">
        <w:rPr>
          <w:rFonts w:ascii="Verdana" w:hAnsi="Verdana"/>
          <w:b/>
          <w:sz w:val="20"/>
          <w:szCs w:val="20"/>
          <w:lang w:val="el-GR"/>
        </w:rPr>
        <w:br w:type="page"/>
      </w:r>
    </w:p>
    <w:p w14:paraId="3FFA78B0" w14:textId="6473FDA3" w:rsidR="00FB1CC2" w:rsidRDefault="00FB1CC2" w:rsidP="00FB1CC2">
      <w:pPr>
        <w:spacing w:line="360" w:lineRule="auto"/>
        <w:jc w:val="both"/>
        <w:rPr>
          <w:rFonts w:ascii="Verdana" w:hAnsi="Verdana"/>
          <w:b/>
          <w:i/>
          <w:sz w:val="20"/>
          <w:szCs w:val="20"/>
          <w:lang w:val="el-GR"/>
        </w:rPr>
      </w:pPr>
      <w:r>
        <w:rPr>
          <w:rFonts w:ascii="Verdana" w:hAnsi="Verdana"/>
          <w:b/>
          <w:sz w:val="20"/>
          <w:szCs w:val="20"/>
          <w:lang w:val="el-GR"/>
        </w:rPr>
        <w:lastRenderedPageBreak/>
        <w:t>2</w:t>
      </w:r>
      <w:r w:rsidRPr="00626D32">
        <w:rPr>
          <w:rFonts w:ascii="Verdana" w:hAnsi="Verdana"/>
          <w:b/>
          <w:sz w:val="20"/>
          <w:szCs w:val="20"/>
          <w:lang w:val="el-GR"/>
        </w:rPr>
        <w:t xml:space="preserve">. </w:t>
      </w:r>
      <w:r w:rsidRPr="008E6751">
        <w:rPr>
          <w:rFonts w:ascii="Verdana" w:hAnsi="Verdana"/>
          <w:b/>
          <w:sz w:val="20"/>
          <w:szCs w:val="20"/>
          <w:lang w:val="el-GR"/>
        </w:rPr>
        <w:t xml:space="preserve">Καλλιέργεια </w:t>
      </w:r>
      <w:r w:rsidRPr="008E6751">
        <w:rPr>
          <w:rFonts w:ascii="Verdana" w:hAnsi="Verdana"/>
          <w:b/>
          <w:i/>
          <w:sz w:val="20"/>
          <w:szCs w:val="20"/>
        </w:rPr>
        <w:t>Agrobacterium</w:t>
      </w:r>
      <w:r w:rsidRPr="00626D32">
        <w:rPr>
          <w:rFonts w:ascii="Verdana" w:hAnsi="Verdana"/>
          <w:b/>
          <w:i/>
          <w:sz w:val="20"/>
          <w:szCs w:val="20"/>
          <w:lang w:val="el-GR"/>
        </w:rPr>
        <w:t xml:space="preserve"> </w:t>
      </w:r>
      <w:r w:rsidRPr="008E6751">
        <w:rPr>
          <w:rFonts w:ascii="Verdana" w:hAnsi="Verdana"/>
          <w:b/>
          <w:i/>
          <w:sz w:val="20"/>
          <w:szCs w:val="20"/>
        </w:rPr>
        <w:t>tumefaciens</w:t>
      </w:r>
    </w:p>
    <w:p w14:paraId="06F4DC92" w14:textId="4C640EF5" w:rsidR="00FB1CC2" w:rsidRPr="003B1279" w:rsidRDefault="00FB1CC2" w:rsidP="003B1279">
      <w:pPr>
        <w:spacing w:line="360" w:lineRule="auto"/>
        <w:ind w:firstLine="720"/>
        <w:rPr>
          <w:rFonts w:ascii="Arial" w:hAnsi="Arial" w:cs="Arial"/>
          <w:sz w:val="20"/>
          <w:szCs w:val="20"/>
        </w:rPr>
      </w:pPr>
      <w:r w:rsidRPr="00522263">
        <w:rPr>
          <w:rFonts w:ascii="Verdana" w:hAnsi="Verdana"/>
          <w:sz w:val="20"/>
          <w:szCs w:val="20"/>
          <w:lang w:val="el-GR"/>
        </w:rPr>
        <w:t xml:space="preserve">Το στέλεχος </w:t>
      </w:r>
      <w:r w:rsidRPr="00605E31">
        <w:rPr>
          <w:rFonts w:ascii="Verdana" w:hAnsi="Verdana"/>
          <w:sz w:val="20"/>
          <w:szCs w:val="20"/>
          <w:lang w:val="el-GR"/>
        </w:rPr>
        <w:t xml:space="preserve"> </w:t>
      </w:r>
      <w:r w:rsidRPr="00522263">
        <w:rPr>
          <w:rFonts w:ascii="Verdana" w:hAnsi="Verdana"/>
          <w:i/>
          <w:sz w:val="20"/>
          <w:szCs w:val="20"/>
        </w:rPr>
        <w:t>Agrobacterium</w:t>
      </w:r>
      <w:r w:rsidRPr="00605E31">
        <w:rPr>
          <w:rFonts w:ascii="Verdana" w:hAnsi="Verdana"/>
          <w:i/>
          <w:sz w:val="20"/>
          <w:szCs w:val="20"/>
          <w:lang w:val="el-GR"/>
        </w:rPr>
        <w:t xml:space="preserve"> </w:t>
      </w:r>
      <w:r w:rsidRPr="00522263">
        <w:rPr>
          <w:rFonts w:ascii="Verdana" w:hAnsi="Verdana"/>
          <w:i/>
          <w:sz w:val="20"/>
          <w:szCs w:val="20"/>
        </w:rPr>
        <w:t>tumefaciens</w:t>
      </w:r>
      <w:r w:rsidRPr="00522263">
        <w:rPr>
          <w:rFonts w:ascii="Verdana" w:hAnsi="Verdana"/>
          <w:sz w:val="20"/>
          <w:szCs w:val="20"/>
          <w:lang w:val="el-GR"/>
        </w:rPr>
        <w:t xml:space="preserve"> που θα χρησιμοποιηθεί είναι το </w:t>
      </w:r>
      <w:r w:rsidR="00452E28">
        <w:rPr>
          <w:rFonts w:ascii="Arial" w:hAnsi="Arial" w:cs="Arial"/>
          <w:sz w:val="20"/>
          <w:szCs w:val="20"/>
        </w:rPr>
        <w:t>LBA4404</w:t>
      </w:r>
      <w:r>
        <w:rPr>
          <w:rFonts w:ascii="Arial" w:hAnsi="Arial" w:cs="Arial"/>
          <w:sz w:val="20"/>
          <w:szCs w:val="20"/>
          <w:lang w:val="el-GR"/>
        </w:rPr>
        <w:t xml:space="preserve">, μετασχηματισμένο με το φορέα </w:t>
      </w:r>
      <w:r w:rsidR="007B049C">
        <w:rPr>
          <w:rFonts w:ascii="Arial" w:hAnsi="Arial" w:cs="Arial"/>
          <w:sz w:val="20"/>
          <w:szCs w:val="20"/>
        </w:rPr>
        <w:t>υπερέκφρασης</w:t>
      </w:r>
      <w:r w:rsidR="00452E28">
        <w:rPr>
          <w:rFonts w:ascii="Arial" w:hAnsi="Arial" w:cs="Arial"/>
          <w:sz w:val="20"/>
          <w:szCs w:val="20"/>
        </w:rPr>
        <w:t xml:space="preserve"> pX11 (Polturak et al</w:t>
      </w:r>
      <w:r w:rsidR="00BD7CC0">
        <w:rPr>
          <w:rFonts w:ascii="Arial" w:hAnsi="Arial" w:cs="Arial"/>
          <w:sz w:val="20"/>
          <w:szCs w:val="20"/>
        </w:rPr>
        <w:t>., New Phytologist, 2015,</w:t>
      </w:r>
      <w:r w:rsidR="00BD7CC0" w:rsidRPr="00BD7CC0">
        <w:rPr>
          <w:rFonts w:ascii="Arial" w:hAnsi="Arial" w:cs="Arial"/>
          <w:sz w:val="20"/>
          <w:szCs w:val="20"/>
        </w:rPr>
        <w:t xml:space="preserve"> doi: 10.1111/nph.13796</w:t>
      </w:r>
      <w:r w:rsidR="00BD7CC0">
        <w:rPr>
          <w:rFonts w:ascii="Arial" w:hAnsi="Arial" w:cs="Arial"/>
          <w:sz w:val="20"/>
          <w:szCs w:val="20"/>
        </w:rPr>
        <w:t>)</w:t>
      </w:r>
      <w:r w:rsidR="00BD7CC0" w:rsidRPr="00BD7CC0">
        <w:rPr>
          <w:rFonts w:ascii="Arial" w:hAnsi="Arial" w:cs="Arial"/>
          <w:sz w:val="20"/>
          <w:szCs w:val="20"/>
        </w:rPr>
        <w:t xml:space="preserve"> </w:t>
      </w:r>
      <w:r>
        <w:rPr>
          <w:rFonts w:ascii="Arial" w:hAnsi="Arial" w:cs="Arial"/>
          <w:sz w:val="20"/>
          <w:szCs w:val="20"/>
          <w:lang w:val="el-GR"/>
        </w:rPr>
        <w:t xml:space="preserve">με γονίδιο </w:t>
      </w:r>
      <w:r w:rsidR="003B1279">
        <w:rPr>
          <w:rFonts w:ascii="Arial" w:hAnsi="Arial" w:cs="Arial"/>
          <w:sz w:val="20"/>
          <w:szCs w:val="20"/>
          <w:lang w:val="el-GR"/>
        </w:rPr>
        <w:t>επιλογής την ανθεκτικότητα σε καναμυκίνη</w:t>
      </w:r>
      <w:r w:rsidR="003B1279">
        <w:rPr>
          <w:rFonts w:ascii="Arial" w:hAnsi="Arial" w:cs="Arial"/>
          <w:i/>
          <w:iCs/>
          <w:sz w:val="20"/>
          <w:szCs w:val="20"/>
          <w:lang w:val="el-GR"/>
        </w:rPr>
        <w:t>.</w:t>
      </w:r>
    </w:p>
    <w:p w14:paraId="7ABE7E57" w14:textId="77777777" w:rsidR="00FB1CC2" w:rsidRDefault="00FB1CC2" w:rsidP="00FB1CC2">
      <w:pPr>
        <w:spacing w:line="360" w:lineRule="auto"/>
        <w:jc w:val="both"/>
        <w:rPr>
          <w:rFonts w:ascii="Verdana" w:hAnsi="Verdana"/>
          <w:b/>
          <w:sz w:val="20"/>
          <w:szCs w:val="20"/>
          <w:lang w:val="el-GR"/>
        </w:rPr>
      </w:pPr>
    </w:p>
    <w:p w14:paraId="7901BD5F" w14:textId="217C4944" w:rsidR="00FB1CC2" w:rsidRDefault="00FB1CC2" w:rsidP="00FB1CC2">
      <w:pPr>
        <w:numPr>
          <w:ilvl w:val="0"/>
          <w:numId w:val="2"/>
        </w:numPr>
        <w:tabs>
          <w:tab w:val="clear" w:pos="420"/>
          <w:tab w:val="num" w:pos="-30"/>
        </w:tabs>
        <w:spacing w:line="360" w:lineRule="auto"/>
        <w:ind w:left="48" w:firstLine="30"/>
        <w:jc w:val="both"/>
        <w:rPr>
          <w:rFonts w:ascii="Verdana" w:hAnsi="Verdana"/>
          <w:sz w:val="20"/>
          <w:szCs w:val="20"/>
          <w:lang w:val="el-GR"/>
        </w:rPr>
      </w:pPr>
      <w:r w:rsidRPr="00522263">
        <w:rPr>
          <w:rFonts w:ascii="Verdana" w:hAnsi="Verdana"/>
          <w:sz w:val="20"/>
          <w:szCs w:val="20"/>
        </w:rPr>
        <w:t>T</w:t>
      </w:r>
      <w:r w:rsidRPr="00522263">
        <w:rPr>
          <w:rFonts w:ascii="Verdana" w:hAnsi="Verdana"/>
          <w:sz w:val="20"/>
          <w:szCs w:val="20"/>
          <w:lang w:val="el-GR"/>
        </w:rPr>
        <w:t xml:space="preserve">α βακτήρια αναπτύσσονται σε </w:t>
      </w:r>
      <w:r w:rsidRPr="00522263">
        <w:rPr>
          <w:rFonts w:ascii="Verdana" w:hAnsi="Verdana"/>
          <w:sz w:val="20"/>
          <w:szCs w:val="20"/>
        </w:rPr>
        <w:t>LB</w:t>
      </w:r>
      <w:r w:rsidRPr="00605E31">
        <w:rPr>
          <w:rFonts w:ascii="Verdana" w:hAnsi="Verdana"/>
          <w:sz w:val="20"/>
          <w:szCs w:val="20"/>
          <w:lang w:val="el-GR"/>
        </w:rPr>
        <w:t xml:space="preserve"> </w:t>
      </w:r>
      <w:r w:rsidRPr="00522263">
        <w:rPr>
          <w:rFonts w:ascii="Verdana" w:hAnsi="Verdana"/>
          <w:sz w:val="20"/>
          <w:szCs w:val="20"/>
          <w:lang w:val="el-GR"/>
        </w:rPr>
        <w:t>θρεπτικό μέσο με τα κατάλληλα αντιβιοτικά για την επιλογή του δυαδικού φορέα (</w:t>
      </w:r>
      <w:r>
        <w:rPr>
          <w:rFonts w:ascii="Verdana" w:hAnsi="Verdana"/>
          <w:sz w:val="20"/>
          <w:szCs w:val="20"/>
          <w:lang w:val="el-GR"/>
        </w:rPr>
        <w:t>κ</w:t>
      </w:r>
      <w:r w:rsidRPr="00522263">
        <w:rPr>
          <w:rFonts w:ascii="Verdana" w:hAnsi="Verdana"/>
          <w:sz w:val="20"/>
          <w:szCs w:val="20"/>
          <w:lang w:val="el-GR"/>
        </w:rPr>
        <w:t>αναμυκίνη</w:t>
      </w:r>
      <w:r>
        <w:rPr>
          <w:rFonts w:ascii="Verdana" w:hAnsi="Verdana"/>
          <w:sz w:val="20"/>
          <w:szCs w:val="20"/>
          <w:lang w:val="el-GR"/>
        </w:rPr>
        <w:t>)</w:t>
      </w:r>
      <w:r w:rsidRPr="00522263">
        <w:rPr>
          <w:rFonts w:ascii="Verdana" w:hAnsi="Verdana"/>
          <w:sz w:val="20"/>
          <w:szCs w:val="20"/>
          <w:lang w:val="el-GR"/>
        </w:rPr>
        <w:t xml:space="preserve"> στους 28 </w:t>
      </w:r>
      <w:r w:rsidRPr="00522263">
        <w:rPr>
          <w:rFonts w:ascii="Verdana" w:hAnsi="Verdana"/>
          <w:sz w:val="20"/>
          <w:szCs w:val="20"/>
          <w:vertAlign w:val="superscript"/>
          <w:lang w:val="el-GR"/>
        </w:rPr>
        <w:t>ο</w:t>
      </w:r>
      <w:r w:rsidRPr="00522263">
        <w:rPr>
          <w:rFonts w:ascii="Verdana" w:hAnsi="Verdana"/>
          <w:sz w:val="20"/>
          <w:szCs w:val="20"/>
          <w:lang w:val="el-GR"/>
        </w:rPr>
        <w:t xml:space="preserve"> </w:t>
      </w:r>
      <w:r w:rsidRPr="00522263">
        <w:rPr>
          <w:rFonts w:ascii="Verdana" w:hAnsi="Verdana"/>
          <w:sz w:val="20"/>
          <w:szCs w:val="20"/>
        </w:rPr>
        <w:t>C</w:t>
      </w:r>
      <w:r w:rsidR="003B1279">
        <w:rPr>
          <w:rFonts w:ascii="Verdana" w:hAnsi="Verdana"/>
          <w:sz w:val="20"/>
          <w:szCs w:val="20"/>
          <w:lang w:val="el-GR"/>
        </w:rPr>
        <w:t>, σε 20</w:t>
      </w:r>
      <w:r w:rsidRPr="00522263">
        <w:rPr>
          <w:rFonts w:ascii="Verdana" w:hAnsi="Verdana"/>
          <w:sz w:val="20"/>
          <w:szCs w:val="20"/>
          <w:lang w:val="el-GR"/>
        </w:rPr>
        <w:t xml:space="preserve">0 </w:t>
      </w:r>
      <w:r w:rsidRPr="00522263">
        <w:rPr>
          <w:rFonts w:ascii="Verdana" w:hAnsi="Verdana"/>
          <w:sz w:val="20"/>
          <w:szCs w:val="20"/>
        </w:rPr>
        <w:t>rpm</w:t>
      </w:r>
      <w:r w:rsidRPr="00605E31">
        <w:rPr>
          <w:rFonts w:ascii="Verdana" w:hAnsi="Verdana"/>
          <w:sz w:val="20"/>
          <w:szCs w:val="20"/>
          <w:lang w:val="el-GR"/>
        </w:rPr>
        <w:t xml:space="preserve"> </w:t>
      </w:r>
      <w:r w:rsidRPr="00522263">
        <w:rPr>
          <w:rFonts w:ascii="Verdana" w:hAnsi="Verdana"/>
          <w:sz w:val="20"/>
          <w:szCs w:val="20"/>
          <w:lang w:val="el-GR"/>
        </w:rPr>
        <w:t xml:space="preserve">για 18-24 </w:t>
      </w:r>
      <w:r w:rsidRPr="00522263">
        <w:rPr>
          <w:rFonts w:ascii="Verdana" w:hAnsi="Verdana"/>
          <w:sz w:val="20"/>
          <w:szCs w:val="20"/>
        </w:rPr>
        <w:t>h</w:t>
      </w:r>
      <w:r w:rsidRPr="00605E31">
        <w:rPr>
          <w:rFonts w:ascii="Verdana" w:hAnsi="Verdana"/>
          <w:sz w:val="20"/>
          <w:szCs w:val="20"/>
          <w:lang w:val="el-GR"/>
        </w:rPr>
        <w:t xml:space="preserve"> </w:t>
      </w:r>
      <w:r w:rsidRPr="00522263">
        <w:rPr>
          <w:rFonts w:ascii="Verdana" w:hAnsi="Verdana"/>
          <w:sz w:val="20"/>
          <w:szCs w:val="20"/>
          <w:lang w:val="el-GR"/>
        </w:rPr>
        <w:t>(λογαριθμική φάση ανάπτυξης).</w:t>
      </w:r>
    </w:p>
    <w:p w14:paraId="52CAE9C2" w14:textId="39DB3E56" w:rsidR="00FB1CC2" w:rsidRDefault="00FB1CC2" w:rsidP="00FB1CC2">
      <w:pPr>
        <w:numPr>
          <w:ilvl w:val="0"/>
          <w:numId w:val="2"/>
        </w:numPr>
        <w:tabs>
          <w:tab w:val="clear" w:pos="420"/>
          <w:tab w:val="num" w:pos="-30"/>
        </w:tabs>
        <w:spacing w:line="360" w:lineRule="auto"/>
        <w:ind w:left="48" w:firstLine="30"/>
        <w:jc w:val="both"/>
        <w:rPr>
          <w:rFonts w:ascii="Verdana" w:hAnsi="Verdana"/>
          <w:sz w:val="20"/>
          <w:szCs w:val="20"/>
          <w:lang w:val="el-GR"/>
        </w:rPr>
      </w:pPr>
      <w:r w:rsidRPr="00522263">
        <w:rPr>
          <w:rFonts w:ascii="Verdana" w:hAnsi="Verdana"/>
          <w:sz w:val="20"/>
          <w:szCs w:val="20"/>
          <w:lang w:val="el-GR"/>
        </w:rPr>
        <w:t xml:space="preserve"> Τα βακτηριακά κύτταρα συλλέ</w:t>
      </w:r>
      <w:r w:rsidR="00A35DFC">
        <w:rPr>
          <w:rFonts w:ascii="Verdana" w:hAnsi="Verdana"/>
          <w:sz w:val="20"/>
          <w:szCs w:val="20"/>
          <w:lang w:val="el-GR"/>
        </w:rPr>
        <w:t>γονται</w:t>
      </w:r>
      <w:r w:rsidRPr="00522263">
        <w:rPr>
          <w:rFonts w:ascii="Verdana" w:hAnsi="Verdana"/>
          <w:sz w:val="20"/>
          <w:szCs w:val="20"/>
          <w:lang w:val="el-GR"/>
        </w:rPr>
        <w:t xml:space="preserve"> με φυγοκέντρηση για 20 </w:t>
      </w:r>
      <w:r w:rsidRPr="00522263">
        <w:rPr>
          <w:rFonts w:ascii="Verdana" w:hAnsi="Verdana"/>
          <w:sz w:val="20"/>
          <w:szCs w:val="20"/>
        </w:rPr>
        <w:t>min</w:t>
      </w:r>
      <w:r w:rsidRPr="00522263">
        <w:rPr>
          <w:rFonts w:ascii="Verdana" w:hAnsi="Verdana"/>
          <w:sz w:val="20"/>
          <w:szCs w:val="20"/>
          <w:lang w:val="el-GR"/>
        </w:rPr>
        <w:t xml:space="preserve"> σε θερμοκρασία δωματίου στις </w:t>
      </w:r>
      <w:r w:rsidRPr="00605E31">
        <w:rPr>
          <w:rFonts w:ascii="Verdana" w:hAnsi="Verdana"/>
          <w:sz w:val="20"/>
          <w:szCs w:val="20"/>
          <w:lang w:val="el-GR"/>
        </w:rPr>
        <w:t>10</w:t>
      </w:r>
      <w:r w:rsidRPr="00522263">
        <w:rPr>
          <w:rFonts w:ascii="Verdana" w:hAnsi="Verdana"/>
          <w:sz w:val="20"/>
          <w:szCs w:val="20"/>
          <w:lang w:val="el-GR"/>
        </w:rPr>
        <w:t xml:space="preserve">00 </w:t>
      </w:r>
      <w:r w:rsidRPr="00522263">
        <w:rPr>
          <w:rFonts w:ascii="Verdana" w:hAnsi="Verdana"/>
          <w:sz w:val="20"/>
          <w:szCs w:val="20"/>
        </w:rPr>
        <w:t>g</w:t>
      </w:r>
      <w:r w:rsidRPr="00522263">
        <w:rPr>
          <w:rFonts w:ascii="Verdana" w:hAnsi="Verdana"/>
          <w:sz w:val="20"/>
          <w:szCs w:val="20"/>
          <w:lang w:val="el-GR"/>
        </w:rPr>
        <w:t xml:space="preserve"> </w:t>
      </w:r>
    </w:p>
    <w:p w14:paraId="4D76A83E" w14:textId="7263C91C" w:rsidR="00FB1CC2" w:rsidRDefault="007B049C" w:rsidP="00FB1CC2">
      <w:pPr>
        <w:numPr>
          <w:ilvl w:val="0"/>
          <w:numId w:val="2"/>
        </w:numPr>
        <w:tabs>
          <w:tab w:val="clear" w:pos="420"/>
          <w:tab w:val="num" w:pos="-30"/>
        </w:tabs>
        <w:spacing w:line="360" w:lineRule="auto"/>
        <w:ind w:left="43" w:firstLine="29"/>
        <w:jc w:val="both"/>
        <w:rPr>
          <w:rFonts w:ascii="Verdana" w:hAnsi="Verdana"/>
          <w:sz w:val="20"/>
          <w:szCs w:val="20"/>
          <w:lang w:val="el-GR"/>
        </w:rPr>
      </w:pPr>
      <w:r>
        <w:rPr>
          <w:rFonts w:ascii="Verdana" w:hAnsi="Verdana"/>
          <w:sz w:val="20"/>
          <w:szCs w:val="20"/>
          <w:lang w:val="el-GR"/>
        </w:rPr>
        <w:t>Επαναδιαλύ</w:t>
      </w:r>
      <w:r w:rsidR="00A35DFC">
        <w:rPr>
          <w:rFonts w:ascii="Verdana" w:hAnsi="Verdana"/>
          <w:sz w:val="20"/>
          <w:szCs w:val="20"/>
          <w:lang w:val="el-GR"/>
        </w:rPr>
        <w:t>ονται</w:t>
      </w:r>
      <w:r w:rsidR="00FB1CC2" w:rsidRPr="00522263">
        <w:rPr>
          <w:rFonts w:ascii="Verdana" w:hAnsi="Verdana"/>
          <w:sz w:val="20"/>
          <w:szCs w:val="20"/>
          <w:lang w:val="el-GR"/>
        </w:rPr>
        <w:t xml:space="preserve"> σε διάλυμα </w:t>
      </w:r>
      <w:r w:rsidR="00FB1CC2">
        <w:rPr>
          <w:rFonts w:ascii="Verdana" w:hAnsi="Verdana"/>
          <w:sz w:val="20"/>
          <w:szCs w:val="20"/>
          <w:lang w:val="el-GR"/>
        </w:rPr>
        <w:t>ΜΜΑ</w:t>
      </w:r>
      <w:r w:rsidR="006623A7">
        <w:rPr>
          <w:rFonts w:ascii="Verdana" w:hAnsi="Verdana"/>
          <w:sz w:val="20"/>
          <w:szCs w:val="20"/>
          <w:lang w:val="el-GR"/>
        </w:rPr>
        <w:t xml:space="preserve"> (1x άλατα </w:t>
      </w:r>
      <w:r w:rsidR="006623A7">
        <w:rPr>
          <w:rFonts w:ascii="Verdana" w:hAnsi="Verdana"/>
          <w:sz w:val="20"/>
          <w:szCs w:val="20"/>
        </w:rPr>
        <w:t xml:space="preserve">MS, 10mM MES pH 5.6 </w:t>
      </w:r>
      <w:r w:rsidR="006623A7">
        <w:rPr>
          <w:rFonts w:ascii="Verdana" w:hAnsi="Verdana"/>
          <w:sz w:val="20"/>
          <w:szCs w:val="20"/>
          <w:lang w:val="el-GR"/>
        </w:rPr>
        <w:t>με ΚΟΗ, 200μΜ ακετοσυριγκόνη)</w:t>
      </w:r>
      <w:r w:rsidR="00FB1CC2">
        <w:rPr>
          <w:rFonts w:ascii="Verdana" w:hAnsi="Verdana"/>
          <w:sz w:val="20"/>
          <w:szCs w:val="20"/>
          <w:lang w:val="el-GR"/>
        </w:rPr>
        <w:t xml:space="preserve"> </w:t>
      </w:r>
      <w:r w:rsidR="006623A7">
        <w:rPr>
          <w:rFonts w:ascii="Verdana" w:hAnsi="Verdana"/>
          <w:sz w:val="20"/>
          <w:szCs w:val="20"/>
          <w:lang w:val="el-GR"/>
        </w:rPr>
        <w:t>και σε οπτική πυκνότητα</w:t>
      </w:r>
      <w:r w:rsidR="00FB1CC2" w:rsidRPr="00522263">
        <w:rPr>
          <w:rFonts w:ascii="Verdana" w:hAnsi="Verdana"/>
          <w:sz w:val="20"/>
          <w:szCs w:val="20"/>
          <w:lang w:val="el-GR"/>
        </w:rPr>
        <w:t xml:space="preserve"> </w:t>
      </w:r>
      <w:r w:rsidR="00FB1CC2" w:rsidRPr="00522263">
        <w:rPr>
          <w:rFonts w:ascii="Verdana" w:hAnsi="Verdana"/>
          <w:sz w:val="20"/>
          <w:szCs w:val="20"/>
        </w:rPr>
        <w:t>O</w:t>
      </w:r>
      <w:r w:rsidR="00FB1CC2" w:rsidRPr="00626D32">
        <w:rPr>
          <w:rFonts w:ascii="Verdana" w:hAnsi="Verdana"/>
          <w:sz w:val="20"/>
          <w:szCs w:val="20"/>
          <w:lang w:val="el-GR"/>
        </w:rPr>
        <w:t>.</w:t>
      </w:r>
      <w:r w:rsidR="00FB1CC2" w:rsidRPr="00522263">
        <w:rPr>
          <w:rFonts w:ascii="Verdana" w:hAnsi="Verdana"/>
          <w:sz w:val="20"/>
          <w:szCs w:val="20"/>
        </w:rPr>
        <w:t>D</w:t>
      </w:r>
      <w:r w:rsidR="00FB1CC2" w:rsidRPr="00626D32">
        <w:rPr>
          <w:rFonts w:ascii="Verdana" w:hAnsi="Verdana"/>
          <w:sz w:val="20"/>
          <w:szCs w:val="20"/>
          <w:lang w:val="el-GR"/>
        </w:rPr>
        <w:t>.</w:t>
      </w:r>
      <w:r w:rsidR="00FB1CC2" w:rsidRPr="00626D32">
        <w:rPr>
          <w:rFonts w:ascii="Verdana" w:hAnsi="Verdana"/>
          <w:sz w:val="20"/>
          <w:szCs w:val="20"/>
          <w:vertAlign w:val="subscript"/>
          <w:lang w:val="el-GR"/>
        </w:rPr>
        <w:t>600</w:t>
      </w:r>
      <w:r w:rsidR="00FB1CC2" w:rsidRPr="00626D32">
        <w:rPr>
          <w:rFonts w:ascii="Verdana" w:hAnsi="Verdana"/>
          <w:sz w:val="20"/>
          <w:szCs w:val="20"/>
          <w:lang w:val="el-GR"/>
        </w:rPr>
        <w:t>= 0.</w:t>
      </w:r>
      <w:r w:rsidR="006623A7">
        <w:rPr>
          <w:rFonts w:ascii="Verdana" w:hAnsi="Verdana"/>
          <w:sz w:val="20"/>
          <w:szCs w:val="20"/>
          <w:lang w:val="el-GR"/>
        </w:rPr>
        <w:t xml:space="preserve">1 (γενικά χρησιμοποιείται </w:t>
      </w:r>
      <w:r w:rsidR="006623A7">
        <w:rPr>
          <w:rFonts w:ascii="Verdana" w:hAnsi="Verdana"/>
          <w:sz w:val="20"/>
          <w:szCs w:val="20"/>
        </w:rPr>
        <w:t xml:space="preserve">OD 0.1-1.0 </w:t>
      </w:r>
      <w:r w:rsidR="006623A7">
        <w:rPr>
          <w:rFonts w:ascii="Verdana" w:hAnsi="Verdana"/>
          <w:sz w:val="20"/>
          <w:szCs w:val="20"/>
          <w:lang w:val="el-GR"/>
        </w:rPr>
        <w:t>ανάλογα με τον πλασμιδιακό φορέα και τον τελικό σκοπό)</w:t>
      </w:r>
      <w:r w:rsidR="00FB1CC2" w:rsidRPr="00626D32">
        <w:rPr>
          <w:rFonts w:ascii="Verdana" w:hAnsi="Verdana"/>
          <w:sz w:val="20"/>
          <w:szCs w:val="20"/>
          <w:lang w:val="el-GR"/>
        </w:rPr>
        <w:t xml:space="preserve">. </w:t>
      </w:r>
    </w:p>
    <w:p w14:paraId="5C213A86" w14:textId="77777777" w:rsidR="00FB1CC2" w:rsidRPr="00F135C9" w:rsidRDefault="00FB1CC2" w:rsidP="00FB1CC2">
      <w:pPr>
        <w:numPr>
          <w:ilvl w:val="0"/>
          <w:numId w:val="2"/>
        </w:numPr>
        <w:tabs>
          <w:tab w:val="clear" w:pos="420"/>
          <w:tab w:val="num" w:pos="-30"/>
        </w:tabs>
        <w:spacing w:line="360" w:lineRule="auto"/>
        <w:ind w:left="43" w:firstLine="29"/>
        <w:jc w:val="both"/>
        <w:rPr>
          <w:rFonts w:ascii="Verdana" w:hAnsi="Verdana"/>
          <w:sz w:val="20"/>
          <w:szCs w:val="20"/>
          <w:lang w:val="el-GR"/>
        </w:rPr>
      </w:pPr>
      <w:r>
        <w:rPr>
          <w:rFonts w:ascii="Verdana" w:hAnsi="Verdana"/>
          <w:sz w:val="20"/>
          <w:szCs w:val="20"/>
          <w:lang w:val="el-GR"/>
        </w:rPr>
        <w:t xml:space="preserve">Επωάζονται σε θερμοκρασία δωματίου για 30 </w:t>
      </w:r>
      <w:r>
        <w:rPr>
          <w:rFonts w:ascii="Verdana" w:hAnsi="Verdana"/>
          <w:sz w:val="20"/>
          <w:szCs w:val="20"/>
        </w:rPr>
        <w:t>min</w:t>
      </w:r>
      <w:r w:rsidRPr="00626D32">
        <w:rPr>
          <w:rFonts w:ascii="Verdana" w:hAnsi="Verdana"/>
          <w:sz w:val="20"/>
          <w:szCs w:val="20"/>
          <w:lang w:val="el-GR"/>
        </w:rPr>
        <w:t>.</w:t>
      </w:r>
    </w:p>
    <w:p w14:paraId="6979F7BD" w14:textId="50D64EB3" w:rsidR="00FB1CC2" w:rsidRPr="006A7BE5" w:rsidRDefault="00FB1CC2" w:rsidP="006A7BE5">
      <w:pPr>
        <w:tabs>
          <w:tab w:val="num" w:pos="-30"/>
        </w:tabs>
        <w:spacing w:line="360" w:lineRule="auto"/>
        <w:jc w:val="both"/>
        <w:rPr>
          <w:rFonts w:ascii="Verdana" w:hAnsi="Verdana"/>
          <w:b/>
          <w:color w:val="FF0000"/>
          <w:sz w:val="20"/>
          <w:szCs w:val="20"/>
          <w:lang w:val="el-GR"/>
        </w:rPr>
      </w:pPr>
      <w:r w:rsidRPr="006A7BE5">
        <w:rPr>
          <w:rFonts w:ascii="Verdana" w:hAnsi="Verdana"/>
          <w:b/>
          <w:color w:val="FF0000"/>
          <w:sz w:val="20"/>
          <w:szCs w:val="20"/>
          <w:lang w:val="el-GR"/>
        </w:rPr>
        <w:t xml:space="preserve">3. Έγχυση </w:t>
      </w:r>
    </w:p>
    <w:p w14:paraId="0722095F" w14:textId="77777777" w:rsidR="00FB1CC2" w:rsidRDefault="00FB1CC2" w:rsidP="00FB1CC2">
      <w:pPr>
        <w:numPr>
          <w:ilvl w:val="0"/>
          <w:numId w:val="1"/>
        </w:numPr>
        <w:tabs>
          <w:tab w:val="clear" w:pos="720"/>
          <w:tab w:val="num" w:pos="-30"/>
        </w:tabs>
        <w:spacing w:line="360" w:lineRule="auto"/>
        <w:ind w:left="48" w:firstLine="30"/>
        <w:jc w:val="both"/>
        <w:rPr>
          <w:rFonts w:ascii="Verdana" w:hAnsi="Verdana"/>
          <w:sz w:val="20"/>
          <w:szCs w:val="20"/>
        </w:rPr>
      </w:pPr>
      <w:r>
        <w:rPr>
          <w:rFonts w:ascii="Verdana" w:hAnsi="Verdana"/>
          <w:sz w:val="20"/>
          <w:szCs w:val="20"/>
          <w:lang w:val="el-GR"/>
        </w:rPr>
        <w:t xml:space="preserve">Το εναιώρημα των βακτηρίων εγχύεται στην κάτω επιφάνεια των φύλλων με μια σύριγγα χωρίς βελόνα με σταθερή και ελεγχόμενη πίεση. Σε κάθε φύλλο εγχύστε περίπου  1-2 </w:t>
      </w:r>
      <w:r>
        <w:rPr>
          <w:rFonts w:ascii="Verdana" w:hAnsi="Verdana"/>
          <w:sz w:val="20"/>
          <w:szCs w:val="20"/>
        </w:rPr>
        <w:t>ml.</w:t>
      </w:r>
    </w:p>
    <w:p w14:paraId="642FC6F4" w14:textId="2971B8A9" w:rsidR="00FB1CC2" w:rsidRPr="006A7BE5" w:rsidRDefault="00FB1CC2" w:rsidP="00FB1CC2">
      <w:pPr>
        <w:numPr>
          <w:ilvl w:val="0"/>
          <w:numId w:val="1"/>
        </w:numPr>
        <w:tabs>
          <w:tab w:val="num" w:pos="-30"/>
        </w:tabs>
        <w:spacing w:line="360" w:lineRule="auto"/>
        <w:ind w:left="48" w:firstLine="30"/>
        <w:jc w:val="both"/>
        <w:rPr>
          <w:rFonts w:ascii="Verdana" w:hAnsi="Verdana"/>
          <w:sz w:val="20"/>
          <w:szCs w:val="20"/>
          <w:lang w:val="el-GR"/>
        </w:rPr>
      </w:pPr>
      <w:r>
        <w:rPr>
          <w:rFonts w:ascii="Verdana" w:hAnsi="Verdana"/>
          <w:sz w:val="20"/>
          <w:szCs w:val="20"/>
        </w:rPr>
        <w:t>To</w:t>
      </w:r>
      <w:r>
        <w:rPr>
          <w:rFonts w:ascii="Verdana" w:hAnsi="Verdana"/>
          <w:sz w:val="20"/>
          <w:szCs w:val="20"/>
          <w:lang w:val="el-GR"/>
        </w:rPr>
        <w:t xml:space="preserve">ποθετήστε τα φυτά και πάλι στο θάλαμο ανάπτυξης για 48 </w:t>
      </w:r>
      <w:r>
        <w:rPr>
          <w:rFonts w:ascii="Verdana" w:hAnsi="Verdana"/>
          <w:sz w:val="20"/>
          <w:szCs w:val="20"/>
        </w:rPr>
        <w:t>h</w:t>
      </w:r>
      <w:r w:rsidRPr="00605E31">
        <w:rPr>
          <w:rFonts w:ascii="Verdana" w:hAnsi="Verdana"/>
          <w:sz w:val="20"/>
          <w:szCs w:val="20"/>
          <w:lang w:val="el-GR"/>
        </w:rPr>
        <w:t>.</w:t>
      </w:r>
    </w:p>
    <w:p w14:paraId="7B2310FB" w14:textId="489605DD" w:rsidR="00FB1CC2" w:rsidRPr="006A7BE5" w:rsidRDefault="00FB1CC2" w:rsidP="00FB1CC2">
      <w:pPr>
        <w:spacing w:line="360" w:lineRule="auto"/>
        <w:jc w:val="both"/>
        <w:rPr>
          <w:rFonts w:ascii="Verdana" w:hAnsi="Verdana"/>
          <w:b/>
          <w:color w:val="FF0000"/>
          <w:sz w:val="20"/>
          <w:szCs w:val="20"/>
          <w:lang w:val="el-GR"/>
        </w:rPr>
      </w:pPr>
      <w:r w:rsidRPr="006A7BE5">
        <w:rPr>
          <w:rFonts w:ascii="Verdana" w:hAnsi="Verdana"/>
          <w:b/>
          <w:color w:val="FF0000"/>
          <w:sz w:val="20"/>
          <w:szCs w:val="20"/>
          <w:lang w:val="el-GR"/>
        </w:rPr>
        <w:t xml:space="preserve">4. Έλεγχος του παροδικού μετασχηματισμού </w:t>
      </w:r>
    </w:p>
    <w:p w14:paraId="0B4F6838" w14:textId="06E5ADE8" w:rsidR="00FB1CC2" w:rsidRDefault="00FB1CC2" w:rsidP="00FB1CC2">
      <w:pPr>
        <w:spacing w:line="360" w:lineRule="auto"/>
        <w:rPr>
          <w:rFonts w:ascii="Verdana" w:hAnsi="Verdana"/>
          <w:sz w:val="20"/>
          <w:szCs w:val="20"/>
          <w:lang w:val="el-GR"/>
        </w:rPr>
      </w:pPr>
      <w:r>
        <w:rPr>
          <w:rFonts w:ascii="Verdana" w:hAnsi="Verdana"/>
          <w:sz w:val="20"/>
          <w:szCs w:val="20"/>
          <w:lang w:val="el-GR"/>
        </w:rPr>
        <w:t xml:space="preserve">Ο έλεγχος του μετασχηματισμού θα γίνει </w:t>
      </w:r>
      <w:r w:rsidR="00EA6952">
        <w:rPr>
          <w:rFonts w:ascii="Verdana" w:hAnsi="Verdana"/>
          <w:sz w:val="20"/>
          <w:szCs w:val="20"/>
          <w:lang w:val="el-GR"/>
        </w:rPr>
        <w:t xml:space="preserve">οπτικά, καθώς οι βηταλαϊνες έχουν έντονο  κόκκινο χρώμα. </w:t>
      </w:r>
    </w:p>
    <w:p w14:paraId="005DE9B7" w14:textId="1C0C8F85" w:rsidR="00FB1CC2" w:rsidRDefault="00EA6952" w:rsidP="00EA6952">
      <w:pPr>
        <w:spacing w:line="360" w:lineRule="auto"/>
        <w:rPr>
          <w:rFonts w:ascii="Verdana" w:hAnsi="Verdana"/>
          <w:sz w:val="20"/>
          <w:szCs w:val="20"/>
          <w:lang w:val="el-GR"/>
        </w:rPr>
      </w:pPr>
      <w:r w:rsidRPr="00EA6952">
        <w:rPr>
          <w:rFonts w:ascii="Verdana" w:hAnsi="Verdana"/>
          <w:noProof/>
          <w:sz w:val="20"/>
          <w:szCs w:val="20"/>
          <w:lang w:eastAsia="en-US"/>
        </w:rPr>
        <w:drawing>
          <wp:inline distT="0" distB="0" distL="0" distR="0" wp14:anchorId="28EA952B" wp14:editId="4AC3FA4D">
            <wp:extent cx="1693545" cy="1905802"/>
            <wp:effectExtent l="0" t="0" r="82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b="4780"/>
                    <a:stretch/>
                  </pic:blipFill>
                  <pic:spPr bwMode="auto">
                    <a:xfrm>
                      <a:off x="0" y="0"/>
                      <a:ext cx="1694442" cy="190681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53A55AC" w14:textId="198521C2" w:rsidR="00EA6952" w:rsidRPr="00EA6952" w:rsidRDefault="0096721B" w:rsidP="00EA6952">
      <w:pPr>
        <w:spacing w:line="360" w:lineRule="auto"/>
        <w:rPr>
          <w:rFonts w:ascii="Verdana" w:hAnsi="Verdana"/>
          <w:sz w:val="20"/>
          <w:szCs w:val="20"/>
        </w:rPr>
      </w:pPr>
      <w:r w:rsidRPr="00754168">
        <w:rPr>
          <w:rFonts w:ascii="Verdana" w:hAnsi="Verdana"/>
          <w:b/>
          <w:sz w:val="20"/>
          <w:szCs w:val="20"/>
          <w:lang w:val="el-GR"/>
        </w:rPr>
        <w:t>Εικόνα 2:</w:t>
      </w:r>
      <w:r>
        <w:rPr>
          <w:rFonts w:ascii="Verdana" w:hAnsi="Verdana"/>
          <w:sz w:val="20"/>
          <w:szCs w:val="20"/>
          <w:lang w:val="el-GR"/>
        </w:rPr>
        <w:t xml:space="preserve"> </w:t>
      </w:r>
      <w:r w:rsidR="00EA6952">
        <w:rPr>
          <w:rFonts w:ascii="Verdana" w:hAnsi="Verdana"/>
          <w:sz w:val="20"/>
          <w:szCs w:val="20"/>
          <w:lang w:val="el-GR"/>
        </w:rPr>
        <w:t xml:space="preserve">Αναμενόμενα αποτελέσματα μετά απο παροδικό μετασχηματισμό </w:t>
      </w:r>
      <w:r w:rsidR="00EA6952" w:rsidRPr="00EA6952">
        <w:rPr>
          <w:rFonts w:ascii="Verdana" w:hAnsi="Verdana"/>
          <w:i/>
          <w:sz w:val="20"/>
          <w:szCs w:val="20"/>
        </w:rPr>
        <w:t>N. benthamiana</w:t>
      </w:r>
      <w:r w:rsidR="00EA6952">
        <w:rPr>
          <w:rFonts w:ascii="Verdana" w:hAnsi="Verdana"/>
          <w:sz w:val="20"/>
          <w:szCs w:val="20"/>
        </w:rPr>
        <w:t xml:space="preserve"> </w:t>
      </w:r>
      <w:r w:rsidR="00EA6952">
        <w:rPr>
          <w:rFonts w:ascii="Verdana" w:hAnsi="Verdana"/>
          <w:sz w:val="20"/>
          <w:szCs w:val="20"/>
          <w:lang w:val="el-GR"/>
        </w:rPr>
        <w:t xml:space="preserve">με τον πλασμιδιακό φορέα </w:t>
      </w:r>
      <w:r w:rsidR="00EA6952">
        <w:rPr>
          <w:rFonts w:ascii="Verdana" w:hAnsi="Verdana"/>
          <w:sz w:val="20"/>
          <w:szCs w:val="20"/>
        </w:rPr>
        <w:t>pX11</w:t>
      </w:r>
    </w:p>
    <w:p w14:paraId="2DDBBBE4" w14:textId="344D52DB" w:rsidR="00FB1CC2" w:rsidRDefault="00FB1CC2" w:rsidP="00FB1CC2">
      <w:pPr>
        <w:spacing w:line="360" w:lineRule="auto"/>
        <w:rPr>
          <w:rFonts w:ascii="Verdana" w:hAnsi="Verdana"/>
          <w:sz w:val="20"/>
          <w:szCs w:val="20"/>
          <w:lang w:val="el-GR"/>
        </w:rPr>
      </w:pPr>
    </w:p>
    <w:p w14:paraId="0AE1BF14" w14:textId="0C89D9A2" w:rsidR="00FB1CC2" w:rsidRPr="007D3E77" w:rsidRDefault="002D565B" w:rsidP="007D3E77">
      <w:pPr>
        <w:rPr>
          <w:rFonts w:ascii="Verdana" w:hAnsi="Verdana"/>
          <w:sz w:val="20"/>
          <w:szCs w:val="20"/>
          <w:lang w:val="el-GR"/>
        </w:rPr>
      </w:pPr>
      <w:r>
        <w:rPr>
          <w:rFonts w:ascii="Verdana" w:hAnsi="Verdana"/>
          <w:sz w:val="20"/>
          <w:szCs w:val="20"/>
          <w:lang w:val="el-GR"/>
        </w:rPr>
        <w:br w:type="page"/>
      </w:r>
      <w:r w:rsidR="00FB1CC2" w:rsidRPr="004B2B95">
        <w:rPr>
          <w:rFonts w:ascii="Verdana" w:hAnsi="Verdana"/>
          <w:b/>
          <w:i/>
          <w:color w:val="FF0000"/>
          <w:sz w:val="20"/>
          <w:szCs w:val="20"/>
          <w:lang w:val="el-GR"/>
        </w:rPr>
        <w:t>Τι θα κάνετε κατά τη διάρκεια της εργαστηριακής άσκησης 3</w:t>
      </w:r>
      <w:r w:rsidR="004B2B95" w:rsidRPr="004B2B95">
        <w:rPr>
          <w:rFonts w:ascii="Verdana" w:hAnsi="Verdana"/>
          <w:b/>
          <w:i/>
          <w:color w:val="FF0000"/>
          <w:sz w:val="20"/>
          <w:szCs w:val="20"/>
          <w:lang w:val="el-GR"/>
        </w:rPr>
        <w:t>:</w:t>
      </w:r>
    </w:p>
    <w:p w14:paraId="116C0855" w14:textId="13C97E1E" w:rsidR="00FB1CC2" w:rsidRPr="007B049C" w:rsidRDefault="00E90F78" w:rsidP="007B049C">
      <w:pPr>
        <w:numPr>
          <w:ilvl w:val="0"/>
          <w:numId w:val="3"/>
        </w:numPr>
        <w:tabs>
          <w:tab w:val="clear" w:pos="1062"/>
        </w:tabs>
        <w:spacing w:after="120" w:line="360" w:lineRule="auto"/>
        <w:ind w:left="342"/>
        <w:jc w:val="both"/>
        <w:rPr>
          <w:rFonts w:ascii="Verdana" w:hAnsi="Verdana" w:cs="Arial"/>
          <w:sz w:val="20"/>
          <w:szCs w:val="20"/>
          <w:lang w:val="el-GR"/>
        </w:rPr>
      </w:pPr>
      <w:r>
        <w:rPr>
          <w:rFonts w:ascii="Verdana" w:hAnsi="Verdana" w:cs="Arial"/>
          <w:sz w:val="20"/>
          <w:szCs w:val="20"/>
          <w:lang w:val="el-GR"/>
        </w:rPr>
        <w:t>Δίνεται</w:t>
      </w:r>
      <w:r w:rsidR="00FB1CC2" w:rsidRPr="00681894">
        <w:rPr>
          <w:rFonts w:ascii="Verdana" w:hAnsi="Verdana" w:cs="Arial"/>
          <w:sz w:val="20"/>
          <w:szCs w:val="20"/>
          <w:lang w:val="el-GR"/>
        </w:rPr>
        <w:t xml:space="preserve"> </w:t>
      </w:r>
      <w:r w:rsidR="00FB1CC2" w:rsidRPr="00FB7ABA">
        <w:rPr>
          <w:rFonts w:ascii="Verdana" w:hAnsi="Verdana" w:cs="Arial"/>
          <w:sz w:val="20"/>
          <w:szCs w:val="20"/>
          <w:lang w:val="el-GR"/>
        </w:rPr>
        <w:t>καλλιέργεια</w:t>
      </w:r>
      <w:r w:rsidR="00FB1CC2" w:rsidRPr="00681894">
        <w:rPr>
          <w:rFonts w:ascii="Verdana" w:hAnsi="Verdana" w:cs="Arial"/>
          <w:sz w:val="20"/>
          <w:szCs w:val="20"/>
          <w:lang w:val="el-GR"/>
        </w:rPr>
        <w:t xml:space="preserve"> </w:t>
      </w:r>
      <w:r w:rsidR="00FB1CC2" w:rsidRPr="00FB7ABA">
        <w:rPr>
          <w:rFonts w:ascii="Verdana" w:hAnsi="Verdana" w:cs="Arial"/>
          <w:i/>
          <w:iCs/>
          <w:sz w:val="20"/>
          <w:szCs w:val="20"/>
        </w:rPr>
        <w:t>Agrobacterium</w:t>
      </w:r>
      <w:r w:rsidR="00FB1CC2" w:rsidRPr="00681894">
        <w:rPr>
          <w:rFonts w:ascii="Verdana" w:hAnsi="Verdana" w:cs="Arial"/>
          <w:i/>
          <w:iCs/>
          <w:sz w:val="20"/>
          <w:szCs w:val="20"/>
          <w:lang w:val="el-GR"/>
        </w:rPr>
        <w:t xml:space="preserve"> </w:t>
      </w:r>
      <w:r w:rsidR="00FB1CC2" w:rsidRPr="00FB7ABA">
        <w:rPr>
          <w:rFonts w:ascii="Verdana" w:hAnsi="Verdana" w:cs="Arial"/>
          <w:i/>
          <w:iCs/>
          <w:sz w:val="20"/>
          <w:szCs w:val="20"/>
        </w:rPr>
        <w:t>tumefaciens</w:t>
      </w:r>
      <w:r w:rsidR="00FB1CC2" w:rsidRPr="00681894">
        <w:rPr>
          <w:rFonts w:ascii="Verdana" w:hAnsi="Verdana" w:cs="Arial"/>
          <w:sz w:val="20"/>
          <w:szCs w:val="20"/>
          <w:lang w:val="el-GR"/>
        </w:rPr>
        <w:t xml:space="preserve"> </w:t>
      </w:r>
      <w:r w:rsidR="007B049C">
        <w:rPr>
          <w:rFonts w:ascii="Verdana" w:hAnsi="Verdana" w:cs="Arial"/>
          <w:sz w:val="20"/>
          <w:szCs w:val="20"/>
          <w:lang w:val="el-GR"/>
        </w:rPr>
        <w:t xml:space="preserve">αραιωμένη σε διάλυμα ΜΜΑ με ακετοσυρινγκόνη </w:t>
      </w:r>
      <w:r w:rsidR="00FB1CC2" w:rsidRPr="007B049C">
        <w:rPr>
          <w:rFonts w:ascii="Verdana" w:hAnsi="Verdana" w:cs="Arial"/>
          <w:sz w:val="20"/>
          <w:szCs w:val="20"/>
          <w:lang w:val="el-GR"/>
        </w:rPr>
        <w:t xml:space="preserve">σε </w:t>
      </w:r>
      <w:r w:rsidR="00FB1CC2" w:rsidRPr="007B049C">
        <w:rPr>
          <w:rFonts w:ascii="Verdana" w:hAnsi="Verdana" w:cs="Arial"/>
          <w:sz w:val="20"/>
          <w:szCs w:val="20"/>
        </w:rPr>
        <w:t>OD</w:t>
      </w:r>
      <w:r w:rsidR="00FB1CC2" w:rsidRPr="007B049C">
        <w:rPr>
          <w:rFonts w:ascii="Verdana" w:hAnsi="Verdana" w:cs="Arial"/>
          <w:sz w:val="20"/>
          <w:szCs w:val="20"/>
          <w:vertAlign w:val="subscript"/>
          <w:lang w:val="el-GR"/>
        </w:rPr>
        <w:t>600</w:t>
      </w:r>
      <w:r w:rsidR="00FB1CC2" w:rsidRPr="007B049C">
        <w:rPr>
          <w:rFonts w:ascii="Verdana" w:hAnsi="Verdana" w:cs="Arial"/>
          <w:sz w:val="20"/>
          <w:szCs w:val="20"/>
          <w:lang w:val="el-GR"/>
        </w:rPr>
        <w:t>: 0.1-0</w:t>
      </w:r>
      <w:r w:rsidR="007B049C">
        <w:rPr>
          <w:rFonts w:ascii="Verdana" w:hAnsi="Verdana" w:cs="Arial"/>
          <w:sz w:val="20"/>
          <w:szCs w:val="20"/>
          <w:lang w:val="el-GR"/>
        </w:rPr>
        <w:t>.5</w:t>
      </w:r>
      <w:r w:rsidR="00FB1CC2" w:rsidRPr="007B049C">
        <w:rPr>
          <w:rFonts w:ascii="Verdana" w:hAnsi="Verdana" w:cs="Arial"/>
          <w:sz w:val="20"/>
          <w:szCs w:val="20"/>
          <w:lang w:val="el-GR"/>
        </w:rPr>
        <w:t xml:space="preserve"> </w:t>
      </w:r>
    </w:p>
    <w:p w14:paraId="788862D7" w14:textId="77777777" w:rsidR="00FB1CC2" w:rsidRPr="00FB7ABA" w:rsidRDefault="00FB1CC2" w:rsidP="00FB1CC2">
      <w:pPr>
        <w:numPr>
          <w:ilvl w:val="0"/>
          <w:numId w:val="3"/>
        </w:numPr>
        <w:tabs>
          <w:tab w:val="clear" w:pos="1062"/>
        </w:tabs>
        <w:spacing w:after="120" w:line="360" w:lineRule="auto"/>
        <w:ind w:left="324"/>
        <w:jc w:val="both"/>
        <w:rPr>
          <w:rFonts w:ascii="Verdana" w:hAnsi="Verdana" w:cs="Arial"/>
          <w:b/>
          <w:sz w:val="22"/>
          <w:szCs w:val="22"/>
          <w:lang w:val="el-GR"/>
        </w:rPr>
      </w:pPr>
      <w:r w:rsidRPr="00FB7ABA">
        <w:rPr>
          <w:rFonts w:ascii="Verdana" w:hAnsi="Verdana" w:cs="Arial"/>
          <w:sz w:val="20"/>
          <w:szCs w:val="20"/>
          <w:lang w:val="el-GR"/>
        </w:rPr>
        <w:t xml:space="preserve">Αφήστε την καλλιέργεια σε </w:t>
      </w:r>
      <w:r w:rsidRPr="00FB7ABA">
        <w:rPr>
          <w:rFonts w:ascii="Verdana" w:hAnsi="Verdana" w:cs="Arial"/>
          <w:sz w:val="20"/>
          <w:szCs w:val="20"/>
        </w:rPr>
        <w:t>RT</w:t>
      </w:r>
      <w:r w:rsidRPr="00FB7ABA">
        <w:rPr>
          <w:rFonts w:ascii="Verdana" w:hAnsi="Verdana" w:cs="Arial"/>
          <w:sz w:val="20"/>
          <w:szCs w:val="20"/>
          <w:lang w:val="el-GR"/>
        </w:rPr>
        <w:t xml:space="preserve"> για &gt;30 (60-90) λεπτά στους 19-23 </w:t>
      </w:r>
      <w:r w:rsidRPr="00FB7ABA">
        <w:rPr>
          <w:rFonts w:ascii="Verdana" w:hAnsi="Verdana" w:cs="Arial"/>
          <w:sz w:val="20"/>
          <w:szCs w:val="20"/>
          <w:vertAlign w:val="superscript"/>
          <w:lang w:val="el-GR"/>
        </w:rPr>
        <w:t>ο</w:t>
      </w:r>
      <w:r w:rsidRPr="00FB7ABA">
        <w:rPr>
          <w:rFonts w:ascii="Verdana" w:hAnsi="Verdana" w:cs="Arial"/>
          <w:sz w:val="20"/>
          <w:szCs w:val="20"/>
          <w:lang w:val="el-GR"/>
        </w:rPr>
        <w:t xml:space="preserve"> </w:t>
      </w:r>
      <w:r w:rsidRPr="00FB7ABA">
        <w:rPr>
          <w:rFonts w:ascii="Verdana" w:hAnsi="Verdana" w:cs="Arial"/>
          <w:sz w:val="20"/>
          <w:szCs w:val="20"/>
        </w:rPr>
        <w:t>C</w:t>
      </w:r>
      <w:r w:rsidRPr="00FB7ABA">
        <w:rPr>
          <w:rFonts w:ascii="Verdana" w:hAnsi="Verdana" w:cs="Arial"/>
          <w:sz w:val="20"/>
          <w:szCs w:val="20"/>
          <w:lang w:val="el-GR"/>
        </w:rPr>
        <w:t>..</w:t>
      </w:r>
    </w:p>
    <w:p w14:paraId="2344DAA0" w14:textId="77777777" w:rsidR="00FB1CC2" w:rsidRPr="00FB7ABA" w:rsidRDefault="007B049C" w:rsidP="00FB1CC2">
      <w:pPr>
        <w:numPr>
          <w:ilvl w:val="0"/>
          <w:numId w:val="3"/>
        </w:numPr>
        <w:tabs>
          <w:tab w:val="clear" w:pos="1062"/>
        </w:tabs>
        <w:spacing w:after="120" w:line="360" w:lineRule="auto"/>
        <w:ind w:left="324"/>
        <w:jc w:val="both"/>
        <w:rPr>
          <w:rFonts w:ascii="Verdana" w:hAnsi="Verdana" w:cs="Arial"/>
          <w:b/>
          <w:sz w:val="22"/>
          <w:szCs w:val="22"/>
          <w:lang w:val="el-GR"/>
        </w:rPr>
      </w:pPr>
      <w:r>
        <w:rPr>
          <w:rFonts w:ascii="Verdana" w:hAnsi="Verdana" w:cs="Arial"/>
          <w:sz w:val="20"/>
          <w:szCs w:val="20"/>
          <w:lang w:val="el-GR"/>
        </w:rPr>
        <w:t>Χρησιμοποιώντας τη σύριγγα του 1</w:t>
      </w:r>
      <w:r w:rsidR="00FB1CC2" w:rsidRPr="00FB7ABA">
        <w:rPr>
          <w:rFonts w:ascii="Verdana" w:hAnsi="Verdana" w:cs="Arial"/>
          <w:sz w:val="20"/>
          <w:szCs w:val="20"/>
        </w:rPr>
        <w:t>ml</w:t>
      </w:r>
      <w:r>
        <w:rPr>
          <w:rFonts w:ascii="Verdana" w:hAnsi="Verdana" w:cs="Arial"/>
          <w:sz w:val="20"/>
          <w:szCs w:val="20"/>
          <w:lang w:val="el-GR"/>
        </w:rPr>
        <w:t xml:space="preserve"> ε</w:t>
      </w:r>
      <w:r w:rsidR="00FB1CC2" w:rsidRPr="00FB7ABA">
        <w:rPr>
          <w:rFonts w:ascii="Verdana" w:hAnsi="Verdana" w:cs="Arial"/>
          <w:sz w:val="20"/>
          <w:szCs w:val="20"/>
          <w:lang w:val="el-GR"/>
        </w:rPr>
        <w:t xml:space="preserve">νέστε </w:t>
      </w:r>
      <w:r>
        <w:rPr>
          <w:rFonts w:ascii="Verdana" w:hAnsi="Verdana" w:cs="Arial"/>
          <w:sz w:val="20"/>
          <w:szCs w:val="20"/>
          <w:lang w:val="el-GR"/>
        </w:rPr>
        <w:t>σ’ ένα φύλλο 0.5</w:t>
      </w:r>
      <w:r w:rsidR="00FB1CC2" w:rsidRPr="00FB7ABA">
        <w:rPr>
          <w:rFonts w:ascii="Verdana" w:hAnsi="Verdana" w:cs="Arial"/>
          <w:sz w:val="20"/>
          <w:szCs w:val="20"/>
        </w:rPr>
        <w:t>ml</w:t>
      </w:r>
      <w:r w:rsidR="00FB1CC2" w:rsidRPr="00FB7ABA">
        <w:rPr>
          <w:rFonts w:ascii="Verdana" w:hAnsi="Verdana" w:cs="Arial"/>
          <w:sz w:val="20"/>
          <w:szCs w:val="20"/>
          <w:lang w:val="el-GR"/>
        </w:rPr>
        <w:t xml:space="preserve"> </w:t>
      </w:r>
      <w:r w:rsidR="00FB1CC2">
        <w:rPr>
          <w:rFonts w:ascii="Verdana" w:hAnsi="Verdana" w:cs="Arial"/>
          <w:sz w:val="20"/>
          <w:szCs w:val="20"/>
          <w:lang w:val="el-GR"/>
        </w:rPr>
        <w:t xml:space="preserve">από </w:t>
      </w:r>
      <w:r w:rsidR="00FB1CC2" w:rsidRPr="00FB7ABA">
        <w:rPr>
          <w:rFonts w:ascii="Verdana" w:hAnsi="Verdana" w:cs="Arial"/>
          <w:sz w:val="20"/>
          <w:szCs w:val="20"/>
          <w:lang w:val="el-GR"/>
        </w:rPr>
        <w:t xml:space="preserve">την καλλιέργεια </w:t>
      </w:r>
      <w:r>
        <w:rPr>
          <w:rFonts w:ascii="Verdana" w:hAnsi="Verdana" w:cs="Arial"/>
          <w:sz w:val="20"/>
          <w:szCs w:val="20"/>
        </w:rPr>
        <w:t>αγροβακτηρίου</w:t>
      </w:r>
      <w:r w:rsidR="00FB1CC2" w:rsidRPr="00FB7ABA">
        <w:rPr>
          <w:rFonts w:ascii="Verdana" w:hAnsi="Verdana" w:cs="Arial"/>
          <w:sz w:val="20"/>
          <w:szCs w:val="20"/>
          <w:lang w:val="el-GR"/>
        </w:rPr>
        <w:t>.</w:t>
      </w:r>
    </w:p>
    <w:p w14:paraId="1AA0A982" w14:textId="3CFE100C" w:rsidR="00E848B7" w:rsidRDefault="00FB1CC2" w:rsidP="00FB1CC2">
      <w:pPr>
        <w:numPr>
          <w:ilvl w:val="0"/>
          <w:numId w:val="3"/>
        </w:numPr>
        <w:tabs>
          <w:tab w:val="clear" w:pos="1062"/>
        </w:tabs>
        <w:spacing w:after="120" w:line="360" w:lineRule="auto"/>
        <w:ind w:left="324"/>
        <w:jc w:val="both"/>
      </w:pPr>
      <w:r w:rsidRPr="00452E28">
        <w:rPr>
          <w:rFonts w:ascii="Verdana" w:hAnsi="Verdana" w:cs="Arial"/>
          <w:sz w:val="20"/>
          <w:szCs w:val="20"/>
          <w:lang w:val="el-GR"/>
        </w:rPr>
        <w:t xml:space="preserve">Παρατηρείστε μετά την πάροδο 48 ωρών την </w:t>
      </w:r>
      <w:r w:rsidR="00BD0AE0">
        <w:rPr>
          <w:rFonts w:ascii="Verdana" w:hAnsi="Verdana" w:cs="Arial"/>
          <w:sz w:val="20"/>
          <w:szCs w:val="20"/>
          <w:lang w:val="el-GR"/>
        </w:rPr>
        <w:t>παραγωγή των</w:t>
      </w:r>
      <w:r w:rsidR="00452E28" w:rsidRPr="00452E28">
        <w:rPr>
          <w:rFonts w:ascii="Verdana" w:hAnsi="Verdana" w:cs="Arial"/>
          <w:sz w:val="20"/>
          <w:szCs w:val="20"/>
          <w:lang w:val="el-GR"/>
        </w:rPr>
        <w:t xml:space="preserve"> βηταλαϊνών</w:t>
      </w:r>
      <w:r w:rsidR="00BD0AE0">
        <w:rPr>
          <w:rFonts w:ascii="Verdana" w:hAnsi="Verdana" w:cs="Arial"/>
          <w:sz w:val="20"/>
          <w:szCs w:val="20"/>
          <w:lang w:val="el-GR"/>
        </w:rPr>
        <w:t>.</w:t>
      </w:r>
      <w:r w:rsidR="00452E28" w:rsidRPr="00452E28">
        <w:rPr>
          <w:rFonts w:ascii="Verdana" w:hAnsi="Verdana" w:cs="Arial"/>
          <w:sz w:val="20"/>
          <w:szCs w:val="20"/>
          <w:lang w:val="el-GR"/>
        </w:rPr>
        <w:t xml:space="preserve"> </w:t>
      </w:r>
    </w:p>
    <w:sectPr w:rsidR="00E848B7" w:rsidSect="00E848B7">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161D2" w14:textId="77777777" w:rsidR="000E6171" w:rsidRDefault="000E6171" w:rsidP="000E6171">
      <w:r>
        <w:separator/>
      </w:r>
    </w:p>
  </w:endnote>
  <w:endnote w:type="continuationSeparator" w:id="0">
    <w:p w14:paraId="47AD5A86" w14:textId="77777777" w:rsidR="000E6171" w:rsidRDefault="000E6171" w:rsidP="000E6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57A1B" w14:textId="77777777" w:rsidR="000E6171" w:rsidRDefault="000E6171" w:rsidP="00C324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1FAA4F" w14:textId="77777777" w:rsidR="000E6171" w:rsidRDefault="000E6171" w:rsidP="000E617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DECC6" w14:textId="77777777" w:rsidR="000E6171" w:rsidRDefault="000E6171" w:rsidP="00C324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2B31">
      <w:rPr>
        <w:rStyle w:val="PageNumber"/>
        <w:noProof/>
      </w:rPr>
      <w:t>1</w:t>
    </w:r>
    <w:r>
      <w:rPr>
        <w:rStyle w:val="PageNumber"/>
      </w:rPr>
      <w:fldChar w:fldCharType="end"/>
    </w:r>
  </w:p>
  <w:p w14:paraId="0EB92430" w14:textId="77777777" w:rsidR="000E6171" w:rsidRDefault="000E6171" w:rsidP="000E617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8D73D" w14:textId="77777777" w:rsidR="000E6171" w:rsidRDefault="000E6171" w:rsidP="000E6171">
      <w:r>
        <w:separator/>
      </w:r>
    </w:p>
  </w:footnote>
  <w:footnote w:type="continuationSeparator" w:id="0">
    <w:p w14:paraId="5B837839" w14:textId="77777777" w:rsidR="000E6171" w:rsidRDefault="000E6171" w:rsidP="000E61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D1286"/>
    <w:multiLevelType w:val="hybridMultilevel"/>
    <w:tmpl w:val="8C7A8C58"/>
    <w:lvl w:ilvl="0" w:tplc="04A0C4C6">
      <w:start w:val="1"/>
      <w:numFmt w:val="decimal"/>
      <w:lvlText w:val="%1)"/>
      <w:lvlJc w:val="left"/>
      <w:pPr>
        <w:tabs>
          <w:tab w:val="num" w:pos="1062"/>
        </w:tabs>
        <w:ind w:left="1062" w:hanging="360"/>
      </w:pPr>
      <w:rPr>
        <w:rFonts w:hint="default"/>
        <w:b w:val="0"/>
        <w:i w:val="0"/>
        <w:color w:val="auto"/>
        <w:sz w:val="20"/>
      </w:rPr>
    </w:lvl>
    <w:lvl w:ilvl="1" w:tplc="04080019" w:tentative="1">
      <w:start w:val="1"/>
      <w:numFmt w:val="lowerLetter"/>
      <w:lvlText w:val="%2."/>
      <w:lvlJc w:val="left"/>
      <w:pPr>
        <w:tabs>
          <w:tab w:val="num" w:pos="1422"/>
        </w:tabs>
        <w:ind w:left="1422" w:hanging="360"/>
      </w:pPr>
    </w:lvl>
    <w:lvl w:ilvl="2" w:tplc="0408001B" w:tentative="1">
      <w:start w:val="1"/>
      <w:numFmt w:val="lowerRoman"/>
      <w:lvlText w:val="%3."/>
      <w:lvlJc w:val="right"/>
      <w:pPr>
        <w:tabs>
          <w:tab w:val="num" w:pos="2142"/>
        </w:tabs>
        <w:ind w:left="2142" w:hanging="180"/>
      </w:pPr>
    </w:lvl>
    <w:lvl w:ilvl="3" w:tplc="0408000F" w:tentative="1">
      <w:start w:val="1"/>
      <w:numFmt w:val="decimal"/>
      <w:lvlText w:val="%4."/>
      <w:lvlJc w:val="left"/>
      <w:pPr>
        <w:tabs>
          <w:tab w:val="num" w:pos="2862"/>
        </w:tabs>
        <w:ind w:left="2862" w:hanging="360"/>
      </w:pPr>
    </w:lvl>
    <w:lvl w:ilvl="4" w:tplc="04080019" w:tentative="1">
      <w:start w:val="1"/>
      <w:numFmt w:val="lowerLetter"/>
      <w:lvlText w:val="%5."/>
      <w:lvlJc w:val="left"/>
      <w:pPr>
        <w:tabs>
          <w:tab w:val="num" w:pos="3582"/>
        </w:tabs>
        <w:ind w:left="3582" w:hanging="360"/>
      </w:pPr>
    </w:lvl>
    <w:lvl w:ilvl="5" w:tplc="0408001B" w:tentative="1">
      <w:start w:val="1"/>
      <w:numFmt w:val="lowerRoman"/>
      <w:lvlText w:val="%6."/>
      <w:lvlJc w:val="right"/>
      <w:pPr>
        <w:tabs>
          <w:tab w:val="num" w:pos="4302"/>
        </w:tabs>
        <w:ind w:left="4302" w:hanging="180"/>
      </w:pPr>
    </w:lvl>
    <w:lvl w:ilvl="6" w:tplc="0408000F" w:tentative="1">
      <w:start w:val="1"/>
      <w:numFmt w:val="decimal"/>
      <w:lvlText w:val="%7."/>
      <w:lvlJc w:val="left"/>
      <w:pPr>
        <w:tabs>
          <w:tab w:val="num" w:pos="5022"/>
        </w:tabs>
        <w:ind w:left="5022" w:hanging="360"/>
      </w:pPr>
    </w:lvl>
    <w:lvl w:ilvl="7" w:tplc="04080019" w:tentative="1">
      <w:start w:val="1"/>
      <w:numFmt w:val="lowerLetter"/>
      <w:lvlText w:val="%8."/>
      <w:lvlJc w:val="left"/>
      <w:pPr>
        <w:tabs>
          <w:tab w:val="num" w:pos="5742"/>
        </w:tabs>
        <w:ind w:left="5742" w:hanging="360"/>
      </w:pPr>
    </w:lvl>
    <w:lvl w:ilvl="8" w:tplc="0408001B" w:tentative="1">
      <w:start w:val="1"/>
      <w:numFmt w:val="lowerRoman"/>
      <w:lvlText w:val="%9."/>
      <w:lvlJc w:val="right"/>
      <w:pPr>
        <w:tabs>
          <w:tab w:val="num" w:pos="6462"/>
        </w:tabs>
        <w:ind w:left="6462" w:hanging="180"/>
      </w:pPr>
    </w:lvl>
  </w:abstractNum>
  <w:abstractNum w:abstractNumId="1">
    <w:nsid w:val="42474DF5"/>
    <w:multiLevelType w:val="hybridMultilevel"/>
    <w:tmpl w:val="E7962D60"/>
    <w:lvl w:ilvl="0" w:tplc="0BB80650">
      <w:start w:val="1"/>
      <w:numFmt w:val="decimal"/>
      <w:lvlText w:val="%1."/>
      <w:lvlJc w:val="left"/>
      <w:pPr>
        <w:tabs>
          <w:tab w:val="num" w:pos="420"/>
        </w:tabs>
        <w:ind w:left="420" w:hanging="360"/>
      </w:pPr>
      <w:rPr>
        <w:rFonts w:hint="default"/>
      </w:rPr>
    </w:lvl>
    <w:lvl w:ilvl="1" w:tplc="04080019" w:tentative="1">
      <w:start w:val="1"/>
      <w:numFmt w:val="lowerLetter"/>
      <w:lvlText w:val="%2."/>
      <w:lvlJc w:val="left"/>
      <w:pPr>
        <w:tabs>
          <w:tab w:val="num" w:pos="1620"/>
        </w:tabs>
        <w:ind w:left="1620" w:hanging="360"/>
      </w:pPr>
    </w:lvl>
    <w:lvl w:ilvl="2" w:tplc="0408001B" w:tentative="1">
      <w:start w:val="1"/>
      <w:numFmt w:val="lowerRoman"/>
      <w:lvlText w:val="%3."/>
      <w:lvlJc w:val="right"/>
      <w:pPr>
        <w:tabs>
          <w:tab w:val="num" w:pos="2340"/>
        </w:tabs>
        <w:ind w:left="2340" w:hanging="180"/>
      </w:pPr>
    </w:lvl>
    <w:lvl w:ilvl="3" w:tplc="0408000F" w:tentative="1">
      <w:start w:val="1"/>
      <w:numFmt w:val="decimal"/>
      <w:lvlText w:val="%4."/>
      <w:lvlJc w:val="left"/>
      <w:pPr>
        <w:tabs>
          <w:tab w:val="num" w:pos="3060"/>
        </w:tabs>
        <w:ind w:left="3060" w:hanging="360"/>
      </w:pPr>
    </w:lvl>
    <w:lvl w:ilvl="4" w:tplc="04080019" w:tentative="1">
      <w:start w:val="1"/>
      <w:numFmt w:val="lowerLetter"/>
      <w:lvlText w:val="%5."/>
      <w:lvlJc w:val="left"/>
      <w:pPr>
        <w:tabs>
          <w:tab w:val="num" w:pos="3780"/>
        </w:tabs>
        <w:ind w:left="3780" w:hanging="360"/>
      </w:pPr>
    </w:lvl>
    <w:lvl w:ilvl="5" w:tplc="0408001B" w:tentative="1">
      <w:start w:val="1"/>
      <w:numFmt w:val="lowerRoman"/>
      <w:lvlText w:val="%6."/>
      <w:lvlJc w:val="right"/>
      <w:pPr>
        <w:tabs>
          <w:tab w:val="num" w:pos="4500"/>
        </w:tabs>
        <w:ind w:left="4500" w:hanging="180"/>
      </w:pPr>
    </w:lvl>
    <w:lvl w:ilvl="6" w:tplc="0408000F" w:tentative="1">
      <w:start w:val="1"/>
      <w:numFmt w:val="decimal"/>
      <w:lvlText w:val="%7."/>
      <w:lvlJc w:val="left"/>
      <w:pPr>
        <w:tabs>
          <w:tab w:val="num" w:pos="5220"/>
        </w:tabs>
        <w:ind w:left="5220" w:hanging="360"/>
      </w:pPr>
    </w:lvl>
    <w:lvl w:ilvl="7" w:tplc="04080019" w:tentative="1">
      <w:start w:val="1"/>
      <w:numFmt w:val="lowerLetter"/>
      <w:lvlText w:val="%8."/>
      <w:lvlJc w:val="left"/>
      <w:pPr>
        <w:tabs>
          <w:tab w:val="num" w:pos="5940"/>
        </w:tabs>
        <w:ind w:left="5940" w:hanging="360"/>
      </w:pPr>
    </w:lvl>
    <w:lvl w:ilvl="8" w:tplc="0408001B" w:tentative="1">
      <w:start w:val="1"/>
      <w:numFmt w:val="lowerRoman"/>
      <w:lvlText w:val="%9."/>
      <w:lvlJc w:val="right"/>
      <w:pPr>
        <w:tabs>
          <w:tab w:val="num" w:pos="6660"/>
        </w:tabs>
        <w:ind w:left="6660" w:hanging="180"/>
      </w:pPr>
    </w:lvl>
  </w:abstractNum>
  <w:abstractNum w:abstractNumId="2">
    <w:nsid w:val="75603127"/>
    <w:multiLevelType w:val="hybridMultilevel"/>
    <w:tmpl w:val="E0522E3C"/>
    <w:lvl w:ilvl="0" w:tplc="7062DDA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CC2"/>
    <w:rsid w:val="00016D4A"/>
    <w:rsid w:val="000E6171"/>
    <w:rsid w:val="001B670A"/>
    <w:rsid w:val="001F022C"/>
    <w:rsid w:val="002D565B"/>
    <w:rsid w:val="003B1279"/>
    <w:rsid w:val="00452E28"/>
    <w:rsid w:val="00492B31"/>
    <w:rsid w:val="004A7F34"/>
    <w:rsid w:val="004B2B95"/>
    <w:rsid w:val="006623A7"/>
    <w:rsid w:val="006A7BE5"/>
    <w:rsid w:val="006D3632"/>
    <w:rsid w:val="00743671"/>
    <w:rsid w:val="00754168"/>
    <w:rsid w:val="007B049C"/>
    <w:rsid w:val="007D3E77"/>
    <w:rsid w:val="007E3E71"/>
    <w:rsid w:val="0096721B"/>
    <w:rsid w:val="00A35DFC"/>
    <w:rsid w:val="00A41929"/>
    <w:rsid w:val="00BD0AE0"/>
    <w:rsid w:val="00BD7CC0"/>
    <w:rsid w:val="00C32443"/>
    <w:rsid w:val="00CF04CC"/>
    <w:rsid w:val="00D158D4"/>
    <w:rsid w:val="00DA5415"/>
    <w:rsid w:val="00E848B7"/>
    <w:rsid w:val="00E90F78"/>
    <w:rsid w:val="00EA6952"/>
    <w:rsid w:val="00ED0DE6"/>
    <w:rsid w:val="00F55A0C"/>
    <w:rsid w:val="00F9249B"/>
    <w:rsid w:val="00FB1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CF5D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CC2"/>
    <w:rPr>
      <w:rFonts w:ascii="Times New Roman" w:eastAsia="SimSu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CC2"/>
    <w:rPr>
      <w:rFonts w:ascii="Lucida Grande" w:eastAsia="SimSun" w:hAnsi="Lucida Grande" w:cs="Lucida Grande"/>
      <w:sz w:val="18"/>
      <w:szCs w:val="18"/>
      <w:lang w:eastAsia="zh-CN"/>
    </w:rPr>
  </w:style>
  <w:style w:type="paragraph" w:styleId="NormalWeb">
    <w:name w:val="Normal (Web)"/>
    <w:basedOn w:val="Normal"/>
    <w:uiPriority w:val="99"/>
    <w:semiHidden/>
    <w:unhideWhenUsed/>
    <w:rsid w:val="001B670A"/>
    <w:pPr>
      <w:spacing w:before="100" w:beforeAutospacing="1" w:after="100" w:afterAutospacing="1"/>
    </w:pPr>
    <w:rPr>
      <w:rFonts w:ascii="Times" w:eastAsiaTheme="minorEastAsia" w:hAnsi="Times"/>
      <w:sz w:val="20"/>
      <w:szCs w:val="20"/>
      <w:lang w:eastAsia="en-US"/>
    </w:rPr>
  </w:style>
  <w:style w:type="paragraph" w:styleId="Footer">
    <w:name w:val="footer"/>
    <w:basedOn w:val="Normal"/>
    <w:link w:val="FooterChar"/>
    <w:uiPriority w:val="99"/>
    <w:unhideWhenUsed/>
    <w:rsid w:val="000E6171"/>
    <w:pPr>
      <w:tabs>
        <w:tab w:val="center" w:pos="4320"/>
        <w:tab w:val="right" w:pos="8640"/>
      </w:tabs>
    </w:pPr>
  </w:style>
  <w:style w:type="character" w:customStyle="1" w:styleId="FooterChar">
    <w:name w:val="Footer Char"/>
    <w:basedOn w:val="DefaultParagraphFont"/>
    <w:link w:val="Footer"/>
    <w:uiPriority w:val="99"/>
    <w:rsid w:val="000E6171"/>
    <w:rPr>
      <w:rFonts w:ascii="Times New Roman" w:eastAsia="SimSun" w:hAnsi="Times New Roman" w:cs="Times New Roman"/>
      <w:lang w:eastAsia="zh-CN"/>
    </w:rPr>
  </w:style>
  <w:style w:type="character" w:styleId="PageNumber">
    <w:name w:val="page number"/>
    <w:basedOn w:val="DefaultParagraphFont"/>
    <w:uiPriority w:val="99"/>
    <w:semiHidden/>
    <w:unhideWhenUsed/>
    <w:rsid w:val="000E617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CC2"/>
    <w:rPr>
      <w:rFonts w:ascii="Times New Roman" w:eastAsia="SimSu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CC2"/>
    <w:rPr>
      <w:rFonts w:ascii="Lucida Grande" w:eastAsia="SimSun" w:hAnsi="Lucida Grande" w:cs="Lucida Grande"/>
      <w:sz w:val="18"/>
      <w:szCs w:val="18"/>
      <w:lang w:eastAsia="zh-CN"/>
    </w:rPr>
  </w:style>
  <w:style w:type="paragraph" w:styleId="NormalWeb">
    <w:name w:val="Normal (Web)"/>
    <w:basedOn w:val="Normal"/>
    <w:uiPriority w:val="99"/>
    <w:semiHidden/>
    <w:unhideWhenUsed/>
    <w:rsid w:val="001B670A"/>
    <w:pPr>
      <w:spacing w:before="100" w:beforeAutospacing="1" w:after="100" w:afterAutospacing="1"/>
    </w:pPr>
    <w:rPr>
      <w:rFonts w:ascii="Times" w:eastAsiaTheme="minorEastAsia" w:hAnsi="Times"/>
      <w:sz w:val="20"/>
      <w:szCs w:val="20"/>
      <w:lang w:eastAsia="en-US"/>
    </w:rPr>
  </w:style>
  <w:style w:type="paragraph" w:styleId="Footer">
    <w:name w:val="footer"/>
    <w:basedOn w:val="Normal"/>
    <w:link w:val="FooterChar"/>
    <w:uiPriority w:val="99"/>
    <w:unhideWhenUsed/>
    <w:rsid w:val="000E6171"/>
    <w:pPr>
      <w:tabs>
        <w:tab w:val="center" w:pos="4320"/>
        <w:tab w:val="right" w:pos="8640"/>
      </w:tabs>
    </w:pPr>
  </w:style>
  <w:style w:type="character" w:customStyle="1" w:styleId="FooterChar">
    <w:name w:val="Footer Char"/>
    <w:basedOn w:val="DefaultParagraphFont"/>
    <w:link w:val="Footer"/>
    <w:uiPriority w:val="99"/>
    <w:rsid w:val="000E6171"/>
    <w:rPr>
      <w:rFonts w:ascii="Times New Roman" w:eastAsia="SimSun" w:hAnsi="Times New Roman" w:cs="Times New Roman"/>
      <w:lang w:eastAsia="zh-CN"/>
    </w:rPr>
  </w:style>
  <w:style w:type="character" w:styleId="PageNumber">
    <w:name w:val="page number"/>
    <w:basedOn w:val="DefaultParagraphFont"/>
    <w:uiPriority w:val="99"/>
    <w:semiHidden/>
    <w:unhideWhenUsed/>
    <w:rsid w:val="000E6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553</Words>
  <Characters>3154</Characters>
  <Application>Microsoft Macintosh Word</Application>
  <DocSecurity>0</DocSecurity>
  <Lines>26</Lines>
  <Paragraphs>7</Paragraphs>
  <ScaleCrop>false</ScaleCrop>
  <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Constantine Garagounis</dc:creator>
  <cp:keywords/>
  <dc:description/>
  <cp:lastModifiedBy>Constantine Garagounis</cp:lastModifiedBy>
  <cp:revision>35</cp:revision>
  <dcterms:created xsi:type="dcterms:W3CDTF">2017-05-16T19:37:00Z</dcterms:created>
  <dcterms:modified xsi:type="dcterms:W3CDTF">2018-05-03T11:52:00Z</dcterms:modified>
</cp:coreProperties>
</file>