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1B" w:rsidRPr="004D6833" w:rsidRDefault="00AA5322">
      <w:pPr>
        <w:rPr>
          <w:b/>
          <w:sz w:val="28"/>
          <w:szCs w:val="28"/>
        </w:rPr>
      </w:pPr>
      <w:r w:rsidRPr="004D6833">
        <w:rPr>
          <w:b/>
          <w:sz w:val="28"/>
          <w:szCs w:val="28"/>
        </w:rPr>
        <w:t>Οικίες της Πομπηίας: παρουσιάσεις εαρινού εξαμήνου 2019</w:t>
      </w:r>
    </w:p>
    <w:p w:rsidR="004D6833" w:rsidRPr="00992968" w:rsidRDefault="004D6833" w:rsidP="004D683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992968">
        <w:rPr>
          <w:sz w:val="24"/>
          <w:szCs w:val="24"/>
        </w:rPr>
        <w:t>Παπαστεργίου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Πούφτας</w:t>
      </w:r>
      <w:proofErr w:type="spellEnd"/>
      <w:r w:rsidRPr="00992968">
        <w:rPr>
          <w:sz w:val="24"/>
          <w:szCs w:val="24"/>
        </w:rPr>
        <w:t xml:space="preserve"> – Καμπέρη: </w:t>
      </w:r>
      <w:hyperlink r:id="rId5" w:history="1">
        <w:r w:rsidR="00992968" w:rsidRPr="00992968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Casa</w:t>
        </w:r>
        <w:r w:rsidR="00992968" w:rsidRPr="00992968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92968" w:rsidRPr="00992968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del</w:t>
        </w:r>
        <w:r w:rsidR="00992968" w:rsidRPr="00992968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92968" w:rsidRPr="00992968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Sacello</w:t>
        </w:r>
        <w:proofErr w:type="spellEnd"/>
        <w:r w:rsidR="00992968" w:rsidRPr="00992968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92968" w:rsidRPr="00992968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Iliaco</w:t>
        </w:r>
        <w:proofErr w:type="spellEnd"/>
      </w:hyperlink>
      <w:r w:rsidR="00992968" w:rsidRPr="0099296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</w:t>
      </w:r>
      <w:r w:rsidR="00992968" w:rsidRPr="00992968"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  <w:t>I</w:t>
      </w:r>
      <w:r w:rsidR="00992968" w:rsidRPr="0099296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6,4</w:t>
      </w:r>
      <w:r w:rsidR="00D054C5" w:rsidRPr="00D054C5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)</w:t>
      </w:r>
    </w:p>
    <w:p w:rsidR="00992968" w:rsidRDefault="004D6833" w:rsidP="00992968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992968">
        <w:rPr>
          <w:sz w:val="24"/>
          <w:szCs w:val="24"/>
        </w:rPr>
        <w:t>Πράπα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Ντικούλης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Κρομμύδα</w:t>
      </w:r>
      <w:proofErr w:type="spellEnd"/>
      <w:r w:rsidRPr="00992968">
        <w:rPr>
          <w:sz w:val="24"/>
          <w:szCs w:val="24"/>
        </w:rPr>
        <w:t xml:space="preserve">: </w:t>
      </w:r>
      <w:hyperlink r:id="rId6" w:history="1">
        <w:r w:rsidR="00992968" w:rsidRPr="00992968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House I 6,8-9</w:t>
        </w:r>
      </w:hyperlink>
      <w:r w:rsidR="00992968" w:rsidRPr="0099296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</w:p>
    <w:p w:rsidR="004D6833" w:rsidRPr="00DD324C" w:rsidRDefault="004D6833" w:rsidP="00992968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DD324C">
        <w:rPr>
          <w:sz w:val="24"/>
          <w:szCs w:val="24"/>
        </w:rPr>
        <w:t>Κάρρου</w:t>
      </w:r>
      <w:proofErr w:type="spellEnd"/>
      <w:r w:rsidRPr="00DD324C">
        <w:rPr>
          <w:sz w:val="24"/>
          <w:szCs w:val="24"/>
        </w:rPr>
        <w:t xml:space="preserve"> – </w:t>
      </w:r>
      <w:proofErr w:type="spellStart"/>
      <w:r w:rsidRPr="00DD324C">
        <w:rPr>
          <w:sz w:val="24"/>
          <w:szCs w:val="24"/>
        </w:rPr>
        <w:t>Γ</w:t>
      </w:r>
      <w:r w:rsidR="00490CD7">
        <w:rPr>
          <w:sz w:val="24"/>
          <w:szCs w:val="24"/>
        </w:rPr>
        <w:t>κ</w:t>
      </w:r>
      <w:r w:rsidRPr="00DD324C">
        <w:rPr>
          <w:sz w:val="24"/>
          <w:szCs w:val="24"/>
        </w:rPr>
        <w:t>άτσιου</w:t>
      </w:r>
      <w:proofErr w:type="spellEnd"/>
      <w:r w:rsidR="00DD324C" w:rsidRPr="00DD324C">
        <w:rPr>
          <w:sz w:val="24"/>
          <w:szCs w:val="24"/>
        </w:rPr>
        <w:t xml:space="preserve"> - Προφαντή</w:t>
      </w:r>
      <w:r w:rsidRPr="00DD324C">
        <w:rPr>
          <w:sz w:val="24"/>
          <w:szCs w:val="24"/>
        </w:rPr>
        <w:t>:</w:t>
      </w:r>
      <w:r w:rsidR="00992968" w:rsidRPr="00DD324C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7" w:history="1">
        <w:r w:rsidR="00992968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Casa</w:t>
        </w:r>
        <w:r w:rsidR="00992968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92968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dei</w:t>
        </w:r>
        <w:proofErr w:type="spellEnd"/>
        <w:r w:rsidR="00992968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92968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Quadretti</w:t>
        </w:r>
        <w:proofErr w:type="spellEnd"/>
        <w:r w:rsidR="00992968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92968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Teatrali</w:t>
        </w:r>
        <w:proofErr w:type="spellEnd"/>
      </w:hyperlink>
      <w:r w:rsidR="00992968" w:rsidRPr="00DD324C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</w:t>
      </w:r>
      <w:r w:rsidR="00992968" w:rsidRPr="00DD324C"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  <w:t>I</w:t>
      </w:r>
      <w:r w:rsidR="00992968" w:rsidRPr="00DD324C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6,11)</w:t>
      </w:r>
    </w:p>
    <w:p w:rsidR="004D6833" w:rsidRPr="00992968" w:rsidRDefault="004D6833" w:rsidP="004D6833">
      <w:pPr>
        <w:numPr>
          <w:ilvl w:val="0"/>
          <w:numId w:val="1"/>
        </w:numPr>
        <w:rPr>
          <w:sz w:val="24"/>
          <w:szCs w:val="24"/>
        </w:rPr>
      </w:pPr>
      <w:r w:rsidRPr="00992968">
        <w:rPr>
          <w:sz w:val="24"/>
          <w:szCs w:val="24"/>
        </w:rPr>
        <w:t xml:space="preserve">Γιαννίκος – </w:t>
      </w:r>
      <w:proofErr w:type="spellStart"/>
      <w:r w:rsidRPr="00992968">
        <w:rPr>
          <w:sz w:val="24"/>
          <w:szCs w:val="24"/>
        </w:rPr>
        <w:t>Γκριμπούλης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Γερούκης</w:t>
      </w:r>
      <w:proofErr w:type="spellEnd"/>
      <w:r w:rsidRPr="00992968">
        <w:rPr>
          <w:sz w:val="24"/>
          <w:szCs w:val="24"/>
        </w:rPr>
        <w:t>:</w:t>
      </w:r>
      <w:r w:rsidR="00992968" w:rsidRPr="0099296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8" w:history="1">
        <w:r w:rsidR="00992968" w:rsidRPr="00992968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Casa</w:t>
        </w:r>
        <w:r w:rsidR="00992968" w:rsidRPr="00992968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92968" w:rsidRPr="00992968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di</w:t>
        </w:r>
        <w:r w:rsidR="00992968" w:rsidRPr="00992968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92968" w:rsidRPr="00992968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Stallius</w:t>
        </w:r>
        <w:proofErr w:type="spellEnd"/>
        <w:r w:rsidR="00992968" w:rsidRPr="00992968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92968" w:rsidRPr="00992968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Eros</w:t>
        </w:r>
      </w:hyperlink>
      <w:r w:rsidR="00992968" w:rsidRPr="0099296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</w:t>
      </w:r>
      <w:r w:rsidR="00992968" w:rsidRPr="00992968"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  <w:t>I</w:t>
      </w:r>
      <w:r w:rsidR="00992968" w:rsidRPr="0099296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6,13)</w:t>
      </w:r>
    </w:p>
    <w:p w:rsidR="009565CF" w:rsidRPr="00DD324C" w:rsidRDefault="004D6833" w:rsidP="009565CF">
      <w:pPr>
        <w:numPr>
          <w:ilvl w:val="0"/>
          <w:numId w:val="1"/>
        </w:numPr>
        <w:rPr>
          <w:sz w:val="24"/>
          <w:szCs w:val="24"/>
        </w:rPr>
      </w:pPr>
      <w:r w:rsidRPr="00DD324C">
        <w:rPr>
          <w:sz w:val="24"/>
          <w:szCs w:val="24"/>
        </w:rPr>
        <w:t xml:space="preserve">Μάνου – </w:t>
      </w:r>
      <w:proofErr w:type="spellStart"/>
      <w:r w:rsidRPr="00DD324C">
        <w:rPr>
          <w:sz w:val="24"/>
          <w:szCs w:val="24"/>
        </w:rPr>
        <w:t>Γκασδράνη</w:t>
      </w:r>
      <w:proofErr w:type="spellEnd"/>
      <w:r w:rsidR="00DD324C" w:rsidRPr="00DD324C">
        <w:rPr>
          <w:sz w:val="24"/>
          <w:szCs w:val="24"/>
        </w:rPr>
        <w:t xml:space="preserve"> - </w:t>
      </w:r>
      <w:proofErr w:type="spellStart"/>
      <w:r w:rsidR="00DD324C" w:rsidRPr="00DD324C">
        <w:rPr>
          <w:sz w:val="24"/>
          <w:szCs w:val="24"/>
        </w:rPr>
        <w:t>Παπαγιαννούλη</w:t>
      </w:r>
      <w:proofErr w:type="spellEnd"/>
      <w:r w:rsidRPr="00DD324C">
        <w:rPr>
          <w:sz w:val="24"/>
          <w:szCs w:val="24"/>
        </w:rPr>
        <w:t>:</w:t>
      </w:r>
      <w:r w:rsidR="00992968" w:rsidRPr="00DD324C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9" w:history="1">
        <w:proofErr w:type="spellStart"/>
        <w:r w:rsidR="00992968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Casa</w:t>
        </w:r>
        <w:proofErr w:type="spellEnd"/>
        <w:r w:rsidR="00992968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92968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dei</w:t>
        </w:r>
        <w:proofErr w:type="spellEnd"/>
        <w:r w:rsidR="00992968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92968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Ceii</w:t>
        </w:r>
        <w:proofErr w:type="spellEnd"/>
      </w:hyperlink>
      <w:r w:rsidR="00992968" w:rsidRPr="00DD324C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(I 6,15)</w:t>
      </w:r>
    </w:p>
    <w:p w:rsidR="004D6833" w:rsidRPr="00BA65BD" w:rsidRDefault="004D6833" w:rsidP="009565CF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9565CF">
        <w:rPr>
          <w:sz w:val="24"/>
          <w:szCs w:val="24"/>
        </w:rPr>
        <w:t>Κανέλλου</w:t>
      </w:r>
      <w:proofErr w:type="spellEnd"/>
      <w:r w:rsidRPr="00BA65BD">
        <w:rPr>
          <w:sz w:val="24"/>
          <w:szCs w:val="24"/>
        </w:rPr>
        <w:t xml:space="preserve"> – </w:t>
      </w:r>
      <w:r w:rsidRPr="009565CF">
        <w:rPr>
          <w:sz w:val="24"/>
          <w:szCs w:val="24"/>
        </w:rPr>
        <w:t>Ζάχου</w:t>
      </w:r>
      <w:r w:rsidRPr="00BA65BD">
        <w:rPr>
          <w:sz w:val="24"/>
          <w:szCs w:val="24"/>
        </w:rPr>
        <w:t xml:space="preserve"> – </w:t>
      </w:r>
      <w:r w:rsidRPr="009565CF">
        <w:rPr>
          <w:sz w:val="24"/>
          <w:szCs w:val="24"/>
        </w:rPr>
        <w:t>Μαραγκού</w:t>
      </w:r>
      <w:r w:rsidRPr="00BA65BD">
        <w:rPr>
          <w:sz w:val="24"/>
          <w:szCs w:val="24"/>
        </w:rPr>
        <w:t xml:space="preserve">: </w:t>
      </w:r>
      <w:hyperlink r:id="rId10" w:history="1">
        <w:r w:rsidR="009565CF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Casa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del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Sacerdos</w:t>
        </w:r>
        <w:proofErr w:type="spellEnd"/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Amandus</w:t>
        </w:r>
        <w:proofErr w:type="spellEnd"/>
      </w:hyperlink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</w:t>
      </w:r>
      <w:r w:rsidR="009565CF" w:rsidRPr="00DD324C"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  <w:t>I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7,7)</w:t>
      </w:r>
    </w:p>
    <w:p w:rsidR="004D6833" w:rsidRPr="00BA65BD" w:rsidRDefault="004D6833" w:rsidP="004D6833">
      <w:pPr>
        <w:numPr>
          <w:ilvl w:val="0"/>
          <w:numId w:val="1"/>
        </w:numPr>
        <w:rPr>
          <w:sz w:val="24"/>
          <w:szCs w:val="24"/>
        </w:rPr>
      </w:pPr>
      <w:r w:rsidRPr="00992968">
        <w:rPr>
          <w:sz w:val="24"/>
          <w:szCs w:val="24"/>
        </w:rPr>
        <w:t>Παπάς</w:t>
      </w:r>
      <w:r w:rsidRPr="00BA65BD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Μετάι</w:t>
      </w:r>
      <w:proofErr w:type="spellEnd"/>
      <w:r w:rsidRPr="00BA65BD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Βογιατζόγλου</w:t>
      </w:r>
      <w:proofErr w:type="spellEnd"/>
      <w:r w:rsidRPr="00BA65BD">
        <w:rPr>
          <w:sz w:val="24"/>
          <w:szCs w:val="24"/>
        </w:rPr>
        <w:t>: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11" w:history="1">
        <w:r w:rsidR="009565CF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Casa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dell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'</w:t>
        </w:r>
        <w:proofErr w:type="spellStart"/>
        <w:r w:rsidR="009565CF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Efebo</w:t>
        </w:r>
        <w:proofErr w:type="spellEnd"/>
      </w:hyperlink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</w:t>
      </w:r>
      <w:r w:rsidR="009565CF" w:rsidRPr="00DD324C"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  <w:t>I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7,10-12)</w:t>
      </w:r>
    </w:p>
    <w:p w:rsidR="004D6833" w:rsidRPr="00992968" w:rsidRDefault="004D6833" w:rsidP="004D6833">
      <w:pPr>
        <w:numPr>
          <w:ilvl w:val="0"/>
          <w:numId w:val="1"/>
        </w:numPr>
        <w:rPr>
          <w:sz w:val="24"/>
          <w:szCs w:val="24"/>
        </w:rPr>
      </w:pPr>
      <w:r w:rsidRPr="00992968">
        <w:rPr>
          <w:sz w:val="24"/>
          <w:szCs w:val="24"/>
        </w:rPr>
        <w:t xml:space="preserve">Ιορδανίδου – Θεοδωροπούλου – </w:t>
      </w:r>
      <w:proofErr w:type="spellStart"/>
      <w:r w:rsidRPr="00992968">
        <w:rPr>
          <w:sz w:val="24"/>
          <w:szCs w:val="24"/>
        </w:rPr>
        <w:t>Κάππης</w:t>
      </w:r>
      <w:proofErr w:type="spellEnd"/>
      <w:r w:rsidRPr="009565CF">
        <w:rPr>
          <w:sz w:val="24"/>
          <w:szCs w:val="24"/>
        </w:rPr>
        <w:t>: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12" w:history="1"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House I 7,19</w:t>
        </w:r>
      </w:hyperlink>
    </w:p>
    <w:p w:rsidR="004D6833" w:rsidRPr="00992968" w:rsidRDefault="004D6833" w:rsidP="004C7561">
      <w:pPr>
        <w:numPr>
          <w:ilvl w:val="0"/>
          <w:numId w:val="1"/>
        </w:numPr>
        <w:rPr>
          <w:sz w:val="24"/>
          <w:szCs w:val="24"/>
        </w:rPr>
      </w:pPr>
      <w:r w:rsidRPr="00992968">
        <w:rPr>
          <w:sz w:val="24"/>
          <w:szCs w:val="24"/>
        </w:rPr>
        <w:t>Γκαϊτατζή – Σίμου – Νικομάνη</w:t>
      </w:r>
      <w:r w:rsidR="00F94126">
        <w:rPr>
          <w:sz w:val="24"/>
          <w:szCs w:val="24"/>
        </w:rPr>
        <w:t xml:space="preserve"> – Σκεμπέ</w:t>
      </w:r>
      <w:r w:rsidRPr="009565CF">
        <w:rPr>
          <w:sz w:val="24"/>
          <w:szCs w:val="24"/>
        </w:rPr>
        <w:t>: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13" w:history="1">
        <w:proofErr w:type="spellStart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Casa</w:t>
        </w:r>
        <w:proofErr w:type="spellEnd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del</w:t>
        </w:r>
        <w:proofErr w:type="spellEnd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Menandro</w:t>
        </w:r>
        <w:proofErr w:type="spellEnd"/>
      </w:hyperlink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(I 10,4)</w:t>
      </w:r>
    </w:p>
    <w:p w:rsidR="004D6833" w:rsidRPr="00992968" w:rsidRDefault="004D6833" w:rsidP="004D683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992968">
        <w:rPr>
          <w:sz w:val="24"/>
          <w:szCs w:val="24"/>
        </w:rPr>
        <w:t>Τσακνάνη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Φραγκέδη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Βαλκανιώτη</w:t>
      </w:r>
      <w:proofErr w:type="spellEnd"/>
      <w:r w:rsidRPr="009565CF">
        <w:rPr>
          <w:sz w:val="24"/>
          <w:szCs w:val="24"/>
        </w:rPr>
        <w:t>: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14" w:history="1">
        <w:proofErr w:type="spellStart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Casa</w:t>
        </w:r>
        <w:proofErr w:type="spellEnd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del</w:t>
        </w:r>
        <w:proofErr w:type="spellEnd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Fabbro</w:t>
        </w:r>
        <w:proofErr w:type="spellEnd"/>
      </w:hyperlink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(I 10,7)</w:t>
      </w:r>
    </w:p>
    <w:p w:rsidR="004D6833" w:rsidRPr="00992968" w:rsidRDefault="004D6833" w:rsidP="004D6833">
      <w:pPr>
        <w:numPr>
          <w:ilvl w:val="0"/>
          <w:numId w:val="1"/>
        </w:numPr>
        <w:rPr>
          <w:sz w:val="24"/>
          <w:szCs w:val="24"/>
        </w:rPr>
      </w:pPr>
      <w:r w:rsidRPr="00992968">
        <w:rPr>
          <w:sz w:val="24"/>
          <w:szCs w:val="24"/>
        </w:rPr>
        <w:t>Μάνος – Φλεβάρης – Ματούλας</w:t>
      </w:r>
      <w:r w:rsidRPr="009565CF">
        <w:rPr>
          <w:sz w:val="24"/>
          <w:szCs w:val="24"/>
        </w:rPr>
        <w:t>: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15" w:history="1"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House I 10,8</w:t>
        </w:r>
      </w:hyperlink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(I 10,8)</w:t>
      </w:r>
    </w:p>
    <w:p w:rsidR="004D6833" w:rsidRPr="00BA65BD" w:rsidRDefault="004D6833" w:rsidP="004D683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992968">
        <w:rPr>
          <w:sz w:val="24"/>
          <w:szCs w:val="24"/>
        </w:rPr>
        <w:t>Λύκας</w:t>
      </w:r>
      <w:proofErr w:type="spellEnd"/>
      <w:r w:rsidRPr="00BA65BD">
        <w:rPr>
          <w:sz w:val="24"/>
          <w:szCs w:val="24"/>
        </w:rPr>
        <w:t xml:space="preserve"> – </w:t>
      </w:r>
      <w:r w:rsidRPr="00992968">
        <w:rPr>
          <w:sz w:val="24"/>
          <w:szCs w:val="24"/>
        </w:rPr>
        <w:t>Λαμπίρη</w:t>
      </w:r>
      <w:r w:rsidRPr="00BA65BD">
        <w:rPr>
          <w:sz w:val="24"/>
          <w:szCs w:val="24"/>
        </w:rPr>
        <w:t xml:space="preserve"> – </w:t>
      </w:r>
      <w:r w:rsidRPr="00992968">
        <w:rPr>
          <w:sz w:val="24"/>
          <w:szCs w:val="24"/>
        </w:rPr>
        <w:t>Κούση</w:t>
      </w:r>
      <w:r w:rsidRPr="00BA65BD">
        <w:rPr>
          <w:sz w:val="24"/>
          <w:szCs w:val="24"/>
        </w:rPr>
        <w:t>: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16" w:history="1">
        <w:r w:rsidR="009565CF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Casa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degli</w:t>
        </w:r>
        <w:proofErr w:type="spellEnd"/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Amanti</w:t>
        </w:r>
        <w:proofErr w:type="spellEnd"/>
      </w:hyperlink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</w:t>
      </w:r>
      <w:r w:rsidR="009565CF" w:rsidRPr="00DD324C"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  <w:t>I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10,11)</w:t>
      </w:r>
    </w:p>
    <w:p w:rsidR="004D6833" w:rsidRPr="00BA65BD" w:rsidRDefault="004D6833" w:rsidP="004D6833">
      <w:pPr>
        <w:numPr>
          <w:ilvl w:val="0"/>
          <w:numId w:val="1"/>
        </w:numPr>
        <w:rPr>
          <w:sz w:val="24"/>
          <w:szCs w:val="24"/>
        </w:rPr>
      </w:pPr>
      <w:r w:rsidRPr="005F1FBC">
        <w:rPr>
          <w:sz w:val="24"/>
          <w:szCs w:val="24"/>
        </w:rPr>
        <w:t>Μαριόγλου</w:t>
      </w:r>
      <w:r w:rsidRPr="00BA65BD">
        <w:rPr>
          <w:sz w:val="24"/>
          <w:szCs w:val="24"/>
        </w:rPr>
        <w:t xml:space="preserve"> – </w:t>
      </w:r>
      <w:r w:rsidRPr="005F1FBC">
        <w:rPr>
          <w:sz w:val="24"/>
          <w:szCs w:val="24"/>
        </w:rPr>
        <w:t>Μαραγκού</w:t>
      </w:r>
      <w:r w:rsidRPr="00BA65BD">
        <w:rPr>
          <w:sz w:val="24"/>
          <w:szCs w:val="24"/>
        </w:rPr>
        <w:t xml:space="preserve"> </w:t>
      </w:r>
      <w:r w:rsidRPr="005F1FBC">
        <w:rPr>
          <w:sz w:val="24"/>
          <w:szCs w:val="24"/>
        </w:rPr>
        <w:t>Ειρήνη</w:t>
      </w:r>
      <w:r w:rsidR="005F1FBC" w:rsidRPr="00BA65BD">
        <w:rPr>
          <w:sz w:val="24"/>
          <w:szCs w:val="24"/>
        </w:rPr>
        <w:t xml:space="preserve"> - </w:t>
      </w:r>
      <w:proofErr w:type="spellStart"/>
      <w:r w:rsidR="005F1FBC" w:rsidRPr="005F1FBC">
        <w:rPr>
          <w:sz w:val="24"/>
          <w:szCs w:val="24"/>
        </w:rPr>
        <w:t>Γεωργάκος</w:t>
      </w:r>
      <w:proofErr w:type="spellEnd"/>
      <w:r w:rsidRPr="00BA65BD">
        <w:rPr>
          <w:sz w:val="24"/>
          <w:szCs w:val="24"/>
        </w:rPr>
        <w:t>: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17" w:history="1"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Casa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della</w:t>
        </w:r>
        <w:proofErr w:type="spellEnd"/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Venere</w:t>
        </w:r>
        <w:proofErr w:type="spellEnd"/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in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Bikini</w:t>
        </w:r>
      </w:hyperlink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</w:t>
      </w:r>
      <w:r w:rsidR="009565CF" w:rsidRPr="005F1FBC"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  <w:t>I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11,6)</w:t>
      </w:r>
    </w:p>
    <w:p w:rsidR="004D6833" w:rsidRPr="00BA65BD" w:rsidRDefault="004D6833" w:rsidP="004D6833">
      <w:pPr>
        <w:numPr>
          <w:ilvl w:val="0"/>
          <w:numId w:val="1"/>
        </w:numPr>
        <w:rPr>
          <w:sz w:val="24"/>
          <w:szCs w:val="24"/>
        </w:rPr>
      </w:pPr>
      <w:r w:rsidRPr="005F1FBC">
        <w:rPr>
          <w:sz w:val="24"/>
          <w:szCs w:val="24"/>
        </w:rPr>
        <w:t>Χατζοπούλου</w:t>
      </w:r>
      <w:r w:rsidRPr="00BA65BD">
        <w:rPr>
          <w:sz w:val="24"/>
          <w:szCs w:val="24"/>
        </w:rPr>
        <w:t xml:space="preserve"> – </w:t>
      </w:r>
      <w:r w:rsidRPr="005F1FBC">
        <w:rPr>
          <w:sz w:val="24"/>
          <w:szCs w:val="24"/>
        </w:rPr>
        <w:t>Αλεξίου</w:t>
      </w:r>
      <w:r w:rsidR="005F1FBC" w:rsidRPr="00BA65BD">
        <w:rPr>
          <w:sz w:val="24"/>
          <w:szCs w:val="24"/>
        </w:rPr>
        <w:t xml:space="preserve"> – </w:t>
      </w:r>
      <w:r w:rsidR="005F1FBC" w:rsidRPr="005F1FBC">
        <w:rPr>
          <w:sz w:val="24"/>
          <w:szCs w:val="24"/>
        </w:rPr>
        <w:t>Νικολάου</w:t>
      </w:r>
      <w:r w:rsidRPr="00BA65BD">
        <w:rPr>
          <w:sz w:val="24"/>
          <w:szCs w:val="24"/>
        </w:rPr>
        <w:t xml:space="preserve">: </w:t>
      </w:r>
      <w:hyperlink r:id="rId18" w:history="1"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Casa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di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Trebius</w:t>
        </w:r>
        <w:proofErr w:type="spellEnd"/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Valens</w:t>
        </w:r>
      </w:hyperlink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</w:t>
      </w:r>
      <w:r w:rsidR="009565CF" w:rsidRPr="005F1FBC">
        <w:rPr>
          <w:rFonts w:ascii="Calibri" w:eastAsia="Times New Roman" w:hAnsi="Calibri" w:cs="Times New Roman"/>
          <w:color w:val="000000"/>
          <w:sz w:val="24"/>
          <w:szCs w:val="24"/>
          <w:lang w:val="fr-FR" w:eastAsia="el-GR"/>
        </w:rPr>
        <w:t>III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2,1)</w:t>
      </w:r>
    </w:p>
    <w:p w:rsidR="004D6833" w:rsidRPr="00BA65BD" w:rsidRDefault="004D6833" w:rsidP="004D683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5F1FBC">
        <w:rPr>
          <w:sz w:val="24"/>
          <w:szCs w:val="24"/>
        </w:rPr>
        <w:t>Σεϊντάνη</w:t>
      </w:r>
      <w:proofErr w:type="spellEnd"/>
      <w:r w:rsidRPr="00BA65BD">
        <w:rPr>
          <w:sz w:val="24"/>
          <w:szCs w:val="24"/>
        </w:rPr>
        <w:t xml:space="preserve"> – </w:t>
      </w:r>
      <w:proofErr w:type="spellStart"/>
      <w:r w:rsidRPr="005F1FBC">
        <w:rPr>
          <w:sz w:val="24"/>
          <w:szCs w:val="24"/>
        </w:rPr>
        <w:t>Νταχμίρη</w:t>
      </w:r>
      <w:proofErr w:type="spellEnd"/>
      <w:r w:rsidR="005F1FBC" w:rsidRPr="00BA65BD">
        <w:rPr>
          <w:sz w:val="24"/>
          <w:szCs w:val="24"/>
        </w:rPr>
        <w:t xml:space="preserve"> – </w:t>
      </w:r>
      <w:proofErr w:type="spellStart"/>
      <w:r w:rsidR="005F1FBC" w:rsidRPr="005F1FBC">
        <w:rPr>
          <w:sz w:val="24"/>
          <w:szCs w:val="24"/>
        </w:rPr>
        <w:t>Κάντζου</w:t>
      </w:r>
      <w:proofErr w:type="spellEnd"/>
      <w:r w:rsidR="004C7561">
        <w:rPr>
          <w:sz w:val="24"/>
          <w:szCs w:val="24"/>
        </w:rPr>
        <w:t xml:space="preserve"> - </w:t>
      </w:r>
      <w:proofErr w:type="spellStart"/>
      <w:r w:rsidR="004C7561" w:rsidRPr="004C7561">
        <w:rPr>
          <w:sz w:val="24"/>
          <w:szCs w:val="24"/>
        </w:rPr>
        <w:t>Κασσαβού</w:t>
      </w:r>
      <w:proofErr w:type="spellEnd"/>
      <w:r w:rsidRPr="00BA65BD">
        <w:rPr>
          <w:sz w:val="24"/>
          <w:szCs w:val="24"/>
        </w:rPr>
        <w:t>: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19" w:history="1"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Casa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delle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Nozze</w:t>
        </w:r>
        <w:proofErr w:type="spellEnd"/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d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'</w:t>
        </w:r>
        <w:proofErr w:type="spellStart"/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Argento</w:t>
        </w:r>
        <w:proofErr w:type="spellEnd"/>
      </w:hyperlink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</w:t>
      </w:r>
      <w:r w:rsidR="009565CF" w:rsidRPr="005F1FBC">
        <w:rPr>
          <w:rFonts w:ascii="Calibri" w:eastAsia="Times New Roman" w:hAnsi="Calibri" w:cs="Times New Roman"/>
          <w:color w:val="000000"/>
          <w:sz w:val="24"/>
          <w:szCs w:val="24"/>
          <w:lang w:val="fr-FR" w:eastAsia="el-GR"/>
        </w:rPr>
        <w:t>V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2,</w:t>
      </w:r>
      <w:r w:rsidR="009565CF" w:rsidRPr="005F1FBC">
        <w:rPr>
          <w:rFonts w:ascii="Calibri" w:eastAsia="Times New Roman" w:hAnsi="Calibri" w:cs="Times New Roman"/>
          <w:color w:val="000000"/>
          <w:sz w:val="24"/>
          <w:szCs w:val="24"/>
          <w:lang w:val="fr-FR" w:eastAsia="el-GR"/>
        </w:rPr>
        <w:t>i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)</w:t>
      </w:r>
    </w:p>
    <w:p w:rsidR="004D6833" w:rsidRPr="00BA65BD" w:rsidRDefault="004D6833" w:rsidP="004D6833">
      <w:pPr>
        <w:numPr>
          <w:ilvl w:val="0"/>
          <w:numId w:val="1"/>
        </w:numPr>
        <w:rPr>
          <w:sz w:val="24"/>
          <w:szCs w:val="24"/>
        </w:rPr>
      </w:pPr>
      <w:r w:rsidRPr="00992968">
        <w:rPr>
          <w:sz w:val="24"/>
          <w:szCs w:val="24"/>
        </w:rPr>
        <w:t>Καραχάλιου</w:t>
      </w:r>
      <w:r w:rsidRPr="00BA65BD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Χατζηθεοδωρίδου</w:t>
      </w:r>
      <w:proofErr w:type="spellEnd"/>
      <w:r w:rsidRPr="00BA65BD">
        <w:rPr>
          <w:sz w:val="24"/>
          <w:szCs w:val="24"/>
        </w:rPr>
        <w:t xml:space="preserve"> – </w:t>
      </w:r>
      <w:r w:rsidRPr="00992968">
        <w:rPr>
          <w:sz w:val="24"/>
          <w:szCs w:val="24"/>
        </w:rPr>
        <w:t>Δασκαλάκης</w:t>
      </w:r>
      <w:r w:rsidR="00F94126">
        <w:rPr>
          <w:sz w:val="24"/>
          <w:szCs w:val="24"/>
        </w:rPr>
        <w:t xml:space="preserve"> - </w:t>
      </w:r>
      <w:proofErr w:type="spellStart"/>
      <w:r w:rsidR="00F94126">
        <w:rPr>
          <w:sz w:val="24"/>
          <w:szCs w:val="24"/>
        </w:rPr>
        <w:t>Λαλότι</w:t>
      </w:r>
      <w:proofErr w:type="spellEnd"/>
      <w:r w:rsidRPr="00BA65BD">
        <w:rPr>
          <w:sz w:val="24"/>
          <w:szCs w:val="24"/>
        </w:rPr>
        <w:t>:</w:t>
      </w:r>
      <w:r w:rsidR="009565CF" w:rsidRPr="00BA65BD">
        <w:rPr>
          <w:sz w:val="24"/>
          <w:szCs w:val="24"/>
        </w:rPr>
        <w:t xml:space="preserve"> </w:t>
      </w:r>
      <w:hyperlink r:id="rId20" w:history="1"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Casa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di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Julius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Polybius</w:t>
        </w:r>
        <w:proofErr w:type="spellEnd"/>
      </w:hyperlink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val="fr-FR" w:eastAsia="el-GR"/>
        </w:rPr>
        <w:t>IX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13,1-3)</w:t>
      </w:r>
    </w:p>
    <w:p w:rsidR="004D6833" w:rsidRPr="00BA65BD" w:rsidRDefault="004D6833" w:rsidP="004D683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5F1FBC">
        <w:rPr>
          <w:sz w:val="24"/>
          <w:szCs w:val="24"/>
        </w:rPr>
        <w:t>Τσαγκαλίδης</w:t>
      </w:r>
      <w:proofErr w:type="spellEnd"/>
      <w:r w:rsidRPr="00BA65BD">
        <w:rPr>
          <w:sz w:val="24"/>
          <w:szCs w:val="24"/>
        </w:rPr>
        <w:t xml:space="preserve"> – </w:t>
      </w:r>
      <w:proofErr w:type="spellStart"/>
      <w:r w:rsidRPr="005F1FBC">
        <w:rPr>
          <w:sz w:val="24"/>
          <w:szCs w:val="24"/>
        </w:rPr>
        <w:t>Χασανίδου</w:t>
      </w:r>
      <w:proofErr w:type="spellEnd"/>
      <w:r w:rsidR="005F1FBC" w:rsidRPr="00BA65BD">
        <w:rPr>
          <w:sz w:val="24"/>
          <w:szCs w:val="24"/>
        </w:rPr>
        <w:t xml:space="preserve"> - </w:t>
      </w:r>
      <w:r w:rsidR="005F1FBC" w:rsidRPr="005F1FBC">
        <w:rPr>
          <w:sz w:val="24"/>
          <w:szCs w:val="24"/>
        </w:rPr>
        <w:t>Λιακόπουλος</w:t>
      </w:r>
      <w:r w:rsidRPr="00BA65BD">
        <w:rPr>
          <w:sz w:val="24"/>
          <w:szCs w:val="24"/>
        </w:rPr>
        <w:t>: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21" w:history="1"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Casa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di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M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. </w:t>
        </w:r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Lucretius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Fronto</w:t>
        </w:r>
        <w:proofErr w:type="spellEnd"/>
      </w:hyperlink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</w:t>
      </w:r>
      <w:r w:rsidR="009565CF" w:rsidRPr="005F1FBC"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  <w:t>V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4,</w:t>
      </w:r>
      <w:r w:rsidR="009565CF" w:rsidRPr="005F1FBC"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  <w:t>a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)</w:t>
      </w:r>
    </w:p>
    <w:p w:rsidR="004D6833" w:rsidRPr="00BA65BD" w:rsidRDefault="004D6833" w:rsidP="004D6833">
      <w:pPr>
        <w:numPr>
          <w:ilvl w:val="0"/>
          <w:numId w:val="1"/>
        </w:numPr>
        <w:rPr>
          <w:sz w:val="24"/>
          <w:szCs w:val="24"/>
        </w:rPr>
      </w:pPr>
      <w:r w:rsidRPr="00992968">
        <w:rPr>
          <w:sz w:val="24"/>
          <w:szCs w:val="24"/>
        </w:rPr>
        <w:t>Πεχλιβανίδη</w:t>
      </w:r>
      <w:r w:rsidRPr="00BA65BD">
        <w:rPr>
          <w:sz w:val="24"/>
          <w:szCs w:val="24"/>
        </w:rPr>
        <w:t xml:space="preserve"> – </w:t>
      </w:r>
      <w:r w:rsidRPr="00992968">
        <w:rPr>
          <w:sz w:val="24"/>
          <w:szCs w:val="24"/>
        </w:rPr>
        <w:t>Βαρσάμη</w:t>
      </w:r>
      <w:r w:rsidRPr="00BA65BD">
        <w:rPr>
          <w:sz w:val="24"/>
          <w:szCs w:val="24"/>
        </w:rPr>
        <w:t xml:space="preserve"> – </w:t>
      </w:r>
      <w:r w:rsidRPr="00992968">
        <w:rPr>
          <w:sz w:val="24"/>
          <w:szCs w:val="24"/>
        </w:rPr>
        <w:t>Αλεξιάδης</w:t>
      </w:r>
      <w:r w:rsidRPr="00BA65BD">
        <w:rPr>
          <w:sz w:val="24"/>
          <w:szCs w:val="24"/>
        </w:rPr>
        <w:t>: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22" w:history="1">
        <w:r w:rsidR="009565CF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Casa</w:t>
        </w:r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dei</w:t>
        </w:r>
        <w:proofErr w:type="spellEnd"/>
        <w:r w:rsidR="009565CF" w:rsidRPr="00BA65BD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DD324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 w:eastAsia="el-GR"/>
          </w:rPr>
          <w:t>Vettii</w:t>
        </w:r>
        <w:proofErr w:type="spellEnd"/>
      </w:hyperlink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</w:t>
      </w:r>
      <w:r w:rsidR="009565CF" w:rsidRPr="00DD324C"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  <w:t>VI</w:t>
      </w:r>
      <w:r w:rsidR="009565CF" w:rsidRP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15,1)</w:t>
      </w:r>
    </w:p>
    <w:p w:rsidR="004D6833" w:rsidRPr="00992968" w:rsidRDefault="004D6833" w:rsidP="004D683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992968">
        <w:rPr>
          <w:sz w:val="24"/>
          <w:szCs w:val="24"/>
        </w:rPr>
        <w:t>Δημητροκάλλη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Μουρίκα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Καπασακάλη</w:t>
      </w:r>
      <w:proofErr w:type="spellEnd"/>
      <w:r w:rsidRPr="009565CF">
        <w:rPr>
          <w:sz w:val="24"/>
          <w:szCs w:val="24"/>
        </w:rPr>
        <w:t>: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23" w:history="1"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House VI 15,5</w:t>
        </w:r>
      </w:hyperlink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</w:p>
    <w:p w:rsidR="004D6833" w:rsidRPr="00992968" w:rsidRDefault="004D6833" w:rsidP="004D683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992968">
        <w:rPr>
          <w:sz w:val="24"/>
          <w:szCs w:val="24"/>
        </w:rPr>
        <w:t>Φέγγαρου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Μπούλιου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Γκούρλια</w:t>
      </w:r>
      <w:proofErr w:type="spellEnd"/>
      <w:r w:rsidRPr="009565CF">
        <w:rPr>
          <w:sz w:val="24"/>
          <w:szCs w:val="24"/>
        </w:rPr>
        <w:t>: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24" w:history="1"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Casa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del</w:t>
        </w:r>
        <w:proofErr w:type="spellEnd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Principe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di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Napoli</w:t>
        </w:r>
        <w:proofErr w:type="spellEnd"/>
      </w:hyperlink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val="fr-FR" w:eastAsia="el-GR"/>
        </w:rPr>
        <w:t>VI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15,8)</w:t>
      </w:r>
    </w:p>
    <w:p w:rsidR="004D6833" w:rsidRPr="00992968" w:rsidRDefault="004D6833" w:rsidP="004D683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992968">
        <w:rPr>
          <w:sz w:val="24"/>
          <w:szCs w:val="24"/>
        </w:rPr>
        <w:t>Κωσταρέλλου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Τουτουνοπούλου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Καλαγκάτση</w:t>
      </w:r>
      <w:proofErr w:type="spellEnd"/>
      <w:r w:rsidRPr="009565CF">
        <w:rPr>
          <w:sz w:val="24"/>
          <w:szCs w:val="24"/>
        </w:rPr>
        <w:t>: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25" w:history="1"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Casa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degli</w:t>
        </w:r>
        <w:proofErr w:type="spellEnd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Amorini</w:t>
        </w:r>
        <w:proofErr w:type="spellEnd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Dorati</w:t>
        </w:r>
      </w:hyperlink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val="fr-FR" w:eastAsia="el-GR"/>
        </w:rPr>
        <w:t>VI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16,7)</w:t>
      </w:r>
    </w:p>
    <w:p w:rsidR="004D6833" w:rsidRPr="00992968" w:rsidRDefault="004D6833" w:rsidP="004D683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992968">
        <w:rPr>
          <w:sz w:val="24"/>
          <w:szCs w:val="24"/>
        </w:rPr>
        <w:t>Κοντοβά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Δερεδίνη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Μπόκου</w:t>
      </w:r>
      <w:proofErr w:type="spellEnd"/>
      <w:r w:rsidRPr="009565CF">
        <w:rPr>
          <w:sz w:val="24"/>
          <w:szCs w:val="24"/>
        </w:rPr>
        <w:t>: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26" w:history="1"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Casa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della</w:t>
        </w:r>
        <w:proofErr w:type="spellEnd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Ara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Massima</w:t>
        </w:r>
        <w:proofErr w:type="spellEnd"/>
      </w:hyperlink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val="fr-FR" w:eastAsia="el-GR"/>
        </w:rPr>
        <w:t>VI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16,15)</w:t>
      </w:r>
    </w:p>
    <w:p w:rsidR="004D6833" w:rsidRPr="00992968" w:rsidRDefault="004D6833" w:rsidP="004D683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992968">
        <w:rPr>
          <w:sz w:val="24"/>
          <w:szCs w:val="24"/>
        </w:rPr>
        <w:t>Δανιλόπουλος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Διακουμόπουλος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Ακρίβος</w:t>
      </w:r>
      <w:proofErr w:type="spellEnd"/>
      <w:r w:rsidRPr="009565CF">
        <w:rPr>
          <w:sz w:val="24"/>
          <w:szCs w:val="24"/>
        </w:rPr>
        <w:t>: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27" w:history="1"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House VI 16,26</w:t>
        </w:r>
      </w:hyperlink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</w:p>
    <w:p w:rsidR="004D6833" w:rsidRPr="00992968" w:rsidRDefault="004D6833" w:rsidP="004D683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992968">
        <w:rPr>
          <w:sz w:val="24"/>
          <w:szCs w:val="24"/>
        </w:rPr>
        <w:t>Μακρυπύδη</w:t>
      </w:r>
      <w:proofErr w:type="spellEnd"/>
      <w:r w:rsidRPr="00992968">
        <w:rPr>
          <w:sz w:val="24"/>
          <w:szCs w:val="24"/>
        </w:rPr>
        <w:t xml:space="preserve"> – Κάππα – Λιάκου</w:t>
      </w:r>
      <w:r w:rsidR="004C7561">
        <w:rPr>
          <w:sz w:val="24"/>
          <w:szCs w:val="24"/>
        </w:rPr>
        <w:t xml:space="preserve"> - </w:t>
      </w:r>
      <w:proofErr w:type="spellStart"/>
      <w:r w:rsidR="004C7561">
        <w:rPr>
          <w:sz w:val="24"/>
          <w:szCs w:val="24"/>
        </w:rPr>
        <w:t>Ντάνγκαλου</w:t>
      </w:r>
      <w:proofErr w:type="spellEnd"/>
      <w:r w:rsidRPr="009565CF">
        <w:rPr>
          <w:sz w:val="24"/>
          <w:szCs w:val="24"/>
        </w:rPr>
        <w:t>: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28" w:history="1"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House VIII 2,14-16</w:t>
        </w:r>
      </w:hyperlink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</w:p>
    <w:p w:rsidR="004D6833" w:rsidRPr="005F1FBC" w:rsidRDefault="004D6833" w:rsidP="004D683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5F1FBC">
        <w:rPr>
          <w:sz w:val="24"/>
          <w:szCs w:val="24"/>
        </w:rPr>
        <w:t>Τσατζαλή</w:t>
      </w:r>
      <w:proofErr w:type="spellEnd"/>
      <w:r w:rsidRPr="005F1FBC">
        <w:rPr>
          <w:sz w:val="24"/>
          <w:szCs w:val="24"/>
        </w:rPr>
        <w:t xml:space="preserve"> – </w:t>
      </w:r>
      <w:proofErr w:type="spellStart"/>
      <w:r w:rsidRPr="005F1FBC">
        <w:rPr>
          <w:sz w:val="24"/>
          <w:szCs w:val="24"/>
        </w:rPr>
        <w:t>Μητρούσια</w:t>
      </w:r>
      <w:proofErr w:type="spellEnd"/>
      <w:r w:rsidR="005F1FBC" w:rsidRPr="005F1FBC">
        <w:rPr>
          <w:sz w:val="24"/>
          <w:szCs w:val="24"/>
        </w:rPr>
        <w:t xml:space="preserve"> - Παππάς</w:t>
      </w:r>
      <w:r w:rsidRPr="005F1FBC">
        <w:rPr>
          <w:sz w:val="24"/>
          <w:szCs w:val="24"/>
        </w:rPr>
        <w:t>:</w:t>
      </w:r>
      <w:r w:rsidR="009565CF" w:rsidRPr="005F1FBC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29" w:history="1">
        <w:r w:rsidR="009565CF" w:rsidRPr="005F1FB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House VIII 2,26</w:t>
        </w:r>
      </w:hyperlink>
      <w:r w:rsidR="009565CF" w:rsidRPr="005F1FBC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</w:p>
    <w:p w:rsidR="004D6833" w:rsidRPr="00992968" w:rsidRDefault="004D6833" w:rsidP="004D683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992968">
        <w:rPr>
          <w:sz w:val="24"/>
          <w:szCs w:val="24"/>
        </w:rPr>
        <w:lastRenderedPageBreak/>
        <w:t>Φανεράκη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Λιώνη</w:t>
      </w:r>
      <w:proofErr w:type="spellEnd"/>
      <w:r w:rsidRPr="00992968">
        <w:rPr>
          <w:sz w:val="24"/>
          <w:szCs w:val="24"/>
        </w:rPr>
        <w:t xml:space="preserve"> – Πούλιου</w:t>
      </w:r>
      <w:r w:rsidRPr="009565CF">
        <w:rPr>
          <w:sz w:val="24"/>
          <w:szCs w:val="24"/>
        </w:rPr>
        <w:t>: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30" w:history="1"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House VIII 2,28</w:t>
        </w:r>
      </w:hyperlink>
    </w:p>
    <w:p w:rsidR="004D6833" w:rsidRPr="00992968" w:rsidRDefault="004D6833" w:rsidP="004D6833">
      <w:pPr>
        <w:numPr>
          <w:ilvl w:val="0"/>
          <w:numId w:val="1"/>
        </w:numPr>
        <w:rPr>
          <w:sz w:val="24"/>
          <w:szCs w:val="24"/>
        </w:rPr>
      </w:pPr>
      <w:r w:rsidRPr="00992968">
        <w:rPr>
          <w:sz w:val="24"/>
          <w:szCs w:val="24"/>
        </w:rPr>
        <w:t xml:space="preserve">Κατσαβού – Χριστοδούλου – </w:t>
      </w:r>
      <w:proofErr w:type="spellStart"/>
      <w:r w:rsidRPr="00992968">
        <w:rPr>
          <w:sz w:val="24"/>
          <w:szCs w:val="24"/>
        </w:rPr>
        <w:t>Γούσιου</w:t>
      </w:r>
      <w:proofErr w:type="spellEnd"/>
      <w:r w:rsidR="00F94126">
        <w:rPr>
          <w:sz w:val="24"/>
          <w:szCs w:val="24"/>
        </w:rPr>
        <w:t xml:space="preserve"> - </w:t>
      </w:r>
      <w:proofErr w:type="spellStart"/>
      <w:r w:rsidR="00F9412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Παλάζη</w:t>
      </w:r>
      <w:proofErr w:type="spellEnd"/>
      <w:r w:rsidRPr="009565CF">
        <w:rPr>
          <w:sz w:val="24"/>
          <w:szCs w:val="24"/>
        </w:rPr>
        <w:t xml:space="preserve">: </w:t>
      </w:r>
      <w:hyperlink r:id="rId31" w:history="1"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House VIII 2,29-30</w:t>
        </w:r>
      </w:hyperlink>
    </w:p>
    <w:p w:rsidR="004D6833" w:rsidRPr="00992968" w:rsidRDefault="004D6833" w:rsidP="004D683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992968">
        <w:rPr>
          <w:sz w:val="24"/>
          <w:szCs w:val="24"/>
        </w:rPr>
        <w:t>Τσελεκίδου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Γκόσντεν</w:t>
      </w:r>
      <w:proofErr w:type="spellEnd"/>
      <w:r w:rsidRPr="00992968">
        <w:rPr>
          <w:sz w:val="24"/>
          <w:szCs w:val="24"/>
        </w:rPr>
        <w:t xml:space="preserve"> – </w:t>
      </w:r>
      <w:proofErr w:type="spellStart"/>
      <w:r w:rsidRPr="00992968">
        <w:rPr>
          <w:sz w:val="24"/>
          <w:szCs w:val="24"/>
        </w:rPr>
        <w:t>Πιππή</w:t>
      </w:r>
      <w:proofErr w:type="spellEnd"/>
      <w:r w:rsidRPr="009565CF">
        <w:rPr>
          <w:sz w:val="24"/>
          <w:szCs w:val="24"/>
        </w:rPr>
        <w:t>: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32" w:history="1"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House VIII 2,34</w:t>
        </w:r>
      </w:hyperlink>
      <w:r w:rsidR="00BA65BD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</w:p>
    <w:p w:rsidR="009565CF" w:rsidRDefault="004D6833" w:rsidP="009565CF">
      <w:pPr>
        <w:numPr>
          <w:ilvl w:val="0"/>
          <w:numId w:val="1"/>
        </w:numPr>
        <w:rPr>
          <w:sz w:val="24"/>
          <w:szCs w:val="24"/>
        </w:rPr>
      </w:pPr>
      <w:r w:rsidRPr="00992968">
        <w:rPr>
          <w:sz w:val="24"/>
          <w:szCs w:val="24"/>
        </w:rPr>
        <w:t xml:space="preserve">Αγγελή – </w:t>
      </w:r>
      <w:proofErr w:type="spellStart"/>
      <w:r w:rsidRPr="00992968">
        <w:rPr>
          <w:sz w:val="24"/>
          <w:szCs w:val="24"/>
        </w:rPr>
        <w:t>Γκουγκαρά</w:t>
      </w:r>
      <w:proofErr w:type="spellEnd"/>
      <w:r w:rsidRPr="00992968">
        <w:rPr>
          <w:sz w:val="24"/>
          <w:szCs w:val="24"/>
        </w:rPr>
        <w:t xml:space="preserve"> – Γρηγοριάδου</w:t>
      </w:r>
      <w:r w:rsidR="004C7561">
        <w:rPr>
          <w:sz w:val="24"/>
          <w:szCs w:val="24"/>
        </w:rPr>
        <w:t xml:space="preserve"> - </w:t>
      </w:r>
      <w:proofErr w:type="spellStart"/>
      <w:r w:rsidR="004C7561" w:rsidRPr="004C7561">
        <w:rPr>
          <w:sz w:val="24"/>
          <w:szCs w:val="24"/>
        </w:rPr>
        <w:t>Αλιμέτα</w:t>
      </w:r>
      <w:proofErr w:type="spellEnd"/>
      <w:r w:rsidR="00B33F65" w:rsidRPr="009565CF">
        <w:rPr>
          <w:sz w:val="24"/>
          <w:szCs w:val="24"/>
        </w:rPr>
        <w:t>: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33" w:history="1"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Casa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di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Giuseppe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 xml:space="preserve"> </w:t>
        </w:r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fr-FR" w:eastAsia="el-GR"/>
          </w:rPr>
          <w:t>II</w:t>
        </w:r>
      </w:hyperlink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(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val="fr-FR" w:eastAsia="el-GR"/>
        </w:rPr>
        <w:t>VIII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,2,39)</w:t>
      </w:r>
    </w:p>
    <w:p w:rsidR="00AA5322" w:rsidRPr="005F1FBC" w:rsidRDefault="004D6833" w:rsidP="009565CF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9565CF">
        <w:rPr>
          <w:sz w:val="24"/>
          <w:szCs w:val="24"/>
        </w:rPr>
        <w:t>Γιαγκούδης</w:t>
      </w:r>
      <w:proofErr w:type="spellEnd"/>
      <w:r w:rsidRPr="009565CF">
        <w:rPr>
          <w:sz w:val="24"/>
          <w:szCs w:val="24"/>
        </w:rPr>
        <w:t xml:space="preserve"> – </w:t>
      </w:r>
      <w:proofErr w:type="spellStart"/>
      <w:r w:rsidRPr="009565CF">
        <w:rPr>
          <w:sz w:val="24"/>
          <w:szCs w:val="24"/>
        </w:rPr>
        <w:t>Παρίσης</w:t>
      </w:r>
      <w:proofErr w:type="spellEnd"/>
      <w:r w:rsidRPr="009565CF">
        <w:rPr>
          <w:sz w:val="24"/>
          <w:szCs w:val="24"/>
        </w:rPr>
        <w:t xml:space="preserve"> – </w:t>
      </w:r>
      <w:proofErr w:type="spellStart"/>
      <w:r w:rsidRPr="009565CF">
        <w:rPr>
          <w:sz w:val="24"/>
          <w:szCs w:val="24"/>
        </w:rPr>
        <w:t>Μαλαχτάρης</w:t>
      </w:r>
      <w:proofErr w:type="spellEnd"/>
      <w:r w:rsidR="00B33F65" w:rsidRPr="009565CF">
        <w:rPr>
          <w:sz w:val="24"/>
          <w:szCs w:val="24"/>
        </w:rPr>
        <w:t>:</w:t>
      </w:r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hyperlink r:id="rId34" w:history="1">
        <w:r w:rsidR="009565CF" w:rsidRPr="009565CF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el-GR"/>
          </w:rPr>
          <w:t>House VIII 5,9</w:t>
        </w:r>
      </w:hyperlink>
      <w:r w:rsidR="009565CF" w:rsidRPr="009565CF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</w:p>
    <w:p w:rsidR="005F1FBC" w:rsidRPr="009565CF" w:rsidRDefault="005F1FBC" w:rsidP="00F94126">
      <w:pPr>
        <w:ind w:left="720"/>
        <w:rPr>
          <w:sz w:val="24"/>
          <w:szCs w:val="24"/>
        </w:rPr>
      </w:pPr>
      <w:bookmarkStart w:id="0" w:name="_GoBack"/>
      <w:bookmarkEnd w:id="0"/>
    </w:p>
    <w:sectPr w:rsidR="005F1FBC" w:rsidRPr="009565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87DB9"/>
    <w:multiLevelType w:val="hybridMultilevel"/>
    <w:tmpl w:val="048494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96C7F"/>
    <w:multiLevelType w:val="multilevel"/>
    <w:tmpl w:val="189A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A2162"/>
    <w:multiLevelType w:val="multilevel"/>
    <w:tmpl w:val="E17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22"/>
    <w:rsid w:val="0004071B"/>
    <w:rsid w:val="0021061B"/>
    <w:rsid w:val="00490CD7"/>
    <w:rsid w:val="004C7561"/>
    <w:rsid w:val="004D6833"/>
    <w:rsid w:val="00577C35"/>
    <w:rsid w:val="005F1FBC"/>
    <w:rsid w:val="00797393"/>
    <w:rsid w:val="009565CF"/>
    <w:rsid w:val="00992968"/>
    <w:rsid w:val="00AA5322"/>
    <w:rsid w:val="00B33F65"/>
    <w:rsid w:val="00BA65BD"/>
    <w:rsid w:val="00C17B54"/>
    <w:rsid w:val="00D054C5"/>
    <w:rsid w:val="00DD324C"/>
    <w:rsid w:val="00F9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AC63A-E434-4A3B-A20D-C6F221BA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oa.org/projects/ph/house?id=9" TargetMode="External"/><Relationship Id="rId18" Type="http://schemas.openxmlformats.org/officeDocument/2006/relationships/hyperlink" Target="http://www.stoa.org/projects/ph/house?id=14" TargetMode="External"/><Relationship Id="rId26" Type="http://schemas.openxmlformats.org/officeDocument/2006/relationships/hyperlink" Target="http://www.stoa.org/projects/ph/house?id=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oa.org/projects/ph/house?id=17" TargetMode="External"/><Relationship Id="rId34" Type="http://schemas.openxmlformats.org/officeDocument/2006/relationships/hyperlink" Target="http://www.stoa.org/projects/ph/house?id=30" TargetMode="External"/><Relationship Id="rId7" Type="http://schemas.openxmlformats.org/officeDocument/2006/relationships/hyperlink" Target="http://www.stoa.org/projects/ph/house?id=3" TargetMode="External"/><Relationship Id="rId12" Type="http://schemas.openxmlformats.org/officeDocument/2006/relationships/hyperlink" Target="http://www.stoa.org/projects/ph/house?id=8" TargetMode="External"/><Relationship Id="rId17" Type="http://schemas.openxmlformats.org/officeDocument/2006/relationships/hyperlink" Target="http://www.stoa.org/projects/ph/house?id=13" TargetMode="External"/><Relationship Id="rId25" Type="http://schemas.openxmlformats.org/officeDocument/2006/relationships/hyperlink" Target="http://www.stoa.org/projects/ph/house?id=21" TargetMode="External"/><Relationship Id="rId33" Type="http://schemas.openxmlformats.org/officeDocument/2006/relationships/hyperlink" Target="http://www.stoa.org/projects/ph/house?id=2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oa.org/projects/ph/house?id=12" TargetMode="External"/><Relationship Id="rId20" Type="http://schemas.openxmlformats.org/officeDocument/2006/relationships/hyperlink" Target="http://www.stoa.org/projects/ph/house?id=15" TargetMode="External"/><Relationship Id="rId29" Type="http://schemas.openxmlformats.org/officeDocument/2006/relationships/hyperlink" Target="http://www.stoa.org/projects/ph/house?id=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oa.org/projects/ph/house?id=2" TargetMode="External"/><Relationship Id="rId11" Type="http://schemas.openxmlformats.org/officeDocument/2006/relationships/hyperlink" Target="http://www.stoa.org/projects/ph/house?id=7" TargetMode="External"/><Relationship Id="rId24" Type="http://schemas.openxmlformats.org/officeDocument/2006/relationships/hyperlink" Target="http://www.stoa.org/projects/ph/house?id=20" TargetMode="External"/><Relationship Id="rId32" Type="http://schemas.openxmlformats.org/officeDocument/2006/relationships/hyperlink" Target="http://www.stoa.org/projects/ph/house?id=28" TargetMode="External"/><Relationship Id="rId5" Type="http://schemas.openxmlformats.org/officeDocument/2006/relationships/hyperlink" Target="http://www.stoa.org/projects/ph/house?id=1" TargetMode="External"/><Relationship Id="rId15" Type="http://schemas.openxmlformats.org/officeDocument/2006/relationships/hyperlink" Target="http://www.stoa.org/projects/ph/house?id=11" TargetMode="External"/><Relationship Id="rId23" Type="http://schemas.openxmlformats.org/officeDocument/2006/relationships/hyperlink" Target="http://www.stoa.org/projects/ph/house?id=19" TargetMode="External"/><Relationship Id="rId28" Type="http://schemas.openxmlformats.org/officeDocument/2006/relationships/hyperlink" Target="http://www.stoa.org/projects/ph/house?id=2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stoa.org/projects/ph/house?id=6" TargetMode="External"/><Relationship Id="rId19" Type="http://schemas.openxmlformats.org/officeDocument/2006/relationships/hyperlink" Target="http://www.stoa.org/projects/ph/house?id=16" TargetMode="External"/><Relationship Id="rId31" Type="http://schemas.openxmlformats.org/officeDocument/2006/relationships/hyperlink" Target="http://www.stoa.org/projects/ph/house?id=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oa.org/projects/ph/house?id=4" TargetMode="External"/><Relationship Id="rId14" Type="http://schemas.openxmlformats.org/officeDocument/2006/relationships/hyperlink" Target="http://www.stoa.org/projects/ph/house?id=10" TargetMode="External"/><Relationship Id="rId22" Type="http://schemas.openxmlformats.org/officeDocument/2006/relationships/hyperlink" Target="http://www.stoa.org/projects/ph/house?id=18" TargetMode="External"/><Relationship Id="rId27" Type="http://schemas.openxmlformats.org/officeDocument/2006/relationships/hyperlink" Target="http://www.stoa.org/projects/ph/house?id=23" TargetMode="External"/><Relationship Id="rId30" Type="http://schemas.openxmlformats.org/officeDocument/2006/relationships/hyperlink" Target="http://www.stoa.org/projects/ph/house?id=26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stoa.org/projects/ph/house?id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579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ylolos</dc:creator>
  <cp:keywords/>
  <dc:description/>
  <cp:lastModifiedBy>ylolos</cp:lastModifiedBy>
  <cp:revision>16</cp:revision>
  <dcterms:created xsi:type="dcterms:W3CDTF">2019-02-25T16:31:00Z</dcterms:created>
  <dcterms:modified xsi:type="dcterms:W3CDTF">2019-03-08T08:21:00Z</dcterms:modified>
</cp:coreProperties>
</file>