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FF" w:rsidRPr="008A14C7" w:rsidRDefault="008A14C7">
      <w:pPr>
        <w:rPr>
          <w:sz w:val="28"/>
          <w:szCs w:val="28"/>
        </w:rPr>
      </w:pPr>
      <w:r w:rsidRPr="008A14C7">
        <w:rPr>
          <w:sz w:val="28"/>
          <w:szCs w:val="28"/>
        </w:rPr>
        <w:t>Αρχαίες ελληνικές οικοδομικές επιγραφές: εαρινό εξάμηνο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4"/>
        <w:gridCol w:w="7218"/>
        <w:gridCol w:w="1417"/>
        <w:gridCol w:w="993"/>
        <w:gridCol w:w="1066"/>
      </w:tblGrid>
      <w:tr w:rsidR="008C30FF" w:rsidRPr="008A14C7" w:rsidTr="008A14C7">
        <w:tc>
          <w:tcPr>
            <w:tcW w:w="3256" w:type="dxa"/>
          </w:tcPr>
          <w:p w:rsidR="008C30FF" w:rsidRPr="008A14C7" w:rsidRDefault="008C30FF" w:rsidP="008A14C7">
            <w:pPr>
              <w:rPr>
                <w:b/>
              </w:rPr>
            </w:pPr>
            <w:r w:rsidRPr="008A14C7">
              <w:rPr>
                <w:b/>
              </w:rPr>
              <w:t>ΟΝΟΜΑΤΕΠΩΝΥΜΟ</w:t>
            </w:r>
          </w:p>
        </w:tc>
        <w:tc>
          <w:tcPr>
            <w:tcW w:w="7229" w:type="dxa"/>
          </w:tcPr>
          <w:p w:rsidR="008C30FF" w:rsidRPr="008A14C7" w:rsidRDefault="008C30FF" w:rsidP="008A14C7">
            <w:pPr>
              <w:rPr>
                <w:b/>
              </w:rPr>
            </w:pPr>
            <w:r w:rsidRPr="008A14C7">
              <w:rPr>
                <w:b/>
              </w:rPr>
              <w:t xml:space="preserve">ΘΕΜΑ </w:t>
            </w:r>
          </w:p>
        </w:tc>
        <w:tc>
          <w:tcPr>
            <w:tcW w:w="1417" w:type="dxa"/>
          </w:tcPr>
          <w:p w:rsidR="008C30FF" w:rsidRPr="008A14C7" w:rsidRDefault="008C30FF" w:rsidP="008A14C7">
            <w:pPr>
              <w:rPr>
                <w:b/>
              </w:rPr>
            </w:pPr>
            <w:r w:rsidRPr="008A14C7">
              <w:rPr>
                <w:b/>
              </w:rPr>
              <w:t>ΠΑΡΟΥΣΙΑΣΗ</w:t>
            </w:r>
          </w:p>
        </w:tc>
        <w:tc>
          <w:tcPr>
            <w:tcW w:w="993" w:type="dxa"/>
          </w:tcPr>
          <w:p w:rsidR="008C30FF" w:rsidRPr="008A14C7" w:rsidRDefault="008C30FF" w:rsidP="008A14C7">
            <w:pPr>
              <w:rPr>
                <w:b/>
              </w:rPr>
            </w:pPr>
            <w:r w:rsidRPr="008A14C7">
              <w:rPr>
                <w:b/>
              </w:rPr>
              <w:t>ΕΡΓΑΣΙΑ</w:t>
            </w:r>
          </w:p>
        </w:tc>
        <w:tc>
          <w:tcPr>
            <w:tcW w:w="1053" w:type="dxa"/>
          </w:tcPr>
          <w:p w:rsidR="008C30FF" w:rsidRPr="008A14C7" w:rsidRDefault="008C30FF" w:rsidP="008A14C7">
            <w:pPr>
              <w:rPr>
                <w:b/>
              </w:rPr>
            </w:pPr>
            <w:r w:rsidRPr="008A14C7">
              <w:rPr>
                <w:b/>
              </w:rPr>
              <w:t>ΤΕΛ. ΒΑΘΜΟΣ</w:t>
            </w: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ΑΓΑΠΗΤΟΥ ΕΛΠΙΔΑ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Κατασκευή βάθρων τριπόδων</w:t>
            </w:r>
          </w:p>
        </w:tc>
        <w:tc>
          <w:tcPr>
            <w:tcW w:w="1417" w:type="dxa"/>
          </w:tcPr>
          <w:p w:rsidR="008C30FF" w:rsidRDefault="00F60D2E" w:rsidP="008A14C7">
            <w:pPr>
              <w:spacing w:line="360" w:lineRule="auto"/>
            </w:pPr>
            <w:r>
              <w:t>16/4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ΔΑΛΑΚΟΥΡΑ ΑΛΕΞΑΝΔΡΑ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Η Θόλος στο Ασκληπιείο της Επιδαύρου</w:t>
            </w:r>
          </w:p>
        </w:tc>
        <w:tc>
          <w:tcPr>
            <w:tcW w:w="1417" w:type="dxa"/>
          </w:tcPr>
          <w:p w:rsidR="008C30FF" w:rsidRDefault="00257FD9" w:rsidP="008A14C7">
            <w:pPr>
              <w:spacing w:line="360" w:lineRule="auto"/>
            </w:pPr>
            <w:r>
              <w:t>19/3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ΚΑΡΑΜΑΝΩΛΗ ΙΩΑΝΝΑ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Η σκευοθήκη του Φίλωνα</w:t>
            </w:r>
          </w:p>
        </w:tc>
        <w:tc>
          <w:tcPr>
            <w:tcW w:w="1417" w:type="dxa"/>
          </w:tcPr>
          <w:p w:rsidR="008C30FF" w:rsidRDefault="00F60D2E" w:rsidP="008A14C7">
            <w:pPr>
              <w:spacing w:line="360" w:lineRule="auto"/>
            </w:pPr>
            <w:r>
              <w:t>14/5</w:t>
            </w:r>
            <w:bookmarkStart w:id="0" w:name="_GoBack"/>
            <w:bookmarkEnd w:id="0"/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ΚΑΡΑΝΙΚΑ ΤΑΞΙΑΡΧΟΥΛΑ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Τα τείχη της Σκοτούσσας</w:t>
            </w:r>
          </w:p>
        </w:tc>
        <w:tc>
          <w:tcPr>
            <w:tcW w:w="1417" w:type="dxa"/>
          </w:tcPr>
          <w:p w:rsidR="008C30FF" w:rsidRDefault="00F60D2E" w:rsidP="008A14C7">
            <w:pPr>
              <w:spacing w:line="360" w:lineRule="auto"/>
            </w:pPr>
            <w:r>
              <w:t>9/4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ΚΑΧΡΙΜΑΝΗ ΣΟΦΙΑ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Κατασκευή του προστώου στο Τελεστήριο της Ελευσίνας</w:t>
            </w:r>
          </w:p>
        </w:tc>
        <w:tc>
          <w:tcPr>
            <w:tcW w:w="1417" w:type="dxa"/>
          </w:tcPr>
          <w:p w:rsidR="008C30FF" w:rsidRDefault="00257FD9" w:rsidP="008A14C7">
            <w:pPr>
              <w:spacing w:line="360" w:lineRule="auto"/>
            </w:pPr>
            <w:r>
              <w:t>2/4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ΜΑΡΑΓΚΟΥ ΕΙΡΗΝΗ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Η επισκευή των Μακρών Τειχών της Αθήνας</w:t>
            </w:r>
          </w:p>
        </w:tc>
        <w:tc>
          <w:tcPr>
            <w:tcW w:w="1417" w:type="dxa"/>
          </w:tcPr>
          <w:p w:rsidR="008C30FF" w:rsidRDefault="00F60D2E" w:rsidP="008A14C7">
            <w:pPr>
              <w:spacing w:line="360" w:lineRule="auto"/>
            </w:pPr>
            <w:r>
              <w:t>9/4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ΡΙΖΟΣ ΚΩΝΣΤΑΝΤΙΝΟΣ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Εγγυοβελτιωτικά έργα στην Ερέτρια</w:t>
            </w:r>
          </w:p>
        </w:tc>
        <w:tc>
          <w:tcPr>
            <w:tcW w:w="1417" w:type="dxa"/>
          </w:tcPr>
          <w:p w:rsidR="008C30FF" w:rsidRDefault="00F60D2E" w:rsidP="008A14C7">
            <w:pPr>
              <w:spacing w:line="360" w:lineRule="auto"/>
            </w:pPr>
            <w:r>
              <w:t>16/4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ΣΟΦΟΥ ΑΝΑΣΤΑΣΙΑ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Οικοδομικές εργασίες στο Ασκληπιείο της Επιδαύρου</w:t>
            </w:r>
          </w:p>
        </w:tc>
        <w:tc>
          <w:tcPr>
            <w:tcW w:w="1417" w:type="dxa"/>
          </w:tcPr>
          <w:p w:rsidR="008C30FF" w:rsidRDefault="00257FD9" w:rsidP="008A14C7">
            <w:pPr>
              <w:spacing w:line="360" w:lineRule="auto"/>
            </w:pPr>
            <w:r>
              <w:t>19/3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  <w:tr w:rsidR="008C30FF" w:rsidTr="008A14C7">
        <w:tc>
          <w:tcPr>
            <w:tcW w:w="3256" w:type="dxa"/>
          </w:tcPr>
          <w:p w:rsidR="008C30FF" w:rsidRDefault="008C30FF" w:rsidP="008A14C7">
            <w:pPr>
              <w:spacing w:line="360" w:lineRule="auto"/>
            </w:pPr>
            <w:r>
              <w:t>ΧΑΣΑΝΙΔΟΥ ΣΤΑΥΡΟΥΛΑ</w:t>
            </w:r>
          </w:p>
        </w:tc>
        <w:tc>
          <w:tcPr>
            <w:tcW w:w="7229" w:type="dxa"/>
          </w:tcPr>
          <w:p w:rsidR="008C30FF" w:rsidRDefault="008C30FF" w:rsidP="008A14C7">
            <w:pPr>
              <w:spacing w:line="360" w:lineRule="auto"/>
            </w:pPr>
            <w:r>
              <w:t>Ναός του Διός Βασιλέως στη Λιβαδειά</w:t>
            </w:r>
          </w:p>
        </w:tc>
        <w:tc>
          <w:tcPr>
            <w:tcW w:w="1417" w:type="dxa"/>
          </w:tcPr>
          <w:p w:rsidR="008C30FF" w:rsidRDefault="00257FD9" w:rsidP="008A14C7">
            <w:pPr>
              <w:spacing w:line="360" w:lineRule="auto"/>
            </w:pPr>
            <w:r>
              <w:t>2/4</w:t>
            </w:r>
          </w:p>
        </w:tc>
        <w:tc>
          <w:tcPr>
            <w:tcW w:w="993" w:type="dxa"/>
          </w:tcPr>
          <w:p w:rsidR="008C30FF" w:rsidRDefault="008C30FF" w:rsidP="008A14C7">
            <w:pPr>
              <w:spacing w:line="360" w:lineRule="auto"/>
            </w:pPr>
          </w:p>
        </w:tc>
        <w:tc>
          <w:tcPr>
            <w:tcW w:w="1053" w:type="dxa"/>
          </w:tcPr>
          <w:p w:rsidR="008C30FF" w:rsidRDefault="008C30FF" w:rsidP="008A14C7">
            <w:pPr>
              <w:spacing w:line="360" w:lineRule="auto"/>
            </w:pPr>
          </w:p>
        </w:tc>
      </w:tr>
    </w:tbl>
    <w:p w:rsidR="008A14C7" w:rsidRPr="008A14C7" w:rsidRDefault="008A14C7"/>
    <w:p w:rsidR="008A14C7" w:rsidRPr="008A14C7" w:rsidRDefault="008A14C7"/>
    <w:sectPr w:rsidR="008A14C7" w:rsidRPr="008A14C7" w:rsidSect="008A14C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C7"/>
    <w:rsid w:val="00257FD9"/>
    <w:rsid w:val="005471FF"/>
    <w:rsid w:val="008A14C7"/>
    <w:rsid w:val="008C30FF"/>
    <w:rsid w:val="00D14292"/>
    <w:rsid w:val="00F6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616AE-6455-4BBB-B192-138496ED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AE61-D944-41A3-945F-5A597AC70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3</cp:revision>
  <dcterms:created xsi:type="dcterms:W3CDTF">2019-02-19T16:10:00Z</dcterms:created>
  <dcterms:modified xsi:type="dcterms:W3CDTF">2019-02-19T16:33:00Z</dcterms:modified>
</cp:coreProperties>
</file>