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A70" w:rsidRDefault="0082190A" w:rsidP="0082190A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90A">
        <w:rPr>
          <w:rFonts w:ascii="Times New Roman" w:hAnsi="Times New Roman" w:cs="Times New Roman"/>
          <w:i/>
          <w:sz w:val="24"/>
          <w:szCs w:val="24"/>
        </w:rPr>
        <w:t xml:space="preserve">De bello </w:t>
      </w:r>
      <w:proofErr w:type="spellStart"/>
      <w:r w:rsidRPr="0082190A">
        <w:rPr>
          <w:rFonts w:ascii="Times New Roman" w:hAnsi="Times New Roman" w:cs="Times New Roman"/>
          <w:i/>
          <w:sz w:val="24"/>
          <w:szCs w:val="24"/>
        </w:rPr>
        <w:t>Gallico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6.26-28</w:t>
      </w:r>
    </w:p>
    <w:p w:rsidR="0082190A" w:rsidRDefault="0082190A" w:rsidP="00821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6.26</w:t>
      </w:r>
    </w:p>
    <w:p w:rsidR="0082190A" w:rsidRDefault="0082190A" w:rsidP="0082190A">
      <w:pPr>
        <w:jc w:val="both"/>
        <w:rPr>
          <w:rFonts w:ascii="Times New Roman" w:hAnsi="Times New Roman" w:cs="Times New Roman"/>
          <w:sz w:val="24"/>
          <w:szCs w:val="24"/>
        </w:rPr>
      </w:pPr>
      <w:r w:rsidRPr="0082190A">
        <w:rPr>
          <w:rFonts w:ascii="Times New Roman" w:hAnsi="Times New Roman" w:cs="Times New Roman"/>
          <w:sz w:val="24"/>
          <w:szCs w:val="24"/>
        </w:rPr>
        <w:t xml:space="preserve">Est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cervi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cuius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a media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fronte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inter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aures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unum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cornu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exsistit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excelsius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magisque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directum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his,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quae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nobis nota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cornibus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: ab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eius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summo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palmae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ramique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late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diffunduntur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>.</w:t>
      </w:r>
    </w:p>
    <w:p w:rsidR="0082190A" w:rsidRDefault="0082190A" w:rsidP="00821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6.27.1-2</w:t>
      </w:r>
    </w:p>
    <w:p w:rsidR="0082190A" w:rsidRDefault="0082190A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item,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quae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appellantur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alces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Harum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consimilis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capris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pellium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magnitudine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paulo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antecedunt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mutilaeque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cornibus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crura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sine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nodis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articulisque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habent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quietis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causa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procumbunt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quo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adflictae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casu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conciderunt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erigere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sese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sublevare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possunt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>.</w:t>
      </w:r>
    </w:p>
    <w:p w:rsidR="0082190A" w:rsidRDefault="0082190A" w:rsidP="00821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6.28.1-4</w:t>
      </w:r>
    </w:p>
    <w:p w:rsidR="0082190A" w:rsidRDefault="0082190A" w:rsidP="0082190A">
      <w:pPr>
        <w:jc w:val="both"/>
        <w:rPr>
          <w:rFonts w:ascii="Times New Roman" w:hAnsi="Times New Roman" w:cs="Times New Roman"/>
          <w:sz w:val="24"/>
          <w:szCs w:val="24"/>
        </w:rPr>
      </w:pPr>
      <w:r w:rsidRPr="0082190A">
        <w:rPr>
          <w:rFonts w:ascii="Times New Roman" w:hAnsi="Times New Roman" w:cs="Times New Roman"/>
          <w:sz w:val="24"/>
          <w:szCs w:val="24"/>
        </w:rPr>
        <w:t xml:space="preserve">Tertium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genus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eorum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appellantur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. Hi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magnitudine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paulo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infra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elephantos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, specie et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colore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tauri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. Magna vis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eorum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et magna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velocitas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homini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ferae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conspexerunt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parcunt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Hos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studiose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foveis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captos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interficiunt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. Hoc se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durant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adulescentes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hoc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genere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venationis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exercent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, et qui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plurimos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ex his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interfecerunt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relatis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publicum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cornibus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quae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sint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testimonio,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magnam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ferunt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laudem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adsuescere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homines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mansuefieri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parvuli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quidem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excepti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90A">
        <w:rPr>
          <w:rFonts w:ascii="Times New Roman" w:hAnsi="Times New Roman" w:cs="Times New Roman"/>
          <w:sz w:val="24"/>
          <w:szCs w:val="24"/>
        </w:rPr>
        <w:t>possunt</w:t>
      </w:r>
      <w:proofErr w:type="spellEnd"/>
      <w:r w:rsidRPr="008219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2EE" w:rsidRDefault="009342EE" w:rsidP="0082190A">
      <w:pPr>
        <w:jc w:val="both"/>
        <w:rPr>
          <w:rFonts w:ascii="Times New Roman" w:hAnsi="Times New Roman" w:cs="Times New Roman"/>
          <w:sz w:val="24"/>
          <w:szCs w:val="24"/>
          <w:u w:val="single"/>
          <w:lang w:val="el-GR"/>
        </w:rPr>
      </w:pPr>
    </w:p>
    <w:p w:rsidR="0082190A" w:rsidRPr="00537029" w:rsidRDefault="0082190A" w:rsidP="0082190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82190A">
        <w:rPr>
          <w:rFonts w:ascii="Times New Roman" w:hAnsi="Times New Roman" w:cs="Times New Roman"/>
          <w:sz w:val="24"/>
          <w:szCs w:val="24"/>
          <w:u w:val="single"/>
          <w:lang w:val="el-GR"/>
        </w:rPr>
        <w:t>Λεξιλόγιο</w:t>
      </w:r>
    </w:p>
    <w:p w:rsidR="0082190A" w:rsidRPr="00537029" w:rsidRDefault="0082190A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7029">
        <w:rPr>
          <w:rFonts w:ascii="Times New Roman" w:hAnsi="Times New Roman" w:cs="Times New Roman"/>
          <w:sz w:val="24"/>
          <w:szCs w:val="24"/>
        </w:rPr>
        <w:t>bovis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7029">
        <w:rPr>
          <w:rFonts w:ascii="Times New Roman" w:hAnsi="Times New Roman" w:cs="Times New Roman"/>
          <w:sz w:val="24"/>
          <w:szCs w:val="24"/>
          <w:lang w:val="el-GR"/>
        </w:rPr>
        <w:t>πληθ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.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γεν</w:t>
      </w:r>
      <w:r w:rsidRPr="005370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617F" w:rsidRPr="00537029">
        <w:rPr>
          <w:rFonts w:ascii="Times New Roman" w:hAnsi="Times New Roman" w:cs="Times New Roman"/>
          <w:sz w:val="24"/>
          <w:szCs w:val="24"/>
        </w:rPr>
        <w:t>boum</w:t>
      </w:r>
      <w:proofErr w:type="spellEnd"/>
      <w:r w:rsidR="00F5617F" w:rsidRPr="00537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17F" w:rsidRPr="00537029">
        <w:rPr>
          <w:rFonts w:ascii="Times New Roman" w:hAnsi="Times New Roman" w:cs="Times New Roman"/>
          <w:sz w:val="24"/>
          <w:szCs w:val="24"/>
          <w:lang w:val="el-GR"/>
        </w:rPr>
        <w:t>δοτ</w:t>
      </w:r>
      <w:proofErr w:type="spellEnd"/>
      <w:r w:rsidR="00F5617F" w:rsidRPr="00537029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F5617F" w:rsidRPr="00537029">
        <w:rPr>
          <w:rFonts w:ascii="Times New Roman" w:hAnsi="Times New Roman" w:cs="Times New Roman"/>
          <w:sz w:val="24"/>
          <w:szCs w:val="24"/>
          <w:lang w:val="el-GR"/>
        </w:rPr>
        <w:t>αφαιρ</w:t>
      </w:r>
      <w:proofErr w:type="spellEnd"/>
      <w:r w:rsidR="00F5617F" w:rsidRPr="00537029">
        <w:rPr>
          <w:rFonts w:ascii="Times New Roman" w:hAnsi="Times New Roman" w:cs="Times New Roman"/>
          <w:sz w:val="24"/>
          <w:szCs w:val="24"/>
        </w:rPr>
        <w:t xml:space="preserve">.  bobus/ </w:t>
      </w:r>
      <w:proofErr w:type="spellStart"/>
      <w:r w:rsidR="00F5617F" w:rsidRPr="00537029">
        <w:rPr>
          <w:rFonts w:ascii="Times New Roman" w:hAnsi="Times New Roman" w:cs="Times New Roman"/>
          <w:sz w:val="24"/>
          <w:szCs w:val="24"/>
        </w:rPr>
        <w:t>bubus</w:t>
      </w:r>
      <w:proofErr w:type="spellEnd"/>
      <w:r w:rsidR="00F5617F" w:rsidRPr="00537029">
        <w:rPr>
          <w:rFonts w:ascii="Times New Roman" w:hAnsi="Times New Roman" w:cs="Times New Roman"/>
          <w:sz w:val="24"/>
          <w:szCs w:val="24"/>
        </w:rPr>
        <w:t xml:space="preserve">): </w:t>
      </w:r>
      <w:r w:rsidR="00F5617F" w:rsidRPr="00537029">
        <w:rPr>
          <w:rFonts w:ascii="Times New Roman" w:hAnsi="Times New Roman" w:cs="Times New Roman"/>
          <w:sz w:val="24"/>
          <w:szCs w:val="24"/>
          <w:lang w:val="el-GR"/>
        </w:rPr>
        <w:t>βόδι</w:t>
      </w:r>
    </w:p>
    <w:p w:rsidR="00F5617F" w:rsidRPr="00537029" w:rsidRDefault="00F5617F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cervus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370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ελάφι</w:t>
      </w:r>
    </w:p>
    <w:p w:rsidR="00F5617F" w:rsidRPr="00537029" w:rsidRDefault="00F5617F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, -ae: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μορφή</w:t>
      </w:r>
      <w:r w:rsidRPr="00537029">
        <w:rPr>
          <w:rFonts w:ascii="Times New Roman" w:hAnsi="Times New Roman" w:cs="Times New Roman"/>
          <w:sz w:val="24"/>
          <w:szCs w:val="24"/>
        </w:rPr>
        <w:t xml:space="preserve">,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σχήμα</w:t>
      </w:r>
    </w:p>
    <w:p w:rsidR="00F5617F" w:rsidRPr="00537029" w:rsidRDefault="00F5617F" w:rsidP="0082190A">
      <w:pPr>
        <w:jc w:val="both"/>
        <w:rPr>
          <w:rFonts w:ascii="Times New Roman" w:hAnsi="Times New Roman" w:cs="Times New Roman"/>
          <w:sz w:val="24"/>
          <w:szCs w:val="24"/>
        </w:rPr>
      </w:pPr>
      <w:r w:rsidRPr="00537029">
        <w:rPr>
          <w:rFonts w:ascii="Times New Roman" w:hAnsi="Times New Roman" w:cs="Times New Roman"/>
          <w:sz w:val="24"/>
          <w:szCs w:val="24"/>
        </w:rPr>
        <w:t>frons, -</w:t>
      </w:r>
      <w:proofErr w:type="spellStart"/>
      <w:r w:rsidRPr="00537029">
        <w:rPr>
          <w:rFonts w:ascii="Times New Roman" w:hAnsi="Times New Roman" w:cs="Times New Roman"/>
          <w:sz w:val="24"/>
          <w:szCs w:val="24"/>
        </w:rPr>
        <w:t>ntis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 (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537029">
        <w:rPr>
          <w:rFonts w:ascii="Times New Roman" w:hAnsi="Times New Roman" w:cs="Times New Roman"/>
          <w:sz w:val="24"/>
          <w:szCs w:val="24"/>
        </w:rPr>
        <w:t xml:space="preserve">.):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μέτωπο</w:t>
      </w:r>
    </w:p>
    <w:p w:rsidR="00F5617F" w:rsidRPr="00537029" w:rsidRDefault="00F5617F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auris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>, -is (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537029">
        <w:rPr>
          <w:rFonts w:ascii="Times New Roman" w:hAnsi="Times New Roman" w:cs="Times New Roman"/>
          <w:sz w:val="24"/>
          <w:szCs w:val="24"/>
        </w:rPr>
        <w:t xml:space="preserve">.):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αυτί</w:t>
      </w:r>
    </w:p>
    <w:p w:rsidR="00F5617F" w:rsidRPr="00537029" w:rsidRDefault="00F5617F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cornu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>, -us (</w:t>
      </w:r>
      <w:proofErr w:type="spellStart"/>
      <w:r w:rsidRPr="00537029">
        <w:rPr>
          <w:rFonts w:ascii="Times New Roman" w:hAnsi="Times New Roman" w:cs="Times New Roman"/>
          <w:sz w:val="24"/>
          <w:szCs w:val="24"/>
          <w:lang w:val="el-GR"/>
        </w:rPr>
        <w:t>ουδ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.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Γ</w:t>
      </w:r>
      <w:r w:rsidRPr="00537029">
        <w:rPr>
          <w:rFonts w:ascii="Times New Roman" w:hAnsi="Times New Roman" w:cs="Times New Roman"/>
          <w:sz w:val="24"/>
          <w:szCs w:val="24"/>
        </w:rPr>
        <w:t xml:space="preserve">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κλίση</w:t>
      </w:r>
      <w:r w:rsidRPr="00537029">
        <w:rPr>
          <w:rFonts w:ascii="Times New Roman" w:hAnsi="Times New Roman" w:cs="Times New Roman"/>
          <w:sz w:val="24"/>
          <w:szCs w:val="24"/>
        </w:rPr>
        <w:t xml:space="preserve">):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κέρατο</w:t>
      </w:r>
    </w:p>
    <w:p w:rsidR="00F5617F" w:rsidRPr="00537029" w:rsidRDefault="00F5617F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exsisto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37029">
        <w:rPr>
          <w:rFonts w:ascii="Times New Roman" w:hAnsi="Times New Roman" w:cs="Times New Roman"/>
          <w:sz w:val="24"/>
          <w:szCs w:val="24"/>
        </w:rPr>
        <w:t>stiti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, -, -ere (3):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φυτρώνω</w:t>
      </w:r>
      <w:r w:rsidRPr="00537029">
        <w:rPr>
          <w:rFonts w:ascii="Times New Roman" w:hAnsi="Times New Roman" w:cs="Times New Roman"/>
          <w:sz w:val="24"/>
          <w:szCs w:val="24"/>
        </w:rPr>
        <w:t xml:space="preserve">,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γεννιέμαι</w:t>
      </w:r>
    </w:p>
    <w:p w:rsidR="00F5617F" w:rsidRPr="00537029" w:rsidRDefault="00A95BB6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excelsus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, -a, -um: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ψηλός</w:t>
      </w:r>
    </w:p>
    <w:p w:rsidR="00A95BB6" w:rsidRPr="00537029" w:rsidRDefault="00A95BB6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dirigo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37029">
        <w:rPr>
          <w:rFonts w:ascii="Times New Roman" w:hAnsi="Times New Roman" w:cs="Times New Roman"/>
          <w:sz w:val="24"/>
          <w:szCs w:val="24"/>
        </w:rPr>
        <w:t>rexi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, -rectum, -ere (3):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θέτω</w:t>
      </w:r>
      <w:r w:rsidRPr="00537029">
        <w:rPr>
          <w:rFonts w:ascii="Times New Roman" w:hAnsi="Times New Roman" w:cs="Times New Roman"/>
          <w:sz w:val="24"/>
          <w:szCs w:val="24"/>
        </w:rPr>
        <w:t xml:space="preserve">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σε</w:t>
      </w:r>
      <w:r w:rsidRPr="00537029">
        <w:rPr>
          <w:rFonts w:ascii="Times New Roman" w:hAnsi="Times New Roman" w:cs="Times New Roman"/>
          <w:sz w:val="24"/>
          <w:szCs w:val="24"/>
        </w:rPr>
        <w:t xml:space="preserve">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ευθεία</w:t>
      </w:r>
      <w:r w:rsidRPr="0053702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37029">
        <w:rPr>
          <w:rFonts w:ascii="Times New Roman" w:hAnsi="Times New Roman" w:cs="Times New Roman"/>
          <w:sz w:val="24"/>
          <w:szCs w:val="24"/>
        </w:rPr>
        <w:t>directus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, -a, -um: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ευθύς</w:t>
      </w:r>
      <w:r w:rsidRPr="00537029">
        <w:rPr>
          <w:rFonts w:ascii="Times New Roman" w:hAnsi="Times New Roman" w:cs="Times New Roman"/>
          <w:sz w:val="24"/>
          <w:szCs w:val="24"/>
        </w:rPr>
        <w:t xml:space="preserve">,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ορθός</w:t>
      </w:r>
    </w:p>
    <w:p w:rsidR="00A95BB6" w:rsidRPr="00537029" w:rsidRDefault="00A95BB6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nosco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7029">
        <w:rPr>
          <w:rFonts w:ascii="Times New Roman" w:hAnsi="Times New Roman" w:cs="Times New Roman"/>
          <w:sz w:val="24"/>
          <w:szCs w:val="24"/>
        </w:rPr>
        <w:t>novi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, notum, -ere (3):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γνωρίζω</w:t>
      </w:r>
      <w:r w:rsidRPr="0053702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37029">
        <w:rPr>
          <w:rFonts w:ascii="Times New Roman" w:hAnsi="Times New Roman" w:cs="Times New Roman"/>
          <w:sz w:val="24"/>
          <w:szCs w:val="24"/>
        </w:rPr>
        <w:t>notus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, -a, -um: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γνωστός</w:t>
      </w:r>
    </w:p>
    <w:p w:rsidR="00A95BB6" w:rsidRPr="00537029" w:rsidRDefault="00A95BB6" w:rsidP="0082190A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summus</w:t>
      </w:r>
      <w:proofErr w:type="spellEnd"/>
      <w:r w:rsidRPr="00537029">
        <w:rPr>
          <w:rFonts w:ascii="Times New Roman" w:hAnsi="Times New Roman" w:cs="Times New Roman"/>
          <w:sz w:val="24"/>
          <w:szCs w:val="24"/>
          <w:lang w:val="el-GR"/>
        </w:rPr>
        <w:t>, -</w:t>
      </w:r>
      <w:r w:rsidRPr="00537029">
        <w:rPr>
          <w:rFonts w:ascii="Times New Roman" w:hAnsi="Times New Roman" w:cs="Times New Roman"/>
          <w:sz w:val="24"/>
          <w:szCs w:val="24"/>
        </w:rPr>
        <w:t>s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, -</w:t>
      </w:r>
      <w:r w:rsidRPr="00537029">
        <w:rPr>
          <w:rFonts w:ascii="Times New Roman" w:hAnsi="Times New Roman" w:cs="Times New Roman"/>
          <w:sz w:val="24"/>
          <w:szCs w:val="24"/>
        </w:rPr>
        <w:t>um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 xml:space="preserve"> (υπερθ. του </w:t>
      </w:r>
      <w:proofErr w:type="spellStart"/>
      <w:r w:rsidRPr="00537029">
        <w:rPr>
          <w:rFonts w:ascii="Times New Roman" w:hAnsi="Times New Roman" w:cs="Times New Roman"/>
          <w:sz w:val="24"/>
          <w:szCs w:val="24"/>
        </w:rPr>
        <w:t>superus</w:t>
      </w:r>
      <w:proofErr w:type="spellEnd"/>
      <w:r w:rsidRPr="00537029">
        <w:rPr>
          <w:rFonts w:ascii="Times New Roman" w:hAnsi="Times New Roman" w:cs="Times New Roman"/>
          <w:sz w:val="24"/>
          <w:szCs w:val="24"/>
          <w:lang w:val="el-GR"/>
        </w:rPr>
        <w:t xml:space="preserve">): ακρότατος, άκρο του… </w:t>
      </w:r>
    </w:p>
    <w:p w:rsidR="00A95BB6" w:rsidRPr="00537029" w:rsidRDefault="00A95BB6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palma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, -ae: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παλάμη</w:t>
      </w:r>
    </w:p>
    <w:p w:rsidR="00A95BB6" w:rsidRPr="00537029" w:rsidRDefault="00A95BB6" w:rsidP="0082190A">
      <w:pPr>
        <w:jc w:val="both"/>
        <w:rPr>
          <w:rFonts w:ascii="Times New Roman" w:hAnsi="Times New Roman" w:cs="Times New Roman"/>
          <w:sz w:val="24"/>
          <w:szCs w:val="24"/>
        </w:rPr>
      </w:pPr>
      <w:r w:rsidRPr="00537029">
        <w:rPr>
          <w:rFonts w:ascii="Times New Roman" w:hAnsi="Times New Roman" w:cs="Times New Roman"/>
          <w:sz w:val="24"/>
          <w:szCs w:val="24"/>
        </w:rPr>
        <w:t>ramus, -</w:t>
      </w:r>
      <w:proofErr w:type="spellStart"/>
      <w:r w:rsidRPr="005370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κλαδί</w:t>
      </w:r>
    </w:p>
    <w:p w:rsidR="00537029" w:rsidRPr="00537029" w:rsidRDefault="00537029" w:rsidP="0082190A">
      <w:pPr>
        <w:jc w:val="both"/>
        <w:rPr>
          <w:rFonts w:ascii="Times New Roman" w:hAnsi="Times New Roman" w:cs="Times New Roman"/>
          <w:sz w:val="24"/>
          <w:szCs w:val="24"/>
        </w:rPr>
      </w:pPr>
      <w:r w:rsidRPr="00537029">
        <w:rPr>
          <w:rFonts w:ascii="Times New Roman" w:hAnsi="Times New Roman" w:cs="Times New Roman"/>
          <w:sz w:val="24"/>
          <w:szCs w:val="24"/>
        </w:rPr>
        <w:t>late (</w:t>
      </w:r>
      <w:proofErr w:type="spellStart"/>
      <w:r w:rsidRPr="00537029">
        <w:rPr>
          <w:rFonts w:ascii="Times New Roman" w:hAnsi="Times New Roman" w:cs="Times New Roman"/>
          <w:sz w:val="24"/>
          <w:szCs w:val="24"/>
          <w:lang w:val="el-GR"/>
        </w:rPr>
        <w:t>επίρ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.):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πλατιά</w:t>
      </w:r>
    </w:p>
    <w:p w:rsidR="005E6E2A" w:rsidRPr="00537029" w:rsidRDefault="005E6E2A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diffundo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37029">
        <w:rPr>
          <w:rFonts w:ascii="Times New Roman" w:hAnsi="Times New Roman" w:cs="Times New Roman"/>
          <w:sz w:val="24"/>
          <w:szCs w:val="24"/>
        </w:rPr>
        <w:t>fudi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37029">
        <w:rPr>
          <w:rFonts w:ascii="Times New Roman" w:hAnsi="Times New Roman" w:cs="Times New Roman"/>
          <w:sz w:val="24"/>
          <w:szCs w:val="24"/>
        </w:rPr>
        <w:t>fusum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, -ere (3):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διασπείρω</w:t>
      </w:r>
      <w:r w:rsidRPr="00537029">
        <w:rPr>
          <w:rFonts w:ascii="Times New Roman" w:hAnsi="Times New Roman" w:cs="Times New Roman"/>
          <w:sz w:val="24"/>
          <w:szCs w:val="24"/>
        </w:rPr>
        <w:t xml:space="preserve">,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διασκορπίζω</w:t>
      </w:r>
      <w:r w:rsidRPr="00537029">
        <w:rPr>
          <w:rFonts w:ascii="Times New Roman" w:hAnsi="Times New Roman" w:cs="Times New Roman"/>
          <w:sz w:val="24"/>
          <w:szCs w:val="24"/>
        </w:rPr>
        <w:t xml:space="preserve">,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εκτείνω</w:t>
      </w:r>
    </w:p>
    <w:p w:rsidR="005E6E2A" w:rsidRPr="00537029" w:rsidRDefault="005E6E2A" w:rsidP="00821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6E2A" w:rsidRPr="00537029" w:rsidRDefault="005E6E2A" w:rsidP="0082190A">
      <w:pPr>
        <w:jc w:val="both"/>
        <w:rPr>
          <w:rFonts w:ascii="Times New Roman" w:hAnsi="Times New Roman" w:cs="Times New Roman"/>
          <w:sz w:val="24"/>
          <w:szCs w:val="24"/>
        </w:rPr>
      </w:pPr>
      <w:r w:rsidRPr="00537029">
        <w:rPr>
          <w:rFonts w:ascii="Times New Roman" w:hAnsi="Times New Roman" w:cs="Times New Roman"/>
          <w:sz w:val="24"/>
          <w:szCs w:val="24"/>
        </w:rPr>
        <w:t>item: (</w:t>
      </w:r>
      <w:proofErr w:type="spellStart"/>
      <w:r w:rsidRPr="00537029">
        <w:rPr>
          <w:rFonts w:ascii="Times New Roman" w:hAnsi="Times New Roman" w:cs="Times New Roman"/>
          <w:sz w:val="24"/>
          <w:szCs w:val="24"/>
          <w:lang w:val="el-GR"/>
        </w:rPr>
        <w:t>επίρ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.):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ομοίως</w:t>
      </w:r>
      <w:r w:rsidRPr="00537029">
        <w:rPr>
          <w:rFonts w:ascii="Times New Roman" w:hAnsi="Times New Roman" w:cs="Times New Roman"/>
          <w:sz w:val="24"/>
          <w:szCs w:val="24"/>
        </w:rPr>
        <w:t xml:space="preserve">, 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επίσης</w:t>
      </w:r>
    </w:p>
    <w:p w:rsidR="005E6E2A" w:rsidRPr="00537029" w:rsidRDefault="005E6E2A" w:rsidP="00821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029">
        <w:rPr>
          <w:rFonts w:ascii="Times New Roman" w:hAnsi="Times New Roman" w:cs="Times New Roman"/>
          <w:sz w:val="24"/>
          <w:szCs w:val="24"/>
        </w:rPr>
        <w:t>alces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>, -is (</w:t>
      </w:r>
      <w:r w:rsidRPr="00537029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537029">
        <w:rPr>
          <w:rFonts w:ascii="Times New Roman" w:hAnsi="Times New Roman" w:cs="Times New Roman"/>
          <w:sz w:val="24"/>
          <w:szCs w:val="24"/>
        </w:rPr>
        <w:t xml:space="preserve">.): </w:t>
      </w:r>
      <w:proofErr w:type="spellStart"/>
      <w:r w:rsidRPr="00537029">
        <w:rPr>
          <w:rFonts w:ascii="Times New Roman" w:hAnsi="Times New Roman" w:cs="Times New Roman"/>
          <w:sz w:val="24"/>
          <w:szCs w:val="24"/>
          <w:lang w:val="el-GR"/>
        </w:rPr>
        <w:t>άλκη</w:t>
      </w:r>
      <w:proofErr w:type="spellEnd"/>
      <w:r w:rsidRPr="00537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7029">
        <w:rPr>
          <w:rFonts w:ascii="Times New Roman" w:hAnsi="Times New Roman" w:cs="Times New Roman"/>
          <w:sz w:val="24"/>
          <w:szCs w:val="24"/>
          <w:lang w:val="el-GR"/>
        </w:rPr>
        <w:t>ιππέλαφος</w:t>
      </w:r>
      <w:proofErr w:type="spellEnd"/>
    </w:p>
    <w:p w:rsidR="00AD194D" w:rsidRPr="00AD194D" w:rsidRDefault="00AD194D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consimilis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-is, -e: </w:t>
      </w:r>
      <w:r>
        <w:rPr>
          <w:rFonts w:ascii="Times New Roman" w:hAnsi="Times New Roman" w:cs="Times New Roman"/>
          <w:sz w:val="24"/>
          <w:szCs w:val="24"/>
          <w:lang w:val="el-GR"/>
        </w:rPr>
        <w:t>παρόμοιος</w:t>
      </w:r>
    </w:p>
    <w:p w:rsidR="00AD194D" w:rsidRPr="00AD194D" w:rsidRDefault="00AD194D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-ae: </w:t>
      </w:r>
      <w:r>
        <w:rPr>
          <w:rFonts w:ascii="Times New Roman" w:hAnsi="Times New Roman" w:cs="Times New Roman"/>
          <w:sz w:val="24"/>
          <w:szCs w:val="24"/>
          <w:lang w:val="el-GR"/>
        </w:rPr>
        <w:t>γίδα</w:t>
      </w:r>
    </w:p>
    <w:p w:rsidR="00AD194D" w:rsidRPr="00AD194D" w:rsidRDefault="00AD194D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AD194D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ποικιλία</w:t>
      </w:r>
    </w:p>
    <w:p w:rsidR="00AD194D" w:rsidRPr="00AD194D" w:rsidRDefault="00AD194D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pellis</w:t>
      </w:r>
      <w:proofErr w:type="spellEnd"/>
      <w:r>
        <w:rPr>
          <w:rFonts w:ascii="Times New Roman" w:hAnsi="Times New Roman" w:cs="Times New Roman"/>
          <w:sz w:val="24"/>
          <w:szCs w:val="24"/>
        </w:rPr>
        <w:t>, -is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AD194D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δέρμα</w:t>
      </w:r>
    </w:p>
    <w:p w:rsidR="00AD194D" w:rsidRPr="00AD194D" w:rsidRDefault="00AD194D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magnitudο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AD194D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μέγεθος</w:t>
      </w:r>
    </w:p>
    <w:p w:rsidR="00AD194D" w:rsidRPr="00A72AAE" w:rsidRDefault="00AD194D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antecedo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cessi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cessum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(3): </w:t>
      </w:r>
      <w:r>
        <w:rPr>
          <w:rFonts w:ascii="Times New Roman" w:hAnsi="Times New Roman" w:cs="Times New Roman"/>
          <w:sz w:val="24"/>
          <w:szCs w:val="24"/>
          <w:lang w:val="el-GR"/>
        </w:rPr>
        <w:t>ξεπερνώ</w:t>
      </w:r>
    </w:p>
    <w:p w:rsidR="00AD194D" w:rsidRPr="00D87898" w:rsidRDefault="00A72AAE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mutilus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-a, -um: </w:t>
      </w:r>
      <w:r>
        <w:rPr>
          <w:rFonts w:ascii="Times New Roman" w:hAnsi="Times New Roman" w:cs="Times New Roman"/>
          <w:sz w:val="24"/>
          <w:szCs w:val="24"/>
          <w:lang w:val="el-GR"/>
        </w:rPr>
        <w:t>κολοβός</w:t>
      </w:r>
      <w:r w:rsidRPr="00D878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ακρωτηριασμένος</w:t>
      </w:r>
    </w:p>
    <w:p w:rsidR="00A72AAE" w:rsidRPr="00D87898" w:rsidRDefault="00D87898" w:rsidP="00AD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crus, -</w:t>
      </w:r>
      <w:proofErr w:type="spellStart"/>
      <w:r>
        <w:rPr>
          <w:rFonts w:ascii="Times New Roman" w:hAnsi="Times New Roman" w:cs="Times New Roman"/>
          <w:sz w:val="24"/>
          <w:szCs w:val="24"/>
        </w:rPr>
        <w:t>uris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ουδ</w:t>
      </w:r>
      <w:proofErr w:type="spellEnd"/>
      <w:r w:rsidRPr="00D87898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κνήμη</w:t>
      </w:r>
    </w:p>
    <w:p w:rsidR="00D87898" w:rsidRPr="00D87898" w:rsidRDefault="00D87898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nodus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γόνατο</w:t>
      </w:r>
    </w:p>
    <w:p w:rsidR="00D87898" w:rsidRPr="00D87898" w:rsidRDefault="00D87898" w:rsidP="00AD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artic(u)</w:t>
      </w:r>
      <w:proofErr w:type="spellStart"/>
      <w:r>
        <w:rPr>
          <w:rFonts w:ascii="Times New Roman" w:hAnsi="Times New Roman" w:cs="Times New Roman"/>
          <w:sz w:val="24"/>
          <w:szCs w:val="24"/>
        </w:rPr>
        <w:t>lus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άρθρωση</w:t>
      </w:r>
      <w:r w:rsidRPr="00D878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κλείδωση</w:t>
      </w:r>
    </w:p>
    <w:p w:rsidR="00D87898" w:rsidRDefault="00D87898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quies</w:t>
      </w:r>
      <w:proofErr w:type="spellEnd"/>
      <w:r w:rsidRPr="00D87898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etis</w:t>
      </w:r>
      <w:proofErr w:type="spellEnd"/>
      <w:r w:rsidRPr="00D87898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D87898">
        <w:rPr>
          <w:rFonts w:ascii="Times New Roman" w:hAnsi="Times New Roman" w:cs="Times New Roman"/>
          <w:sz w:val="24"/>
          <w:szCs w:val="24"/>
          <w:lang w:val="el-GR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ανάπαυση</w:t>
      </w:r>
      <w:r w:rsidRPr="00D8789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ύπνος</w:t>
      </w:r>
      <w:r w:rsidRPr="00D8789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ησυχία</w:t>
      </w:r>
    </w:p>
    <w:p w:rsidR="00D87898" w:rsidRPr="00516ED5" w:rsidRDefault="00D87898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procumbo</w:t>
      </w:r>
      <w:proofErr w:type="spellEnd"/>
      <w:r w:rsidRPr="00516ED5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cubui</w:t>
      </w:r>
      <w:proofErr w:type="spellEnd"/>
      <w:r w:rsidRPr="00516ED5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cubitum</w:t>
      </w:r>
      <w:proofErr w:type="spellEnd"/>
      <w:r w:rsidRPr="00516ED5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516ED5">
        <w:rPr>
          <w:rFonts w:ascii="Times New Roman" w:hAnsi="Times New Roman" w:cs="Times New Roman"/>
          <w:sz w:val="24"/>
          <w:szCs w:val="24"/>
          <w:lang w:val="el-GR"/>
        </w:rPr>
        <w:t xml:space="preserve"> (3): </w:t>
      </w:r>
      <w:r>
        <w:rPr>
          <w:rFonts w:ascii="Times New Roman" w:hAnsi="Times New Roman" w:cs="Times New Roman"/>
          <w:sz w:val="24"/>
          <w:szCs w:val="24"/>
          <w:lang w:val="el-GR"/>
        </w:rPr>
        <w:t>ξαπλώνω</w:t>
      </w:r>
    </w:p>
    <w:p w:rsidR="00D87898" w:rsidRDefault="00D87898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adfligo</w:t>
      </w:r>
      <w:proofErr w:type="spellEnd"/>
      <w:r w:rsidRPr="00516ED5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xi</w:t>
      </w:r>
      <w:r w:rsidRPr="00516ED5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ctum</w:t>
      </w:r>
      <w:proofErr w:type="spellEnd"/>
      <w:r w:rsidRPr="00516ED5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516ED5">
        <w:rPr>
          <w:rFonts w:ascii="Times New Roman" w:hAnsi="Times New Roman" w:cs="Times New Roman"/>
          <w:sz w:val="24"/>
          <w:szCs w:val="24"/>
          <w:lang w:val="el-GR"/>
        </w:rPr>
        <w:t xml:space="preserve"> (3): </w:t>
      </w:r>
      <w:r w:rsidR="000E165D">
        <w:rPr>
          <w:rFonts w:ascii="Times New Roman" w:hAnsi="Times New Roman" w:cs="Times New Roman"/>
          <w:sz w:val="24"/>
          <w:szCs w:val="24"/>
          <w:lang w:val="el-GR"/>
        </w:rPr>
        <w:t>κτυπώ</w:t>
      </w:r>
    </w:p>
    <w:p w:rsidR="000E165D" w:rsidRDefault="000E165D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t>casus</w:t>
      </w:r>
      <w:r w:rsidRPr="00516ED5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516ED5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συμβάν, περιστατικό, πτώση</w:t>
      </w:r>
    </w:p>
    <w:p w:rsidR="00691B31" w:rsidRPr="00516ED5" w:rsidRDefault="00691B31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concido</w:t>
      </w:r>
      <w:proofErr w:type="spellEnd"/>
      <w:r w:rsidRPr="00516ED5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cidi</w:t>
      </w:r>
      <w:proofErr w:type="spellEnd"/>
      <w:r w:rsidRPr="00516ED5">
        <w:rPr>
          <w:rFonts w:ascii="Times New Roman" w:hAnsi="Times New Roman" w:cs="Times New Roman"/>
          <w:sz w:val="24"/>
          <w:szCs w:val="24"/>
          <w:lang w:val="el-GR"/>
        </w:rPr>
        <w:t>, -,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516ED5">
        <w:rPr>
          <w:rFonts w:ascii="Times New Roman" w:hAnsi="Times New Roman" w:cs="Times New Roman"/>
          <w:sz w:val="24"/>
          <w:szCs w:val="24"/>
          <w:lang w:val="el-GR"/>
        </w:rPr>
        <w:t xml:space="preserve"> (3): </w:t>
      </w:r>
      <w:r>
        <w:rPr>
          <w:rFonts w:ascii="Times New Roman" w:hAnsi="Times New Roman" w:cs="Times New Roman"/>
          <w:sz w:val="24"/>
          <w:szCs w:val="24"/>
          <w:lang w:val="el-GR"/>
        </w:rPr>
        <w:t>πέφτω</w:t>
      </w:r>
    </w:p>
    <w:p w:rsidR="00691B31" w:rsidRPr="00516ED5" w:rsidRDefault="00691B31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erigo</w:t>
      </w:r>
      <w:proofErr w:type="spellEnd"/>
      <w:r w:rsidRPr="00516ED5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rexi</w:t>
      </w:r>
      <w:proofErr w:type="spellEnd"/>
      <w:r w:rsidRPr="00516ED5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rectum</w:t>
      </w:r>
      <w:r w:rsidRPr="00516ED5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516ED5">
        <w:rPr>
          <w:rFonts w:ascii="Times New Roman" w:hAnsi="Times New Roman" w:cs="Times New Roman"/>
          <w:sz w:val="24"/>
          <w:szCs w:val="24"/>
          <w:lang w:val="el-GR"/>
        </w:rPr>
        <w:t xml:space="preserve"> (3): </w:t>
      </w:r>
      <w:r>
        <w:rPr>
          <w:rFonts w:ascii="Times New Roman" w:hAnsi="Times New Roman" w:cs="Times New Roman"/>
          <w:sz w:val="24"/>
          <w:szCs w:val="24"/>
          <w:lang w:val="el-GR"/>
        </w:rPr>
        <w:t>σηκώνω</w:t>
      </w:r>
    </w:p>
    <w:p w:rsidR="00691B31" w:rsidRDefault="00691B31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sublevo</w:t>
      </w:r>
      <w:proofErr w:type="spellEnd"/>
      <w:r w:rsidRPr="00516ED5">
        <w:rPr>
          <w:rFonts w:ascii="Times New Roman" w:hAnsi="Times New Roman" w:cs="Times New Roman"/>
          <w:sz w:val="24"/>
          <w:szCs w:val="24"/>
          <w:lang w:val="el-GR"/>
        </w:rPr>
        <w:t xml:space="preserve"> (1): </w:t>
      </w:r>
      <w:r>
        <w:rPr>
          <w:rFonts w:ascii="Times New Roman" w:hAnsi="Times New Roman" w:cs="Times New Roman"/>
          <w:sz w:val="24"/>
          <w:szCs w:val="24"/>
          <w:lang w:val="el-GR"/>
        </w:rPr>
        <w:t>ανορθώνω, ανασηκώνω</w:t>
      </w:r>
    </w:p>
    <w:p w:rsidR="00516ED5" w:rsidRDefault="00516ED5" w:rsidP="00AD194D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516ED5" w:rsidRPr="00516ED5" w:rsidRDefault="00516ED5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t xml:space="preserve">tertius, -a, -um: </w:t>
      </w:r>
      <w:r>
        <w:rPr>
          <w:rFonts w:ascii="Times New Roman" w:hAnsi="Times New Roman" w:cs="Times New Roman"/>
          <w:sz w:val="24"/>
          <w:szCs w:val="24"/>
          <w:lang w:val="el-GR"/>
        </w:rPr>
        <w:t>τρίτος</w:t>
      </w:r>
    </w:p>
    <w:p w:rsidR="00516ED5" w:rsidRDefault="00516ED5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t>urus</w:t>
      </w:r>
      <w:r w:rsidRPr="00516ED5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6ED5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ούρος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, είδος άγριου βοδιού</w:t>
      </w:r>
    </w:p>
    <w:p w:rsidR="00516ED5" w:rsidRDefault="004447A5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t xml:space="preserve">infra + </w:t>
      </w:r>
      <w:r>
        <w:rPr>
          <w:rFonts w:ascii="Times New Roman" w:hAnsi="Times New Roman" w:cs="Times New Roman"/>
          <w:sz w:val="24"/>
          <w:szCs w:val="24"/>
          <w:lang w:val="el-GR"/>
        </w:rPr>
        <w:t>αιτ.: λιγότερο από …</w:t>
      </w:r>
    </w:p>
    <w:p w:rsidR="004447A5" w:rsidRDefault="004447A5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t>species</w:t>
      </w:r>
      <w:r w:rsidRPr="004447A5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4447A5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θ.): εμφάνιση, όψη</w:t>
      </w:r>
    </w:p>
    <w:p w:rsidR="004447A5" w:rsidRDefault="004447A5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oris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(α.): χρώμα</w:t>
      </w:r>
    </w:p>
    <w:p w:rsidR="004447A5" w:rsidRPr="004447A5" w:rsidRDefault="004447A5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velocitas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4447A5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ταχύτητα</w:t>
      </w:r>
    </w:p>
    <w:p w:rsidR="004447A5" w:rsidRPr="004447A5" w:rsidRDefault="004447A5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-ae: </w:t>
      </w:r>
      <w:r>
        <w:rPr>
          <w:rFonts w:ascii="Times New Roman" w:hAnsi="Times New Roman" w:cs="Times New Roman"/>
          <w:sz w:val="24"/>
          <w:szCs w:val="24"/>
          <w:lang w:val="el-GR"/>
        </w:rPr>
        <w:t>θηρίο</w:t>
      </w:r>
    </w:p>
    <w:p w:rsidR="004447A5" w:rsidRPr="004447A5" w:rsidRDefault="004447A5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conspicio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spexi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(3): </w:t>
      </w:r>
      <w:r>
        <w:rPr>
          <w:rFonts w:ascii="Times New Roman" w:hAnsi="Times New Roman" w:cs="Times New Roman"/>
          <w:sz w:val="24"/>
          <w:szCs w:val="24"/>
          <w:lang w:val="el-GR"/>
        </w:rPr>
        <w:t>συναντώ</w:t>
      </w:r>
      <w:r w:rsidRPr="004447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βλέπω</w:t>
      </w:r>
    </w:p>
    <w:p w:rsidR="004447A5" w:rsidRPr="004447A5" w:rsidRDefault="004447A5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peperci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parsi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(3) +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δοτ</w:t>
      </w:r>
      <w:proofErr w:type="spellEnd"/>
      <w:r w:rsidRPr="004447A5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  <w:lang w:val="el-GR"/>
        </w:rPr>
        <w:t>χαρίζομαι</w:t>
      </w:r>
      <w:r w:rsidRPr="004447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λυπάμαι</w:t>
      </w:r>
      <w:r w:rsidRPr="00444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κάποιον</w:t>
      </w:r>
    </w:p>
    <w:p w:rsidR="004447A5" w:rsidRDefault="007E4EA2" w:rsidP="00AD194D">
      <w:pPr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studiose</w:t>
      </w:r>
      <w:proofErr w:type="spellEnd"/>
      <w:r w:rsidRPr="007E4EA2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επίρ.): με επιμέλεια</w:t>
      </w:r>
    </w:p>
    <w:p w:rsidR="007E4EA2" w:rsidRPr="007E4EA2" w:rsidRDefault="007E4EA2" w:rsidP="00AD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fovea</w:t>
      </w:r>
      <w:r w:rsidRPr="007E4EA2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ae</w:t>
      </w:r>
      <w:r w:rsidRPr="007E4E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όρυγμα</w:t>
      </w:r>
      <w:r w:rsidRPr="007E4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λάκκος</w:t>
      </w:r>
    </w:p>
    <w:p w:rsidR="007E4EA2" w:rsidRPr="007E4EA2" w:rsidRDefault="007E4EA2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(3): </w:t>
      </w:r>
      <w:r>
        <w:rPr>
          <w:rFonts w:ascii="Times New Roman" w:hAnsi="Times New Roman" w:cs="Times New Roman"/>
          <w:sz w:val="24"/>
          <w:szCs w:val="24"/>
          <w:lang w:val="el-GR"/>
        </w:rPr>
        <w:t>πιάνω</w:t>
      </w:r>
      <w:r w:rsidRPr="007E4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συλλαμβάνω</w:t>
      </w:r>
    </w:p>
    <w:p w:rsidR="007E4EA2" w:rsidRPr="007E4EA2" w:rsidRDefault="007E4EA2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interficio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feci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fectum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(3)</w:t>
      </w:r>
      <w:r w:rsidRPr="007E4E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σκοτώνω</w:t>
      </w:r>
    </w:p>
    <w:p w:rsidR="007E4EA2" w:rsidRPr="007E4EA2" w:rsidRDefault="007E4EA2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labor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oris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EA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7E4EA2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κόπος</w:t>
      </w:r>
      <w:r w:rsidRPr="007E4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μόχθος</w:t>
      </w:r>
    </w:p>
    <w:p w:rsidR="007E4EA2" w:rsidRPr="007E4EA2" w:rsidRDefault="007E4EA2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7E4E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σκληραγωγώ</w:t>
      </w:r>
      <w:r w:rsidRPr="007E4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αντέχω</w:t>
      </w:r>
    </w:p>
    <w:p w:rsidR="007E4EA2" w:rsidRPr="007E4EA2" w:rsidRDefault="007E4EA2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venatio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EA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7E4EA2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κυνήγι</w:t>
      </w:r>
    </w:p>
    <w:p w:rsidR="007E4EA2" w:rsidRPr="007E4EA2" w:rsidRDefault="007E4EA2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exerceo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itum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(2)</w:t>
      </w:r>
      <w:r w:rsidRPr="007E4E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ασκώ</w:t>
      </w:r>
      <w:r w:rsidRPr="007E4E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εξασκώ</w:t>
      </w:r>
    </w:p>
    <w:p w:rsidR="007E4EA2" w:rsidRPr="001C3527" w:rsidRDefault="001C3527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tuli</w:t>
      </w:r>
      <w:proofErr w:type="spellEnd"/>
      <w:r>
        <w:rPr>
          <w:rFonts w:ascii="Times New Roman" w:hAnsi="Times New Roman" w:cs="Times New Roman"/>
          <w:sz w:val="24"/>
          <w:szCs w:val="24"/>
        </w:rPr>
        <w:t>, -latum, -</w:t>
      </w:r>
      <w:proofErr w:type="spellStart"/>
      <w:r>
        <w:rPr>
          <w:rFonts w:ascii="Times New Roman" w:hAnsi="Times New Roman" w:cs="Times New Roman"/>
          <w:sz w:val="24"/>
          <w:szCs w:val="24"/>
        </w:rPr>
        <w:t>ferre</w:t>
      </w:r>
      <w:proofErr w:type="spellEnd"/>
      <w:r w:rsidRPr="001C352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φέρνω</w:t>
      </w:r>
      <w:r w:rsidRPr="001C3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πίσω</w:t>
      </w:r>
      <w:r w:rsidRPr="001C35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μεταφέρω</w:t>
      </w:r>
    </w:p>
    <w:p w:rsidR="001C3527" w:rsidRPr="001C3527" w:rsidRDefault="001C3527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publicum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352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κοινό</w:t>
      </w:r>
      <w:r w:rsidRPr="001C35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αγορά</w:t>
      </w:r>
    </w:p>
    <w:p w:rsidR="001C3527" w:rsidRPr="003004A3" w:rsidRDefault="001C3527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testimonium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004A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απόδειξη</w:t>
      </w:r>
    </w:p>
    <w:p w:rsidR="001C3527" w:rsidRPr="009A316A" w:rsidRDefault="003004A3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laudis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9A316A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έπαινος</w:t>
      </w:r>
      <w:r w:rsidRPr="009A31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δόξα</w:t>
      </w:r>
    </w:p>
    <w:p w:rsidR="003004A3" w:rsidRPr="009A316A" w:rsidRDefault="009A316A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assuesco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evi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etum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</w:t>
      </w:r>
      <w:r w:rsidRPr="009A316A">
        <w:rPr>
          <w:rFonts w:ascii="Times New Roman" w:hAnsi="Times New Roman" w:cs="Times New Roman"/>
          <w:sz w:val="24"/>
          <w:szCs w:val="24"/>
        </w:rPr>
        <w:t xml:space="preserve">(3): </w:t>
      </w:r>
      <w:r>
        <w:rPr>
          <w:rFonts w:ascii="Times New Roman" w:hAnsi="Times New Roman" w:cs="Times New Roman"/>
          <w:sz w:val="24"/>
          <w:szCs w:val="24"/>
          <w:lang w:val="el-GR"/>
        </w:rPr>
        <w:t>συνηθίζω</w:t>
      </w:r>
    </w:p>
    <w:p w:rsidR="009A316A" w:rsidRDefault="009A316A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mansuefacio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feci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fectum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(3)</w:t>
      </w:r>
      <w:r w:rsidRPr="009A31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εξημερώνω</w:t>
      </w:r>
      <w:r w:rsidRPr="009A31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παθ</w:t>
      </w:r>
      <w:proofErr w:type="spellEnd"/>
      <w:r w:rsidRPr="009A316A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4"/>
        </w:rPr>
        <w:t>mansuefio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mansuefactus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mansuefieri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A316A" w:rsidRPr="009A316A" w:rsidRDefault="009A316A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parvulus</w:t>
      </w:r>
      <w:proofErr w:type="spellEnd"/>
      <w:r>
        <w:rPr>
          <w:rFonts w:ascii="Times New Roman" w:hAnsi="Times New Roman" w:cs="Times New Roman"/>
          <w:sz w:val="24"/>
          <w:szCs w:val="24"/>
        </w:rPr>
        <w:t>, -a, -um</w:t>
      </w:r>
      <w:r w:rsidRPr="009A316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πολύ</w:t>
      </w:r>
      <w:r w:rsidRPr="009A31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μικρός</w:t>
      </w:r>
    </w:p>
    <w:p w:rsidR="009A316A" w:rsidRPr="009342EE" w:rsidRDefault="009A316A" w:rsidP="00AD19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excipio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cepi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ceptum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(3): </w:t>
      </w:r>
      <w:r>
        <w:rPr>
          <w:rFonts w:ascii="Times New Roman" w:hAnsi="Times New Roman" w:cs="Times New Roman"/>
          <w:sz w:val="24"/>
          <w:szCs w:val="24"/>
          <w:lang w:val="el-GR"/>
        </w:rPr>
        <w:t>συλλαμβάνω</w:t>
      </w:r>
      <w:r w:rsidRPr="009A31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συλλέγω</w:t>
      </w:r>
    </w:p>
    <w:p w:rsidR="009A316A" w:rsidRPr="009A316A" w:rsidRDefault="009A316A" w:rsidP="00AD194D">
      <w:pPr>
        <w:rPr>
          <w:rFonts w:ascii="Times New Roman" w:hAnsi="Times New Roman" w:cs="Times New Roman"/>
          <w:sz w:val="24"/>
          <w:szCs w:val="24"/>
        </w:rPr>
      </w:pPr>
    </w:p>
    <w:p w:rsidR="004447A5" w:rsidRPr="007E4EA2" w:rsidRDefault="004447A5" w:rsidP="00AD194D">
      <w:pPr>
        <w:rPr>
          <w:rFonts w:ascii="Times New Roman" w:hAnsi="Times New Roman" w:cs="Times New Roman"/>
          <w:sz w:val="24"/>
          <w:szCs w:val="24"/>
        </w:rPr>
      </w:pPr>
    </w:p>
    <w:sectPr w:rsidR="004447A5" w:rsidRPr="007E4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0A"/>
    <w:rsid w:val="000E165D"/>
    <w:rsid w:val="001C3527"/>
    <w:rsid w:val="003004A3"/>
    <w:rsid w:val="004447A5"/>
    <w:rsid w:val="00516ED5"/>
    <w:rsid w:val="00537029"/>
    <w:rsid w:val="005E6E2A"/>
    <w:rsid w:val="00691B31"/>
    <w:rsid w:val="007E4EA2"/>
    <w:rsid w:val="0082190A"/>
    <w:rsid w:val="009342EE"/>
    <w:rsid w:val="00943A70"/>
    <w:rsid w:val="009A316A"/>
    <w:rsid w:val="00A72AAE"/>
    <w:rsid w:val="00A95BB6"/>
    <w:rsid w:val="00AC7D5C"/>
    <w:rsid w:val="00AD194D"/>
    <w:rsid w:val="00D87898"/>
    <w:rsid w:val="00F5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405D"/>
  <w15:chartTrackingRefBased/>
  <w15:docId w15:val="{4AD2B8B0-FEC0-430D-BBE0-F6D9528B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EDDA-F83E-4DA7-971C-68A026B2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Tsartsidis</dc:creator>
  <cp:keywords/>
  <dc:description/>
  <cp:lastModifiedBy>Thomas Tsartsidis</cp:lastModifiedBy>
  <cp:revision>10</cp:revision>
  <dcterms:created xsi:type="dcterms:W3CDTF">2018-03-13T15:32:00Z</dcterms:created>
  <dcterms:modified xsi:type="dcterms:W3CDTF">2018-03-14T17:15:00Z</dcterms:modified>
</cp:coreProperties>
</file>