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E1" w:rsidRDefault="00B47AEA">
      <w:pPr>
        <w:rPr>
          <w:lang w:val="el-GR"/>
        </w:rPr>
      </w:pPr>
      <w:r>
        <w:rPr>
          <w:lang w:val="el-GR"/>
        </w:rPr>
        <w:t>Άρθρα για κρίση</w:t>
      </w:r>
    </w:p>
    <w:p w:rsidR="00B47AEA" w:rsidRDefault="00B47AEA">
      <w:pPr>
        <w:rPr>
          <w:lang w:val="el-GR"/>
        </w:rPr>
      </w:pPr>
    </w:p>
    <w:p w:rsidR="00A57245" w:rsidRPr="00A57245" w:rsidRDefault="00A57245" w:rsidP="00B47AEA"/>
    <w:p w:rsidR="00A57245" w:rsidRDefault="00A57245" w:rsidP="00B47AEA">
      <w:r>
        <w:t>Knight, Daniel and Charles Stewart (</w:t>
      </w:r>
      <w:proofErr w:type="spellStart"/>
      <w:proofErr w:type="gramStart"/>
      <w:r>
        <w:t>eds</w:t>
      </w:r>
      <w:proofErr w:type="spellEnd"/>
      <w:proofErr w:type="gramEnd"/>
      <w:r>
        <w:t xml:space="preserve">). 2016. Ethnographies of Austerity: Temporality, Crisis and Affect in Southern Europe, </w:t>
      </w:r>
      <w:r w:rsidRPr="00A57245">
        <w:rPr>
          <w:i/>
        </w:rPr>
        <w:t>History and Anthropology</w:t>
      </w:r>
      <w:r>
        <w:t xml:space="preserve"> 27/1.</w:t>
      </w:r>
    </w:p>
    <w:p w:rsidR="00A57245" w:rsidRDefault="00A57245" w:rsidP="00B47AEA">
      <w:r>
        <w:t xml:space="preserve">Knight, Daniel. 2013. The Greek Economic Crisis as Trope, </w:t>
      </w:r>
      <w:proofErr w:type="spellStart"/>
      <w:r w:rsidRPr="00A57245">
        <w:rPr>
          <w:i/>
        </w:rPr>
        <w:t>Focaal</w:t>
      </w:r>
      <w:proofErr w:type="spellEnd"/>
      <w:r>
        <w:t xml:space="preserve"> 65:147-159.</w:t>
      </w:r>
    </w:p>
    <w:p w:rsidR="00A57245" w:rsidRDefault="00A57245" w:rsidP="00A57245">
      <w:r>
        <w:t xml:space="preserve">Knight, Daniel. 2015. </w:t>
      </w:r>
      <w:r w:rsidRPr="00A57245">
        <w:rPr>
          <w:i/>
        </w:rPr>
        <w:t>History, Time and Economic Crisis in Central Greece.</w:t>
      </w:r>
      <w:r>
        <w:t xml:space="preserve"> </w:t>
      </w:r>
      <w:proofErr w:type="gramStart"/>
      <w:r>
        <w:t>Palgrave/Macmillan.</w:t>
      </w:r>
      <w:proofErr w:type="gramEnd"/>
      <w:r w:rsidRPr="00A57245">
        <w:t xml:space="preserve"> </w:t>
      </w:r>
      <w:r>
        <w:t>B. 330.94954</w:t>
      </w:r>
    </w:p>
    <w:p w:rsidR="00A57245" w:rsidRDefault="00A57245" w:rsidP="00B47AEA">
      <w:r>
        <w:t xml:space="preserve">Knight, Daniel. 2015. Wit and Greece’s Economic Crisis: Ironic Slogans, Food and Anti-austerity sentiments, </w:t>
      </w:r>
      <w:r w:rsidRPr="00EC4498">
        <w:rPr>
          <w:i/>
        </w:rPr>
        <w:t>American Ethnologist</w:t>
      </w:r>
      <w:r>
        <w:t xml:space="preserve"> 42/2:230-246.</w:t>
      </w:r>
    </w:p>
    <w:p w:rsidR="00A57245" w:rsidRDefault="00A57245" w:rsidP="00B47AEA">
      <w:pPr>
        <w:rPr>
          <w:shd w:val="clear" w:color="auto" w:fill="F7F7F7"/>
        </w:rPr>
      </w:pPr>
      <w:proofErr w:type="spellStart"/>
      <w:r>
        <w:t>Papailias</w:t>
      </w:r>
      <w:proofErr w:type="spellEnd"/>
      <w:r>
        <w:t xml:space="preserve">, Penelope. 2011. Beyond the Greek Crisis: Histories, </w:t>
      </w:r>
      <w:proofErr w:type="spellStart"/>
      <w:r>
        <w:t>Rhetorics</w:t>
      </w:r>
      <w:proofErr w:type="spellEnd"/>
      <w:r>
        <w:t xml:space="preserve">, Politics, </w:t>
      </w:r>
      <w:r w:rsidRPr="00A57245">
        <w:rPr>
          <w:shd w:val="clear" w:color="auto" w:fill="F7F7F7"/>
        </w:rPr>
        <w:t>Hot Spots, </w:t>
      </w:r>
      <w:r w:rsidRPr="00A57245">
        <w:rPr>
          <w:i/>
          <w:iCs/>
          <w:bdr w:val="none" w:sz="0" w:space="0" w:color="auto" w:frame="1"/>
          <w:shd w:val="clear" w:color="auto" w:fill="F7F7F7"/>
        </w:rPr>
        <w:t>Cultural Anthropology</w:t>
      </w:r>
      <w:r w:rsidRPr="00A57245">
        <w:rPr>
          <w:shd w:val="clear" w:color="auto" w:fill="F7F7F7"/>
        </w:rPr>
        <w:t xml:space="preserve"> website, October 10, 2011. </w:t>
      </w:r>
      <w:hyperlink r:id="rId7" w:history="1">
        <w:r w:rsidRPr="00E222F9">
          <w:rPr>
            <w:rStyle w:val="-"/>
            <w:shd w:val="clear" w:color="auto" w:fill="F7F7F7"/>
          </w:rPr>
          <w:t>https://culanth.org/fieldsights/243-beyond-the-greek-crisis-histories-rhetorics-politics</w:t>
        </w:r>
      </w:hyperlink>
    </w:p>
    <w:p w:rsidR="00A57245" w:rsidRDefault="00A57245" w:rsidP="00B47AEA">
      <w:proofErr w:type="spellStart"/>
      <w:r>
        <w:t>Rakopoulos</w:t>
      </w:r>
      <w:proofErr w:type="spellEnd"/>
      <w:r>
        <w:t xml:space="preserve">, </w:t>
      </w:r>
      <w:proofErr w:type="spellStart"/>
      <w:r>
        <w:t>Theodoros</w:t>
      </w:r>
      <w:proofErr w:type="spellEnd"/>
      <w:r>
        <w:t xml:space="preserve">. 2014. The Crisis Seen from Below, </w:t>
      </w:r>
      <w:r w:rsidRPr="00EC4498">
        <w:rPr>
          <w:i/>
        </w:rPr>
        <w:t>Dialectical Anthropology</w:t>
      </w:r>
      <w:r>
        <w:t xml:space="preserve"> 38: 189-207.</w:t>
      </w:r>
    </w:p>
    <w:p w:rsidR="00A57245" w:rsidRDefault="00A57245" w:rsidP="00B47AEA">
      <w:proofErr w:type="spellStart"/>
      <w:r>
        <w:t>Theodossopoulos</w:t>
      </w:r>
      <w:proofErr w:type="spellEnd"/>
      <w:r>
        <w:t xml:space="preserve">, D. 2013. Infuriated with the Infuriated? </w:t>
      </w:r>
      <w:proofErr w:type="gramStart"/>
      <w:r>
        <w:t xml:space="preserve">Blaming Tactics and Discontent with the Greek Financial Crisis, </w:t>
      </w:r>
      <w:r w:rsidRPr="00EC4498">
        <w:rPr>
          <w:i/>
        </w:rPr>
        <w:t>Current Anthropology</w:t>
      </w:r>
      <w:r>
        <w:t xml:space="preserve"> 54/2: 200-221.</w:t>
      </w:r>
      <w:proofErr w:type="gramEnd"/>
    </w:p>
    <w:p w:rsidR="00A57245" w:rsidRDefault="00A57245" w:rsidP="00B47AEA">
      <w:proofErr w:type="spellStart"/>
      <w:r>
        <w:t>Tziovas</w:t>
      </w:r>
      <w:proofErr w:type="spellEnd"/>
      <w:r>
        <w:t>, Dimitris. 2017</w:t>
      </w:r>
      <w:r w:rsidRPr="00EC4498">
        <w:rPr>
          <w:i/>
        </w:rPr>
        <w:t xml:space="preserve">. Greece in Crisis. </w:t>
      </w:r>
      <w:proofErr w:type="gramStart"/>
      <w:r w:rsidRPr="00EC4498">
        <w:rPr>
          <w:i/>
        </w:rPr>
        <w:t>The Cultural Politics of Austerity</w:t>
      </w:r>
      <w:r>
        <w:t>.</w:t>
      </w:r>
      <w:proofErr w:type="gramEnd"/>
      <w:r>
        <w:t xml:space="preserve"> </w:t>
      </w:r>
      <w:proofErr w:type="gramStart"/>
      <w:r>
        <w:t>Tauris.</w:t>
      </w:r>
      <w:proofErr w:type="gramEnd"/>
    </w:p>
    <w:p w:rsidR="00A57245" w:rsidRDefault="00A57245" w:rsidP="00B47AEA">
      <w:proofErr w:type="spellStart"/>
      <w:r>
        <w:t>Vaiou</w:t>
      </w:r>
      <w:proofErr w:type="spellEnd"/>
      <w:r>
        <w:t xml:space="preserve">, Dina. 2016. Tracing Aspects of the Greek Crisis in Athens: Putting Women in the Picture, </w:t>
      </w:r>
      <w:r w:rsidRPr="00EC4498">
        <w:rPr>
          <w:i/>
        </w:rPr>
        <w:t>European Urban and Regional Studies</w:t>
      </w:r>
      <w:r>
        <w:t>, 23/3</w:t>
      </w:r>
    </w:p>
    <w:p w:rsidR="00B47AEA" w:rsidRDefault="00B47AEA" w:rsidP="00B47AEA"/>
    <w:p w:rsidR="00B47AEA" w:rsidRDefault="00B47AEA" w:rsidP="00B47AEA">
      <w:bookmarkStart w:id="0" w:name="_GoBack"/>
      <w:bookmarkEnd w:id="0"/>
    </w:p>
    <w:p w:rsidR="00B47AEA" w:rsidRDefault="00B47AEA" w:rsidP="00B47AEA">
      <w:hyperlink r:id="rId8" w:history="1">
        <w:r w:rsidRPr="00E222F9">
          <w:rPr>
            <w:rStyle w:val="-"/>
          </w:rPr>
          <w:t>http://crisis-scape.net/video/future-suspended</w:t>
        </w:r>
      </w:hyperlink>
    </w:p>
    <w:p w:rsidR="00B47AEA" w:rsidRPr="00B47AEA" w:rsidRDefault="00B90ECB" w:rsidP="00B47AEA">
      <w:proofErr w:type="gramStart"/>
      <w:r>
        <w:t>video</w:t>
      </w:r>
      <w:proofErr w:type="gramEnd"/>
    </w:p>
    <w:sectPr w:rsidR="00B47AEA" w:rsidRPr="00B47A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60A7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EA"/>
    <w:rsid w:val="000020C7"/>
    <w:rsid w:val="00005DDE"/>
    <w:rsid w:val="00015E0B"/>
    <w:rsid w:val="00020B9D"/>
    <w:rsid w:val="000307A3"/>
    <w:rsid w:val="00051618"/>
    <w:rsid w:val="00051E35"/>
    <w:rsid w:val="0005376B"/>
    <w:rsid w:val="000637DD"/>
    <w:rsid w:val="00064CC6"/>
    <w:rsid w:val="00064F79"/>
    <w:rsid w:val="00084247"/>
    <w:rsid w:val="000A01C3"/>
    <w:rsid w:val="000A5CA5"/>
    <w:rsid w:val="000B0790"/>
    <w:rsid w:val="000B7C8F"/>
    <w:rsid w:val="000C06C5"/>
    <w:rsid w:val="000C4254"/>
    <w:rsid w:val="000D3036"/>
    <w:rsid w:val="000E4A74"/>
    <w:rsid w:val="000E4EB1"/>
    <w:rsid w:val="000F2D3E"/>
    <w:rsid w:val="000F5EAB"/>
    <w:rsid w:val="00104B8D"/>
    <w:rsid w:val="00110627"/>
    <w:rsid w:val="00116378"/>
    <w:rsid w:val="001361E6"/>
    <w:rsid w:val="00136B0C"/>
    <w:rsid w:val="00155E9C"/>
    <w:rsid w:val="00160FA6"/>
    <w:rsid w:val="001644A8"/>
    <w:rsid w:val="00170120"/>
    <w:rsid w:val="00176285"/>
    <w:rsid w:val="0018007E"/>
    <w:rsid w:val="00182834"/>
    <w:rsid w:val="001843E0"/>
    <w:rsid w:val="001864DA"/>
    <w:rsid w:val="00193565"/>
    <w:rsid w:val="001A3791"/>
    <w:rsid w:val="001B2F93"/>
    <w:rsid w:val="001B7388"/>
    <w:rsid w:val="001E0144"/>
    <w:rsid w:val="001E0D57"/>
    <w:rsid w:val="001E54FB"/>
    <w:rsid w:val="001F5E61"/>
    <w:rsid w:val="002008DA"/>
    <w:rsid w:val="002159C0"/>
    <w:rsid w:val="0022498B"/>
    <w:rsid w:val="00243F89"/>
    <w:rsid w:val="002651E9"/>
    <w:rsid w:val="002710A2"/>
    <w:rsid w:val="00282F7C"/>
    <w:rsid w:val="002943F3"/>
    <w:rsid w:val="002A11CA"/>
    <w:rsid w:val="002A2682"/>
    <w:rsid w:val="002A28A9"/>
    <w:rsid w:val="002A7B21"/>
    <w:rsid w:val="002C0198"/>
    <w:rsid w:val="002C31AF"/>
    <w:rsid w:val="002D1784"/>
    <w:rsid w:val="002D1EB1"/>
    <w:rsid w:val="002E06C2"/>
    <w:rsid w:val="002E1984"/>
    <w:rsid w:val="002F24E0"/>
    <w:rsid w:val="002F3F7F"/>
    <w:rsid w:val="0030770D"/>
    <w:rsid w:val="00316771"/>
    <w:rsid w:val="00316D3A"/>
    <w:rsid w:val="00323EB6"/>
    <w:rsid w:val="0032658B"/>
    <w:rsid w:val="00333829"/>
    <w:rsid w:val="00342553"/>
    <w:rsid w:val="00351007"/>
    <w:rsid w:val="00356AA1"/>
    <w:rsid w:val="00361B21"/>
    <w:rsid w:val="00370180"/>
    <w:rsid w:val="00377C18"/>
    <w:rsid w:val="00383C02"/>
    <w:rsid w:val="003868E8"/>
    <w:rsid w:val="003B5017"/>
    <w:rsid w:val="003C5CE6"/>
    <w:rsid w:val="003C5E35"/>
    <w:rsid w:val="003C7202"/>
    <w:rsid w:val="003D14C2"/>
    <w:rsid w:val="003E2EC0"/>
    <w:rsid w:val="003F4FCE"/>
    <w:rsid w:val="003F5BF9"/>
    <w:rsid w:val="00401FA9"/>
    <w:rsid w:val="0041049F"/>
    <w:rsid w:val="00435981"/>
    <w:rsid w:val="00455262"/>
    <w:rsid w:val="00455303"/>
    <w:rsid w:val="0045533D"/>
    <w:rsid w:val="00455FA9"/>
    <w:rsid w:val="0045699E"/>
    <w:rsid w:val="004659A7"/>
    <w:rsid w:val="00471815"/>
    <w:rsid w:val="00482291"/>
    <w:rsid w:val="00486314"/>
    <w:rsid w:val="0049239D"/>
    <w:rsid w:val="00493E68"/>
    <w:rsid w:val="00495108"/>
    <w:rsid w:val="004A3932"/>
    <w:rsid w:val="004D470A"/>
    <w:rsid w:val="004D62C6"/>
    <w:rsid w:val="004E063B"/>
    <w:rsid w:val="004E17ED"/>
    <w:rsid w:val="004E5422"/>
    <w:rsid w:val="004E550C"/>
    <w:rsid w:val="004E65EC"/>
    <w:rsid w:val="004E775C"/>
    <w:rsid w:val="004E7CF9"/>
    <w:rsid w:val="00501597"/>
    <w:rsid w:val="00501601"/>
    <w:rsid w:val="00505231"/>
    <w:rsid w:val="00514574"/>
    <w:rsid w:val="00520FB3"/>
    <w:rsid w:val="005243A5"/>
    <w:rsid w:val="00526CAE"/>
    <w:rsid w:val="00534757"/>
    <w:rsid w:val="005648C4"/>
    <w:rsid w:val="00564EDD"/>
    <w:rsid w:val="00567FCB"/>
    <w:rsid w:val="005801DA"/>
    <w:rsid w:val="005801FC"/>
    <w:rsid w:val="00590973"/>
    <w:rsid w:val="005B176B"/>
    <w:rsid w:val="005B18F3"/>
    <w:rsid w:val="005B4F2E"/>
    <w:rsid w:val="005B7375"/>
    <w:rsid w:val="005C089B"/>
    <w:rsid w:val="005C1F23"/>
    <w:rsid w:val="005C2235"/>
    <w:rsid w:val="005C6A40"/>
    <w:rsid w:val="005C6D66"/>
    <w:rsid w:val="005D2CF9"/>
    <w:rsid w:val="005E04C0"/>
    <w:rsid w:val="005F27DA"/>
    <w:rsid w:val="00611899"/>
    <w:rsid w:val="00614442"/>
    <w:rsid w:val="0062030B"/>
    <w:rsid w:val="00620A48"/>
    <w:rsid w:val="00621C2F"/>
    <w:rsid w:val="00645937"/>
    <w:rsid w:val="00650D1D"/>
    <w:rsid w:val="0065797A"/>
    <w:rsid w:val="00663884"/>
    <w:rsid w:val="006644DF"/>
    <w:rsid w:val="00666614"/>
    <w:rsid w:val="00671052"/>
    <w:rsid w:val="00676822"/>
    <w:rsid w:val="00677622"/>
    <w:rsid w:val="00681276"/>
    <w:rsid w:val="00681B16"/>
    <w:rsid w:val="006855B5"/>
    <w:rsid w:val="00687F1B"/>
    <w:rsid w:val="006B441A"/>
    <w:rsid w:val="006D3D02"/>
    <w:rsid w:val="006D505A"/>
    <w:rsid w:val="00702228"/>
    <w:rsid w:val="00704856"/>
    <w:rsid w:val="00720E98"/>
    <w:rsid w:val="00723485"/>
    <w:rsid w:val="007328E2"/>
    <w:rsid w:val="0074463D"/>
    <w:rsid w:val="00745D45"/>
    <w:rsid w:val="00746B9B"/>
    <w:rsid w:val="00746E0C"/>
    <w:rsid w:val="007513A4"/>
    <w:rsid w:val="00763EC6"/>
    <w:rsid w:val="00765837"/>
    <w:rsid w:val="00782FB3"/>
    <w:rsid w:val="0079748B"/>
    <w:rsid w:val="007A059B"/>
    <w:rsid w:val="007A181D"/>
    <w:rsid w:val="007B3547"/>
    <w:rsid w:val="007C3BC3"/>
    <w:rsid w:val="007C4138"/>
    <w:rsid w:val="007C71A0"/>
    <w:rsid w:val="007C73FA"/>
    <w:rsid w:val="007D6FD4"/>
    <w:rsid w:val="007D729D"/>
    <w:rsid w:val="007D7655"/>
    <w:rsid w:val="007F0194"/>
    <w:rsid w:val="007F0407"/>
    <w:rsid w:val="008038AA"/>
    <w:rsid w:val="00811CD4"/>
    <w:rsid w:val="00851952"/>
    <w:rsid w:val="00860B47"/>
    <w:rsid w:val="00861112"/>
    <w:rsid w:val="00861838"/>
    <w:rsid w:val="0086345E"/>
    <w:rsid w:val="00866209"/>
    <w:rsid w:val="008677C7"/>
    <w:rsid w:val="00876F4E"/>
    <w:rsid w:val="008A3190"/>
    <w:rsid w:val="008A53F9"/>
    <w:rsid w:val="008B1206"/>
    <w:rsid w:val="008B2128"/>
    <w:rsid w:val="008B3B3E"/>
    <w:rsid w:val="008C29BC"/>
    <w:rsid w:val="008D55F8"/>
    <w:rsid w:val="008D7CBB"/>
    <w:rsid w:val="008E1234"/>
    <w:rsid w:val="008E51E5"/>
    <w:rsid w:val="008F21CF"/>
    <w:rsid w:val="008F2710"/>
    <w:rsid w:val="008F717F"/>
    <w:rsid w:val="009040B0"/>
    <w:rsid w:val="00904DD4"/>
    <w:rsid w:val="00912E37"/>
    <w:rsid w:val="00934D7F"/>
    <w:rsid w:val="009403A7"/>
    <w:rsid w:val="00950D8E"/>
    <w:rsid w:val="00952D10"/>
    <w:rsid w:val="00954B07"/>
    <w:rsid w:val="00955A77"/>
    <w:rsid w:val="00962E01"/>
    <w:rsid w:val="00974AE3"/>
    <w:rsid w:val="00974C8A"/>
    <w:rsid w:val="009812D2"/>
    <w:rsid w:val="009C3459"/>
    <w:rsid w:val="009C43EF"/>
    <w:rsid w:val="009C5212"/>
    <w:rsid w:val="009C6177"/>
    <w:rsid w:val="00A15C5E"/>
    <w:rsid w:val="00A30448"/>
    <w:rsid w:val="00A44E00"/>
    <w:rsid w:val="00A57245"/>
    <w:rsid w:val="00A61667"/>
    <w:rsid w:val="00A6458F"/>
    <w:rsid w:val="00A74E5E"/>
    <w:rsid w:val="00A763F2"/>
    <w:rsid w:val="00A83792"/>
    <w:rsid w:val="00A86834"/>
    <w:rsid w:val="00A93DEA"/>
    <w:rsid w:val="00AA5CA4"/>
    <w:rsid w:val="00AB30C7"/>
    <w:rsid w:val="00AB4E6A"/>
    <w:rsid w:val="00AB77C8"/>
    <w:rsid w:val="00AC2B54"/>
    <w:rsid w:val="00AD1526"/>
    <w:rsid w:val="00AD7F8F"/>
    <w:rsid w:val="00AE07BA"/>
    <w:rsid w:val="00AF37D2"/>
    <w:rsid w:val="00AF75AF"/>
    <w:rsid w:val="00B0586C"/>
    <w:rsid w:val="00B30FCE"/>
    <w:rsid w:val="00B3420A"/>
    <w:rsid w:val="00B41841"/>
    <w:rsid w:val="00B45CD9"/>
    <w:rsid w:val="00B45F88"/>
    <w:rsid w:val="00B470CF"/>
    <w:rsid w:val="00B47AEA"/>
    <w:rsid w:val="00B515FE"/>
    <w:rsid w:val="00B53205"/>
    <w:rsid w:val="00B631C9"/>
    <w:rsid w:val="00B656B7"/>
    <w:rsid w:val="00B71C2B"/>
    <w:rsid w:val="00B87192"/>
    <w:rsid w:val="00B90ECB"/>
    <w:rsid w:val="00BA086F"/>
    <w:rsid w:val="00BA2653"/>
    <w:rsid w:val="00BA4F81"/>
    <w:rsid w:val="00BC5150"/>
    <w:rsid w:val="00BD7F6E"/>
    <w:rsid w:val="00BF2C36"/>
    <w:rsid w:val="00BF56B4"/>
    <w:rsid w:val="00BF60E3"/>
    <w:rsid w:val="00C07EEC"/>
    <w:rsid w:val="00C14756"/>
    <w:rsid w:val="00C21347"/>
    <w:rsid w:val="00C26582"/>
    <w:rsid w:val="00C3125D"/>
    <w:rsid w:val="00C33A29"/>
    <w:rsid w:val="00C365C9"/>
    <w:rsid w:val="00C402B5"/>
    <w:rsid w:val="00C4656A"/>
    <w:rsid w:val="00C607C6"/>
    <w:rsid w:val="00C641F1"/>
    <w:rsid w:val="00C77E19"/>
    <w:rsid w:val="00C900E4"/>
    <w:rsid w:val="00CA0C2C"/>
    <w:rsid w:val="00CC1C9E"/>
    <w:rsid w:val="00CC295F"/>
    <w:rsid w:val="00CD0DE1"/>
    <w:rsid w:val="00CD1FCB"/>
    <w:rsid w:val="00CD5852"/>
    <w:rsid w:val="00CD71A0"/>
    <w:rsid w:val="00CF1F56"/>
    <w:rsid w:val="00CF23E0"/>
    <w:rsid w:val="00CF272D"/>
    <w:rsid w:val="00D205FC"/>
    <w:rsid w:val="00D25C66"/>
    <w:rsid w:val="00D27D52"/>
    <w:rsid w:val="00D34419"/>
    <w:rsid w:val="00D476A2"/>
    <w:rsid w:val="00D55BE1"/>
    <w:rsid w:val="00D740BF"/>
    <w:rsid w:val="00D944D4"/>
    <w:rsid w:val="00DC347F"/>
    <w:rsid w:val="00DC7D38"/>
    <w:rsid w:val="00DF08BA"/>
    <w:rsid w:val="00DF0F5E"/>
    <w:rsid w:val="00DF10BB"/>
    <w:rsid w:val="00E04B69"/>
    <w:rsid w:val="00E11EAE"/>
    <w:rsid w:val="00E26975"/>
    <w:rsid w:val="00E36635"/>
    <w:rsid w:val="00E508D8"/>
    <w:rsid w:val="00E613E4"/>
    <w:rsid w:val="00E702FA"/>
    <w:rsid w:val="00E83DF2"/>
    <w:rsid w:val="00E87D16"/>
    <w:rsid w:val="00EB6080"/>
    <w:rsid w:val="00EC4498"/>
    <w:rsid w:val="00EC639F"/>
    <w:rsid w:val="00EE35E6"/>
    <w:rsid w:val="00F07BE0"/>
    <w:rsid w:val="00F24DF4"/>
    <w:rsid w:val="00F253F8"/>
    <w:rsid w:val="00F311BB"/>
    <w:rsid w:val="00F433B9"/>
    <w:rsid w:val="00F4609B"/>
    <w:rsid w:val="00F47975"/>
    <w:rsid w:val="00F641A7"/>
    <w:rsid w:val="00F650E4"/>
    <w:rsid w:val="00F66762"/>
    <w:rsid w:val="00F94B08"/>
    <w:rsid w:val="00F95BF5"/>
    <w:rsid w:val="00FA1859"/>
    <w:rsid w:val="00FA2828"/>
    <w:rsid w:val="00FA761F"/>
    <w:rsid w:val="00FB7148"/>
    <w:rsid w:val="00FC280F"/>
    <w:rsid w:val="00FC3B16"/>
    <w:rsid w:val="00FE75B8"/>
    <w:rsid w:val="00FF108E"/>
    <w:rsid w:val="00FF586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3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32"/>
    <w:pPr>
      <w:spacing w:after="200" w:line="276" w:lineRule="auto"/>
      <w:ind w:left="720"/>
      <w:contextualSpacing/>
    </w:pPr>
    <w:rPr>
      <w:rFonts w:ascii="Calibri" w:eastAsia="Calibri" w:hAnsi="Calibri" w:cs="Shruti"/>
      <w:sz w:val="22"/>
      <w:szCs w:val="22"/>
    </w:rPr>
  </w:style>
  <w:style w:type="character" w:styleId="-">
    <w:name w:val="Hyperlink"/>
    <w:basedOn w:val="a0"/>
    <w:uiPriority w:val="99"/>
    <w:unhideWhenUsed/>
    <w:rsid w:val="00B47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3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32"/>
    <w:pPr>
      <w:spacing w:after="200" w:line="276" w:lineRule="auto"/>
      <w:ind w:left="720"/>
      <w:contextualSpacing/>
    </w:pPr>
    <w:rPr>
      <w:rFonts w:ascii="Calibri" w:eastAsia="Calibri" w:hAnsi="Calibri" w:cs="Shruti"/>
      <w:sz w:val="22"/>
      <w:szCs w:val="22"/>
    </w:rPr>
  </w:style>
  <w:style w:type="character" w:styleId="-">
    <w:name w:val="Hyperlink"/>
    <w:basedOn w:val="a0"/>
    <w:uiPriority w:val="99"/>
    <w:unhideWhenUsed/>
    <w:rsid w:val="00B47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sis-scape.net/video/future-suspended" TargetMode="External"/><Relationship Id="rId3" Type="http://schemas.openxmlformats.org/officeDocument/2006/relationships/styles" Target="styles.xml"/><Relationship Id="rId7" Type="http://schemas.openxmlformats.org/officeDocument/2006/relationships/hyperlink" Target="https://culanth.org/fieldsights/243-beyond-the-greek-crisis-histories-rhetorics-politi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F8306B-F639-424F-B83A-6D70CD43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</dc:creator>
  <cp:lastModifiedBy>Riki</cp:lastModifiedBy>
  <cp:revision>1</cp:revision>
  <dcterms:created xsi:type="dcterms:W3CDTF">2018-02-04T19:49:00Z</dcterms:created>
  <dcterms:modified xsi:type="dcterms:W3CDTF">2018-02-04T20:37:00Z</dcterms:modified>
</cp:coreProperties>
</file>