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ADD" w:rsidRDefault="00D77388" w:rsidP="00D77388">
      <w:pPr>
        <w:rPr>
          <w:rFonts w:ascii="Times New Roman" w:hAnsi="Times New Roman" w:cs="Times New Roman"/>
          <w:sz w:val="24"/>
          <w:szCs w:val="24"/>
        </w:rPr>
      </w:pPr>
      <w:r>
        <w:rPr>
          <w:rFonts w:ascii="Times New Roman" w:hAnsi="Times New Roman" w:cs="Times New Roman"/>
          <w:sz w:val="24"/>
          <w:szCs w:val="24"/>
        </w:rPr>
        <w:t xml:space="preserve">ΕΡΓΑΣΙΑ ΕΞΑΜΗΝΟΥ,  </w:t>
      </w:r>
      <w:r w:rsidR="00612ADD">
        <w:rPr>
          <w:rFonts w:ascii="Times New Roman" w:hAnsi="Times New Roman" w:cs="Times New Roman"/>
          <w:sz w:val="24"/>
          <w:szCs w:val="24"/>
        </w:rPr>
        <w:t>ΑΠΟΣΤΟΛΙΝΑ ΕΛΕΝΗ</w:t>
      </w:r>
    </w:p>
    <w:p w:rsidR="00D77388" w:rsidRDefault="00D77388" w:rsidP="00D77388">
      <w:pPr>
        <w:rPr>
          <w:rFonts w:ascii="Times New Roman" w:hAnsi="Times New Roman" w:cs="Times New Roman"/>
          <w:sz w:val="24"/>
          <w:szCs w:val="24"/>
        </w:rPr>
      </w:pPr>
      <w:r>
        <w:rPr>
          <w:rFonts w:ascii="Times New Roman" w:hAnsi="Times New Roman" w:cs="Times New Roman"/>
          <w:sz w:val="24"/>
          <w:szCs w:val="24"/>
        </w:rPr>
        <w:t>καθηγήτρια ΒΑΣΙΛΙΚΗ ΓΙΑΚΟΥΜΑΚΗ</w:t>
      </w:r>
    </w:p>
    <w:p w:rsidR="00D77388" w:rsidRDefault="00D77388" w:rsidP="00D77388">
      <w:pPr>
        <w:rPr>
          <w:rFonts w:ascii="Times New Roman" w:hAnsi="Times New Roman" w:cs="Times New Roman"/>
          <w:sz w:val="24"/>
          <w:szCs w:val="24"/>
        </w:rPr>
      </w:pPr>
    </w:p>
    <w:p w:rsidR="00D77388" w:rsidRDefault="00D77388" w:rsidP="00D77388">
      <w:pPr>
        <w:rPr>
          <w:rFonts w:ascii="Times New Roman" w:hAnsi="Times New Roman" w:cs="Times New Roman"/>
          <w:sz w:val="24"/>
          <w:szCs w:val="24"/>
        </w:rPr>
      </w:pPr>
    </w:p>
    <w:p w:rsidR="00D77388" w:rsidRDefault="00D77388" w:rsidP="00D77388">
      <w:pPr>
        <w:rPr>
          <w:rFonts w:ascii="Times New Roman" w:hAnsi="Times New Roman" w:cs="Times New Roman"/>
          <w:sz w:val="24"/>
          <w:szCs w:val="24"/>
        </w:rPr>
      </w:pPr>
      <w:r>
        <w:rPr>
          <w:rFonts w:ascii="Times New Roman" w:hAnsi="Times New Roman" w:cs="Times New Roman"/>
          <w:sz w:val="24"/>
          <w:szCs w:val="24"/>
        </w:rPr>
        <w:t>«ΠΑΡΑΤΗΡΩΝΤΑΣ</w:t>
      </w:r>
      <w:r w:rsidR="00612ADD">
        <w:rPr>
          <w:rFonts w:ascii="Times New Roman" w:hAnsi="Times New Roman" w:cs="Times New Roman"/>
          <w:sz w:val="24"/>
          <w:szCs w:val="24"/>
        </w:rPr>
        <w:t xml:space="preserve"> ΤΙΣ</w:t>
      </w:r>
      <w:r>
        <w:rPr>
          <w:rFonts w:ascii="Times New Roman" w:hAnsi="Times New Roman" w:cs="Times New Roman"/>
          <w:sz w:val="24"/>
          <w:szCs w:val="24"/>
        </w:rPr>
        <w:t xml:space="preserve"> ΜΝΗΜΕΣ ΝΑ ΑΝΑΔΥΟΝΤΑΙ…..»</w:t>
      </w:r>
    </w:p>
    <w:p w:rsidR="009E4892" w:rsidRDefault="009E4892" w:rsidP="00D77388">
      <w:pPr>
        <w:rPr>
          <w:rFonts w:ascii="Times New Roman" w:hAnsi="Times New Roman" w:cs="Times New Roman"/>
          <w:sz w:val="24"/>
          <w:szCs w:val="24"/>
        </w:rPr>
      </w:pPr>
    </w:p>
    <w:p w:rsidR="009E4892" w:rsidRDefault="009E4892" w:rsidP="00D77388">
      <w:pPr>
        <w:rPr>
          <w:rFonts w:ascii="Times New Roman" w:hAnsi="Times New Roman" w:cs="Times New Roman"/>
          <w:sz w:val="24"/>
          <w:szCs w:val="24"/>
        </w:rPr>
      </w:pPr>
    </w:p>
    <w:p w:rsidR="009E4892" w:rsidRDefault="009E4892" w:rsidP="00D77388">
      <w:pPr>
        <w:rPr>
          <w:rFonts w:ascii="Times New Roman" w:hAnsi="Times New Roman" w:cs="Times New Roman"/>
          <w:sz w:val="24"/>
          <w:szCs w:val="24"/>
        </w:rPr>
      </w:pPr>
      <w:r>
        <w:rPr>
          <w:rFonts w:ascii="Times New Roman" w:hAnsi="Times New Roman"/>
          <w:noProof/>
          <w:sz w:val="24"/>
          <w:szCs w:val="24"/>
          <w:lang w:eastAsia="el-GR"/>
        </w:rPr>
        <w:drawing>
          <wp:inline distT="0" distB="0" distL="0" distR="0" wp14:anchorId="7FF57ADD" wp14:editId="1A9D6E33">
            <wp:extent cx="5267325" cy="2705100"/>
            <wp:effectExtent l="0" t="0" r="9525" b="0"/>
            <wp:docPr id="3" name="Εικόνα 3" descr="IMG_20180204_103633-e1517738991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20180204_103633-e151773899199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67325" cy="2705100"/>
                    </a:xfrm>
                    <a:prstGeom prst="rect">
                      <a:avLst/>
                    </a:prstGeom>
                    <a:noFill/>
                    <a:ln>
                      <a:noFill/>
                    </a:ln>
                  </pic:spPr>
                </pic:pic>
              </a:graphicData>
            </a:graphic>
          </wp:inline>
        </w:drawing>
      </w:r>
    </w:p>
    <w:p w:rsidR="009E4892" w:rsidRDefault="009E4892" w:rsidP="00D77388">
      <w:pPr>
        <w:rPr>
          <w:rFonts w:ascii="Times New Roman" w:hAnsi="Times New Roman" w:cs="Times New Roman"/>
          <w:sz w:val="24"/>
          <w:szCs w:val="24"/>
        </w:rPr>
      </w:pPr>
    </w:p>
    <w:p w:rsidR="009E4892" w:rsidRDefault="009E4892" w:rsidP="00D77388">
      <w:pPr>
        <w:rPr>
          <w:rFonts w:ascii="Times New Roman" w:hAnsi="Times New Roman" w:cs="Times New Roman"/>
          <w:sz w:val="24"/>
          <w:szCs w:val="24"/>
        </w:rPr>
      </w:pPr>
    </w:p>
    <w:p w:rsidR="009E4892" w:rsidRDefault="009E4892" w:rsidP="00D77388">
      <w:pPr>
        <w:rPr>
          <w:rFonts w:ascii="Times New Roman" w:hAnsi="Times New Roman" w:cs="Times New Roman"/>
          <w:sz w:val="24"/>
          <w:szCs w:val="24"/>
        </w:rPr>
      </w:pPr>
    </w:p>
    <w:p w:rsidR="009E4892" w:rsidRDefault="009E4892" w:rsidP="00FB13F3">
      <w:pPr>
        <w:spacing w:line="360" w:lineRule="auto"/>
        <w:rPr>
          <w:rFonts w:ascii="Times New Roman" w:hAnsi="Times New Roman"/>
          <w:sz w:val="24"/>
          <w:szCs w:val="24"/>
        </w:rPr>
      </w:pPr>
      <w:r>
        <w:rPr>
          <w:rFonts w:ascii="Times New Roman" w:hAnsi="Times New Roman" w:cs="Times New Roman"/>
          <w:sz w:val="24"/>
          <w:szCs w:val="24"/>
        </w:rPr>
        <w:t xml:space="preserve">     </w:t>
      </w:r>
      <w:r w:rsidR="00D77388">
        <w:rPr>
          <w:rFonts w:ascii="Times New Roman" w:hAnsi="Times New Roman" w:cs="Times New Roman"/>
          <w:sz w:val="24"/>
          <w:szCs w:val="24"/>
        </w:rPr>
        <w:t xml:space="preserve"> Την Κυριακή 4 Φεβρουαρίου 2018, στο </w:t>
      </w:r>
      <w:r w:rsidR="003F1B83">
        <w:rPr>
          <w:rFonts w:ascii="Times New Roman" w:hAnsi="Times New Roman" w:cs="Times New Roman"/>
          <w:sz w:val="24"/>
          <w:szCs w:val="24"/>
        </w:rPr>
        <w:t>πνευματικό</w:t>
      </w:r>
      <w:r w:rsidR="00D77388">
        <w:rPr>
          <w:rFonts w:ascii="Times New Roman" w:hAnsi="Times New Roman" w:cs="Times New Roman"/>
          <w:sz w:val="24"/>
          <w:szCs w:val="24"/>
        </w:rPr>
        <w:t xml:space="preserve"> κέντρο της Μητρόπολης Δημητριάδος, ο επίτιμος προσκεκλημένος κ.κ. Προκόπης Παυλόπουλος άναψε το πρώτο από τα επτά κεριά της </w:t>
      </w:r>
      <w:r w:rsidR="003F1B83">
        <w:rPr>
          <w:rFonts w:ascii="Times New Roman" w:hAnsi="Times New Roman" w:cs="Times New Roman"/>
          <w:sz w:val="24"/>
          <w:szCs w:val="24"/>
        </w:rPr>
        <w:t>ιουδαϊκής</w:t>
      </w:r>
      <w:r w:rsidR="00D77388">
        <w:rPr>
          <w:rFonts w:ascii="Times New Roman" w:hAnsi="Times New Roman" w:cs="Times New Roman"/>
          <w:sz w:val="24"/>
          <w:szCs w:val="24"/>
        </w:rPr>
        <w:t xml:space="preserve"> λυχνίας, ως ελάχιστο φόρο τιμής στην μνήμη των έξι εκατομμυρίων Εβραίων, θυμάτων του Ολοκαυτώματος – </w:t>
      </w:r>
      <w:r w:rsidR="003F1B83">
        <w:rPr>
          <w:rFonts w:ascii="Times New Roman" w:hAnsi="Times New Roman" w:cs="Times New Roman"/>
          <w:sz w:val="24"/>
          <w:szCs w:val="24"/>
        </w:rPr>
        <w:t>Εβραϊκής</w:t>
      </w:r>
      <w:r w:rsidR="00D77388">
        <w:rPr>
          <w:rFonts w:ascii="Times New Roman" w:hAnsi="Times New Roman" w:cs="Times New Roman"/>
          <w:sz w:val="24"/>
          <w:szCs w:val="24"/>
        </w:rPr>
        <w:t xml:space="preserve"> Γενοκτονίας</w:t>
      </w:r>
      <w:r w:rsidR="00D77388" w:rsidRPr="00D77388">
        <w:rPr>
          <w:rFonts w:ascii="Times New Roman" w:hAnsi="Times New Roman" w:cs="Times New Roman"/>
          <w:sz w:val="24"/>
          <w:szCs w:val="24"/>
        </w:rPr>
        <w:t xml:space="preserve"> </w:t>
      </w:r>
      <w:r w:rsidR="00D77388">
        <w:rPr>
          <w:rFonts w:ascii="Times New Roman" w:hAnsi="Times New Roman" w:cs="Times New Roman"/>
          <w:sz w:val="24"/>
          <w:szCs w:val="24"/>
        </w:rPr>
        <w:t xml:space="preserve">στα </w:t>
      </w:r>
      <w:r w:rsidR="003F1B83">
        <w:rPr>
          <w:rFonts w:ascii="Times New Roman" w:hAnsi="Times New Roman" w:cs="Times New Roman"/>
          <w:sz w:val="24"/>
          <w:szCs w:val="24"/>
        </w:rPr>
        <w:t>πλαίσια</w:t>
      </w:r>
      <w:r w:rsidR="00D77388">
        <w:rPr>
          <w:rFonts w:ascii="Times New Roman" w:hAnsi="Times New Roman" w:cs="Times New Roman"/>
          <w:sz w:val="24"/>
          <w:szCs w:val="24"/>
        </w:rPr>
        <w:t xml:space="preserve"> των μνημονικών εκδηλώσεων για την εθνική ημέρα μνήμης των Ελλήνων Εβραίων θυμάτων του Ολοκαυτώματος.  (για λόγους πολιτικής ορθότητας θα προτιμήσω στην πορεία της εργασίας τον όρο </w:t>
      </w:r>
      <w:r w:rsidR="003F1B83">
        <w:rPr>
          <w:rFonts w:ascii="Times New Roman" w:hAnsi="Times New Roman" w:cs="Times New Roman"/>
          <w:sz w:val="24"/>
          <w:szCs w:val="24"/>
        </w:rPr>
        <w:t>Εβραϊκή</w:t>
      </w:r>
      <w:r w:rsidR="00D77388">
        <w:rPr>
          <w:rFonts w:ascii="Times New Roman" w:hAnsi="Times New Roman" w:cs="Times New Roman"/>
          <w:sz w:val="24"/>
          <w:szCs w:val="24"/>
        </w:rPr>
        <w:t xml:space="preserve"> Γενοκτονία). Είχε προηγηθεί η</w:t>
      </w:r>
      <w:r w:rsidR="00FB13F3">
        <w:rPr>
          <w:rFonts w:ascii="Times New Roman" w:hAnsi="Times New Roman" w:cs="Times New Roman"/>
          <w:sz w:val="24"/>
          <w:szCs w:val="24"/>
        </w:rPr>
        <w:t xml:space="preserve"> επιμνημόσυνη δέηση και</w:t>
      </w:r>
      <w:r w:rsidR="00D77388">
        <w:rPr>
          <w:rFonts w:ascii="Times New Roman" w:hAnsi="Times New Roman" w:cs="Times New Roman"/>
          <w:sz w:val="24"/>
          <w:szCs w:val="24"/>
        </w:rPr>
        <w:t xml:space="preserve"> κατάθεση στεφάνου στο </w:t>
      </w:r>
      <w:r w:rsidR="003F1B83">
        <w:rPr>
          <w:rFonts w:ascii="Times New Roman" w:hAnsi="Times New Roman" w:cs="Times New Roman"/>
          <w:sz w:val="24"/>
          <w:szCs w:val="24"/>
        </w:rPr>
        <w:t>εβραϊκό</w:t>
      </w:r>
      <w:r w:rsidR="00D77388">
        <w:rPr>
          <w:rFonts w:ascii="Times New Roman" w:hAnsi="Times New Roman" w:cs="Times New Roman"/>
          <w:sz w:val="24"/>
          <w:szCs w:val="24"/>
        </w:rPr>
        <w:t xml:space="preserve"> μνημείο της πόλης, </w:t>
      </w:r>
      <w:r w:rsidR="003F1B83">
        <w:rPr>
          <w:rFonts w:ascii="Times New Roman" w:hAnsi="Times New Roman" w:cs="Times New Roman"/>
          <w:sz w:val="24"/>
          <w:szCs w:val="24"/>
        </w:rPr>
        <w:t>παρουσία</w:t>
      </w:r>
      <w:r w:rsidR="00D77388">
        <w:rPr>
          <w:rFonts w:ascii="Times New Roman" w:hAnsi="Times New Roman" w:cs="Times New Roman"/>
          <w:sz w:val="24"/>
          <w:szCs w:val="24"/>
        </w:rPr>
        <w:t xml:space="preserve"> πλήθους θεσμικών </w:t>
      </w:r>
      <w:r w:rsidR="003F1B83">
        <w:rPr>
          <w:rFonts w:ascii="Times New Roman" w:hAnsi="Times New Roman" w:cs="Times New Roman"/>
          <w:sz w:val="24"/>
          <w:szCs w:val="24"/>
        </w:rPr>
        <w:t>φορέων</w:t>
      </w:r>
      <w:r w:rsidR="00D77388">
        <w:rPr>
          <w:rFonts w:ascii="Times New Roman" w:hAnsi="Times New Roman" w:cs="Times New Roman"/>
          <w:sz w:val="24"/>
          <w:szCs w:val="24"/>
        </w:rPr>
        <w:t xml:space="preserve">  </w:t>
      </w:r>
      <w:r w:rsidR="00F927CD">
        <w:rPr>
          <w:rFonts w:ascii="Times New Roman" w:hAnsi="Times New Roman" w:cs="Times New Roman"/>
          <w:sz w:val="24"/>
          <w:szCs w:val="24"/>
        </w:rPr>
        <w:t>ε</w:t>
      </w:r>
      <w:r w:rsidR="00D77388">
        <w:rPr>
          <w:rFonts w:ascii="Times New Roman" w:hAnsi="Times New Roman"/>
          <w:sz w:val="24"/>
          <w:szCs w:val="24"/>
        </w:rPr>
        <w:t xml:space="preserve">κτός του Προέδρου της </w:t>
      </w:r>
      <w:r w:rsidR="00FB13F3">
        <w:rPr>
          <w:rFonts w:ascii="Times New Roman" w:hAnsi="Times New Roman"/>
          <w:sz w:val="24"/>
          <w:szCs w:val="24"/>
        </w:rPr>
        <w:t>Δημοκρατίας, κατατέθηκε στεφάνι από τους εκπροσώπους της πρεσβεία</w:t>
      </w:r>
      <w:r w:rsidR="00D77388">
        <w:rPr>
          <w:rFonts w:ascii="Times New Roman" w:hAnsi="Times New Roman"/>
          <w:sz w:val="24"/>
          <w:szCs w:val="24"/>
        </w:rPr>
        <w:t xml:space="preserve">ς του Ισραήλ </w:t>
      </w:r>
      <w:r w:rsidR="00D77388">
        <w:rPr>
          <w:rFonts w:ascii="Times New Roman" w:hAnsi="Times New Roman"/>
          <w:sz w:val="24"/>
          <w:szCs w:val="24"/>
        </w:rPr>
        <w:lastRenderedPageBreak/>
        <w:t>και της Γερμανίας</w:t>
      </w:r>
      <w:r>
        <w:rPr>
          <w:rFonts w:ascii="Times New Roman" w:hAnsi="Times New Roman"/>
          <w:sz w:val="24"/>
          <w:szCs w:val="24"/>
        </w:rPr>
        <w:t>,</w:t>
      </w:r>
      <w:r>
        <w:rPr>
          <w:rFonts w:ascii="Times New Roman" w:hAnsi="Times New Roman"/>
          <w:noProof/>
          <w:sz w:val="24"/>
          <w:szCs w:val="24"/>
          <w:lang w:eastAsia="el-GR"/>
        </w:rPr>
        <w:drawing>
          <wp:inline distT="0" distB="0" distL="0" distR="0">
            <wp:extent cx="5267325" cy="2952750"/>
            <wp:effectExtent l="0" t="0" r="0" b="0"/>
            <wp:docPr id="2" name="Εικόνα 2" descr="C:\Users\user\Desktop\IMG_20180204_104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_20180204_10421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2956666"/>
                    </a:xfrm>
                    <a:prstGeom prst="rect">
                      <a:avLst/>
                    </a:prstGeom>
                    <a:noFill/>
                    <a:ln>
                      <a:noFill/>
                    </a:ln>
                  </pic:spPr>
                </pic:pic>
              </a:graphicData>
            </a:graphic>
          </wp:inline>
        </w:drawing>
      </w:r>
    </w:p>
    <w:p w:rsidR="009E4892" w:rsidRDefault="009E4892" w:rsidP="00FB13F3">
      <w:pPr>
        <w:spacing w:line="360" w:lineRule="auto"/>
        <w:rPr>
          <w:rFonts w:ascii="Times New Roman" w:hAnsi="Times New Roman"/>
          <w:sz w:val="24"/>
          <w:szCs w:val="24"/>
        </w:rPr>
      </w:pPr>
    </w:p>
    <w:p w:rsidR="005B0D12" w:rsidRDefault="009E4892" w:rsidP="00FB13F3">
      <w:pPr>
        <w:spacing w:line="360" w:lineRule="auto"/>
        <w:rPr>
          <w:rFonts w:ascii="Times New Roman" w:hAnsi="Times New Roman" w:cs="Times New Roman"/>
          <w:sz w:val="24"/>
          <w:szCs w:val="24"/>
        </w:rPr>
      </w:pPr>
      <w:r>
        <w:rPr>
          <w:rFonts w:ascii="Times New Roman" w:hAnsi="Times New Roman"/>
          <w:sz w:val="24"/>
          <w:szCs w:val="24"/>
        </w:rPr>
        <w:t>παρίστα</w:t>
      </w:r>
      <w:r w:rsidR="00FB13F3">
        <w:rPr>
          <w:rFonts w:ascii="Times New Roman" w:hAnsi="Times New Roman"/>
          <w:sz w:val="24"/>
          <w:szCs w:val="24"/>
        </w:rPr>
        <w:t xml:space="preserve">ντο επίσης πολιτικά </w:t>
      </w:r>
      <w:r w:rsidR="003F1B83">
        <w:rPr>
          <w:rFonts w:ascii="Times New Roman" w:hAnsi="Times New Roman"/>
          <w:sz w:val="24"/>
          <w:szCs w:val="24"/>
        </w:rPr>
        <w:t>πρόσωπα</w:t>
      </w:r>
      <w:r w:rsidR="00FB13F3">
        <w:rPr>
          <w:rFonts w:ascii="Times New Roman" w:hAnsi="Times New Roman"/>
          <w:sz w:val="24"/>
          <w:szCs w:val="24"/>
        </w:rPr>
        <w:t xml:space="preserve"> του </w:t>
      </w:r>
      <w:r w:rsidR="003F1B83">
        <w:rPr>
          <w:rFonts w:ascii="Times New Roman" w:hAnsi="Times New Roman"/>
          <w:sz w:val="24"/>
          <w:szCs w:val="24"/>
        </w:rPr>
        <w:t>νομού</w:t>
      </w:r>
      <w:r w:rsidR="00FB13F3">
        <w:rPr>
          <w:rFonts w:ascii="Times New Roman" w:hAnsi="Times New Roman"/>
          <w:sz w:val="24"/>
          <w:szCs w:val="24"/>
        </w:rPr>
        <w:t xml:space="preserve"> καθώς και </w:t>
      </w:r>
      <w:r w:rsidR="003F1B83">
        <w:rPr>
          <w:rFonts w:ascii="Times New Roman" w:hAnsi="Times New Roman"/>
          <w:sz w:val="24"/>
          <w:szCs w:val="24"/>
        </w:rPr>
        <w:t>εκπρόσωποι</w:t>
      </w:r>
      <w:r w:rsidR="00D77388">
        <w:rPr>
          <w:rFonts w:ascii="Times New Roman" w:hAnsi="Times New Roman"/>
          <w:sz w:val="24"/>
          <w:szCs w:val="24"/>
        </w:rPr>
        <w:t xml:space="preserve"> της Εκκλησίας, του Στρατού, της Αστυνομίας</w:t>
      </w:r>
      <w:r w:rsidR="00FB13F3">
        <w:rPr>
          <w:rFonts w:ascii="Times New Roman" w:hAnsi="Times New Roman"/>
          <w:sz w:val="24"/>
          <w:szCs w:val="24"/>
        </w:rPr>
        <w:t xml:space="preserve"> και του εγχώριου Τύπου. Προφανής</w:t>
      </w:r>
      <w:r w:rsidR="00D77388">
        <w:rPr>
          <w:rFonts w:ascii="Times New Roman" w:hAnsi="Times New Roman"/>
          <w:sz w:val="24"/>
          <w:szCs w:val="24"/>
        </w:rPr>
        <w:t xml:space="preserve"> η παρουσία μελών της Εβραϊκής Κοινότητας</w:t>
      </w:r>
      <w:r w:rsidR="00FB13F3">
        <w:rPr>
          <w:rFonts w:ascii="Times New Roman" w:hAnsi="Times New Roman"/>
          <w:sz w:val="24"/>
          <w:szCs w:val="24"/>
        </w:rPr>
        <w:t xml:space="preserve"> και ενδιαφέρουσα η ανάλυση της παρουσίας των υπολοίπων </w:t>
      </w:r>
      <w:r w:rsidR="003F1B83">
        <w:rPr>
          <w:rFonts w:ascii="Times New Roman" w:hAnsi="Times New Roman"/>
          <w:sz w:val="24"/>
          <w:szCs w:val="24"/>
        </w:rPr>
        <w:t>παρευρισκομένων</w:t>
      </w:r>
      <w:r w:rsidR="00FB13F3">
        <w:rPr>
          <w:rFonts w:ascii="Times New Roman" w:hAnsi="Times New Roman"/>
          <w:sz w:val="24"/>
          <w:szCs w:val="24"/>
        </w:rPr>
        <w:t xml:space="preserve"> σε αυτή</w:t>
      </w:r>
      <w:r w:rsidR="00D77388">
        <w:rPr>
          <w:rFonts w:ascii="Times New Roman" w:hAnsi="Times New Roman"/>
          <w:sz w:val="24"/>
          <w:szCs w:val="24"/>
        </w:rPr>
        <w:t>. Το κομμάτι αυτό της τελετής ολοκληρώθηκε με ενός λεπτού σιγή και την ανάκρουση του Εθνικού Ύμνου.</w:t>
      </w:r>
      <w:r w:rsidR="00FB13F3">
        <w:rPr>
          <w:rFonts w:ascii="Times New Roman" w:hAnsi="Times New Roman"/>
          <w:sz w:val="24"/>
          <w:szCs w:val="24"/>
        </w:rPr>
        <w:t xml:space="preserve"> </w:t>
      </w:r>
      <w:r w:rsidR="00FB13F3">
        <w:rPr>
          <w:rFonts w:ascii="Times New Roman" w:hAnsi="Times New Roman" w:cs="Times New Roman"/>
          <w:sz w:val="24"/>
          <w:szCs w:val="24"/>
        </w:rPr>
        <w:t xml:space="preserve">Η τελετής συνεχίστηκε, όπως αναφέρθηκε ήδη, στο πνευματικό κέντρο της Μητρόπολης με ομιλίες του κ. Προκόπη Παυλόπουλου, του </w:t>
      </w:r>
      <w:r w:rsidR="003F1B83">
        <w:rPr>
          <w:rFonts w:ascii="Times New Roman" w:hAnsi="Times New Roman" w:cs="Times New Roman"/>
          <w:sz w:val="24"/>
          <w:szCs w:val="24"/>
        </w:rPr>
        <w:t xml:space="preserve">κ. </w:t>
      </w:r>
      <w:r w:rsidR="00FB13F3">
        <w:rPr>
          <w:rFonts w:ascii="Times New Roman" w:hAnsi="Times New Roman" w:cs="Times New Roman"/>
          <w:sz w:val="24"/>
          <w:szCs w:val="24"/>
        </w:rPr>
        <w:t xml:space="preserve">Ράινερ Ες, εγγονού του διοικητή του </w:t>
      </w:r>
      <w:r w:rsidR="003F1B83">
        <w:rPr>
          <w:rFonts w:ascii="Times New Roman" w:hAnsi="Times New Roman" w:cs="Times New Roman"/>
          <w:sz w:val="24"/>
          <w:szCs w:val="24"/>
        </w:rPr>
        <w:t>Άουσβιτς</w:t>
      </w:r>
      <w:r w:rsidR="00FB13F3">
        <w:rPr>
          <w:rFonts w:ascii="Times New Roman" w:hAnsi="Times New Roman" w:cs="Times New Roman"/>
          <w:sz w:val="24"/>
          <w:szCs w:val="24"/>
        </w:rPr>
        <w:t xml:space="preserve"> Ρούντολφ Ες, </w:t>
      </w:r>
      <w:r w:rsidR="003F1B83">
        <w:rPr>
          <w:rFonts w:ascii="Times New Roman" w:hAnsi="Times New Roman" w:cs="Times New Roman"/>
          <w:sz w:val="24"/>
          <w:szCs w:val="24"/>
        </w:rPr>
        <w:t xml:space="preserve">της κ. Βάσως Σταματίου, επιζήσασα του Άουσβιτς Μπίρκενάου, του περιφερειάρχη Θεσσαλίας κ. Αγοραστού και άλλων. Το τελευταίο από τα κεριά άναψε ένα μικρό κοριτσάκι η Υβόννη Φρεζή μέλος της κοινότητας και για πρώτη φορά φέτος, μαζί με έναν ενήλικα και αυτός ήταν ο Ράινερ Ες. (η Έρση Μαλαγιώργη μας ενημέρωσε ότι αυτή η διαδικασία έχει απευθείας αναφορές στην ελπίδα για το μέλλον που κρατιέται </w:t>
      </w:r>
      <w:r w:rsidR="00E7676E">
        <w:rPr>
          <w:rFonts w:ascii="Times New Roman" w:hAnsi="Times New Roman" w:cs="Times New Roman"/>
          <w:sz w:val="24"/>
          <w:szCs w:val="24"/>
        </w:rPr>
        <w:t>ζωντανή</w:t>
      </w:r>
      <w:r w:rsidR="003F1B83">
        <w:rPr>
          <w:rFonts w:ascii="Times New Roman" w:hAnsi="Times New Roman" w:cs="Times New Roman"/>
          <w:sz w:val="24"/>
          <w:szCs w:val="24"/>
        </w:rPr>
        <w:t xml:space="preserve"> πάντα μέσα από τα μικρά παιδιά). Η τελετή έληξε με</w:t>
      </w:r>
      <w:r w:rsidR="0071395F">
        <w:rPr>
          <w:rFonts w:ascii="Times New Roman" w:hAnsi="Times New Roman" w:cs="Times New Roman"/>
          <w:sz w:val="24"/>
          <w:szCs w:val="24"/>
        </w:rPr>
        <w:t xml:space="preserve"> ένα κουαρτέτο μουσικών οργάνων.</w:t>
      </w:r>
    </w:p>
    <w:p w:rsidR="0071395F" w:rsidRDefault="0071395F" w:rsidP="00FB13F3">
      <w:pPr>
        <w:spacing w:line="360" w:lineRule="auto"/>
        <w:rPr>
          <w:rFonts w:ascii="Times New Roman" w:hAnsi="Times New Roman" w:cs="Times New Roman"/>
          <w:sz w:val="24"/>
          <w:szCs w:val="24"/>
        </w:rPr>
      </w:pPr>
      <w:r>
        <w:rPr>
          <w:rFonts w:ascii="Times New Roman" w:hAnsi="Times New Roman" w:cs="Times New Roman"/>
          <w:sz w:val="24"/>
          <w:szCs w:val="24"/>
        </w:rPr>
        <w:t xml:space="preserve">    Η τελετή  είχε δυο βασικά χαρακτηριστικά</w:t>
      </w:r>
      <w:r w:rsidRPr="0071395F">
        <w:rPr>
          <w:rFonts w:ascii="Times New Roman" w:hAnsi="Times New Roman" w:cs="Times New Roman"/>
          <w:sz w:val="24"/>
          <w:szCs w:val="24"/>
        </w:rPr>
        <w:t>:</w:t>
      </w:r>
      <w:r>
        <w:rPr>
          <w:rFonts w:ascii="Times New Roman" w:hAnsi="Times New Roman" w:cs="Times New Roman"/>
          <w:sz w:val="24"/>
          <w:szCs w:val="24"/>
        </w:rPr>
        <w:t xml:space="preserve"> την συνεχόμενη επανάληψη της λέξης «μνήμη»</w:t>
      </w:r>
      <w:r w:rsidRPr="0071395F">
        <w:rPr>
          <w:rFonts w:ascii="Times New Roman" w:hAnsi="Times New Roman" w:cs="Times New Roman"/>
          <w:sz w:val="24"/>
          <w:szCs w:val="24"/>
        </w:rPr>
        <w:t xml:space="preserve"> </w:t>
      </w:r>
      <w:r>
        <w:rPr>
          <w:rFonts w:ascii="Times New Roman" w:hAnsi="Times New Roman" w:cs="Times New Roman"/>
          <w:sz w:val="24"/>
          <w:szCs w:val="24"/>
        </w:rPr>
        <w:t>και την παρουσία του πρώτου πολίτη της χώρας. Και τα δύο είναι ιδιαίτερα ενδιαφέροντα και θα δούμε επίσης και τους τρόπου με τους οποίους συνδέονται την συγκεκριμένη χρονική συγκυρία.</w:t>
      </w:r>
    </w:p>
    <w:p w:rsidR="00B05B54" w:rsidRPr="00B05B54" w:rsidRDefault="0071395F" w:rsidP="008A18BE">
      <w:pPr>
        <w:autoSpaceDE w:val="0"/>
        <w:autoSpaceDN w:val="0"/>
        <w:adjustRightInd w:val="0"/>
        <w:spacing w:line="360" w:lineRule="auto"/>
        <w:rPr>
          <w:rFonts w:ascii="Times New Roman" w:eastAsia="GFSDidot" w:hAnsi="Times New Roman" w:cs="Times New Roman"/>
          <w:sz w:val="24"/>
          <w:szCs w:val="24"/>
        </w:rPr>
      </w:pPr>
      <w:r>
        <w:rPr>
          <w:rFonts w:ascii="Times New Roman" w:hAnsi="Times New Roman" w:cs="Times New Roman"/>
          <w:sz w:val="24"/>
          <w:szCs w:val="24"/>
        </w:rPr>
        <w:t xml:space="preserve">    Ο Πρόεδρος της Δημοκρατίας, αποδέχτηκε την πρόσκληση να παρευρεθεί επειδή πλέον οι πολιτικές συνθήκες «επιβάλλουν την ορατότητα </w:t>
      </w:r>
      <w:r w:rsidR="0014431A">
        <w:rPr>
          <w:rFonts w:ascii="Times New Roman" w:hAnsi="Times New Roman" w:cs="Times New Roman"/>
          <w:sz w:val="24"/>
          <w:szCs w:val="24"/>
        </w:rPr>
        <w:t xml:space="preserve">των </w:t>
      </w:r>
      <w:r w:rsidRPr="0014431A">
        <w:rPr>
          <w:rFonts w:ascii="Times New Roman" w:hAnsi="Times New Roman" w:cs="Times New Roman"/>
        </w:rPr>
        <w:t>Εβραίων</w:t>
      </w:r>
      <w:r w:rsidR="0014431A">
        <w:rPr>
          <w:rFonts w:ascii="Times New Roman" w:hAnsi="Times New Roman" w:cs="Times New Roman"/>
        </w:rPr>
        <w:t xml:space="preserve">» . Όπως </w:t>
      </w:r>
      <w:r w:rsidR="0014431A">
        <w:rPr>
          <w:rFonts w:ascii="Times New Roman" w:hAnsi="Times New Roman" w:cs="Times New Roman"/>
        </w:rPr>
        <w:lastRenderedPageBreak/>
        <w:t>αναφέρει Β. Γιακουμάκη «</w:t>
      </w:r>
      <w:r w:rsidR="0014431A" w:rsidRPr="0014431A">
        <w:rPr>
          <w:rFonts w:ascii="Times New Roman" w:eastAsia="GFSDidot" w:hAnsi="Times New Roman" w:cs="Times New Roman"/>
        </w:rPr>
        <w:t>η αλλαγή αυτή δεν προκύπτει από συνθήκες γηγενείς, αλλά είναι αποτέλεσμα διεθνών συγκυριών και ανάδυσης</w:t>
      </w:r>
      <w:r w:rsidR="0014431A">
        <w:rPr>
          <w:rFonts w:ascii="Times New Roman" w:eastAsia="GFSDidot" w:hAnsi="Times New Roman" w:cs="Times New Roman"/>
        </w:rPr>
        <w:t xml:space="preserve"> </w:t>
      </w:r>
      <w:r w:rsidR="0014431A" w:rsidRPr="0014431A">
        <w:rPr>
          <w:rFonts w:ascii="Times New Roman" w:eastAsia="GFSDidot" w:hAnsi="Times New Roman" w:cs="Times New Roman"/>
        </w:rPr>
        <w:t>νέων πολιτικοϊδεολογικών προτεραιοτήτων, οι οποίες επηρεάζουν αναπόφευκτα και τον ελληνικό χώρο</w:t>
      </w:r>
      <w:r>
        <w:rPr>
          <w:rFonts w:ascii="Times New Roman" w:hAnsi="Times New Roman" w:cs="Times New Roman"/>
          <w:sz w:val="24"/>
          <w:szCs w:val="24"/>
        </w:rPr>
        <w:t>»</w:t>
      </w:r>
      <w:r w:rsidR="0014431A">
        <w:rPr>
          <w:rFonts w:ascii="Times New Roman" w:hAnsi="Times New Roman" w:cs="Times New Roman"/>
          <w:sz w:val="24"/>
          <w:szCs w:val="24"/>
        </w:rPr>
        <w:t xml:space="preserve"> (Β. Γιακουμάκη </w:t>
      </w:r>
      <w:r w:rsidR="00B36A8A">
        <w:rPr>
          <w:rFonts w:ascii="Times New Roman" w:hAnsi="Times New Roman" w:cs="Times New Roman"/>
          <w:sz w:val="24"/>
          <w:szCs w:val="24"/>
        </w:rPr>
        <w:t>.Αναγκαίες ευαισθησίες)</w:t>
      </w:r>
      <w:r w:rsidR="0014431A">
        <w:rPr>
          <w:rFonts w:ascii="Times New Roman" w:hAnsi="Times New Roman" w:cs="Times New Roman"/>
          <w:sz w:val="24"/>
          <w:szCs w:val="24"/>
        </w:rPr>
        <w:t xml:space="preserve"> και είναι ενδιαφέρον να παρακολουθήσουμε την διαδρομή αυτής της ορατότητας, καθώς οι απαρχές της εντοπίζονται σ</w:t>
      </w:r>
      <w:r w:rsidR="00B36A8A">
        <w:rPr>
          <w:rFonts w:ascii="Times New Roman" w:hAnsi="Times New Roman" w:cs="Times New Roman"/>
          <w:sz w:val="24"/>
          <w:szCs w:val="24"/>
        </w:rPr>
        <w:t>την</w:t>
      </w:r>
      <w:r w:rsidR="0014431A">
        <w:rPr>
          <w:rFonts w:ascii="Times New Roman" w:hAnsi="Times New Roman" w:cs="Times New Roman"/>
          <w:sz w:val="24"/>
          <w:szCs w:val="24"/>
        </w:rPr>
        <w:t xml:space="preserve"> </w:t>
      </w:r>
      <w:r w:rsidR="00B36A8A">
        <w:rPr>
          <w:rFonts w:ascii="Times New Roman" w:hAnsi="Times New Roman" w:cs="Times New Roman"/>
          <w:sz w:val="24"/>
          <w:szCs w:val="24"/>
        </w:rPr>
        <w:t>δεκαετία του 198</w:t>
      </w:r>
      <w:r w:rsidR="0014431A">
        <w:rPr>
          <w:rFonts w:ascii="Times New Roman" w:hAnsi="Times New Roman" w:cs="Times New Roman"/>
          <w:sz w:val="24"/>
          <w:szCs w:val="24"/>
        </w:rPr>
        <w:t>0</w:t>
      </w:r>
      <w:r w:rsidR="00B36A8A">
        <w:rPr>
          <w:rFonts w:ascii="Times New Roman" w:hAnsi="Times New Roman" w:cs="Times New Roman"/>
          <w:sz w:val="24"/>
          <w:szCs w:val="24"/>
        </w:rPr>
        <w:t xml:space="preserve"> και συνεχίζεται με περισσότερο εντατικούς και εμφανείς ρυθμούς και την δεκαετία του 1990</w:t>
      </w:r>
      <w:r w:rsidR="0014431A">
        <w:rPr>
          <w:rFonts w:ascii="Times New Roman" w:hAnsi="Times New Roman" w:cs="Times New Roman"/>
          <w:sz w:val="24"/>
          <w:szCs w:val="24"/>
        </w:rPr>
        <w:t xml:space="preserve">. </w:t>
      </w:r>
      <w:r>
        <w:rPr>
          <w:rFonts w:ascii="Times New Roman" w:hAnsi="Times New Roman" w:cs="Times New Roman"/>
          <w:sz w:val="24"/>
          <w:szCs w:val="24"/>
        </w:rPr>
        <w:t xml:space="preserve"> </w:t>
      </w:r>
      <w:r w:rsidR="00B36A8A">
        <w:rPr>
          <w:rFonts w:ascii="Times New Roman" w:hAnsi="Times New Roman" w:cs="Times New Roman"/>
          <w:sz w:val="24"/>
          <w:szCs w:val="24"/>
        </w:rPr>
        <w:t xml:space="preserve">Αρχικά ο λόγος περί εβραικότητας και μνήμης </w:t>
      </w:r>
      <w:r w:rsidR="00E7676E">
        <w:rPr>
          <w:rFonts w:ascii="Times New Roman" w:hAnsi="Times New Roman" w:cs="Times New Roman"/>
          <w:sz w:val="24"/>
          <w:szCs w:val="24"/>
        </w:rPr>
        <w:t>παύει</w:t>
      </w:r>
      <w:r w:rsidR="00B36A8A">
        <w:rPr>
          <w:rFonts w:ascii="Times New Roman" w:hAnsi="Times New Roman" w:cs="Times New Roman"/>
          <w:sz w:val="24"/>
          <w:szCs w:val="24"/>
        </w:rPr>
        <w:t xml:space="preserve"> πλέον να είναι «περιχαρακωμένος» και η «</w:t>
      </w:r>
      <w:r w:rsidR="00E7676E">
        <w:rPr>
          <w:rFonts w:ascii="Times New Roman" w:hAnsi="Times New Roman" w:cs="Times New Roman"/>
          <w:sz w:val="24"/>
          <w:szCs w:val="24"/>
        </w:rPr>
        <w:t>απελευθέρωση</w:t>
      </w:r>
      <w:r w:rsidR="00B36A8A">
        <w:rPr>
          <w:rFonts w:ascii="Times New Roman" w:hAnsi="Times New Roman" w:cs="Times New Roman"/>
          <w:sz w:val="24"/>
          <w:szCs w:val="24"/>
        </w:rPr>
        <w:t xml:space="preserve">»  </w:t>
      </w:r>
      <w:r w:rsidR="00E7676E">
        <w:rPr>
          <w:rFonts w:ascii="Times New Roman" w:hAnsi="Times New Roman" w:cs="Times New Roman"/>
          <w:sz w:val="24"/>
          <w:szCs w:val="24"/>
        </w:rPr>
        <w:t>εντοπίζεται</w:t>
      </w:r>
      <w:r w:rsidR="00B36A8A">
        <w:rPr>
          <w:rFonts w:ascii="Times New Roman" w:hAnsi="Times New Roman" w:cs="Times New Roman"/>
          <w:sz w:val="24"/>
          <w:szCs w:val="24"/>
        </w:rPr>
        <w:t xml:space="preserve"> σε καταγραφή προφορικών μαρτυριών, στην παραγωγή </w:t>
      </w:r>
      <w:r w:rsidR="00E7676E">
        <w:rPr>
          <w:rFonts w:ascii="Times New Roman" w:hAnsi="Times New Roman" w:cs="Times New Roman"/>
          <w:sz w:val="24"/>
          <w:szCs w:val="24"/>
        </w:rPr>
        <w:t>ακαδημαϊκού</w:t>
      </w:r>
      <w:r w:rsidR="00B36A8A">
        <w:rPr>
          <w:rFonts w:ascii="Times New Roman" w:hAnsi="Times New Roman" w:cs="Times New Roman"/>
          <w:sz w:val="24"/>
          <w:szCs w:val="24"/>
        </w:rPr>
        <w:t xml:space="preserve"> έργου για την </w:t>
      </w:r>
      <w:r w:rsidR="00E7676E">
        <w:rPr>
          <w:rFonts w:ascii="Times New Roman" w:hAnsi="Times New Roman" w:cs="Times New Roman"/>
          <w:sz w:val="24"/>
          <w:szCs w:val="24"/>
        </w:rPr>
        <w:t>εβραϊκή</w:t>
      </w:r>
      <w:r w:rsidR="00B36A8A">
        <w:rPr>
          <w:rFonts w:ascii="Times New Roman" w:hAnsi="Times New Roman" w:cs="Times New Roman"/>
          <w:sz w:val="24"/>
          <w:szCs w:val="24"/>
        </w:rPr>
        <w:t xml:space="preserve"> γενοκτονία, στην κατασκευή μνημείων. </w:t>
      </w:r>
      <w:r w:rsidR="0082368D">
        <w:rPr>
          <w:rFonts w:ascii="Times New Roman" w:hAnsi="Times New Roman" w:cs="Times New Roman"/>
          <w:sz w:val="24"/>
          <w:szCs w:val="24"/>
        </w:rPr>
        <w:t xml:space="preserve">Αυτή διαδικασία γνωστή με τον όρο </w:t>
      </w:r>
      <w:r w:rsidR="0082368D" w:rsidRPr="0082368D">
        <w:rPr>
          <w:rFonts w:ascii="Times New Roman" w:hAnsi="Times New Roman" w:cs="Times New Roman"/>
          <w:sz w:val="24"/>
          <w:szCs w:val="24"/>
        </w:rPr>
        <w:t>“</w:t>
      </w:r>
      <w:r w:rsidR="0082368D">
        <w:rPr>
          <w:rFonts w:ascii="Times New Roman" w:hAnsi="Times New Roman" w:cs="Times New Roman"/>
          <w:sz w:val="24"/>
          <w:szCs w:val="24"/>
          <w:lang w:val="en-US"/>
        </w:rPr>
        <w:t>memory</w:t>
      </w:r>
      <w:r w:rsidR="0082368D" w:rsidRPr="0082368D">
        <w:rPr>
          <w:rFonts w:ascii="Times New Roman" w:hAnsi="Times New Roman" w:cs="Times New Roman"/>
          <w:sz w:val="24"/>
          <w:szCs w:val="24"/>
        </w:rPr>
        <w:t xml:space="preserve"> </w:t>
      </w:r>
      <w:r w:rsidR="0082368D">
        <w:rPr>
          <w:rFonts w:ascii="Times New Roman" w:hAnsi="Times New Roman" w:cs="Times New Roman"/>
          <w:sz w:val="24"/>
          <w:szCs w:val="24"/>
          <w:lang w:val="en-US"/>
        </w:rPr>
        <w:t>boom</w:t>
      </w:r>
      <w:r w:rsidR="0082368D" w:rsidRPr="0082368D">
        <w:rPr>
          <w:rFonts w:ascii="Times New Roman" w:hAnsi="Times New Roman" w:cs="Times New Roman"/>
          <w:sz w:val="24"/>
          <w:szCs w:val="24"/>
        </w:rPr>
        <w:t xml:space="preserve">” </w:t>
      </w:r>
      <w:r w:rsidR="0082368D">
        <w:rPr>
          <w:rFonts w:ascii="Times New Roman" w:hAnsi="Times New Roman" w:cs="Times New Roman"/>
          <w:sz w:val="24"/>
          <w:szCs w:val="24"/>
        </w:rPr>
        <w:t xml:space="preserve">είναι άμεσα συνδεδεμένη με την δημιουργία της νέας </w:t>
      </w:r>
      <w:r w:rsidR="00E7676E">
        <w:rPr>
          <w:rFonts w:ascii="Times New Roman" w:hAnsi="Times New Roman" w:cs="Times New Roman"/>
          <w:sz w:val="24"/>
          <w:szCs w:val="24"/>
        </w:rPr>
        <w:t>εβραϊκής</w:t>
      </w:r>
      <w:r w:rsidR="0082368D">
        <w:rPr>
          <w:rFonts w:ascii="Times New Roman" w:hAnsi="Times New Roman" w:cs="Times New Roman"/>
          <w:sz w:val="24"/>
          <w:szCs w:val="24"/>
        </w:rPr>
        <w:t xml:space="preserve"> συνείδησης, όπως </w:t>
      </w:r>
      <w:r w:rsidR="00E7676E">
        <w:rPr>
          <w:rFonts w:ascii="Times New Roman" w:hAnsi="Times New Roman" w:cs="Times New Roman"/>
          <w:sz w:val="24"/>
          <w:szCs w:val="24"/>
        </w:rPr>
        <w:t>χαρακτηριστικά</w:t>
      </w:r>
      <w:r w:rsidR="0082368D">
        <w:rPr>
          <w:rFonts w:ascii="Times New Roman" w:hAnsi="Times New Roman" w:cs="Times New Roman"/>
          <w:sz w:val="24"/>
          <w:szCs w:val="24"/>
        </w:rPr>
        <w:t xml:space="preserve"> αναφέρει η Β. Γιακουμάκη. Ταυτόχρονα δεν θα πρέπει να παραβλεφθεί ότι σαφώς και συνδέεται με πολιτικές «εκ των άνω»</w:t>
      </w:r>
      <w:r w:rsidR="00175CA0">
        <w:rPr>
          <w:rFonts w:ascii="Times New Roman" w:hAnsi="Times New Roman" w:cs="Times New Roman"/>
          <w:sz w:val="24"/>
          <w:szCs w:val="24"/>
        </w:rPr>
        <w:t xml:space="preserve"> οι οποίες δεν ευθυγραμμίζονται πάντα με τις πολιτικές και </w:t>
      </w:r>
      <w:r w:rsidR="005D38B3">
        <w:rPr>
          <w:rFonts w:ascii="Times New Roman" w:hAnsi="Times New Roman" w:cs="Times New Roman"/>
          <w:sz w:val="24"/>
          <w:szCs w:val="24"/>
        </w:rPr>
        <w:t>αντιλήψεις</w:t>
      </w:r>
      <w:r w:rsidR="00175CA0">
        <w:rPr>
          <w:rFonts w:ascii="Times New Roman" w:hAnsi="Times New Roman" w:cs="Times New Roman"/>
          <w:sz w:val="24"/>
          <w:szCs w:val="24"/>
        </w:rPr>
        <w:t xml:space="preserve"> «από κάτω»</w:t>
      </w:r>
      <w:r w:rsidR="0082368D">
        <w:rPr>
          <w:rFonts w:ascii="Times New Roman" w:hAnsi="Times New Roman" w:cs="Times New Roman"/>
          <w:sz w:val="24"/>
          <w:szCs w:val="24"/>
        </w:rPr>
        <w:t xml:space="preserve">, νέες γεωστρατηγικές πρακτικές αλλά και τις αλλαγές στον παγκόσμιο χάρτη, </w:t>
      </w:r>
      <w:r w:rsidR="00E7676E">
        <w:rPr>
          <w:rFonts w:ascii="Times New Roman" w:hAnsi="Times New Roman" w:cs="Times New Roman"/>
          <w:sz w:val="24"/>
          <w:szCs w:val="24"/>
        </w:rPr>
        <w:t>προϊόντα</w:t>
      </w:r>
      <w:r w:rsidR="0082368D">
        <w:rPr>
          <w:rFonts w:ascii="Times New Roman" w:hAnsi="Times New Roman" w:cs="Times New Roman"/>
          <w:sz w:val="24"/>
          <w:szCs w:val="24"/>
        </w:rPr>
        <w:t xml:space="preserve"> γεγονότων όπως η κατάρρευση του Ανατολικού Μπλοκ.  Η τελευταία σηματοδότησε</w:t>
      </w:r>
      <w:r w:rsidR="00612ADD">
        <w:rPr>
          <w:rFonts w:ascii="Times New Roman" w:hAnsi="Times New Roman" w:cs="Times New Roman"/>
          <w:sz w:val="24"/>
          <w:szCs w:val="24"/>
        </w:rPr>
        <w:t xml:space="preserve"> κατά κάποιο τρόπο και μια «νέα»</w:t>
      </w:r>
      <w:r w:rsidR="0082368D">
        <w:rPr>
          <w:rFonts w:ascii="Times New Roman" w:hAnsi="Times New Roman" w:cs="Times New Roman"/>
          <w:sz w:val="24"/>
          <w:szCs w:val="24"/>
        </w:rPr>
        <w:t xml:space="preserve"> εποχή πολυπολισμικότητας</w:t>
      </w:r>
      <w:r w:rsidR="00E7676E">
        <w:rPr>
          <w:rFonts w:ascii="Times New Roman" w:hAnsi="Times New Roman" w:cs="Times New Roman"/>
          <w:sz w:val="24"/>
          <w:szCs w:val="24"/>
        </w:rPr>
        <w:t xml:space="preserve"> για τις χώρες της δυτικής Ευρώπης. Στην Ελλάδα η συνύπαρξη με τον «Άλλο» έγινε μια πιεστική πραγματικότητα η οποία και απαιτούσε ιδιαίτερη διαχείριση. Καθιστούσε αναγκαία την ανοχή αρχικά και σε κάποιες πιο ελπιδοφόρες περιπτώσεις την αποδοχή του ξένου Άλλου. Ένα κομμάτι αυτών των Άλλων ήταν και οι Εβραίοι, με μια βασική διαφορά. Οι Εβραίοι δεν ήρθαν ως πολιτικοί πρόσφυγες ή μετανάστες, </w:t>
      </w:r>
      <w:r w:rsidR="005D38B3">
        <w:rPr>
          <w:rFonts w:ascii="Times New Roman" w:hAnsi="Times New Roman" w:cs="Times New Roman"/>
          <w:sz w:val="24"/>
          <w:szCs w:val="24"/>
        </w:rPr>
        <w:t>ζούσαν</w:t>
      </w:r>
      <w:r w:rsidR="00E7676E">
        <w:rPr>
          <w:rFonts w:ascii="Times New Roman" w:hAnsi="Times New Roman" w:cs="Times New Roman"/>
          <w:sz w:val="24"/>
          <w:szCs w:val="24"/>
        </w:rPr>
        <w:t xml:space="preserve"> εδώ, η Ελλάδα είναι βιωματικά για αυτούς «πατρίδα»</w:t>
      </w:r>
      <w:r w:rsidR="00CB73B2">
        <w:rPr>
          <w:rFonts w:ascii="Times New Roman" w:hAnsi="Times New Roman" w:cs="Times New Roman"/>
          <w:sz w:val="24"/>
          <w:szCs w:val="24"/>
        </w:rPr>
        <w:t xml:space="preserve"> άσχετα αν η επίσημη ιστορία επανανακάλυψε τουλάχιστον καθυστερημένα την παρουσία τους εδώ.</w:t>
      </w:r>
      <w:r w:rsidR="00E7676E">
        <w:rPr>
          <w:rFonts w:ascii="Times New Roman" w:hAnsi="Times New Roman" w:cs="Times New Roman"/>
          <w:sz w:val="24"/>
          <w:szCs w:val="24"/>
        </w:rPr>
        <w:t xml:space="preserve"> </w:t>
      </w:r>
      <w:r w:rsidR="00175CA0">
        <w:rPr>
          <w:rFonts w:ascii="Times New Roman" w:hAnsi="Times New Roman" w:cs="Times New Roman"/>
          <w:sz w:val="24"/>
          <w:szCs w:val="24"/>
        </w:rPr>
        <w:t xml:space="preserve">Οι λόγοι της πρότερης «αφάνειας» είναι σύνθετοι και δεν </w:t>
      </w:r>
      <w:r w:rsidR="005D38B3">
        <w:rPr>
          <w:rFonts w:ascii="Times New Roman" w:hAnsi="Times New Roman" w:cs="Times New Roman"/>
          <w:sz w:val="24"/>
          <w:szCs w:val="24"/>
        </w:rPr>
        <w:t>θ</w:t>
      </w:r>
      <w:r w:rsidR="00175CA0">
        <w:rPr>
          <w:rFonts w:ascii="Times New Roman" w:hAnsi="Times New Roman" w:cs="Times New Roman"/>
          <w:sz w:val="24"/>
          <w:szCs w:val="24"/>
        </w:rPr>
        <w:t>α αναλυθούν εδώ. Θα αναφέρω μόνο</w:t>
      </w:r>
      <w:r w:rsidR="00B05B54">
        <w:rPr>
          <w:rFonts w:ascii="Times New Roman" w:hAnsi="Times New Roman" w:cs="Times New Roman"/>
          <w:sz w:val="24"/>
          <w:szCs w:val="24"/>
        </w:rPr>
        <w:t xml:space="preserve"> αυτολεξεί</w:t>
      </w:r>
      <w:r w:rsidR="005D38B3">
        <w:rPr>
          <w:rFonts w:ascii="Times New Roman" w:hAnsi="Times New Roman" w:cs="Times New Roman"/>
          <w:sz w:val="24"/>
          <w:szCs w:val="24"/>
        </w:rPr>
        <w:t xml:space="preserve"> την Β. Γιακουμάκη.</w:t>
      </w:r>
      <w:r w:rsidR="00B05B54">
        <w:rPr>
          <w:rFonts w:ascii="Times New Roman" w:hAnsi="Times New Roman" w:cs="Times New Roman"/>
          <w:sz w:val="24"/>
          <w:szCs w:val="24"/>
        </w:rPr>
        <w:t xml:space="preserve"> «</w:t>
      </w:r>
      <w:r w:rsidR="00B05B54" w:rsidRPr="00B05B54">
        <w:rPr>
          <w:rFonts w:ascii="Times New Roman" w:eastAsia="GFSDidot" w:hAnsi="Times New Roman" w:cs="Times New Roman"/>
        </w:rPr>
        <w:t>Σημαντικό ρόλο στην αποσιώπηση παίζει και η υλική ή</w:t>
      </w:r>
      <w:r w:rsidR="00B05B54">
        <w:rPr>
          <w:rFonts w:ascii="Times New Roman" w:eastAsia="GFSDidot" w:hAnsi="Times New Roman" w:cs="Times New Roman"/>
        </w:rPr>
        <w:t xml:space="preserve"> </w:t>
      </w:r>
      <w:r w:rsidR="00B05B54" w:rsidRPr="00B05B54">
        <w:rPr>
          <w:rFonts w:ascii="Times New Roman" w:eastAsia="GFSDidot" w:hAnsi="Times New Roman" w:cs="Times New Roman"/>
        </w:rPr>
        <w:t xml:space="preserve">φυσική απουσία. Η αποδυνάμωση (οικονομική, κατά πολύ) </w:t>
      </w:r>
      <w:r w:rsidR="00B05B54">
        <w:rPr>
          <w:rFonts w:ascii="Times New Roman" w:eastAsia="GFSDidot" w:hAnsi="Times New Roman" w:cs="Times New Roman"/>
        </w:rPr>
        <w:t xml:space="preserve">της </w:t>
      </w:r>
      <w:r w:rsidR="00B05B54" w:rsidRPr="00B05B54">
        <w:rPr>
          <w:rFonts w:ascii="Times New Roman" w:eastAsia="GFSDidot" w:hAnsi="Times New Roman" w:cs="Times New Roman"/>
        </w:rPr>
        <w:t xml:space="preserve">εβραϊκής κοινότητας μετά την προσχώρηση στο ελληνικό </w:t>
      </w:r>
      <w:r w:rsidR="00B05B54" w:rsidRPr="00B05B54">
        <w:rPr>
          <w:rFonts w:ascii="Times New Roman" w:eastAsia="GFSDidot" w:hAnsi="Times New Roman" w:cs="Times New Roman"/>
          <w:sz w:val="24"/>
          <w:szCs w:val="24"/>
        </w:rPr>
        <w:t>κράτος, αλλά ιδιαίτερα μετά την εγκατάσταση των προσφύγων</w:t>
      </w:r>
      <w:r w:rsidR="005D38B3">
        <w:rPr>
          <w:rFonts w:ascii="Times New Roman" w:eastAsia="GFSDidot" w:hAnsi="Times New Roman" w:cs="Times New Roman"/>
          <w:sz w:val="24"/>
          <w:szCs w:val="24"/>
        </w:rPr>
        <w:t xml:space="preserve">, </w:t>
      </w:r>
      <w:r w:rsidR="00B05B54" w:rsidRPr="00B05B54">
        <w:rPr>
          <w:rFonts w:ascii="Times New Roman" w:eastAsia="GFSDidot" w:hAnsi="Times New Roman" w:cs="Times New Roman"/>
          <w:sz w:val="24"/>
          <w:szCs w:val="24"/>
        </w:rPr>
        <w:t>συμβάλλει στην αποστασιοποίηση και απομάκρυνση μέρους</w:t>
      </w:r>
    </w:p>
    <w:p w:rsidR="0071395F" w:rsidRDefault="00B05B54" w:rsidP="008A18BE">
      <w:pPr>
        <w:autoSpaceDE w:val="0"/>
        <w:autoSpaceDN w:val="0"/>
        <w:adjustRightInd w:val="0"/>
        <w:spacing w:line="360" w:lineRule="auto"/>
        <w:rPr>
          <w:rFonts w:ascii="Times New Roman" w:eastAsia="GFSDidot" w:hAnsi="Times New Roman" w:cs="Times New Roman"/>
          <w:sz w:val="24"/>
          <w:szCs w:val="24"/>
        </w:rPr>
      </w:pPr>
      <w:r w:rsidRPr="00B05B54">
        <w:rPr>
          <w:rFonts w:ascii="Times New Roman" w:eastAsia="GFSDidot" w:hAnsi="Times New Roman" w:cs="Times New Roman"/>
          <w:sz w:val="24"/>
          <w:szCs w:val="24"/>
        </w:rPr>
        <w:t>του εβραϊκού στοιχείου σε άλλες χώρ</w:t>
      </w:r>
      <w:r>
        <w:rPr>
          <w:rFonts w:ascii="Times New Roman" w:eastAsia="GFSDidot" w:hAnsi="Times New Roman" w:cs="Times New Roman"/>
          <w:sz w:val="24"/>
          <w:szCs w:val="24"/>
        </w:rPr>
        <w:t>ες</w:t>
      </w:r>
      <w:r w:rsidR="005D38B3">
        <w:rPr>
          <w:rFonts w:ascii="Times New Roman" w:eastAsia="GFSDidot" w:hAnsi="Times New Roman" w:cs="Times New Roman"/>
          <w:sz w:val="24"/>
          <w:szCs w:val="24"/>
        </w:rPr>
        <w:t>…..</w:t>
      </w:r>
      <w:r>
        <w:rPr>
          <w:rFonts w:ascii="Times New Roman" w:eastAsia="GFSDidot" w:hAnsi="Times New Roman" w:cs="Times New Roman"/>
          <w:sz w:val="24"/>
          <w:szCs w:val="24"/>
        </w:rPr>
        <w:t xml:space="preserve"> .</w:t>
      </w:r>
      <w:r w:rsidRPr="00B05B54">
        <w:rPr>
          <w:rFonts w:ascii="Times New Roman" w:eastAsia="GFSDidot" w:hAnsi="Times New Roman" w:cs="Times New Roman"/>
          <w:sz w:val="24"/>
          <w:szCs w:val="24"/>
        </w:rPr>
        <w:t>Η σιωπή των ίδιων των Εβραίων μετά τον πόλεμο συμβάλλει</w:t>
      </w:r>
      <w:r>
        <w:rPr>
          <w:rFonts w:ascii="Times New Roman" w:eastAsia="GFSDidot" w:hAnsi="Times New Roman" w:cs="Times New Roman"/>
          <w:sz w:val="24"/>
          <w:szCs w:val="24"/>
        </w:rPr>
        <w:t xml:space="preserve"> </w:t>
      </w:r>
      <w:r w:rsidRPr="00B05B54">
        <w:rPr>
          <w:rFonts w:ascii="Times New Roman" w:eastAsia="GFSDidot" w:hAnsi="Times New Roman" w:cs="Times New Roman"/>
          <w:sz w:val="24"/>
          <w:szCs w:val="24"/>
        </w:rPr>
        <w:t>σε αυτό. Είναι αναμενόμενη, για λόγους οι οποίοι αφορούν είτε την</w:t>
      </w:r>
      <w:r w:rsidR="005D38B3">
        <w:rPr>
          <w:rFonts w:ascii="Times New Roman" w:eastAsia="GFSDidot" w:hAnsi="Times New Roman" w:cs="Times New Roman"/>
          <w:sz w:val="24"/>
          <w:szCs w:val="24"/>
        </w:rPr>
        <w:t xml:space="preserve"> </w:t>
      </w:r>
      <w:r w:rsidRPr="00B05B54">
        <w:rPr>
          <w:rFonts w:ascii="Times New Roman" w:eastAsia="GFSDidot" w:hAnsi="Times New Roman" w:cs="Times New Roman"/>
          <w:sz w:val="24"/>
          <w:szCs w:val="24"/>
        </w:rPr>
        <w:t>ανάγκη για επιβίωση στη μεταπολεμική ελληνική κοινωνία και για</w:t>
      </w:r>
      <w:r w:rsidR="005D38B3">
        <w:rPr>
          <w:rFonts w:ascii="Times New Roman" w:eastAsia="GFSDidot" w:hAnsi="Times New Roman" w:cs="Times New Roman"/>
          <w:sz w:val="24"/>
          <w:szCs w:val="24"/>
        </w:rPr>
        <w:t xml:space="preserve"> </w:t>
      </w:r>
      <w:r w:rsidRPr="00B05B54">
        <w:rPr>
          <w:rFonts w:ascii="Times New Roman" w:eastAsia="GFSDidot" w:hAnsi="Times New Roman" w:cs="Times New Roman"/>
          <w:sz w:val="24"/>
          <w:szCs w:val="24"/>
        </w:rPr>
        <w:t>ενσωμάτωση και συνέχεια, είτε την αδυναμία του επιζώντος να</w:t>
      </w:r>
      <w:r w:rsidR="005D38B3">
        <w:rPr>
          <w:rFonts w:ascii="Times New Roman" w:eastAsia="GFSDidot" w:hAnsi="Times New Roman" w:cs="Times New Roman"/>
          <w:sz w:val="24"/>
          <w:szCs w:val="24"/>
        </w:rPr>
        <w:t xml:space="preserve"> </w:t>
      </w:r>
      <w:r w:rsidRPr="00B05B54">
        <w:rPr>
          <w:rFonts w:ascii="Times New Roman" w:eastAsia="GFSDidot" w:hAnsi="Times New Roman" w:cs="Times New Roman"/>
          <w:sz w:val="24"/>
          <w:szCs w:val="24"/>
        </w:rPr>
        <w:t>μιλήσει για το παράλογο – αλλά και την αδυναμία του ακροατή να</w:t>
      </w:r>
      <w:r w:rsidR="005D38B3">
        <w:rPr>
          <w:rFonts w:ascii="Times New Roman" w:eastAsia="GFSDidot" w:hAnsi="Times New Roman" w:cs="Times New Roman"/>
          <w:sz w:val="24"/>
          <w:szCs w:val="24"/>
        </w:rPr>
        <w:t xml:space="preserve"> </w:t>
      </w:r>
      <w:r w:rsidRPr="00B05B54">
        <w:rPr>
          <w:rFonts w:ascii="Times New Roman" w:eastAsia="GFSDidot" w:hAnsi="Times New Roman" w:cs="Times New Roman"/>
          <w:sz w:val="24"/>
          <w:szCs w:val="24"/>
        </w:rPr>
        <w:t>το πιστέψει.</w:t>
      </w:r>
      <w:r w:rsidR="005D38B3">
        <w:rPr>
          <w:rFonts w:ascii="Times New Roman" w:eastAsia="GFSDidot" w:hAnsi="Times New Roman" w:cs="Times New Roman"/>
          <w:sz w:val="24"/>
          <w:szCs w:val="24"/>
        </w:rPr>
        <w:t>»</w:t>
      </w:r>
      <w:r w:rsidRPr="00B05B54">
        <w:rPr>
          <w:rFonts w:ascii="Times New Roman" w:eastAsia="GFSDidot" w:hAnsi="Times New Roman" w:cs="Times New Roman"/>
          <w:sz w:val="24"/>
          <w:szCs w:val="24"/>
        </w:rPr>
        <w:t xml:space="preserve"> </w:t>
      </w:r>
    </w:p>
    <w:p w:rsidR="005D38B3" w:rsidRDefault="005D38B3" w:rsidP="008A18BE">
      <w:pPr>
        <w:spacing w:line="360" w:lineRule="auto"/>
        <w:rPr>
          <w:rFonts w:ascii="Times New Roman" w:hAnsi="Times New Roman"/>
          <w:sz w:val="24"/>
          <w:szCs w:val="24"/>
        </w:rPr>
      </w:pPr>
      <w:r>
        <w:rPr>
          <w:rFonts w:ascii="Times New Roman" w:eastAsia="GFSDidot" w:hAnsi="Times New Roman" w:cs="Times New Roman"/>
          <w:sz w:val="24"/>
          <w:szCs w:val="24"/>
        </w:rPr>
        <w:lastRenderedPageBreak/>
        <w:t xml:space="preserve">    Η μετατόπιση από την «αφάνεια» στην «επιφάνεια» χαρακτηρίζεται με την </w:t>
      </w:r>
      <w:r w:rsidR="007623E1">
        <w:rPr>
          <w:rFonts w:ascii="Times New Roman" w:eastAsia="GFSDidot" w:hAnsi="Times New Roman" w:cs="Times New Roman"/>
          <w:sz w:val="24"/>
          <w:szCs w:val="24"/>
        </w:rPr>
        <w:t>σειρά</w:t>
      </w:r>
      <w:r>
        <w:rPr>
          <w:rFonts w:ascii="Times New Roman" w:eastAsia="GFSDidot" w:hAnsi="Times New Roman" w:cs="Times New Roman"/>
          <w:sz w:val="24"/>
          <w:szCs w:val="24"/>
        </w:rPr>
        <w:t xml:space="preserve"> της από τις δικές της ιδιαιτερότητες. Κατασκευή και ανέγερση μνημείων, δημιουργία μουσείων, μνημονικές τελετές, παρουσία του </w:t>
      </w:r>
      <w:r w:rsidR="007623E1">
        <w:rPr>
          <w:rFonts w:ascii="Times New Roman" w:eastAsia="GFSDidot" w:hAnsi="Times New Roman" w:cs="Times New Roman"/>
          <w:sz w:val="24"/>
          <w:szCs w:val="24"/>
        </w:rPr>
        <w:t>εβραϊκού</w:t>
      </w:r>
      <w:r>
        <w:rPr>
          <w:rFonts w:ascii="Times New Roman" w:eastAsia="GFSDidot" w:hAnsi="Times New Roman" w:cs="Times New Roman"/>
          <w:sz w:val="24"/>
          <w:szCs w:val="24"/>
        </w:rPr>
        <w:t xml:space="preserve"> παρελθόντος και παρόντος στον ημερήσιο έντυπο και ηλεκτρονικό τύπο.</w:t>
      </w:r>
      <w:r w:rsidR="00973DDF">
        <w:rPr>
          <w:rFonts w:ascii="Times New Roman" w:eastAsia="GFSDidot" w:hAnsi="Times New Roman" w:cs="Times New Roman"/>
          <w:sz w:val="24"/>
          <w:szCs w:val="24"/>
        </w:rPr>
        <w:t xml:space="preserve"> Ενδιαφέρον εδώ παρουσιάζει το γεγονός , ως αναφορά στις τελετές μνήμης συγκεκριμένα, </w:t>
      </w:r>
      <w:r w:rsidR="00A76EDC">
        <w:rPr>
          <w:rFonts w:ascii="Times New Roman" w:eastAsia="GFSDidot" w:hAnsi="Times New Roman" w:cs="Times New Roman"/>
          <w:sz w:val="24"/>
          <w:szCs w:val="24"/>
        </w:rPr>
        <w:t xml:space="preserve">όπως το επισημαίνει και η Βαρών Βασάρ, </w:t>
      </w:r>
      <w:r w:rsidR="00973DDF">
        <w:rPr>
          <w:rFonts w:ascii="Times New Roman" w:eastAsia="GFSDidot" w:hAnsi="Times New Roman" w:cs="Times New Roman"/>
          <w:sz w:val="24"/>
          <w:szCs w:val="24"/>
        </w:rPr>
        <w:t>ότι αν και αρχικά συνήθως χαρακτηρίζονται από μια σχετική λαμπρότητα και εύρος συμμετοχής για να συνεχίσουν μια μάλλον φθίνουσα πορεία, στην συγκεκριμένη περίπτωση δεν συμβαίνει αυτό.</w:t>
      </w:r>
      <w:r w:rsidR="00A76EDC">
        <w:rPr>
          <w:rFonts w:ascii="Times New Roman" w:eastAsia="GFSDidot" w:hAnsi="Times New Roman" w:cs="Times New Roman"/>
          <w:sz w:val="24"/>
          <w:szCs w:val="24"/>
        </w:rPr>
        <w:t xml:space="preserve"> Το πολιτικό και κοινωνικό ενδιαφέρον είναι συνεχώς αυξανόμενο, βγαίνει από τα στενά όρια των </w:t>
      </w:r>
      <w:r w:rsidR="007623E1">
        <w:rPr>
          <w:rFonts w:ascii="Times New Roman" w:eastAsia="GFSDidot" w:hAnsi="Times New Roman" w:cs="Times New Roman"/>
          <w:sz w:val="24"/>
          <w:szCs w:val="24"/>
        </w:rPr>
        <w:t>εβραϊκών</w:t>
      </w:r>
      <w:r w:rsidR="00A76EDC">
        <w:rPr>
          <w:rFonts w:ascii="Times New Roman" w:eastAsia="GFSDidot" w:hAnsi="Times New Roman" w:cs="Times New Roman"/>
          <w:sz w:val="24"/>
          <w:szCs w:val="24"/>
        </w:rPr>
        <w:t xml:space="preserve"> κοινοτήτων και αφορά ένα ευρύτερο κοινό. Στην τελετή που πραγματοποιήθηκε στον Βόλο</w:t>
      </w:r>
      <w:r w:rsidR="00C008EE">
        <w:rPr>
          <w:rFonts w:ascii="Times New Roman" w:eastAsia="GFSDidot" w:hAnsi="Times New Roman" w:cs="Times New Roman"/>
          <w:sz w:val="24"/>
          <w:szCs w:val="24"/>
        </w:rPr>
        <w:t>, η παρουσία του Προέδρου της Δημοκρατίας κατά κάποιον τρόπο όριζε την σημαντικότητα της αλλά και την «ανέδειξε» μετασχηματίζοντας την σε γεγονός το οποίο έχει την δυναμική της κοινωνικής απόσβεσης. Το πνευματικό Κέντρο της Μητρόπολης ήταν κατάμεστο και σημαντικό εδώ θεωρώ πως είναι να αναφερθούμε στα ταξικά χαρακτηριστικά αυτού του κοινού. Υπήρχαν γιατροί, δικηγόροι, στελέχη επ</w:t>
      </w:r>
      <w:r w:rsidR="007623E1">
        <w:rPr>
          <w:rFonts w:ascii="Times New Roman" w:eastAsia="GFSDidot" w:hAnsi="Times New Roman" w:cs="Times New Roman"/>
          <w:sz w:val="24"/>
          <w:szCs w:val="24"/>
        </w:rPr>
        <w:t>ιχειρήσεων, διευθυντές Τραπεζών και άτομα που θα μπορούσαν να θεωρηθούν μέλη της διανόησης της πόλης και εκτός από τα μέλη της εβραϊκής κοινότητας, θεωρώ ότι οι παραπάνω ταξικές κατηγορίες ήταν στην πλειοψηφία τους αυτές που συγκροτούσαν το κοινό. Αυτό δεν μπορεί από το να μας οδηγήσει σε σκέψεις που αφορούν στο ποιοι είναι αυτοί που παρακολουθούν τέτοιες εκδηλώσεις, το πνευματικό και οικονομικό τους υπόβαθρο. Στην Ελλάδα της «κρίσης» του 2018, με τα όποια πολιτικά, οικονομικά και κοινωνικά συμφραζόμενα περικλείει αυτός ο όρος</w:t>
      </w:r>
      <w:r w:rsidR="00C27B64">
        <w:rPr>
          <w:rFonts w:ascii="Times New Roman" w:eastAsia="GFSDidot" w:hAnsi="Times New Roman" w:cs="Times New Roman"/>
          <w:sz w:val="24"/>
          <w:szCs w:val="24"/>
        </w:rPr>
        <w:t xml:space="preserve">, η ανάδυση της εβραικότητας και της μνήμης της Γενοκτονίας δεν μπορεί παρά να αφορά κοινωνικές κατηγορίες ανθρώπων που δεν υπάγονται σε ταξινομήσεις όπως συμβασιούχοι, άνεργοι και μέλη κοινωνικά ευπαθών ομάδων. Σε αυτό το σημείο θα παραθέσω το σχόλιο κάποιου αναφορικά με την παρουσία και την ομιλία του Προέδρου της Δημοκρατίας στην συγκεκριμένη εκδήλωση. Το άτομο αυτό είναι γνωστός μου, </w:t>
      </w:r>
      <w:r w:rsidR="003818E3">
        <w:rPr>
          <w:rFonts w:ascii="Times New Roman" w:eastAsia="GFSDidot" w:hAnsi="Times New Roman" w:cs="Times New Roman"/>
          <w:sz w:val="24"/>
          <w:szCs w:val="24"/>
        </w:rPr>
        <w:t>πενήντα</w:t>
      </w:r>
      <w:r w:rsidR="00C27B64">
        <w:rPr>
          <w:rFonts w:ascii="Times New Roman" w:eastAsia="GFSDidot" w:hAnsi="Times New Roman" w:cs="Times New Roman"/>
          <w:sz w:val="24"/>
          <w:szCs w:val="24"/>
        </w:rPr>
        <w:t xml:space="preserve"> πέντε ετών και τα τελευταία τρία </w:t>
      </w:r>
      <w:r w:rsidR="003818E3">
        <w:rPr>
          <w:rFonts w:ascii="Times New Roman" w:eastAsia="GFSDidot" w:hAnsi="Times New Roman" w:cs="Times New Roman"/>
          <w:sz w:val="24"/>
          <w:szCs w:val="24"/>
        </w:rPr>
        <w:t>χρόνια</w:t>
      </w:r>
      <w:r w:rsidR="00C27B64">
        <w:rPr>
          <w:rFonts w:ascii="Times New Roman" w:eastAsia="GFSDidot" w:hAnsi="Times New Roman" w:cs="Times New Roman"/>
          <w:sz w:val="24"/>
          <w:szCs w:val="24"/>
        </w:rPr>
        <w:t xml:space="preserve"> άνεργος και είπε το εξής</w:t>
      </w:r>
      <w:r w:rsidR="00C27B64" w:rsidRPr="00C27B64">
        <w:rPr>
          <w:rFonts w:ascii="Times New Roman" w:eastAsia="GFSDidot" w:hAnsi="Times New Roman" w:cs="Times New Roman"/>
          <w:sz w:val="24"/>
          <w:szCs w:val="24"/>
        </w:rPr>
        <w:t xml:space="preserve">: </w:t>
      </w:r>
      <w:r w:rsidR="00C27B64">
        <w:rPr>
          <w:rFonts w:ascii="Times New Roman" w:eastAsia="GFSDidot" w:hAnsi="Times New Roman" w:cs="Times New Roman"/>
          <w:sz w:val="24"/>
          <w:szCs w:val="24"/>
        </w:rPr>
        <w:t xml:space="preserve">«άσε με μωρέ με τους Εβραίους </w:t>
      </w:r>
      <w:r w:rsidR="003818E3">
        <w:rPr>
          <w:rFonts w:ascii="Times New Roman" w:eastAsia="GFSDidot" w:hAnsi="Times New Roman" w:cs="Times New Roman"/>
          <w:sz w:val="24"/>
          <w:szCs w:val="24"/>
        </w:rPr>
        <w:t xml:space="preserve">και το Ολοκαύτωμα </w:t>
      </w:r>
      <w:r w:rsidR="00C27B64">
        <w:rPr>
          <w:rFonts w:ascii="Times New Roman" w:eastAsia="GFSDidot" w:hAnsi="Times New Roman" w:cs="Times New Roman"/>
          <w:sz w:val="24"/>
          <w:szCs w:val="24"/>
        </w:rPr>
        <w:t xml:space="preserve">και εσύ. Έχουν λεφτά και κάνουν ότι θέλουν… </w:t>
      </w:r>
      <w:r w:rsidR="003818E3">
        <w:rPr>
          <w:rFonts w:ascii="Times New Roman" w:eastAsia="GFSDidot" w:hAnsi="Times New Roman" w:cs="Times New Roman"/>
          <w:sz w:val="24"/>
          <w:szCs w:val="24"/>
        </w:rPr>
        <w:t>γιατί</w:t>
      </w:r>
      <w:r w:rsidR="00C27B64">
        <w:rPr>
          <w:rFonts w:ascii="Times New Roman" w:eastAsia="GFSDidot" w:hAnsi="Times New Roman" w:cs="Times New Roman"/>
          <w:sz w:val="24"/>
          <w:szCs w:val="24"/>
        </w:rPr>
        <w:t xml:space="preserve"> δεν βγαίνει να μιλήσει και για μένα ο Παυλόπουλος που δεν έχω δουλειά και δεν θα πάρω ποτέ σύνταξη?»</w:t>
      </w:r>
      <w:r w:rsidR="003818E3">
        <w:rPr>
          <w:rFonts w:ascii="Times New Roman" w:eastAsia="GFSDidot" w:hAnsi="Times New Roman" w:cs="Times New Roman"/>
          <w:sz w:val="24"/>
          <w:szCs w:val="24"/>
        </w:rPr>
        <w:t xml:space="preserve"> Το σχόλιο αυτό με οδηγεί σε ένα διπλό τρόπο κατανόησης της κοινωνικής πραγματικότητας. Αφενός υποστηρίζει την άποψη μου σχετικά με την εμφανή ταξικότητα του κοινού και αφετέρου καταδεικνύει ότι το «άνοιγμα» των θεσμικών φορέων στην διαχείριση της </w:t>
      </w:r>
      <w:r w:rsidR="00AE07A4">
        <w:rPr>
          <w:rFonts w:ascii="Times New Roman" w:eastAsia="GFSDidot" w:hAnsi="Times New Roman" w:cs="Times New Roman"/>
          <w:sz w:val="24"/>
          <w:szCs w:val="24"/>
        </w:rPr>
        <w:t>Εβραϊκής</w:t>
      </w:r>
      <w:r w:rsidR="003818E3">
        <w:rPr>
          <w:rFonts w:ascii="Times New Roman" w:eastAsia="GFSDidot" w:hAnsi="Times New Roman" w:cs="Times New Roman"/>
          <w:sz w:val="24"/>
          <w:szCs w:val="24"/>
        </w:rPr>
        <w:t xml:space="preserve"> μνήμης και </w:t>
      </w:r>
      <w:r w:rsidR="003818E3">
        <w:rPr>
          <w:rFonts w:ascii="Times New Roman" w:eastAsia="GFSDidot" w:hAnsi="Times New Roman" w:cs="Times New Roman"/>
          <w:sz w:val="24"/>
          <w:szCs w:val="24"/>
        </w:rPr>
        <w:lastRenderedPageBreak/>
        <w:t>ιστορίας δεν αντανακλά αυτόματα την υιοθέτηση του από το σύνολο της κοιν</w:t>
      </w:r>
      <w:r w:rsidR="00AE07A4">
        <w:rPr>
          <w:rFonts w:ascii="Times New Roman" w:eastAsia="GFSDidot" w:hAnsi="Times New Roman" w:cs="Times New Roman"/>
          <w:sz w:val="24"/>
          <w:szCs w:val="24"/>
        </w:rPr>
        <w:t>ωνίας.</w:t>
      </w:r>
      <w:r w:rsidR="00F51485" w:rsidRPr="00F51485">
        <w:rPr>
          <w:rFonts w:ascii="Times New Roman" w:hAnsi="Times New Roman"/>
          <w:sz w:val="24"/>
          <w:szCs w:val="24"/>
        </w:rPr>
        <w:t xml:space="preserve"> </w:t>
      </w:r>
      <w:r w:rsidR="00F51485">
        <w:rPr>
          <w:rFonts w:ascii="Times New Roman" w:hAnsi="Times New Roman"/>
          <w:sz w:val="24"/>
          <w:szCs w:val="24"/>
        </w:rPr>
        <w:t xml:space="preserve">Σύμφωνα με την Ρίκα Μπενβενίστε «η εβραϊκή μνήμη, όπως κάθε συλλογική μνήμη, συνδιαλέγεται με κοινωνικά, πολιτικά συμφραζόμενα, συνιστά μια αφήγηση που συναντιέται με άλλες ιδεολογικές, θρησκευτικές, πολιτισμικές γενικότερα αφηγήσεις» (Βαρών – Βασάρ Οντέτ 1999) </w:t>
      </w:r>
      <w:r w:rsidR="00AE07A4">
        <w:rPr>
          <w:rFonts w:ascii="Times New Roman" w:eastAsia="GFSDidot" w:hAnsi="Times New Roman" w:cs="Times New Roman"/>
          <w:sz w:val="24"/>
          <w:szCs w:val="24"/>
        </w:rPr>
        <w:t xml:space="preserve"> Τα στερεότυπα </w:t>
      </w:r>
      <w:r w:rsidR="003818E3">
        <w:rPr>
          <w:rFonts w:ascii="Times New Roman" w:eastAsia="GFSDidot" w:hAnsi="Times New Roman" w:cs="Times New Roman"/>
          <w:sz w:val="24"/>
          <w:szCs w:val="24"/>
        </w:rPr>
        <w:t xml:space="preserve">και η δυσκαμψία στον τρόπο σκέψης είναι </w:t>
      </w:r>
      <w:r w:rsidR="00AB36C7">
        <w:rPr>
          <w:rFonts w:ascii="Times New Roman" w:eastAsia="GFSDidot" w:hAnsi="Times New Roman" w:cs="Times New Roman"/>
          <w:sz w:val="24"/>
          <w:szCs w:val="24"/>
        </w:rPr>
        <w:t xml:space="preserve">τόσο </w:t>
      </w:r>
      <w:r w:rsidR="003818E3">
        <w:rPr>
          <w:rFonts w:ascii="Times New Roman" w:eastAsia="GFSDidot" w:hAnsi="Times New Roman" w:cs="Times New Roman"/>
          <w:sz w:val="24"/>
          <w:szCs w:val="24"/>
        </w:rPr>
        <w:t xml:space="preserve">δεδομένα που στην μακρά διάρκεια τους </w:t>
      </w:r>
      <w:r w:rsidR="00AB36C7">
        <w:rPr>
          <w:rFonts w:ascii="Times New Roman" w:eastAsia="GFSDidot" w:hAnsi="Times New Roman" w:cs="Times New Roman"/>
          <w:sz w:val="24"/>
          <w:szCs w:val="24"/>
        </w:rPr>
        <w:t>έχουν</w:t>
      </w:r>
      <w:r w:rsidR="00612ADD">
        <w:rPr>
          <w:rFonts w:ascii="Times New Roman" w:eastAsia="GFSDidot" w:hAnsi="Times New Roman" w:cs="Times New Roman"/>
          <w:sz w:val="24"/>
          <w:szCs w:val="24"/>
        </w:rPr>
        <w:t xml:space="preserve"> τόσο</w:t>
      </w:r>
      <w:r w:rsidR="00AB36C7">
        <w:rPr>
          <w:rFonts w:ascii="Times New Roman" w:eastAsia="GFSDidot" w:hAnsi="Times New Roman" w:cs="Times New Roman"/>
          <w:sz w:val="24"/>
          <w:szCs w:val="24"/>
        </w:rPr>
        <w:t xml:space="preserve"> </w:t>
      </w:r>
      <w:r w:rsidR="003818E3">
        <w:rPr>
          <w:rFonts w:ascii="Times New Roman" w:eastAsia="GFSDidot" w:hAnsi="Times New Roman" w:cs="Times New Roman"/>
          <w:sz w:val="24"/>
          <w:szCs w:val="24"/>
        </w:rPr>
        <w:t xml:space="preserve">παγιωθεί που δεν αρκούν </w:t>
      </w:r>
      <w:r w:rsidR="00AE07A4">
        <w:rPr>
          <w:rFonts w:ascii="Times New Roman" w:eastAsia="GFSDidot" w:hAnsi="Times New Roman" w:cs="Times New Roman"/>
          <w:sz w:val="24"/>
          <w:szCs w:val="24"/>
        </w:rPr>
        <w:t>η ομιλία του κ. κ. Παυλόπουλου ή ο λόγος του κ. Μπουτάρη</w:t>
      </w:r>
      <w:r w:rsidR="00AB36C7">
        <w:rPr>
          <w:rFonts w:ascii="Times New Roman" w:eastAsia="GFSDidot" w:hAnsi="Times New Roman" w:cs="Times New Roman"/>
          <w:sz w:val="24"/>
          <w:szCs w:val="24"/>
        </w:rPr>
        <w:t>, δημάρχου Θεσσαλονίκης,</w:t>
      </w:r>
      <w:r w:rsidR="00F51485">
        <w:rPr>
          <w:rFonts w:ascii="Times New Roman" w:eastAsia="GFSDidot" w:hAnsi="Times New Roman" w:cs="Times New Roman"/>
          <w:sz w:val="24"/>
          <w:szCs w:val="24"/>
        </w:rPr>
        <w:t xml:space="preserve"> στην τελετή των εγκαινίων για</w:t>
      </w:r>
      <w:r w:rsidR="00AB36C7">
        <w:rPr>
          <w:rFonts w:ascii="Times New Roman" w:eastAsia="GFSDidot" w:hAnsi="Times New Roman" w:cs="Times New Roman"/>
          <w:sz w:val="24"/>
          <w:szCs w:val="24"/>
        </w:rPr>
        <w:t xml:space="preserve"> το Μουσείο Ολοκαυτώματος της πόλης ώστε να ανατραπούν από την μια μέρα στην άλλη. Ο λόγος του κ. Μπουτάρη ενδεχομένως να ήταν απόλυτα επικαιροποιημένος καθώς αναφέρθηκε </w:t>
      </w:r>
      <w:r w:rsidR="00383B50">
        <w:rPr>
          <w:rFonts w:ascii="Times New Roman" w:eastAsia="GFSDidot" w:hAnsi="Times New Roman" w:cs="Times New Roman"/>
          <w:sz w:val="24"/>
          <w:szCs w:val="24"/>
        </w:rPr>
        <w:t>σε ζητήματα κληρονομιάς αλλά και σε μορφές αντιμετώπισης των Εβραίων που επέστρεψαν από</w:t>
      </w:r>
      <w:r w:rsidR="00383B50" w:rsidRPr="00383B50">
        <w:rPr>
          <w:rFonts w:ascii="Times New Roman" w:eastAsia="GFSDidot" w:hAnsi="Times New Roman" w:cs="Times New Roman"/>
          <w:sz w:val="24"/>
          <w:szCs w:val="24"/>
        </w:rPr>
        <w:t xml:space="preserve"> </w:t>
      </w:r>
      <w:r w:rsidR="00383B50">
        <w:rPr>
          <w:rFonts w:ascii="Times New Roman" w:eastAsia="GFSDidot" w:hAnsi="Times New Roman" w:cs="Times New Roman"/>
          <w:sz w:val="24"/>
          <w:szCs w:val="24"/>
        </w:rPr>
        <w:t xml:space="preserve">το Άουσβιτς. « Πόσο </w:t>
      </w:r>
      <w:r w:rsidR="00383B50">
        <w:rPr>
          <w:rFonts w:ascii="Times New Roman" w:hAnsi="Times New Roman"/>
          <w:sz w:val="24"/>
          <w:szCs w:val="24"/>
        </w:rPr>
        <w:t>αβάσταχτος πρέπει να ήταν ο πόνος της όταν ανακάλυπτε ότι το χάρτινο χωνάκι στο οποίο ο Αρμένης πωλητής ξηρών καρπών της πρόσφερε μια Κυριακή απόγευμα τα αγαπημένα της στραγάλια, αυτό το χάρτινο χωνάκι ήταν στην πραγματικότητα ένα φύλλο χαρτί σκισμένο από την Παλαιά Διαθήκη της οικογένειάς της;……. Είναι οι εβραϊκές ταφόπλακες που στρώθηκαν μπροστά στο Στρατηγείο και πέριξ του Βασιλικού Θεάτρου, εκείνες που χρησιμοποίησε ο Δήμος Θεσσαλονίκης τον Νοέμβριο του 1948 για την κατασκευή οδών και πεζοδρομίων παρά τις έντονες διαμαρτυρίες της ισραηλιτικής κοινότητας…….η ασημένια τσάντα, οικογενειακό κειμήλιο, που το 1946 η Μπουένα Σαρφατή είδε έκπληκτη να κρατά με στυλ μια χριστιανή οικογενειακή φίλη. Είναι το οικογενειακό χαλί που μια άλλη έκπληκτη Εβραία επιζήσασα αντίκρισε σε σπίτι χριστιανών οικογενειακών φίλων.» Η εβραϊκή κληρονομιά είτε σε πολιτισμικό επίπεδο, είτε αφορά σε οικόπεδα και περιουσίες είναι ένα ζήτημα το οποίο δεν έχει ακόμα θιχτεί στην ελληνική δημόσια σφαίρα. Η επιλογή της «παράκαμψης» του ζητήματος από τους θεσμικούς φορείς δεν τους καθιστά άμοιρους ευθυνών</w:t>
      </w:r>
      <w:r w:rsidR="006A1010">
        <w:rPr>
          <w:rFonts w:ascii="Times New Roman" w:hAnsi="Times New Roman"/>
          <w:sz w:val="24"/>
          <w:szCs w:val="24"/>
        </w:rPr>
        <w:t xml:space="preserve"> καθώς είναι σίγουρο ότι θα ξεσηκώσει θύελλα αντιδράσεων σε πολιτικό, κοινωνικό αλλά και θρησκευτικό επίπεδο.</w:t>
      </w:r>
    </w:p>
    <w:p w:rsidR="006A1010" w:rsidRDefault="006A1010" w:rsidP="00383B50">
      <w:pPr>
        <w:spacing w:line="360" w:lineRule="auto"/>
        <w:rPr>
          <w:rFonts w:ascii="Times New Roman" w:hAnsi="Times New Roman"/>
          <w:sz w:val="24"/>
          <w:szCs w:val="24"/>
        </w:rPr>
      </w:pPr>
      <w:r>
        <w:rPr>
          <w:rFonts w:ascii="Times New Roman" w:hAnsi="Times New Roman"/>
          <w:sz w:val="24"/>
          <w:szCs w:val="24"/>
        </w:rPr>
        <w:t xml:space="preserve">    Στην τελετή που πραγματοποιήθηκε στον Βόλο η συμμετοχή της Ορθόδοξης Εκκλησίας ήταν σαφής. Αν και δεν έχω συγκριτικό υλικό από προηγούμενες τέτοιες εκδηλώσεις, είναι αναμενόμενο ότι η ίδια η Εκκλησιά θα αναδείκνυε τον ρόλο της ως προστάτιδα των Εβραίων την περίοδο της ελληνικής Κατοχής τουλάχιστον σε τοπική κλίμακα. Ο Μητροπολίτης Δημητριάδος και Αλμυρού κ. κ. Ιγνάτιος άναψε το τρίτο κερί της λυχνίας και στον λόγο του αναφέρθηκε στον Βόλο «ως την πόλη της </w:t>
      </w:r>
      <w:r>
        <w:rPr>
          <w:rFonts w:ascii="Times New Roman" w:hAnsi="Times New Roman"/>
          <w:sz w:val="24"/>
          <w:szCs w:val="24"/>
        </w:rPr>
        <w:lastRenderedPageBreak/>
        <w:t>συνύπαρξης Εβραίων και Χριστιανών»</w:t>
      </w:r>
      <w:r w:rsidR="00D72037">
        <w:rPr>
          <w:rFonts w:ascii="Times New Roman" w:hAnsi="Times New Roman"/>
          <w:sz w:val="24"/>
          <w:szCs w:val="24"/>
        </w:rPr>
        <w:t xml:space="preserve">. Ο Μητροπολίτης κ. κ. Ιγνάτιος είναι γενικά μετριοπαθής στις τοποθετήσεις του, αποφεύγοντας ακραίους αφορισμούς και μεγαλόσχημες δηλώσεις. Στον δεξί </w:t>
      </w:r>
      <w:r w:rsidR="006B0321">
        <w:rPr>
          <w:rFonts w:ascii="Times New Roman" w:hAnsi="Times New Roman"/>
          <w:sz w:val="24"/>
          <w:szCs w:val="24"/>
        </w:rPr>
        <w:t>πλαϊνό</w:t>
      </w:r>
      <w:r w:rsidR="00D72037">
        <w:rPr>
          <w:rFonts w:ascii="Times New Roman" w:hAnsi="Times New Roman"/>
          <w:sz w:val="24"/>
          <w:szCs w:val="24"/>
        </w:rPr>
        <w:t xml:space="preserve"> τοίχο του Πνευματικού Κέντρου βρισκόταν το πανό το οποίο κρατούσε ο ίδιος συμμετέχοντας στο </w:t>
      </w:r>
      <w:r w:rsidR="00D72037">
        <w:rPr>
          <w:rFonts w:ascii="Times New Roman" w:hAnsi="Times New Roman"/>
          <w:sz w:val="24"/>
          <w:szCs w:val="24"/>
          <w:lang w:val="en-US"/>
        </w:rPr>
        <w:t>March</w:t>
      </w:r>
      <w:r w:rsidR="00D72037" w:rsidRPr="00D72037">
        <w:rPr>
          <w:rFonts w:ascii="Times New Roman" w:hAnsi="Times New Roman"/>
          <w:sz w:val="24"/>
          <w:szCs w:val="24"/>
        </w:rPr>
        <w:t xml:space="preserve"> </w:t>
      </w:r>
      <w:r w:rsidR="00D72037">
        <w:rPr>
          <w:rFonts w:ascii="Times New Roman" w:hAnsi="Times New Roman"/>
          <w:sz w:val="24"/>
          <w:szCs w:val="24"/>
          <w:lang w:val="en-US"/>
        </w:rPr>
        <w:t>of</w:t>
      </w:r>
      <w:r w:rsidR="00D72037" w:rsidRPr="00D72037">
        <w:rPr>
          <w:rFonts w:ascii="Times New Roman" w:hAnsi="Times New Roman"/>
          <w:sz w:val="24"/>
          <w:szCs w:val="24"/>
        </w:rPr>
        <w:t xml:space="preserve"> </w:t>
      </w:r>
      <w:r w:rsidR="00D72037">
        <w:rPr>
          <w:rFonts w:ascii="Times New Roman" w:hAnsi="Times New Roman"/>
          <w:sz w:val="24"/>
          <w:szCs w:val="24"/>
          <w:lang w:val="en-US"/>
        </w:rPr>
        <w:t>the</w:t>
      </w:r>
      <w:r w:rsidR="00D72037" w:rsidRPr="00D72037">
        <w:rPr>
          <w:rFonts w:ascii="Times New Roman" w:hAnsi="Times New Roman"/>
          <w:sz w:val="24"/>
          <w:szCs w:val="24"/>
        </w:rPr>
        <w:t xml:space="preserve"> </w:t>
      </w:r>
      <w:r w:rsidR="00D72037">
        <w:rPr>
          <w:rFonts w:ascii="Times New Roman" w:hAnsi="Times New Roman"/>
          <w:sz w:val="24"/>
          <w:szCs w:val="24"/>
          <w:lang w:val="en-US"/>
        </w:rPr>
        <w:t>Living</w:t>
      </w:r>
      <w:r w:rsidR="00D72037" w:rsidRPr="00D72037">
        <w:rPr>
          <w:rFonts w:ascii="Times New Roman" w:hAnsi="Times New Roman"/>
          <w:sz w:val="24"/>
          <w:szCs w:val="24"/>
        </w:rPr>
        <w:t xml:space="preserve">. </w:t>
      </w:r>
      <w:r w:rsidR="00D72037">
        <w:rPr>
          <w:rFonts w:ascii="Times New Roman" w:hAnsi="Times New Roman"/>
          <w:sz w:val="24"/>
          <w:szCs w:val="24"/>
        </w:rPr>
        <w:t>Το</w:t>
      </w:r>
      <w:r w:rsidR="00D72037" w:rsidRPr="00D72037">
        <w:rPr>
          <w:rFonts w:ascii="Times New Roman" w:hAnsi="Times New Roman"/>
          <w:sz w:val="24"/>
          <w:szCs w:val="24"/>
        </w:rPr>
        <w:t xml:space="preserve"> </w:t>
      </w:r>
      <w:r w:rsidR="00D72037">
        <w:rPr>
          <w:rFonts w:ascii="Times New Roman" w:hAnsi="Times New Roman"/>
          <w:sz w:val="24"/>
          <w:szCs w:val="24"/>
          <w:lang w:val="en-US"/>
        </w:rPr>
        <w:t>International</w:t>
      </w:r>
      <w:r w:rsidR="00D72037" w:rsidRPr="00D72037">
        <w:rPr>
          <w:rFonts w:ascii="Times New Roman" w:hAnsi="Times New Roman"/>
          <w:sz w:val="24"/>
          <w:szCs w:val="24"/>
        </w:rPr>
        <w:t xml:space="preserve"> </w:t>
      </w:r>
      <w:r w:rsidR="00D72037">
        <w:rPr>
          <w:rFonts w:ascii="Times New Roman" w:hAnsi="Times New Roman"/>
          <w:sz w:val="24"/>
          <w:szCs w:val="24"/>
          <w:lang w:val="en-US"/>
        </w:rPr>
        <w:t>March</w:t>
      </w:r>
      <w:r w:rsidR="00D72037" w:rsidRPr="00D72037">
        <w:rPr>
          <w:rFonts w:ascii="Times New Roman" w:hAnsi="Times New Roman"/>
          <w:sz w:val="24"/>
          <w:szCs w:val="24"/>
        </w:rPr>
        <w:t xml:space="preserve"> </w:t>
      </w:r>
      <w:r w:rsidR="00D72037">
        <w:rPr>
          <w:rFonts w:ascii="Times New Roman" w:hAnsi="Times New Roman"/>
          <w:sz w:val="24"/>
          <w:szCs w:val="24"/>
          <w:lang w:val="en-US"/>
        </w:rPr>
        <w:t>of</w:t>
      </w:r>
      <w:r w:rsidR="00D72037" w:rsidRPr="00D72037">
        <w:rPr>
          <w:rFonts w:ascii="Times New Roman" w:hAnsi="Times New Roman"/>
          <w:sz w:val="24"/>
          <w:szCs w:val="24"/>
        </w:rPr>
        <w:t xml:space="preserve"> </w:t>
      </w:r>
      <w:r w:rsidR="00D72037">
        <w:rPr>
          <w:rFonts w:ascii="Times New Roman" w:hAnsi="Times New Roman"/>
          <w:sz w:val="24"/>
          <w:szCs w:val="24"/>
          <w:lang w:val="en-US"/>
        </w:rPr>
        <w:t>the</w:t>
      </w:r>
      <w:r w:rsidR="00D72037" w:rsidRPr="00D72037">
        <w:rPr>
          <w:rFonts w:ascii="Times New Roman" w:hAnsi="Times New Roman"/>
          <w:sz w:val="24"/>
          <w:szCs w:val="24"/>
        </w:rPr>
        <w:t xml:space="preserve"> </w:t>
      </w:r>
      <w:r w:rsidR="00D72037">
        <w:rPr>
          <w:rFonts w:ascii="Times New Roman" w:hAnsi="Times New Roman"/>
          <w:sz w:val="24"/>
          <w:szCs w:val="24"/>
          <w:lang w:val="en-US"/>
        </w:rPr>
        <w:t>Living</w:t>
      </w:r>
      <w:r w:rsidR="00D72037" w:rsidRPr="00D72037">
        <w:rPr>
          <w:rFonts w:ascii="Times New Roman" w:hAnsi="Times New Roman"/>
          <w:sz w:val="24"/>
          <w:szCs w:val="24"/>
        </w:rPr>
        <w:t xml:space="preserve"> </w:t>
      </w:r>
      <w:r w:rsidR="00D72037">
        <w:rPr>
          <w:rFonts w:ascii="Times New Roman" w:hAnsi="Times New Roman"/>
          <w:sz w:val="24"/>
          <w:szCs w:val="24"/>
        </w:rPr>
        <w:t>είναι</w:t>
      </w:r>
      <w:r w:rsidR="00D72037" w:rsidRPr="00D72037">
        <w:rPr>
          <w:rFonts w:ascii="Times New Roman" w:hAnsi="Times New Roman"/>
          <w:sz w:val="24"/>
          <w:szCs w:val="24"/>
        </w:rPr>
        <w:t xml:space="preserve"> </w:t>
      </w:r>
      <w:r w:rsidR="00D72037">
        <w:rPr>
          <w:rFonts w:ascii="Times New Roman" w:hAnsi="Times New Roman"/>
          <w:sz w:val="24"/>
          <w:szCs w:val="24"/>
        </w:rPr>
        <w:t>μια</w:t>
      </w:r>
      <w:r w:rsidR="00D72037" w:rsidRPr="00D72037">
        <w:rPr>
          <w:rFonts w:ascii="Times New Roman" w:hAnsi="Times New Roman"/>
          <w:sz w:val="24"/>
          <w:szCs w:val="24"/>
        </w:rPr>
        <w:t xml:space="preserve"> </w:t>
      </w:r>
      <w:r w:rsidR="00D72037">
        <w:rPr>
          <w:rFonts w:ascii="Times New Roman" w:hAnsi="Times New Roman"/>
          <w:sz w:val="24"/>
          <w:szCs w:val="24"/>
        </w:rPr>
        <w:t>πορεία</w:t>
      </w:r>
      <w:r w:rsidR="00D72037" w:rsidRPr="00D72037">
        <w:rPr>
          <w:rFonts w:ascii="Times New Roman" w:hAnsi="Times New Roman"/>
          <w:sz w:val="24"/>
          <w:szCs w:val="24"/>
        </w:rPr>
        <w:t xml:space="preserve"> </w:t>
      </w:r>
      <w:r w:rsidR="00D72037">
        <w:rPr>
          <w:rFonts w:ascii="Times New Roman" w:hAnsi="Times New Roman"/>
          <w:sz w:val="24"/>
          <w:szCs w:val="24"/>
        </w:rPr>
        <w:t>τριών</w:t>
      </w:r>
      <w:r w:rsidR="00D72037" w:rsidRPr="00D72037">
        <w:rPr>
          <w:rFonts w:ascii="Times New Roman" w:hAnsi="Times New Roman"/>
          <w:sz w:val="24"/>
          <w:szCs w:val="24"/>
        </w:rPr>
        <w:t xml:space="preserve"> (3) </w:t>
      </w:r>
      <w:r w:rsidR="00D72037">
        <w:rPr>
          <w:rFonts w:ascii="Times New Roman" w:hAnsi="Times New Roman"/>
          <w:sz w:val="24"/>
          <w:szCs w:val="24"/>
        </w:rPr>
        <w:t>χιλιομέτρων από το στρατόπεδο Άουσβιτς στα κρεματόρια του Μπιρκενάου και ένας ελάχιστος φόρος τιμής στα θύματα της ναζιστικής θηριωδίας</w:t>
      </w:r>
      <w:r w:rsidR="006B0321">
        <w:rPr>
          <w:rFonts w:ascii="Times New Roman" w:hAnsi="Times New Roman"/>
          <w:sz w:val="24"/>
          <w:szCs w:val="24"/>
        </w:rPr>
        <w:t>.</w:t>
      </w:r>
    </w:p>
    <w:p w:rsidR="008A18BE" w:rsidRDefault="008A18BE" w:rsidP="00383B50">
      <w:pPr>
        <w:spacing w:line="360" w:lineRule="auto"/>
        <w:rPr>
          <w:rFonts w:ascii="Times New Roman" w:hAnsi="Times New Roman"/>
          <w:sz w:val="24"/>
          <w:szCs w:val="24"/>
        </w:rPr>
      </w:pPr>
    </w:p>
    <w:p w:rsidR="008A18BE" w:rsidRDefault="008A18BE" w:rsidP="00383B50">
      <w:pPr>
        <w:spacing w:line="360" w:lineRule="auto"/>
        <w:rPr>
          <w:rFonts w:ascii="Times New Roman" w:hAnsi="Times New Roman"/>
          <w:sz w:val="24"/>
          <w:szCs w:val="24"/>
        </w:rPr>
      </w:pPr>
      <w:r>
        <w:rPr>
          <w:rFonts w:ascii="Times New Roman" w:hAnsi="Times New Roman"/>
          <w:noProof/>
          <w:sz w:val="24"/>
          <w:szCs w:val="24"/>
          <w:lang w:eastAsia="el-GR"/>
        </w:rPr>
        <w:drawing>
          <wp:inline distT="0" distB="0" distL="0" distR="0" wp14:anchorId="16F5C59B" wp14:editId="1FBA1177">
            <wp:extent cx="5181600" cy="2628900"/>
            <wp:effectExtent l="0" t="0" r="0" b="0"/>
            <wp:docPr id="1" name="Εικόνα 1" descr="hqdef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qdefaul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1600" cy="2628900"/>
                    </a:xfrm>
                    <a:prstGeom prst="rect">
                      <a:avLst/>
                    </a:prstGeom>
                    <a:noFill/>
                    <a:ln>
                      <a:noFill/>
                    </a:ln>
                  </pic:spPr>
                </pic:pic>
              </a:graphicData>
            </a:graphic>
          </wp:inline>
        </w:drawing>
      </w:r>
    </w:p>
    <w:p w:rsidR="008A18BE" w:rsidRDefault="008A18BE" w:rsidP="00383B50">
      <w:pPr>
        <w:spacing w:line="360" w:lineRule="auto"/>
        <w:rPr>
          <w:rFonts w:ascii="Times New Roman" w:hAnsi="Times New Roman"/>
          <w:sz w:val="24"/>
          <w:szCs w:val="24"/>
        </w:rPr>
      </w:pPr>
    </w:p>
    <w:p w:rsidR="00E57350" w:rsidRDefault="00D84C94" w:rsidP="00577C22">
      <w:pPr>
        <w:autoSpaceDE w:val="0"/>
        <w:autoSpaceDN w:val="0"/>
        <w:adjustRightInd w:val="0"/>
        <w:spacing w:line="360" w:lineRule="auto"/>
        <w:rPr>
          <w:rFonts w:ascii="Times New Roman" w:hAnsi="Times New Roman" w:cs="Times New Roman"/>
          <w:bCs/>
          <w:sz w:val="24"/>
          <w:szCs w:val="24"/>
        </w:rPr>
      </w:pPr>
      <w:r>
        <w:rPr>
          <w:rFonts w:ascii="Times New Roman" w:hAnsi="Times New Roman"/>
          <w:sz w:val="24"/>
          <w:szCs w:val="24"/>
        </w:rPr>
        <w:t xml:space="preserve">Προς υποστήριξη των παραπάνω γραφομένων θεωρώ σημαντικό να ανατρέξω στην ομιλία του Μητροπολίτη κ. </w:t>
      </w:r>
      <w:r w:rsidR="00996104">
        <w:rPr>
          <w:rFonts w:ascii="Times New Roman" w:hAnsi="Times New Roman"/>
          <w:sz w:val="24"/>
          <w:szCs w:val="24"/>
        </w:rPr>
        <w:t>Ιγνατίου</w:t>
      </w:r>
      <w:r>
        <w:rPr>
          <w:rFonts w:ascii="Times New Roman" w:hAnsi="Times New Roman"/>
          <w:sz w:val="24"/>
          <w:szCs w:val="24"/>
        </w:rPr>
        <w:t xml:space="preserve"> στην αντίστοιχη εθνική ημέρα Μνήμης των Ελλήνων Εβραίων Μαρτύρων και Ηρώων του Ολοκαυτώματος που πραγματοποιήθηκε στις 27/01/2015 στην Λάρισα. Η ομιλία είχε τίτλο «Η ευθύνη της Εκκλησίας απέναντι στην διαφορετικότητα» και σε κάποιο σημείο αυτής αναφέρει</w:t>
      </w:r>
      <w:r w:rsidRPr="00D84C94">
        <w:rPr>
          <w:rFonts w:ascii="Times New Roman" w:hAnsi="Times New Roman"/>
          <w:sz w:val="24"/>
          <w:szCs w:val="24"/>
        </w:rPr>
        <w:t xml:space="preserve">: </w:t>
      </w:r>
      <w:r>
        <w:rPr>
          <w:rFonts w:ascii="Times New Roman" w:hAnsi="Times New Roman"/>
          <w:sz w:val="24"/>
          <w:szCs w:val="24"/>
        </w:rPr>
        <w:t>«</w:t>
      </w:r>
      <w:r w:rsidR="00996104">
        <w:rPr>
          <w:rFonts w:ascii="Times New Roman" w:hAnsi="Times New Roman" w:cs="Times New Roman"/>
          <w:bCs/>
          <w:sz w:val="24"/>
          <w:szCs w:val="24"/>
        </w:rPr>
        <w:t>το</w:t>
      </w:r>
      <w:r>
        <w:rPr>
          <w:rFonts w:ascii="Times New Roman" w:hAnsi="Times New Roman" w:cs="Times New Roman"/>
          <w:bCs/>
          <w:sz w:val="24"/>
          <w:szCs w:val="24"/>
        </w:rPr>
        <w:t xml:space="preserve"> μεγάλο μάθημα </w:t>
      </w:r>
      <w:r w:rsidRPr="00D84C94">
        <w:rPr>
          <w:rFonts w:ascii="Times New Roman" w:hAnsi="Times New Roman" w:cs="Times New Roman"/>
          <w:bCs/>
          <w:sz w:val="24"/>
          <w:szCs w:val="24"/>
        </w:rPr>
        <w:t xml:space="preserve">πού πρέπει </w:t>
      </w:r>
      <w:r w:rsidR="00996104" w:rsidRPr="00D84C94">
        <w:rPr>
          <w:rFonts w:ascii="Times New Roman" w:hAnsi="Times New Roman" w:cs="Times New Roman"/>
          <w:bCs/>
          <w:sz w:val="24"/>
          <w:szCs w:val="24"/>
        </w:rPr>
        <w:t>να</w:t>
      </w:r>
      <w:r w:rsidRPr="00D84C94">
        <w:rPr>
          <w:rFonts w:ascii="Times New Roman" w:hAnsi="Times New Roman" w:cs="Times New Roman"/>
          <w:bCs/>
          <w:sz w:val="24"/>
          <w:szCs w:val="24"/>
        </w:rPr>
        <w:t xml:space="preserve"> συγκρατήσουμε </w:t>
      </w:r>
      <w:r>
        <w:rPr>
          <w:rFonts w:ascii="Times New Roman" w:hAnsi="Times New Roman" w:cs="Times New Roman"/>
          <w:bCs/>
          <w:sz w:val="24"/>
          <w:szCs w:val="24"/>
        </w:rPr>
        <w:t xml:space="preserve">από </w:t>
      </w:r>
      <w:r w:rsidR="00996104">
        <w:rPr>
          <w:rFonts w:ascii="Times New Roman" w:hAnsi="Times New Roman" w:cs="Times New Roman"/>
          <w:bCs/>
          <w:sz w:val="24"/>
          <w:szCs w:val="24"/>
        </w:rPr>
        <w:t>την</w:t>
      </w:r>
      <w:r>
        <w:rPr>
          <w:rFonts w:ascii="Times New Roman" w:hAnsi="Times New Roman" w:cs="Times New Roman"/>
          <w:bCs/>
          <w:sz w:val="24"/>
          <w:szCs w:val="24"/>
        </w:rPr>
        <w:t xml:space="preserve"> τραγω</w:t>
      </w:r>
      <w:r w:rsidRPr="00D84C94">
        <w:rPr>
          <w:rFonts w:ascii="Times New Roman" w:hAnsi="Times New Roman" w:cs="Times New Roman"/>
          <w:bCs/>
          <w:sz w:val="24"/>
          <w:szCs w:val="24"/>
        </w:rPr>
        <w:t>δία το</w:t>
      </w:r>
      <w:r>
        <w:rPr>
          <w:rFonts w:ascii="Times New Roman" w:hAnsi="Times New Roman" w:cs="Times New Roman"/>
          <w:bCs/>
          <w:sz w:val="24"/>
          <w:szCs w:val="24"/>
        </w:rPr>
        <w:t>υ Ο</w:t>
      </w:r>
      <w:r w:rsidRPr="00D84C94">
        <w:rPr>
          <w:rFonts w:ascii="Times New Roman" w:hAnsi="Times New Roman" w:cs="Times New Roman"/>
          <w:bCs/>
          <w:sz w:val="24"/>
          <w:szCs w:val="24"/>
        </w:rPr>
        <w:t xml:space="preserve">λοκαυτώματος: </w:t>
      </w:r>
      <w:r w:rsidR="00996104">
        <w:rPr>
          <w:rFonts w:ascii="Times New Roman" w:hAnsi="Times New Roman" w:cs="Times New Roman"/>
          <w:bCs/>
          <w:sz w:val="24"/>
          <w:szCs w:val="24"/>
        </w:rPr>
        <w:t>η</w:t>
      </w:r>
      <w:r>
        <w:rPr>
          <w:rFonts w:ascii="Times New Roman" w:hAnsi="Times New Roman" w:cs="Times New Roman"/>
          <w:bCs/>
          <w:sz w:val="24"/>
          <w:szCs w:val="24"/>
        </w:rPr>
        <w:t xml:space="preserve"> θηριωδία </w:t>
      </w:r>
      <w:r w:rsidR="00996104">
        <w:rPr>
          <w:rFonts w:ascii="Times New Roman" w:hAnsi="Times New Roman" w:cs="Times New Roman"/>
          <w:bCs/>
          <w:sz w:val="24"/>
          <w:szCs w:val="24"/>
        </w:rPr>
        <w:t>δεν</w:t>
      </w:r>
      <w:r>
        <w:rPr>
          <w:rFonts w:ascii="Times New Roman" w:hAnsi="Times New Roman" w:cs="Times New Roman"/>
          <w:bCs/>
          <w:sz w:val="24"/>
          <w:szCs w:val="24"/>
        </w:rPr>
        <w:t xml:space="preserve"> χρειά</w:t>
      </w:r>
      <w:r w:rsidRPr="00D84C94">
        <w:rPr>
          <w:rFonts w:ascii="Times New Roman" w:hAnsi="Times New Roman" w:cs="Times New Roman"/>
          <w:bCs/>
          <w:sz w:val="24"/>
          <w:szCs w:val="24"/>
        </w:rPr>
        <w:t xml:space="preserve">ζεται </w:t>
      </w:r>
      <w:r>
        <w:rPr>
          <w:rFonts w:ascii="Times New Roman" w:hAnsi="Times New Roman" w:cs="Times New Roman"/>
          <w:bCs/>
          <w:sz w:val="24"/>
          <w:szCs w:val="24"/>
        </w:rPr>
        <w:t xml:space="preserve">απολίτιστα, πρωτόγονα και διεστραμμένα </w:t>
      </w:r>
      <w:r w:rsidRPr="00D84C94">
        <w:rPr>
          <w:rFonts w:ascii="Times New Roman" w:hAnsi="Times New Roman" w:cs="Times New Roman"/>
          <w:bCs/>
          <w:sz w:val="24"/>
          <w:szCs w:val="24"/>
        </w:rPr>
        <w:t xml:space="preserve">τέρατα προκειμένου </w:t>
      </w:r>
      <w:r w:rsidR="00996104" w:rsidRPr="00D84C94">
        <w:rPr>
          <w:rFonts w:ascii="Times New Roman" w:hAnsi="Times New Roman" w:cs="Times New Roman"/>
          <w:bCs/>
          <w:sz w:val="24"/>
          <w:szCs w:val="24"/>
        </w:rPr>
        <w:t>να</w:t>
      </w:r>
      <w:r w:rsidRPr="00D84C94">
        <w:rPr>
          <w:rFonts w:ascii="Times New Roman" w:hAnsi="Times New Roman" w:cs="Times New Roman"/>
          <w:bCs/>
          <w:sz w:val="24"/>
          <w:szCs w:val="24"/>
        </w:rPr>
        <w:t xml:space="preserve"> διαπραχθε</w:t>
      </w:r>
      <w:r>
        <w:rPr>
          <w:rFonts w:ascii="Times New Roman" w:hAnsi="Times New Roman" w:cs="Times New Roman"/>
          <w:bCs/>
          <w:sz w:val="24"/>
          <w:szCs w:val="24"/>
        </w:rPr>
        <w:t>ί.</w:t>
      </w:r>
      <w:r w:rsidRPr="00D84C94">
        <w:rPr>
          <w:rFonts w:ascii="Times New Roman" w:hAnsi="Times New Roman" w:cs="Times New Roman"/>
          <w:bCs/>
          <w:sz w:val="24"/>
          <w:szCs w:val="24"/>
        </w:rPr>
        <w:t xml:space="preserve"> </w:t>
      </w:r>
      <w:r>
        <w:rPr>
          <w:rFonts w:ascii="Times New Roman" w:hAnsi="Times New Roman" w:cs="Times New Roman"/>
          <w:bCs/>
          <w:sz w:val="24"/>
          <w:szCs w:val="24"/>
        </w:rPr>
        <w:t>Α</w:t>
      </w:r>
      <w:r w:rsidRPr="00D84C94">
        <w:rPr>
          <w:rFonts w:ascii="Times New Roman" w:hAnsi="Times New Roman" w:cs="Times New Roman"/>
          <w:bCs/>
          <w:sz w:val="24"/>
          <w:szCs w:val="24"/>
        </w:rPr>
        <w:t>ρκο</w:t>
      </w:r>
      <w:r>
        <w:rPr>
          <w:rFonts w:ascii="Times New Roman" w:hAnsi="Times New Roman" w:cs="Times New Roman"/>
          <w:bCs/>
          <w:sz w:val="24"/>
          <w:szCs w:val="24"/>
        </w:rPr>
        <w:t>ύ</w:t>
      </w:r>
      <w:r w:rsidRPr="00D84C94">
        <w:rPr>
          <w:rFonts w:ascii="Times New Roman" w:hAnsi="Times New Roman" w:cs="Times New Roman"/>
          <w:bCs/>
          <w:sz w:val="24"/>
          <w:szCs w:val="24"/>
        </w:rPr>
        <w:t>ν γι'</w:t>
      </w:r>
      <w:r>
        <w:rPr>
          <w:rFonts w:ascii="Times New Roman" w:hAnsi="Times New Roman" w:cs="Times New Roman"/>
          <w:bCs/>
          <w:sz w:val="24"/>
          <w:szCs w:val="24"/>
        </w:rPr>
        <w:t xml:space="preserve"> αυτό</w:t>
      </w:r>
      <w:r w:rsidRPr="00D84C94">
        <w:rPr>
          <w:rFonts w:ascii="Times New Roman" w:hAnsi="Times New Roman" w:cs="Times New Roman"/>
          <w:b/>
          <w:bCs/>
          <w:sz w:val="24"/>
          <w:szCs w:val="24"/>
        </w:rPr>
        <w:t xml:space="preserve"> </w:t>
      </w:r>
      <w:r w:rsidR="00577C22">
        <w:rPr>
          <w:rFonts w:ascii="Times New Roman" w:hAnsi="Times New Roman" w:cs="Times New Roman"/>
          <w:bCs/>
          <w:sz w:val="24"/>
          <w:szCs w:val="24"/>
        </w:rPr>
        <w:t xml:space="preserve">μορφωμένοι, οι </w:t>
      </w:r>
      <w:r w:rsidR="00996104">
        <w:rPr>
          <w:rFonts w:ascii="Times New Roman" w:hAnsi="Times New Roman" w:cs="Times New Roman"/>
          <w:bCs/>
          <w:sz w:val="24"/>
          <w:szCs w:val="24"/>
        </w:rPr>
        <w:t>στοργικοί</w:t>
      </w:r>
      <w:r w:rsidR="00577C22">
        <w:rPr>
          <w:rFonts w:ascii="Times New Roman" w:hAnsi="Times New Roman" w:cs="Times New Roman"/>
          <w:bCs/>
          <w:sz w:val="24"/>
          <w:szCs w:val="24"/>
        </w:rPr>
        <w:t xml:space="preserve"> πατέρες, καλοί σύζυγοι και ευσυνείδητοι επαγγελματίες, όπως ήταν οι </w:t>
      </w:r>
      <w:r w:rsidR="00996104">
        <w:rPr>
          <w:rFonts w:ascii="Times New Roman" w:hAnsi="Times New Roman" w:cs="Times New Roman"/>
          <w:bCs/>
          <w:sz w:val="24"/>
          <w:szCs w:val="24"/>
        </w:rPr>
        <w:t>Γερμανοί</w:t>
      </w:r>
      <w:r w:rsidR="00577C22">
        <w:rPr>
          <w:rFonts w:ascii="Times New Roman" w:hAnsi="Times New Roman" w:cs="Times New Roman"/>
          <w:bCs/>
          <w:sz w:val="24"/>
          <w:szCs w:val="24"/>
        </w:rPr>
        <w:t xml:space="preserve"> Ναζί που άνηκαν μάλιστα στην πιο πολιτισμένη χώρα της Ευρώπης» </w:t>
      </w:r>
    </w:p>
    <w:p w:rsidR="00C80A14" w:rsidRDefault="00E57350" w:rsidP="00577C22">
      <w:pPr>
        <w:autoSpaceDE w:val="0"/>
        <w:autoSpaceDN w:val="0"/>
        <w:adjustRightInd w:val="0"/>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Αυτή η δήλωση είναι πιο επίκαιρη και εύστοχη από ποτέ καθώς το κύμα των νεοεθνικιστών και του νεοναζισμού αναπτύσσεται βρίσκοντας θιασώτες σε όλη την έκταση της </w:t>
      </w:r>
      <w:r w:rsidR="00C80A14">
        <w:rPr>
          <w:rFonts w:ascii="Times New Roman" w:hAnsi="Times New Roman" w:cs="Times New Roman"/>
          <w:bCs/>
          <w:sz w:val="24"/>
          <w:szCs w:val="24"/>
        </w:rPr>
        <w:t>Ευρωπαϊκής</w:t>
      </w:r>
      <w:r>
        <w:rPr>
          <w:rFonts w:ascii="Times New Roman" w:hAnsi="Times New Roman" w:cs="Times New Roman"/>
          <w:bCs/>
          <w:sz w:val="24"/>
          <w:szCs w:val="24"/>
        </w:rPr>
        <w:t xml:space="preserve"> ηπείρου. Δεν είναι της παρούσης να αναλυθεί εδώ, αλλά το γεγονός ότι εβδομήντα χρόνια </w:t>
      </w:r>
      <w:r w:rsidR="00C80A14">
        <w:rPr>
          <w:rFonts w:ascii="Times New Roman" w:hAnsi="Times New Roman" w:cs="Times New Roman"/>
          <w:bCs/>
          <w:sz w:val="24"/>
          <w:szCs w:val="24"/>
        </w:rPr>
        <w:t>μετά</w:t>
      </w:r>
      <w:r>
        <w:rPr>
          <w:rFonts w:ascii="Times New Roman" w:hAnsi="Times New Roman" w:cs="Times New Roman"/>
          <w:bCs/>
          <w:sz w:val="24"/>
          <w:szCs w:val="24"/>
        </w:rPr>
        <w:t xml:space="preserve"> τις ναζιστικές σφαγές επανέρχονται στο </w:t>
      </w:r>
      <w:r>
        <w:rPr>
          <w:rFonts w:ascii="Times New Roman" w:hAnsi="Times New Roman" w:cs="Times New Roman"/>
          <w:bCs/>
          <w:sz w:val="24"/>
          <w:szCs w:val="24"/>
        </w:rPr>
        <w:lastRenderedPageBreak/>
        <w:t>προσκήνιο σχεδόν δυναμικά τέτοιες ιδεολογίες</w:t>
      </w:r>
      <w:r w:rsidR="00C80A14">
        <w:rPr>
          <w:rFonts w:ascii="Times New Roman" w:hAnsi="Times New Roman" w:cs="Times New Roman"/>
          <w:bCs/>
          <w:sz w:val="24"/>
          <w:szCs w:val="24"/>
        </w:rPr>
        <w:t xml:space="preserve"> μόνο προβληματισμό μπορεί να προκαλέσει </w:t>
      </w:r>
      <w:r w:rsidR="00EF28C2">
        <w:rPr>
          <w:rFonts w:ascii="Times New Roman" w:hAnsi="Times New Roman" w:cs="Times New Roman"/>
          <w:bCs/>
          <w:sz w:val="24"/>
          <w:szCs w:val="24"/>
        </w:rPr>
        <w:t>γιατί</w:t>
      </w:r>
      <w:r w:rsidR="00C80A14">
        <w:rPr>
          <w:rFonts w:ascii="Times New Roman" w:hAnsi="Times New Roman" w:cs="Times New Roman"/>
          <w:bCs/>
          <w:sz w:val="24"/>
          <w:szCs w:val="24"/>
        </w:rPr>
        <w:t xml:space="preserve"> η επαναφορά αυτή δεν αφορά μόνο την πολιτική « εκ των άνω» αλλά μέσω αυτής δια</w:t>
      </w:r>
      <w:r w:rsidR="00612ADD">
        <w:rPr>
          <w:rFonts w:ascii="Times New Roman" w:hAnsi="Times New Roman" w:cs="Times New Roman"/>
          <w:bCs/>
          <w:sz w:val="24"/>
          <w:szCs w:val="24"/>
        </w:rPr>
        <w:t>χέεται στις κοινωνικές κλίμακες ή αντιστρέφοντας τους υπάρχοντες όρους η διάχυση της ακολουθεί ανοδική θεσμική πορεία.</w:t>
      </w:r>
    </w:p>
    <w:p w:rsidR="00C80A14" w:rsidRDefault="00C80A14" w:rsidP="00577C22">
      <w:pPr>
        <w:autoSpaceDE w:val="0"/>
        <w:autoSpaceDN w:val="0"/>
        <w:adjustRightInd w:val="0"/>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Ο Ράινερ Ες, επίσης ένας από τους βασικούς ομιλητές της εκδήλωσης, είναι </w:t>
      </w:r>
      <w:r w:rsidR="00EF28C2">
        <w:rPr>
          <w:rFonts w:ascii="Times New Roman" w:hAnsi="Times New Roman" w:cs="Times New Roman"/>
          <w:bCs/>
          <w:sz w:val="24"/>
          <w:szCs w:val="24"/>
        </w:rPr>
        <w:t>εγγονός</w:t>
      </w:r>
      <w:r>
        <w:rPr>
          <w:rFonts w:ascii="Times New Roman" w:hAnsi="Times New Roman" w:cs="Times New Roman"/>
          <w:bCs/>
          <w:sz w:val="24"/>
          <w:szCs w:val="24"/>
        </w:rPr>
        <w:t xml:space="preserve"> του Ρούντολφ Ες , του διαβόητου διοικητή του </w:t>
      </w:r>
      <w:r w:rsidR="00EF28C2">
        <w:rPr>
          <w:rFonts w:ascii="Times New Roman" w:hAnsi="Times New Roman" w:cs="Times New Roman"/>
          <w:bCs/>
          <w:sz w:val="24"/>
          <w:szCs w:val="24"/>
        </w:rPr>
        <w:t>Άουσβιτς</w:t>
      </w:r>
      <w:r w:rsidR="000A6138">
        <w:rPr>
          <w:rFonts w:ascii="Times New Roman" w:hAnsi="Times New Roman" w:cs="Times New Roman"/>
          <w:bCs/>
          <w:sz w:val="24"/>
          <w:szCs w:val="24"/>
        </w:rPr>
        <w:t xml:space="preserve"> και ρήτορας ακτιβιστής κατά του ναζισμού και της ιδεολογίας του. Σχεδόν «καταραμένος» από την κούνια του, ο Ες, προσπαθεί να επιτύχει την προσωπική του κάθαρση μέσα από ένα όσο το δυνατόν δωρικό δημόσιο λόγο, τονίζοντας την ανάγκη της καταπολέμησης ιδεολογιών μίσους με άξονες την γνώση της Ιστορίας και την παιδεία. Ο ίδιος ορίζει το συναίσθημα του βιώνει ως ντροπή για όσα </w:t>
      </w:r>
      <w:r w:rsidR="00EF28C2">
        <w:rPr>
          <w:rFonts w:ascii="Times New Roman" w:hAnsi="Times New Roman" w:cs="Times New Roman"/>
          <w:bCs/>
          <w:sz w:val="24"/>
          <w:szCs w:val="24"/>
        </w:rPr>
        <w:t>διεπράχθησαν</w:t>
      </w:r>
      <w:r w:rsidR="000A6138">
        <w:rPr>
          <w:rFonts w:ascii="Times New Roman" w:hAnsi="Times New Roman" w:cs="Times New Roman"/>
          <w:bCs/>
          <w:sz w:val="24"/>
          <w:szCs w:val="24"/>
        </w:rPr>
        <w:t xml:space="preserve"> και όχι ως ενοχή. Στην ομιλία του αναφέρθηκε εκτενώς στα προσωπικά του βιώματα αλλά και στους λόγους που τον οδήγησαν να </w:t>
      </w:r>
      <w:r w:rsidR="002C5AE0">
        <w:rPr>
          <w:rFonts w:ascii="Times New Roman" w:hAnsi="Times New Roman" w:cs="Times New Roman"/>
          <w:bCs/>
          <w:sz w:val="24"/>
          <w:szCs w:val="24"/>
        </w:rPr>
        <w:t xml:space="preserve">είναι αντιναζιστής ακτιβιστής. Στην ομιλία του χρησιμοποίησε </w:t>
      </w:r>
      <w:r w:rsidR="00EF28C2">
        <w:rPr>
          <w:rFonts w:ascii="Times New Roman" w:hAnsi="Times New Roman" w:cs="Times New Roman"/>
          <w:bCs/>
          <w:sz w:val="24"/>
          <w:szCs w:val="24"/>
        </w:rPr>
        <w:t>αρκετές</w:t>
      </w:r>
      <w:r w:rsidR="002C5AE0">
        <w:rPr>
          <w:rFonts w:ascii="Times New Roman" w:hAnsi="Times New Roman" w:cs="Times New Roman"/>
          <w:bCs/>
          <w:sz w:val="24"/>
          <w:szCs w:val="24"/>
        </w:rPr>
        <w:t xml:space="preserve"> φορές τις λέξεις μνήμη και ιστορία δίνοντας ισομερή έμφαση και στις δυο.</w:t>
      </w:r>
    </w:p>
    <w:p w:rsidR="002C5AE0" w:rsidRDefault="002C5AE0" w:rsidP="00577C22">
      <w:pPr>
        <w:autoSpaceDE w:val="0"/>
        <w:autoSpaceDN w:val="0"/>
        <w:adjustRightInd w:val="0"/>
        <w:spacing w:line="360" w:lineRule="auto"/>
        <w:rPr>
          <w:rFonts w:ascii="Times New Roman" w:hAnsi="Times New Roman"/>
          <w:sz w:val="24"/>
          <w:szCs w:val="24"/>
        </w:rPr>
      </w:pPr>
      <w:r>
        <w:rPr>
          <w:rFonts w:ascii="Times New Roman" w:hAnsi="Times New Roman" w:cs="Times New Roman"/>
          <w:bCs/>
          <w:sz w:val="24"/>
          <w:szCs w:val="24"/>
        </w:rPr>
        <w:t xml:space="preserve">    Η λέξη </w:t>
      </w:r>
      <w:r w:rsidR="00EF28C2">
        <w:rPr>
          <w:rFonts w:ascii="Times New Roman" w:hAnsi="Times New Roman" w:cs="Times New Roman"/>
          <w:bCs/>
          <w:sz w:val="24"/>
          <w:szCs w:val="24"/>
        </w:rPr>
        <w:t>μνήμη</w:t>
      </w:r>
      <w:r>
        <w:rPr>
          <w:rFonts w:ascii="Times New Roman" w:hAnsi="Times New Roman" w:cs="Times New Roman"/>
          <w:bCs/>
          <w:sz w:val="24"/>
          <w:szCs w:val="24"/>
        </w:rPr>
        <w:t xml:space="preserve"> είναι ίσως η λέξη που ακούστηκε περισσότερο από όλους. Και η μνήμη της Γενοκτονίας είναι συστατικό στοιχείο της </w:t>
      </w:r>
      <w:r w:rsidR="00EF28C2">
        <w:rPr>
          <w:rFonts w:ascii="Times New Roman" w:hAnsi="Times New Roman" w:cs="Times New Roman"/>
          <w:bCs/>
          <w:sz w:val="24"/>
          <w:szCs w:val="24"/>
        </w:rPr>
        <w:t>εβραϊκής</w:t>
      </w:r>
      <w:r>
        <w:rPr>
          <w:rFonts w:ascii="Times New Roman" w:hAnsi="Times New Roman" w:cs="Times New Roman"/>
          <w:bCs/>
          <w:sz w:val="24"/>
          <w:szCs w:val="24"/>
        </w:rPr>
        <w:t xml:space="preserve"> ταυτότητας. Όπως αναφέρει η Ρίκα Μπενβενίστε </w:t>
      </w:r>
      <w:r>
        <w:rPr>
          <w:rFonts w:ascii="Times New Roman" w:hAnsi="Times New Roman"/>
          <w:sz w:val="24"/>
          <w:szCs w:val="24"/>
        </w:rPr>
        <w:t xml:space="preserve">« η μνήμη μπορεί και να είναι πράξη αντίστασης. Είναι αλήθεια ότι το τραύμα που προκάλεσε ένα γεγονός όπως η γενοκτονία μπορεί να αποτελεί σημαντικό στοιχείο της ατομικής και συλλογικής ταυτότητας, αλλά η επιλογή του τραύματος ως συστατικού της ταυτότητας, και κυρίως η ασυνείδητη επιλογή του που αποτρέπει το πένθος, μπορεί να φτωχαίνει απελπιστικά την εβραϊκή ταυτότητα, να την αποκόπτει από μια πλούσια παράδοση, και να παρεμποδίζει την αυτοκριτική ωριμότητα» (Βαρών – Βασάρ Οντέτ 1999) </w:t>
      </w:r>
      <w:r w:rsidR="00EF28C2">
        <w:rPr>
          <w:rFonts w:ascii="Times New Roman" w:hAnsi="Times New Roman"/>
          <w:sz w:val="24"/>
          <w:szCs w:val="24"/>
        </w:rPr>
        <w:t>Η κ. Βάσω Σταματίου χαρακτήρισε τον εαυτό της ως «πειραματόζωο του φασισμού» προσδιορίζοντας με αυτόν τον τρόπο μια ταυτότητα που δομείται στον άξονα του τραύματος και μόνο. Και προφανώς αυτή η τραυματική ταυτότητα ήταν ο λόγος της λεκτικής επίθεσης που απεύθυνε στον Ράινερ Ες, όταν με την έναρξη της ομιλίας της τον ρώτησε</w:t>
      </w:r>
      <w:r w:rsidR="00EF28C2" w:rsidRPr="00EF28C2">
        <w:rPr>
          <w:rFonts w:ascii="Times New Roman" w:hAnsi="Times New Roman"/>
          <w:sz w:val="24"/>
          <w:szCs w:val="24"/>
        </w:rPr>
        <w:t xml:space="preserve">: </w:t>
      </w:r>
      <w:r w:rsidR="00EF28C2">
        <w:rPr>
          <w:rFonts w:ascii="Times New Roman" w:hAnsi="Times New Roman"/>
          <w:sz w:val="24"/>
          <w:szCs w:val="24"/>
        </w:rPr>
        <w:t>«και ο κακός παππούς ποιον είχε παππού?» αναφερόμενη σε προφανείς σε γενεαλογίες αίματος και στην δυσπιστία της να απεμπλακεί κάποιος οικειοθελώς από αυτές. Η στάση της μπορεί να χαρακτηριστεί σαφέστατα δικαιολογημένη</w:t>
      </w:r>
      <w:r w:rsidR="00294364">
        <w:rPr>
          <w:rFonts w:ascii="Times New Roman" w:hAnsi="Times New Roman"/>
          <w:sz w:val="24"/>
          <w:szCs w:val="24"/>
        </w:rPr>
        <w:t xml:space="preserve"> δεδομένων των βιωμάτων της αλλά θεωρώ ότι η «δικαιολόγηση» πρέπει να αποτελεί ξεχωριστό και ιδιαίτερο φαινόμενο με συγκεκριμένο χαρακτήρα και ονοματεπώνυμο, διαφορετικά </w:t>
      </w:r>
      <w:r w:rsidR="00294364">
        <w:rPr>
          <w:rFonts w:ascii="Times New Roman" w:hAnsi="Times New Roman"/>
          <w:sz w:val="24"/>
          <w:szCs w:val="24"/>
        </w:rPr>
        <w:lastRenderedPageBreak/>
        <w:t xml:space="preserve">ελλοχεύει πάντα ο κίνδυνος της «νομιμοποίησης» ιδεολογιών στην βάση των γενεαλογικών χαρακτηριστικών. </w:t>
      </w:r>
    </w:p>
    <w:p w:rsidR="00294364" w:rsidRDefault="00294364" w:rsidP="00577C22">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    </w:t>
      </w:r>
      <w:r w:rsidR="009776C9">
        <w:rPr>
          <w:rFonts w:ascii="Times New Roman" w:hAnsi="Times New Roman"/>
          <w:sz w:val="24"/>
          <w:szCs w:val="24"/>
        </w:rPr>
        <w:t>Η κεντρική ομιλία της εκδήλωσης, όπως προαναφέρθηκε, ήταν αυτή του κ.κ. Προκόπη Παυλόπουλου. Η παρουσία του στην εκδήλωση , συνδέεται άμεσα με την ανάδυση της εβραικότητας και της μνήμης του τραύματος. Αναφέρθηκε σε ιστορικούς, μελετητές της σύγχρονης εβραϊκής Ιστορίας όπως ο</w:t>
      </w:r>
      <w:r w:rsidR="009776C9" w:rsidRPr="009776C9">
        <w:rPr>
          <w:rFonts w:ascii="Times New Roman" w:hAnsi="Times New Roman"/>
          <w:sz w:val="24"/>
          <w:szCs w:val="24"/>
        </w:rPr>
        <w:t xml:space="preserve"> </w:t>
      </w:r>
      <w:r w:rsidR="009776C9">
        <w:rPr>
          <w:rFonts w:ascii="Times New Roman" w:hAnsi="Times New Roman"/>
          <w:sz w:val="24"/>
          <w:szCs w:val="24"/>
          <w:lang w:val="en-US"/>
        </w:rPr>
        <w:t>Mark</w:t>
      </w:r>
      <w:r w:rsidR="009776C9" w:rsidRPr="009776C9">
        <w:rPr>
          <w:rFonts w:ascii="Times New Roman" w:hAnsi="Times New Roman"/>
          <w:sz w:val="24"/>
          <w:szCs w:val="24"/>
        </w:rPr>
        <w:t xml:space="preserve"> </w:t>
      </w:r>
      <w:r w:rsidR="009776C9">
        <w:rPr>
          <w:rFonts w:ascii="Times New Roman" w:hAnsi="Times New Roman"/>
          <w:sz w:val="24"/>
          <w:szCs w:val="24"/>
          <w:lang w:val="en-US"/>
        </w:rPr>
        <w:t>Mazower</w:t>
      </w:r>
      <w:r w:rsidR="009776C9">
        <w:rPr>
          <w:rFonts w:ascii="Times New Roman" w:hAnsi="Times New Roman"/>
          <w:sz w:val="24"/>
          <w:szCs w:val="24"/>
        </w:rPr>
        <w:t xml:space="preserve">  και ο </w:t>
      </w:r>
      <w:r w:rsidR="009776C9">
        <w:rPr>
          <w:rFonts w:ascii="Times New Roman" w:hAnsi="Times New Roman"/>
          <w:sz w:val="24"/>
          <w:szCs w:val="24"/>
          <w:lang w:val="en-US"/>
        </w:rPr>
        <w:t>Saul</w:t>
      </w:r>
      <w:r w:rsidR="009776C9" w:rsidRPr="009776C9">
        <w:rPr>
          <w:rFonts w:ascii="Times New Roman" w:hAnsi="Times New Roman"/>
          <w:sz w:val="24"/>
          <w:szCs w:val="24"/>
        </w:rPr>
        <w:t xml:space="preserve"> </w:t>
      </w:r>
      <w:r w:rsidR="009776C9">
        <w:rPr>
          <w:rFonts w:ascii="Times New Roman" w:hAnsi="Times New Roman"/>
          <w:sz w:val="24"/>
          <w:szCs w:val="24"/>
          <w:lang w:val="en-US"/>
        </w:rPr>
        <w:t>Friedlander</w:t>
      </w:r>
      <w:r w:rsidR="009776C9" w:rsidRPr="009776C9">
        <w:rPr>
          <w:rFonts w:ascii="Times New Roman" w:hAnsi="Times New Roman"/>
          <w:sz w:val="24"/>
          <w:szCs w:val="24"/>
        </w:rPr>
        <w:t xml:space="preserve">. </w:t>
      </w:r>
      <w:r w:rsidR="009776C9">
        <w:rPr>
          <w:rFonts w:ascii="Times New Roman" w:hAnsi="Times New Roman"/>
          <w:sz w:val="24"/>
          <w:szCs w:val="24"/>
        </w:rPr>
        <w:t xml:space="preserve">Χαρακτηριστικά ανέφερε ότι « η Ευρώπη ήταν συνυπεύθυνη για την παρουσία του τέρατος – κτήνους του ναζισμού και την απουσία του ανθρώπου». </w:t>
      </w:r>
      <w:r w:rsidR="003E4E35">
        <w:rPr>
          <w:rFonts w:ascii="Times New Roman" w:hAnsi="Times New Roman"/>
          <w:sz w:val="24"/>
          <w:szCs w:val="24"/>
        </w:rPr>
        <w:t xml:space="preserve">Η Ευρώπη, η Ορθόδοξη και Καθολική Εκκλησία, η επιστημονική κοινότητα και η διανόηση μόνο ελάχιστα και εντελώς τμηματικά αντιτάχθηκαν στην εφαρμογή της Τελικής Λύσης. Μπορεί οι λόγοι να είναι πολύπλοκοι και σύνθετοι αλλά το γεγονός παραμένει. </w:t>
      </w:r>
      <w:r w:rsidR="00D67314">
        <w:rPr>
          <w:rFonts w:ascii="Times New Roman" w:hAnsi="Times New Roman"/>
          <w:sz w:val="24"/>
          <w:szCs w:val="24"/>
        </w:rPr>
        <w:t>Ο</w:t>
      </w:r>
      <w:r w:rsidR="00D67314" w:rsidRPr="003E4E35">
        <w:rPr>
          <w:rFonts w:ascii="Times New Roman" w:hAnsi="Times New Roman"/>
          <w:sz w:val="24"/>
          <w:szCs w:val="24"/>
        </w:rPr>
        <w:t xml:space="preserve"> </w:t>
      </w:r>
      <w:r w:rsidR="00D67314">
        <w:rPr>
          <w:rFonts w:ascii="Times New Roman" w:hAnsi="Times New Roman"/>
          <w:sz w:val="24"/>
          <w:szCs w:val="24"/>
          <w:lang w:val="en-US"/>
        </w:rPr>
        <w:t>Saul</w:t>
      </w:r>
      <w:r w:rsidR="00D67314" w:rsidRPr="003E4E35">
        <w:rPr>
          <w:rFonts w:ascii="Times New Roman" w:hAnsi="Times New Roman"/>
          <w:sz w:val="24"/>
          <w:szCs w:val="24"/>
        </w:rPr>
        <w:t xml:space="preserve"> </w:t>
      </w:r>
      <w:r w:rsidR="00D67314">
        <w:rPr>
          <w:rFonts w:ascii="Times New Roman" w:hAnsi="Times New Roman"/>
          <w:sz w:val="24"/>
          <w:szCs w:val="24"/>
          <w:lang w:val="en-US"/>
        </w:rPr>
        <w:t>Friedlander</w:t>
      </w:r>
      <w:r w:rsidR="00D67314">
        <w:rPr>
          <w:rFonts w:ascii="Times New Roman" w:hAnsi="Times New Roman"/>
          <w:sz w:val="24"/>
          <w:szCs w:val="24"/>
        </w:rPr>
        <w:t xml:space="preserve"> επισημαίνει</w:t>
      </w:r>
      <w:r w:rsidR="00D67314" w:rsidRPr="003E4E35">
        <w:rPr>
          <w:rFonts w:ascii="Times New Roman" w:hAnsi="Times New Roman"/>
          <w:sz w:val="24"/>
          <w:szCs w:val="24"/>
        </w:rPr>
        <w:t xml:space="preserve">: </w:t>
      </w:r>
      <w:r w:rsidR="00D67314">
        <w:rPr>
          <w:rFonts w:ascii="Times New Roman" w:hAnsi="Times New Roman"/>
          <w:sz w:val="24"/>
          <w:szCs w:val="24"/>
        </w:rPr>
        <w:t>«Μολονότι πολύ πριν από τον πόλεμο, το μεγαλύτερο μέρος του γερμανικού πληθυσμού είχε πλήρη επίγνωση της ολοένα αυξανόμενης σκληρότητας των αντιεβραικών μέτρων, δεν σημειώθηκαν παρά ελάχιστες αντιδράσεις και αυτές για συγκεκριμένους οικονομικούς ή αποκλειστικά θρησκευτικούς και ιδεολογικούς λόγους»</w:t>
      </w:r>
      <w:r w:rsidR="00D67314" w:rsidRPr="003E4E35">
        <w:rPr>
          <w:rFonts w:ascii="Times New Roman" w:hAnsi="Times New Roman"/>
          <w:sz w:val="24"/>
          <w:szCs w:val="24"/>
        </w:rPr>
        <w:t xml:space="preserve"> </w:t>
      </w:r>
      <w:r w:rsidR="00D67314">
        <w:rPr>
          <w:rFonts w:ascii="Times New Roman" w:hAnsi="Times New Roman"/>
          <w:sz w:val="24"/>
          <w:szCs w:val="24"/>
        </w:rPr>
        <w:t xml:space="preserve"> Θεωρώ σημαντικό στην προκειμέ</w:t>
      </w:r>
      <w:r w:rsidR="009C5FBE">
        <w:rPr>
          <w:rFonts w:ascii="Times New Roman" w:hAnsi="Times New Roman"/>
          <w:sz w:val="24"/>
          <w:szCs w:val="24"/>
        </w:rPr>
        <w:t xml:space="preserve">νη </w:t>
      </w:r>
      <w:r w:rsidR="00D67314">
        <w:rPr>
          <w:rFonts w:ascii="Times New Roman" w:hAnsi="Times New Roman"/>
          <w:sz w:val="24"/>
          <w:szCs w:val="24"/>
        </w:rPr>
        <w:t xml:space="preserve">τέτοιας μορφής αυτοκριτικοί λόγοι να προέρχονται από θεσμικά πρόσωπα καθώς στο κοινωνικό φαντασιακό αυτόματα η αξία αυτών των λόγων αναβαθμίζεται και ισχυροποιείται το μήνυμα που μεταδίδεται. </w:t>
      </w:r>
      <w:r w:rsidR="00EC2610">
        <w:rPr>
          <w:rFonts w:ascii="Times New Roman" w:hAnsi="Times New Roman"/>
          <w:sz w:val="24"/>
          <w:szCs w:val="24"/>
        </w:rPr>
        <w:t>Η σημασία του δεν έγκειται στην συμφωνία ή διαφωνία με τον λόγο και την οπτική αλλά στην θεσμική δυναμική που το επικυρώνει. Συνέχισε υποστηρίζοντας ότι οι ανισότητες, η περιθωριοποίηση και η οικονομική κρίση αποτελούν εύφορο χωράφι για την ανάπτυξη ιδεολογιών που θα μπορούσαν να χαρακτηριστούν νεοναζιστικές και θεωρεί αναγκαία προτεραιότητα η Ευρώπη να αντιπαραβάλλει σε αυτές την συνοχή, το κοινωνικό κράτος και τα ιδανικά της δημοκρατίας. Ο λόγος του ήταν πολιτικός και σύμφωνος με την πολιτική του ιδεολογία αλλά αυτό δεν είναι ούτε πρωτόγνωρο, ούτε προκλητικό. Μάλλον είναι συνεπές ως προς τον θεσμικό του ρόλο. Η ομιλία του κ. Παυλόπουλου, όπως και των υπολοίπων , ήταν δομημένη πάνω στον άξονα της μνήμης του Ολοκαυτώματος</w:t>
      </w:r>
      <w:r w:rsidR="009C5FBE">
        <w:rPr>
          <w:rFonts w:ascii="Times New Roman" w:hAnsi="Times New Roman"/>
          <w:sz w:val="24"/>
          <w:szCs w:val="24"/>
        </w:rPr>
        <w:t>.</w:t>
      </w:r>
    </w:p>
    <w:p w:rsidR="001E3B06" w:rsidRDefault="009C5FBE" w:rsidP="002C0331">
      <w:pPr>
        <w:pStyle w:val="Default"/>
        <w:spacing w:line="360" w:lineRule="auto"/>
      </w:pPr>
      <w:r>
        <w:t xml:space="preserve">    Μετά την ομιλία της κας Σταματίου ο ερευνητής και ιστορικός Γεώργιος Πηλιχός παρουσίασε πρωτότυπο φωτογραφικό υλικό από προσωπικές του επισκέψεις στα στρατόπεδα του Άουσβιτς. Η δυσφορία του κοινού έγινε παραπάνω από αισθητή καθώς ορ</w:t>
      </w:r>
      <w:r w:rsidR="002D32CF">
        <w:t xml:space="preserve">ισμένες από αυτές ήταν ιδιαίτερα «σκληρές» δείχνοντας ποσότητες μαλλιών ή τους θαλάμους αερίων του Μπίρκεναου. Η ενστικτώδης αντίδραση των περισσοτέρων απέναντι σε αυτές τις εικόνες είναι σαφώς δικαιολογημένη. Είναι </w:t>
      </w:r>
      <w:r w:rsidR="002D32CF">
        <w:lastRenderedPageBreak/>
        <w:t xml:space="preserve">αποκρουστικές και γίνονται περισσότερο βίαιες επειδή όλοι γνωρίζουν ότι η ιστορίες και οι τόποι που «αφηγούνται» έχουν πραγματικά υπάρξει και δεν είναι δημιούργημα επιστημονικής φαντασίας. Ταυτόχρονα όμως αναδεικνύεται και μια άλλη οπτική. Βλέποντας τέτοιες εικόνες, το πρωταγωνιστικό υποκείμενο σε αυτές χάνει την ατομική του υπόσταση, γίνεται μέλος μιας συλλογικότητας επιφορτισμένης με στερεότυπα και «βεβαρυμμένο» </w:t>
      </w:r>
      <w:r w:rsidR="00F40416">
        <w:t xml:space="preserve">θρησκευτικό ιστορικό. Παύει σχεδόν να υφίσταται η έννοια της ατομικής ταυτότητας και της μοναδικότητας του υποκειμένου. Σύμφωνα με τον </w:t>
      </w:r>
      <w:r w:rsidR="00F40416">
        <w:rPr>
          <w:lang w:val="en-US"/>
        </w:rPr>
        <w:t>Saul</w:t>
      </w:r>
      <w:r w:rsidR="00F40416" w:rsidRPr="00F40416">
        <w:t xml:space="preserve"> </w:t>
      </w:r>
      <w:r w:rsidR="00F40416">
        <w:rPr>
          <w:lang w:val="en-US"/>
        </w:rPr>
        <w:t>Friedlander</w:t>
      </w:r>
      <w:r w:rsidR="00F40416" w:rsidRPr="00F40416">
        <w:t xml:space="preserve"> </w:t>
      </w:r>
      <w:r w:rsidR="00F40416">
        <w:t>«ο Χίτλερ υιοθέτησε μια ιδιαίτερη εκδοχή ρατσιστικού αντισημιτισμού και την οδήγησε στα άκρα….</w:t>
      </w:r>
      <w:r w:rsidR="00F40416" w:rsidRPr="00F40416">
        <w:t xml:space="preserve"> </w:t>
      </w:r>
      <w:r w:rsidR="00F40416">
        <w:t xml:space="preserve">έναν </w:t>
      </w:r>
      <w:r w:rsidR="00F40416" w:rsidRPr="00F40416">
        <w:t>“</w:t>
      </w:r>
      <w:r w:rsidR="00F40416">
        <w:t>έναν λυτρωτικό αντισημιτισμό</w:t>
      </w:r>
      <w:r w:rsidR="00F40416" w:rsidRPr="00F40416">
        <w:t>“</w:t>
      </w:r>
      <w:r w:rsidR="00F40416">
        <w:t xml:space="preserve"> …. Αυτή η λυτρωτική διάσταση, ο συνδυασμός δολοφονικής μανίας και ιδεαλιστικής προσήλωσης…. Οδήγησε στην τελική απόφαση του Χίτλερ να εξολοθρεύσει τους Εβραίους» Τον Χίτλερ και τους θιασώτες της ιδεολογίας του τον ενδιέφερε ο πλήρης αφανισμός των Εβραίων στο σύνολο τους. </w:t>
      </w:r>
      <w:r w:rsidR="001E3B06">
        <w:t xml:space="preserve">Η δική μας αντίδραση στις φωτογραφίες του κ. Πηλιχού δείχνει αποτροπιασμό για τις θηριώδεις πρακτικές εξολόθρευσης των Εβραίων και πάλι στο σύνολο τους. Και αυτό τους καθιστά μια συλλογικότητα ή μειονότητα «’Άλλων» από την οποία αποστασιοποιούμαστε και υιοθετούμε τον εύκολο ρόλο του μακρινού παρατηρητή και τους αντιμετωπίζουμε είτε σαν ήρωες (τους όποιους επιζώντες τουλάχιστον) είτε ως «θύματα» σκέτο. </w:t>
      </w:r>
    </w:p>
    <w:p w:rsidR="001E3B06" w:rsidRDefault="001E3B06" w:rsidP="002C0331">
      <w:pPr>
        <w:pStyle w:val="Default"/>
        <w:spacing w:line="360" w:lineRule="auto"/>
        <w:rPr>
          <w:color w:val="auto"/>
        </w:rPr>
      </w:pPr>
      <w:r>
        <w:rPr>
          <w:color w:val="auto"/>
        </w:rPr>
        <w:t xml:space="preserve"> Σύμφωνα με τους </w:t>
      </w:r>
      <w:r>
        <w:rPr>
          <w:color w:val="auto"/>
          <w:lang w:val="en-US"/>
        </w:rPr>
        <w:t>Alexander</w:t>
      </w:r>
      <w:r w:rsidRPr="001E3B06">
        <w:rPr>
          <w:color w:val="auto"/>
        </w:rPr>
        <w:t xml:space="preserve">  </w:t>
      </w:r>
      <w:r>
        <w:rPr>
          <w:color w:val="auto"/>
        </w:rPr>
        <w:t xml:space="preserve">και </w:t>
      </w:r>
      <w:r>
        <w:rPr>
          <w:color w:val="auto"/>
          <w:lang w:val="en-US"/>
        </w:rPr>
        <w:t>Dromi</w:t>
      </w:r>
      <w:r w:rsidR="002C0331">
        <w:rPr>
          <w:color w:val="auto"/>
        </w:rPr>
        <w:t xml:space="preserve"> «</w:t>
      </w:r>
      <w:r w:rsidRPr="001E3B06">
        <w:rPr>
          <w:color w:val="auto"/>
        </w:rPr>
        <w:t>ο τρόπος με τον οποίο παρουσιάζονται τα συλλογικά τραύματα στην καθημερινή ζωή είναι νατουραλιστικός, σε βαθμό που γίνεται πνευματικά αφελής. Τα τραύματα αναφέρονται σαν να είναι απλώς ιστορικά γεγονότα, ως πράγματα που συνέβησαν, πλήρως κατανοητά γεγονότα, εμπειρικά θέματα τα οποία μπορούμε είτε να αναγνωρίσουμε είτε να αγνοήσουμε. Το πώς επιλέγουμε να αντιδράσουμε στα τραυματικά γεγονότα παρουσιάζεται απλώς ως θέμα προσωπικού, ατομικού στοχασμού</w:t>
      </w:r>
      <w:r w:rsidR="002C0331">
        <w:rPr>
          <w:color w:val="auto"/>
        </w:rPr>
        <w:t>»</w:t>
      </w:r>
      <w:r w:rsidRPr="001E3B06">
        <w:rPr>
          <w:color w:val="auto"/>
        </w:rPr>
        <w:t>.</w:t>
      </w:r>
    </w:p>
    <w:p w:rsidR="009E4892" w:rsidRDefault="009E4892" w:rsidP="002C0331">
      <w:pPr>
        <w:pStyle w:val="Default"/>
        <w:spacing w:line="360" w:lineRule="auto"/>
        <w:rPr>
          <w:rFonts w:eastAsia="Times New Roman"/>
          <w:lang w:eastAsia="el-GR"/>
        </w:rPr>
      </w:pPr>
      <w:r>
        <w:rPr>
          <w:color w:val="auto"/>
        </w:rPr>
        <w:t xml:space="preserve">      </w:t>
      </w:r>
      <w:r w:rsidR="00596593">
        <w:rPr>
          <w:color w:val="auto"/>
        </w:rPr>
        <w:t xml:space="preserve">Στο σύγχρονο κοινωνικό φαντασιακό η εικόνα του Εβραίου είναι άμεσα συνδεδεμένη με το Ολοκαύτωμα και η ίδια η </w:t>
      </w:r>
      <w:r w:rsidR="006752AF">
        <w:rPr>
          <w:color w:val="auto"/>
        </w:rPr>
        <w:t>Ισραηλίτικη</w:t>
      </w:r>
      <w:r w:rsidR="00596593">
        <w:rPr>
          <w:color w:val="auto"/>
        </w:rPr>
        <w:t xml:space="preserve"> κοινότητα θεωρούσε σχεδόν ταυτόσημες έννοιες την μνήμη και το Ολοκαύτωμα.</w:t>
      </w:r>
      <w:r w:rsidR="009B1552">
        <w:rPr>
          <w:color w:val="auto"/>
        </w:rPr>
        <w:t xml:space="preserve"> Μεταπολεμικά η πρώτη επιλογή ήταν η σιωπή, η απώθηση και η άρνηση.</w:t>
      </w:r>
      <w:r w:rsidR="00596593">
        <w:rPr>
          <w:color w:val="auto"/>
        </w:rPr>
        <w:t xml:space="preserve"> Οι λόγοι είναι ψυχολογικοί κυρίως για τους Εβραίους πρώτης και δεύτερης γενιάς </w:t>
      </w:r>
      <w:r w:rsidR="009B1552">
        <w:rPr>
          <w:color w:val="auto"/>
        </w:rPr>
        <w:t xml:space="preserve">καθώς όπως αναφέρει η Β. Γιακουμάκη αρνούνται να ανατρέξουν στις τραυματικές μνήμες, να τις επικοινωνήσουν και να διατρανώνουν, μέσω της οικειοποίησης τους, τον ρόλο του θύματος.  Από τη άλλη το αφήγημα της εθνικής ομοιογένειας δεν άφηνε κανένα περιθώριο για τη ορατότητα του μειονοτικού «Άλλου». Μετά όμως την «έκρηξη της </w:t>
      </w:r>
      <w:r w:rsidR="009B1552">
        <w:rPr>
          <w:color w:val="auto"/>
        </w:rPr>
        <w:lastRenderedPageBreak/>
        <w:t xml:space="preserve">μνήμης» των δεκαετιών ΄80 και΄90 η ιστορία της Γενοκτονίας κυριολεκτικά νομιμοποιείται ως όρος, πέρα από την νομική </w:t>
      </w:r>
      <w:r w:rsidR="006752AF">
        <w:rPr>
          <w:color w:val="auto"/>
        </w:rPr>
        <w:t>υιοθέτηση</w:t>
      </w:r>
      <w:r w:rsidR="009B1552">
        <w:rPr>
          <w:color w:val="auto"/>
        </w:rPr>
        <w:t xml:space="preserve"> του (</w:t>
      </w:r>
      <w:r w:rsidR="009B1552">
        <w:rPr>
          <w:rFonts w:eastAsia="Times New Roman"/>
          <w:lang w:eastAsia="el-GR"/>
        </w:rPr>
        <w:t>σ</w:t>
      </w:r>
      <w:r w:rsidR="009B1552">
        <w:rPr>
          <w:rFonts w:eastAsia="Times New Roman"/>
          <w:lang w:eastAsia="el-GR"/>
        </w:rPr>
        <w:t>τις 9 Δεκεμβρίου 1948, η γενική συνέλευση του ΟΗΕ υιοθέτησε παμψηφεί</w:t>
      </w:r>
      <w:r w:rsidR="00476775">
        <w:rPr>
          <w:rFonts w:eastAsia="Times New Roman"/>
          <w:lang w:eastAsia="el-GR"/>
        </w:rPr>
        <w:t xml:space="preserve"> τον όρο Γ</w:t>
      </w:r>
      <w:r w:rsidR="009B1552">
        <w:rPr>
          <w:rFonts w:eastAsia="Times New Roman"/>
          <w:lang w:eastAsia="el-GR"/>
        </w:rPr>
        <w:t xml:space="preserve">ενοκτονία </w:t>
      </w:r>
      <w:r w:rsidR="009B1552">
        <w:rPr>
          <w:rFonts w:eastAsia="Times New Roman"/>
          <w:lang w:eastAsia="el-GR"/>
        </w:rPr>
        <w:t>προσδιορίζοντάς την ως το συλλογικό έγκλημα της «εξόντωσης ανθρωπίνων ομάδων από τις αρχές ενός κράτους, σε καιρό ειρήνης ή πολέμου». Για να στοιχειοθετείται γενοκτονία, οι ομάδες αυτές πρέπει να είναι μόνο εθνικές, θρησκευτικές ή εθνοτικές, όχι πολιτ</w:t>
      </w:r>
      <w:r w:rsidR="00476775">
        <w:rPr>
          <w:rFonts w:eastAsia="Times New Roman"/>
          <w:lang w:eastAsia="el-GR"/>
        </w:rPr>
        <w:t xml:space="preserve">ισμικές, πολιτικές ή οικονομικές) αλλά και σε επίπεδο επίσημης πολιτικής του Κράτους του Ισραήλ. Το </w:t>
      </w:r>
      <w:r w:rsidR="006752AF">
        <w:rPr>
          <w:rFonts w:eastAsia="Times New Roman"/>
          <w:lang w:eastAsia="el-GR"/>
        </w:rPr>
        <w:t>Ολοκαύτωμα</w:t>
      </w:r>
      <w:r w:rsidR="00476775">
        <w:rPr>
          <w:rFonts w:eastAsia="Times New Roman"/>
          <w:lang w:eastAsia="el-GR"/>
        </w:rPr>
        <w:t xml:space="preserve"> γίνεται «άλλοθι»  για την εφαρμογή αμφίβολων πολιτικών πρακτικών. Σε μια πιο ελεύθερη μετάφραση, τίποτα δεν είναι ποτέ χειρότερο από αυτό καθώς σύμφωνα με τους </w:t>
      </w:r>
      <w:r w:rsidR="00476775">
        <w:rPr>
          <w:rFonts w:eastAsia="Times New Roman"/>
          <w:lang w:val="en-US" w:eastAsia="el-GR"/>
        </w:rPr>
        <w:t>Alexander</w:t>
      </w:r>
      <w:r w:rsidR="00476775" w:rsidRPr="00476775">
        <w:rPr>
          <w:rFonts w:eastAsia="Times New Roman"/>
          <w:lang w:eastAsia="el-GR"/>
        </w:rPr>
        <w:t xml:space="preserve"> </w:t>
      </w:r>
      <w:r w:rsidR="00476775">
        <w:rPr>
          <w:rFonts w:eastAsia="Times New Roman"/>
          <w:lang w:eastAsia="el-GR"/>
        </w:rPr>
        <w:t xml:space="preserve"> και </w:t>
      </w:r>
      <w:r w:rsidR="00476775">
        <w:rPr>
          <w:rFonts w:eastAsia="Times New Roman"/>
          <w:lang w:val="en-US" w:eastAsia="el-GR"/>
        </w:rPr>
        <w:t>Dromi</w:t>
      </w:r>
      <w:r w:rsidR="00476775">
        <w:rPr>
          <w:rFonts w:eastAsia="Times New Roman"/>
          <w:lang w:eastAsia="el-GR"/>
        </w:rPr>
        <w:t xml:space="preserve"> «</w:t>
      </w:r>
      <w:r w:rsidR="006752AF">
        <w:rPr>
          <w:rFonts w:eastAsia="Times New Roman"/>
          <w:lang w:eastAsia="el-GR"/>
        </w:rPr>
        <w:t>το Ολοκαύ</w:t>
      </w:r>
      <w:r w:rsidR="00476775">
        <w:rPr>
          <w:rFonts w:eastAsia="Times New Roman"/>
          <w:lang w:eastAsia="el-GR"/>
        </w:rPr>
        <w:t xml:space="preserve">τωμα </w:t>
      </w:r>
      <w:r w:rsidR="006752AF">
        <w:rPr>
          <w:rFonts w:eastAsia="Times New Roman"/>
          <w:lang w:eastAsia="el-GR"/>
        </w:rPr>
        <w:t>έγινε η παγκόσμια εικόνα του κακού για τον 20</w:t>
      </w:r>
      <w:r w:rsidR="006752AF" w:rsidRPr="006752AF">
        <w:rPr>
          <w:rFonts w:eastAsia="Times New Roman"/>
          <w:vertAlign w:val="superscript"/>
          <w:lang w:eastAsia="el-GR"/>
        </w:rPr>
        <w:t>ο</w:t>
      </w:r>
      <w:r w:rsidR="006752AF">
        <w:rPr>
          <w:rFonts w:eastAsia="Times New Roman"/>
          <w:lang w:eastAsia="el-GR"/>
        </w:rPr>
        <w:t xml:space="preserve"> αιώνα» Και ακριβώς αυτή τη λογική προσλάβαμε από το σύνολο των ομιλιών στην τελετή την όποια αναλύουμε. Ολοκαύτωμα – Μνήμη – Ταυτότητα. Η γραμμικότητα της τριάδας των λέξεων , παρόλη την δεδομένη φόρτιση και ένταση που αυτονόητα αναδεικνύει, υπονομεύει από την άλλη την ολοκληρωμένη εικόνα της </w:t>
      </w:r>
      <w:r w:rsidR="00BC6814">
        <w:rPr>
          <w:rFonts w:eastAsia="Times New Roman"/>
          <w:lang w:eastAsia="el-GR"/>
        </w:rPr>
        <w:t>εβραϊκής</w:t>
      </w:r>
      <w:r w:rsidR="006752AF">
        <w:rPr>
          <w:rFonts w:eastAsia="Times New Roman"/>
          <w:lang w:eastAsia="el-GR"/>
        </w:rPr>
        <w:t xml:space="preserve"> ιστορίας. Θα αναφερθώ εδώ αποκλειστικά στην ελληνική ιστορική πραγματικότητα. Οι Εβραίοι συνυπήρχαν με τους ορθόδοξους συμπολίτες τους και σε ακόμα παλαιότερες ιστορικές περιόδους με μουσουλμάνους</w:t>
      </w:r>
      <w:r w:rsidR="003E7D09">
        <w:rPr>
          <w:rFonts w:eastAsia="Times New Roman"/>
          <w:lang w:eastAsia="el-GR"/>
        </w:rPr>
        <w:t>,</w:t>
      </w:r>
      <w:r w:rsidR="006752AF">
        <w:rPr>
          <w:rFonts w:eastAsia="Times New Roman"/>
          <w:lang w:eastAsia="el-GR"/>
        </w:rPr>
        <w:t xml:space="preserve"> για </w:t>
      </w:r>
      <w:r w:rsidR="003E7D09">
        <w:rPr>
          <w:rFonts w:eastAsia="Times New Roman"/>
          <w:lang w:eastAsia="el-GR"/>
        </w:rPr>
        <w:t xml:space="preserve">εκατοντάδες χρόνια. Δεν είναι απλώς και μόνο </w:t>
      </w:r>
      <w:r w:rsidR="006752AF">
        <w:rPr>
          <w:rFonts w:eastAsia="Times New Roman"/>
          <w:lang w:eastAsia="el-GR"/>
        </w:rPr>
        <w:t xml:space="preserve"> </w:t>
      </w:r>
      <w:r w:rsidR="003E7D09">
        <w:rPr>
          <w:rFonts w:eastAsia="Times New Roman"/>
          <w:lang w:val="en-US" w:eastAsia="el-GR"/>
        </w:rPr>
        <w:t>displaced</w:t>
      </w:r>
      <w:r w:rsidR="003E7D09" w:rsidRPr="003E7D09">
        <w:rPr>
          <w:rFonts w:eastAsia="Times New Roman"/>
          <w:lang w:eastAsia="el-GR"/>
        </w:rPr>
        <w:t xml:space="preserve"> </w:t>
      </w:r>
      <w:r w:rsidR="003E7D09">
        <w:rPr>
          <w:rFonts w:eastAsia="Times New Roman"/>
          <w:lang w:val="en-US" w:eastAsia="el-GR"/>
        </w:rPr>
        <w:t>persons</w:t>
      </w:r>
      <w:r w:rsidR="003E7D09">
        <w:rPr>
          <w:rFonts w:eastAsia="Times New Roman"/>
          <w:lang w:eastAsia="el-GR"/>
        </w:rPr>
        <w:t xml:space="preserve"> στην μεταπολεμική περίοδο. Στην προπολεμική Θεσσαλονίκη αποτελούσαν σχεδόν το ένα τρίτο του πληθυσμού</w:t>
      </w:r>
      <w:r w:rsidR="007C1C59">
        <w:rPr>
          <w:rFonts w:eastAsia="Times New Roman"/>
          <w:lang w:eastAsia="el-GR"/>
        </w:rPr>
        <w:t xml:space="preserve"> (</w:t>
      </w:r>
      <w:r w:rsidR="007C1C59">
        <w:rPr>
          <w:rFonts w:eastAsia="Times New Roman"/>
          <w:lang w:val="en-US" w:eastAsia="el-GR"/>
        </w:rPr>
        <w:t>Mark</w:t>
      </w:r>
      <w:r w:rsidR="007C1C59" w:rsidRPr="007C1C59">
        <w:rPr>
          <w:rFonts w:eastAsia="Times New Roman"/>
          <w:lang w:eastAsia="el-GR"/>
        </w:rPr>
        <w:t xml:space="preserve"> </w:t>
      </w:r>
      <w:r w:rsidR="00BC6814">
        <w:rPr>
          <w:rFonts w:eastAsia="Times New Roman"/>
          <w:lang w:val="en-US" w:eastAsia="el-GR"/>
        </w:rPr>
        <w:t>Maz</w:t>
      </w:r>
      <w:r w:rsidR="00BC6814">
        <w:rPr>
          <w:rFonts w:eastAsia="Times New Roman"/>
          <w:lang w:eastAsia="el-GR"/>
        </w:rPr>
        <w:t>ο</w:t>
      </w:r>
      <w:r w:rsidR="007C1C59">
        <w:rPr>
          <w:rFonts w:eastAsia="Times New Roman"/>
          <w:lang w:val="en-US" w:eastAsia="el-GR"/>
        </w:rPr>
        <w:t>wer</w:t>
      </w:r>
      <w:r w:rsidR="00BC6814" w:rsidRPr="00BC6814">
        <w:rPr>
          <w:rFonts w:eastAsia="Times New Roman"/>
          <w:lang w:eastAsia="el-GR"/>
        </w:rPr>
        <w:t>).</w:t>
      </w:r>
      <w:r w:rsidR="003E7D09">
        <w:rPr>
          <w:rFonts w:eastAsia="Times New Roman"/>
          <w:lang w:eastAsia="el-GR"/>
        </w:rPr>
        <w:t xml:space="preserve"> </w:t>
      </w:r>
      <w:bookmarkStart w:id="0" w:name="_GoBack"/>
      <w:bookmarkEnd w:id="0"/>
      <w:r w:rsidR="00BC6814">
        <w:rPr>
          <w:rFonts w:eastAsia="Times New Roman"/>
          <w:lang w:eastAsia="el-GR"/>
        </w:rPr>
        <w:t>Εβραϊκές</w:t>
      </w:r>
      <w:r w:rsidR="003E7D09">
        <w:rPr>
          <w:rFonts w:eastAsia="Times New Roman"/>
          <w:lang w:eastAsia="el-GR"/>
        </w:rPr>
        <w:t xml:space="preserve"> κοινότητες υπήρχαν σε πλήθος ελληνικών πόλεων από την Ζάκυνθο έως την Κρήτη, την Λάρισα και τα Ιωάννινα.  Η ιστορία τους δεν είναι μια ιστορία μόνο των τελευταίων εβδομήντα χρόνων. Οι γεωγραφικοί προσδιορισμοί του ρωμανιώτη και σεφαραδίτη που δεν ακούστηκαν σε καμία από τις ομιλίες δεν αναιρούν ούτε ακυρώνουν την ύπαρξη τους. Οι Συναγωγές αναστηλωμένες ή εγκαταλελειμμένες υπάρχουν.</w:t>
      </w:r>
      <w:r w:rsidR="00FF10FD">
        <w:rPr>
          <w:rFonts w:eastAsia="Times New Roman"/>
          <w:lang w:eastAsia="el-GR"/>
        </w:rPr>
        <w:t xml:space="preserve"> Δεν προτείνω στο σημείο αυτό καμία ηρωοποίηση των Εβραίων, θεωρώ ότι είναι ένας ρόλος τον οποίο δεν επέλεξαν. Τα ιστορικά γεγονότα ακόμα και αν επιλέξουμε την αποσιώπηση τους δεν ανατρέπονται. Αλλά θεωρώ ότι για να είμαστε σε θέση να επικοινωνούμε την Ιστορία σε όλες της τις μορφές, ηρωισμούς ή φρικαλεότητες, πρέπει πρώτα να υπάρξει το σθένος και η διάθεση να συνδιαλλαγούμε με αυτή και με τα υποκείμενα τα οποία εκούσια ή ακούσια βρέθηκαν στο επίκεντρο κομβικών στιγμών. Η μετατόπιση από την </w:t>
      </w:r>
      <w:r w:rsidR="000C148F">
        <w:rPr>
          <w:rFonts w:eastAsia="Times New Roman"/>
          <w:lang w:eastAsia="el-GR"/>
        </w:rPr>
        <w:t xml:space="preserve">αδιαφορία ή και την άγνοια σε μια εκτός μέτρου πρακτική υπεράσπισης και ενδιαφέροντος θα μπορούσε να ελλοχεύει κινδύνους καταποντισμού της αρχικής «άδολης» κινητικότητας και ουσιαστικά για </w:t>
      </w:r>
      <w:r w:rsidR="000C148F">
        <w:rPr>
          <w:rFonts w:eastAsia="Times New Roman"/>
          <w:lang w:eastAsia="el-GR"/>
        </w:rPr>
        <w:lastRenderedPageBreak/>
        <w:t>ακόμα μια φορά αλλά με άξονες εντελώς διαφορετικές πλέον πρακτικές οι Εβραίοι να συνεχίσουν να είναι «Άλλοι»----------</w:t>
      </w:r>
    </w:p>
    <w:p w:rsidR="000C148F" w:rsidRDefault="000C148F" w:rsidP="002C0331">
      <w:pPr>
        <w:pStyle w:val="Default"/>
        <w:spacing w:line="360" w:lineRule="auto"/>
        <w:rPr>
          <w:rFonts w:eastAsia="Times New Roman"/>
          <w:lang w:eastAsia="el-GR"/>
        </w:rPr>
      </w:pPr>
    </w:p>
    <w:p w:rsidR="000C148F" w:rsidRDefault="000C148F" w:rsidP="002C0331">
      <w:pPr>
        <w:pStyle w:val="Default"/>
        <w:spacing w:line="360" w:lineRule="auto"/>
        <w:rPr>
          <w:rFonts w:eastAsia="Times New Roman"/>
          <w:lang w:eastAsia="el-GR"/>
        </w:rPr>
      </w:pPr>
    </w:p>
    <w:p w:rsidR="000C148F" w:rsidRDefault="000C148F" w:rsidP="002C0331">
      <w:pPr>
        <w:pStyle w:val="Default"/>
        <w:spacing w:line="360" w:lineRule="auto"/>
        <w:rPr>
          <w:rFonts w:eastAsia="Times New Roman"/>
          <w:lang w:eastAsia="el-GR"/>
        </w:rPr>
      </w:pPr>
    </w:p>
    <w:p w:rsidR="000C148F" w:rsidRDefault="000C148F" w:rsidP="002C0331">
      <w:pPr>
        <w:pStyle w:val="Default"/>
        <w:spacing w:line="360" w:lineRule="auto"/>
        <w:rPr>
          <w:rFonts w:eastAsia="Times New Roman"/>
          <w:lang w:eastAsia="el-GR"/>
        </w:rPr>
      </w:pPr>
    </w:p>
    <w:p w:rsidR="000C148F" w:rsidRDefault="000C148F" w:rsidP="002C0331">
      <w:pPr>
        <w:pStyle w:val="Default"/>
        <w:spacing w:line="360" w:lineRule="auto"/>
        <w:rPr>
          <w:rFonts w:eastAsia="Times New Roman"/>
          <w:lang w:eastAsia="el-GR"/>
        </w:rPr>
      </w:pPr>
    </w:p>
    <w:p w:rsidR="000C148F" w:rsidRDefault="000C148F" w:rsidP="002C0331">
      <w:pPr>
        <w:pStyle w:val="Default"/>
        <w:spacing w:line="360" w:lineRule="auto"/>
        <w:rPr>
          <w:rFonts w:eastAsia="Times New Roman"/>
          <w:lang w:eastAsia="el-GR"/>
        </w:rPr>
      </w:pPr>
    </w:p>
    <w:p w:rsidR="000C148F" w:rsidRDefault="000C148F" w:rsidP="002C0331">
      <w:pPr>
        <w:pStyle w:val="Default"/>
        <w:spacing w:line="360" w:lineRule="auto"/>
        <w:rPr>
          <w:rFonts w:eastAsia="Times New Roman"/>
          <w:lang w:eastAsia="el-GR"/>
        </w:rPr>
      </w:pPr>
      <w:r>
        <w:rPr>
          <w:rFonts w:eastAsia="Times New Roman"/>
          <w:lang w:eastAsia="el-GR"/>
        </w:rPr>
        <w:t>ΒΙΒΛΙΟΓΡΑΦΊΑ</w:t>
      </w:r>
    </w:p>
    <w:p w:rsidR="007C1C59" w:rsidRDefault="007C1C59" w:rsidP="007C1C59">
      <w:pPr>
        <w:rPr>
          <w:rFonts w:ascii="Times New Roman" w:hAnsi="Times New Roman"/>
          <w:sz w:val="24"/>
          <w:szCs w:val="24"/>
        </w:rPr>
      </w:pPr>
      <w:r>
        <w:rPr>
          <w:rFonts w:ascii="Times New Roman" w:hAnsi="Times New Roman"/>
          <w:b/>
          <w:sz w:val="24"/>
          <w:szCs w:val="24"/>
        </w:rPr>
        <w:t>Γιακουμάκη, Βασιλική</w:t>
      </w:r>
      <w:r>
        <w:rPr>
          <w:rFonts w:ascii="Times New Roman" w:hAnsi="Times New Roman"/>
          <w:sz w:val="24"/>
          <w:szCs w:val="24"/>
        </w:rPr>
        <w:t xml:space="preserve"> 2009.  «Υπάρχουν Εβραίοι στα Χανιά;»</w:t>
      </w:r>
    </w:p>
    <w:p w:rsidR="007C1C59" w:rsidRDefault="007C1C59" w:rsidP="007C1C59">
      <w:pPr>
        <w:spacing w:after="160" w:line="256" w:lineRule="auto"/>
        <w:rPr>
          <w:rFonts w:ascii="Times New Roman" w:hAnsi="Times New Roman"/>
          <w:sz w:val="24"/>
          <w:szCs w:val="24"/>
        </w:rPr>
      </w:pPr>
    </w:p>
    <w:p w:rsidR="007C1C59" w:rsidRDefault="007C1C59" w:rsidP="007C1C59">
      <w:pPr>
        <w:spacing w:after="160" w:line="256" w:lineRule="auto"/>
        <w:rPr>
          <w:rFonts w:ascii="Times New Roman" w:eastAsia="Calibri" w:hAnsi="Times New Roman" w:cs="Times New Roman"/>
          <w:sz w:val="24"/>
          <w:szCs w:val="24"/>
        </w:rPr>
      </w:pPr>
      <w:r w:rsidRPr="007C1C59">
        <w:rPr>
          <w:rFonts w:ascii="Times New Roman" w:eastAsia="Calibri" w:hAnsi="Times New Roman" w:cs="Times New Roman"/>
          <w:b/>
          <w:sz w:val="24"/>
          <w:szCs w:val="24"/>
        </w:rPr>
        <w:t>Βαρών-Βασάρ, Οντέτ</w:t>
      </w:r>
      <w:r w:rsidRPr="007C1C59">
        <w:rPr>
          <w:rFonts w:ascii="Times New Roman" w:eastAsia="Calibri" w:hAnsi="Times New Roman" w:cs="Times New Roman"/>
          <w:sz w:val="24"/>
          <w:szCs w:val="24"/>
        </w:rPr>
        <w:t xml:space="preserve"> 2007.  “Άουσβιτς: Η</w:t>
      </w:r>
      <w:r>
        <w:rPr>
          <w:rFonts w:ascii="Times New Roman" w:eastAsia="Calibri" w:hAnsi="Times New Roman" w:cs="Times New Roman"/>
          <w:sz w:val="24"/>
          <w:szCs w:val="24"/>
        </w:rPr>
        <w:t xml:space="preserve"> ανάδυση μιας δύσκολης μνήμης”</w:t>
      </w:r>
    </w:p>
    <w:p w:rsidR="007C1C59" w:rsidRDefault="007C1C59" w:rsidP="007C1C59">
      <w:pPr>
        <w:rPr>
          <w:rFonts w:ascii="Times New Roman" w:hAnsi="Times New Roman"/>
          <w:sz w:val="24"/>
          <w:szCs w:val="24"/>
        </w:rPr>
      </w:pPr>
      <w:r>
        <w:rPr>
          <w:rFonts w:ascii="Times New Roman" w:hAnsi="Times New Roman"/>
          <w:b/>
          <w:sz w:val="24"/>
          <w:szCs w:val="24"/>
        </w:rPr>
        <w:t>Γιακουμάκη, Βασιλική</w:t>
      </w:r>
      <w:r>
        <w:rPr>
          <w:rFonts w:ascii="Times New Roman" w:hAnsi="Times New Roman"/>
          <w:sz w:val="24"/>
          <w:szCs w:val="24"/>
        </w:rPr>
        <w:t>.  «Αναγκαίες ευαισθησίες»</w:t>
      </w:r>
    </w:p>
    <w:p w:rsidR="007C1C59" w:rsidRDefault="007C1C59" w:rsidP="007C1C59"/>
    <w:p w:rsidR="007C1C59" w:rsidRDefault="007C1C59" w:rsidP="007C1C59">
      <w:pPr>
        <w:rPr>
          <w:rFonts w:ascii="Times New Roman" w:hAnsi="Times New Roman"/>
          <w:sz w:val="24"/>
          <w:szCs w:val="24"/>
        </w:rPr>
      </w:pPr>
      <w:r>
        <w:rPr>
          <w:rFonts w:ascii="Times New Roman" w:hAnsi="Times New Roman"/>
          <w:b/>
          <w:sz w:val="24"/>
          <w:szCs w:val="24"/>
        </w:rPr>
        <w:t>Μπενβενίστε, Ρίκα</w:t>
      </w:r>
      <w:r>
        <w:rPr>
          <w:rFonts w:ascii="Times New Roman" w:hAnsi="Times New Roman"/>
          <w:sz w:val="24"/>
          <w:szCs w:val="24"/>
        </w:rPr>
        <w:t>, 1998.  «Εβραϊκή ιστορία, εβραϊκή μνήμη, μνημονικοί τόποι».</w:t>
      </w:r>
    </w:p>
    <w:p w:rsidR="007C1C59" w:rsidRDefault="007C1C59" w:rsidP="007C1C59">
      <w:pPr>
        <w:rPr>
          <w:rFonts w:ascii="Times New Roman" w:hAnsi="Times New Roman"/>
          <w:sz w:val="24"/>
          <w:szCs w:val="24"/>
        </w:rPr>
      </w:pPr>
    </w:p>
    <w:p w:rsidR="007C1C59" w:rsidRDefault="007C1C59" w:rsidP="007C1C59">
      <w:pPr>
        <w:pStyle w:val="Default"/>
        <w:spacing w:line="360" w:lineRule="auto"/>
      </w:pPr>
      <w:r w:rsidRPr="007C1C59">
        <w:rPr>
          <w:b/>
          <w:lang w:val="en-US"/>
        </w:rPr>
        <w:t>Benveniste, Rika</w:t>
      </w:r>
      <w:r w:rsidRPr="007C1C59">
        <w:rPr>
          <w:lang w:val="en-US"/>
        </w:rPr>
        <w:t xml:space="preserve"> 2011. “The ‘coming out’ of Jewish History in Greece”.</w:t>
      </w:r>
    </w:p>
    <w:p w:rsidR="007C1C59" w:rsidRDefault="007C1C59" w:rsidP="007C1C59">
      <w:pPr>
        <w:pStyle w:val="Default"/>
        <w:spacing w:line="360" w:lineRule="auto"/>
        <w:rPr>
          <w:lang w:val="en-US"/>
        </w:rPr>
      </w:pPr>
      <w:r>
        <w:rPr>
          <w:b/>
          <w:lang w:val="en-US"/>
        </w:rPr>
        <w:t>Jeffrey</w:t>
      </w:r>
      <w:r w:rsidRPr="007C1C59">
        <w:rPr>
          <w:b/>
        </w:rPr>
        <w:t xml:space="preserve"> </w:t>
      </w:r>
      <w:r>
        <w:rPr>
          <w:b/>
          <w:lang w:val="en-US"/>
        </w:rPr>
        <w:t>Alexander</w:t>
      </w:r>
      <w:r w:rsidRPr="007C1C59">
        <w:rPr>
          <w:b/>
        </w:rPr>
        <w:t xml:space="preserve">, </w:t>
      </w:r>
      <w:r>
        <w:rPr>
          <w:b/>
          <w:lang w:val="en-US"/>
        </w:rPr>
        <w:t>Shai</w:t>
      </w:r>
      <w:r w:rsidRPr="007C1C59">
        <w:rPr>
          <w:b/>
        </w:rPr>
        <w:t xml:space="preserve"> </w:t>
      </w:r>
      <w:r>
        <w:rPr>
          <w:b/>
          <w:lang w:val="en-US"/>
        </w:rPr>
        <w:t>Dromi</w:t>
      </w:r>
      <w:r w:rsidRPr="007C1C59">
        <w:t xml:space="preserve"> </w:t>
      </w:r>
      <w:r w:rsidRPr="007C1C59">
        <w:t xml:space="preserve">, </w:t>
      </w:r>
      <w:r>
        <w:t>Κατασκευή τραύματος και ηθικός περιορισμός</w:t>
      </w:r>
      <w:r w:rsidRPr="007C1C59">
        <w:t>:</w:t>
      </w:r>
      <w:r w:rsidRPr="007C1C59">
        <w:t xml:space="preserve"> </w:t>
      </w:r>
      <w:r>
        <w:t>Η ασάφεια του Ολοκαυτώματος για το Ισραήλ</w:t>
      </w:r>
    </w:p>
    <w:p w:rsidR="00BC6814" w:rsidRDefault="00BC6814" w:rsidP="007C1C59">
      <w:pPr>
        <w:pStyle w:val="Default"/>
        <w:spacing w:line="360" w:lineRule="auto"/>
      </w:pPr>
      <w:r>
        <w:rPr>
          <w:b/>
          <w:lang w:val="en-US"/>
        </w:rPr>
        <w:t>Friedlander</w:t>
      </w:r>
      <w:r w:rsidRPr="00BC6814">
        <w:rPr>
          <w:b/>
        </w:rPr>
        <w:t xml:space="preserve">, </w:t>
      </w:r>
      <w:r>
        <w:rPr>
          <w:b/>
          <w:lang w:val="en-US"/>
        </w:rPr>
        <w:t>Saul</w:t>
      </w:r>
      <w:r w:rsidRPr="00BC6814">
        <w:rPr>
          <w:b/>
        </w:rPr>
        <w:t xml:space="preserve">, </w:t>
      </w:r>
      <w:r w:rsidRPr="00BC6814">
        <w:t xml:space="preserve">2013, </w:t>
      </w:r>
      <w:r>
        <w:t>Η Ναζιστική Γερμανία και οι Εβραίοι</w:t>
      </w:r>
    </w:p>
    <w:p w:rsidR="00BC6814" w:rsidRPr="00BC6814" w:rsidRDefault="00BC6814" w:rsidP="007C1C59">
      <w:pPr>
        <w:pStyle w:val="Default"/>
        <w:spacing w:line="360" w:lineRule="auto"/>
      </w:pPr>
    </w:p>
    <w:p w:rsidR="007C1C59" w:rsidRPr="007C1C59" w:rsidRDefault="007C1C59" w:rsidP="007C1C59">
      <w:pPr>
        <w:pStyle w:val="Default"/>
        <w:spacing w:line="360" w:lineRule="auto"/>
        <w:rPr>
          <w:color w:val="auto"/>
        </w:rPr>
      </w:pPr>
    </w:p>
    <w:p w:rsidR="009C5FBE" w:rsidRPr="007C1C59" w:rsidRDefault="009C5FBE" w:rsidP="002C0331">
      <w:pPr>
        <w:autoSpaceDE w:val="0"/>
        <w:autoSpaceDN w:val="0"/>
        <w:adjustRightInd w:val="0"/>
        <w:spacing w:line="360" w:lineRule="auto"/>
        <w:rPr>
          <w:rFonts w:ascii="Times New Roman" w:hAnsi="Times New Roman" w:cs="Times New Roman"/>
          <w:bCs/>
          <w:sz w:val="24"/>
          <w:szCs w:val="24"/>
        </w:rPr>
      </w:pPr>
    </w:p>
    <w:p w:rsidR="00E57350" w:rsidRPr="007C1C59" w:rsidRDefault="00E57350" w:rsidP="002C0331">
      <w:pPr>
        <w:autoSpaceDE w:val="0"/>
        <w:autoSpaceDN w:val="0"/>
        <w:adjustRightInd w:val="0"/>
        <w:spacing w:line="360" w:lineRule="auto"/>
        <w:rPr>
          <w:rFonts w:ascii="Times New Roman" w:hAnsi="Times New Roman" w:cs="Times New Roman"/>
          <w:bCs/>
          <w:sz w:val="24"/>
          <w:szCs w:val="24"/>
        </w:rPr>
      </w:pPr>
    </w:p>
    <w:p w:rsidR="00996104" w:rsidRPr="007C1C59" w:rsidRDefault="00577C22" w:rsidP="002C0331">
      <w:pPr>
        <w:autoSpaceDE w:val="0"/>
        <w:autoSpaceDN w:val="0"/>
        <w:adjustRightInd w:val="0"/>
        <w:spacing w:line="360" w:lineRule="auto"/>
        <w:rPr>
          <w:rFonts w:ascii="Times New Roman" w:hAnsi="Times New Roman" w:cs="Times New Roman"/>
          <w:bCs/>
          <w:sz w:val="24"/>
          <w:szCs w:val="24"/>
        </w:rPr>
      </w:pPr>
      <w:r w:rsidRPr="007C1C59">
        <w:rPr>
          <w:rFonts w:ascii="Times New Roman" w:hAnsi="Times New Roman" w:cs="Times New Roman"/>
          <w:bCs/>
          <w:sz w:val="24"/>
          <w:szCs w:val="24"/>
        </w:rPr>
        <w:t xml:space="preserve">  </w:t>
      </w:r>
    </w:p>
    <w:p w:rsidR="00D84C94" w:rsidRPr="007C1C59" w:rsidRDefault="00577C22" w:rsidP="002C0331">
      <w:pPr>
        <w:autoSpaceDE w:val="0"/>
        <w:autoSpaceDN w:val="0"/>
        <w:adjustRightInd w:val="0"/>
        <w:spacing w:line="360" w:lineRule="auto"/>
        <w:rPr>
          <w:rFonts w:ascii="Times New Roman" w:hAnsi="Times New Roman" w:cs="Times New Roman"/>
          <w:bCs/>
          <w:sz w:val="24"/>
          <w:szCs w:val="24"/>
        </w:rPr>
      </w:pPr>
      <w:r w:rsidRPr="007C1C59">
        <w:rPr>
          <w:rFonts w:ascii="Times New Roman" w:hAnsi="Times New Roman" w:cs="Times New Roman"/>
          <w:bCs/>
          <w:sz w:val="24"/>
          <w:szCs w:val="24"/>
        </w:rPr>
        <w:t xml:space="preserve">       </w:t>
      </w:r>
    </w:p>
    <w:p w:rsidR="008A18BE" w:rsidRPr="007C1C59" w:rsidRDefault="00996104" w:rsidP="002C0331">
      <w:pPr>
        <w:autoSpaceDE w:val="0"/>
        <w:autoSpaceDN w:val="0"/>
        <w:adjustRightInd w:val="0"/>
        <w:spacing w:line="360" w:lineRule="auto"/>
        <w:rPr>
          <w:rFonts w:ascii="GFSDidot-Regular" w:hAnsi="GFSDidot-Regular" w:cs="GFSDidot-Regular"/>
          <w:b/>
          <w:bCs/>
          <w:sz w:val="24"/>
          <w:szCs w:val="24"/>
        </w:rPr>
      </w:pPr>
      <w:r w:rsidRPr="007C1C59">
        <w:rPr>
          <w:rFonts w:ascii="GFSDidot-Regular" w:hAnsi="GFSDidot-Regular" w:cs="GFSDidot-Regular"/>
          <w:b/>
          <w:bCs/>
          <w:sz w:val="24"/>
          <w:szCs w:val="24"/>
        </w:rPr>
        <w:t xml:space="preserve">    </w:t>
      </w:r>
    </w:p>
    <w:sectPr w:rsidR="008A18BE" w:rsidRPr="007C1C5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altName w:val="Times New Roman PSMT"/>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GFSDidot">
    <w:altName w:val="MS Mincho"/>
    <w:panose1 w:val="00000000000000000000"/>
    <w:charset w:val="80"/>
    <w:family w:val="auto"/>
    <w:notTrueType/>
    <w:pitch w:val="default"/>
    <w:sig w:usb0="00000001" w:usb1="08070000" w:usb2="00000010" w:usb3="00000000" w:csb0="00020000" w:csb1="00000000"/>
  </w:font>
  <w:font w:name="GFSDidot-Regular">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072"/>
    <w:rsid w:val="00045072"/>
    <w:rsid w:val="00073F31"/>
    <w:rsid w:val="000A6138"/>
    <w:rsid w:val="000C148F"/>
    <w:rsid w:val="0014431A"/>
    <w:rsid w:val="00175CA0"/>
    <w:rsid w:val="001E3B06"/>
    <w:rsid w:val="00294364"/>
    <w:rsid w:val="002C0331"/>
    <w:rsid w:val="002C5AE0"/>
    <w:rsid w:val="002D32CF"/>
    <w:rsid w:val="003818E3"/>
    <w:rsid w:val="00383B50"/>
    <w:rsid w:val="003D3A0F"/>
    <w:rsid w:val="003E4E35"/>
    <w:rsid w:val="003E7D09"/>
    <w:rsid w:val="003F1B83"/>
    <w:rsid w:val="00476775"/>
    <w:rsid w:val="004C4CAD"/>
    <w:rsid w:val="00577C22"/>
    <w:rsid w:val="00596593"/>
    <w:rsid w:val="005D38B3"/>
    <w:rsid w:val="00612ADD"/>
    <w:rsid w:val="00651C80"/>
    <w:rsid w:val="006752AF"/>
    <w:rsid w:val="006A1010"/>
    <w:rsid w:val="006B0321"/>
    <w:rsid w:val="006E154E"/>
    <w:rsid w:val="0071395F"/>
    <w:rsid w:val="007623E1"/>
    <w:rsid w:val="007C1C59"/>
    <w:rsid w:val="0082368D"/>
    <w:rsid w:val="00852172"/>
    <w:rsid w:val="008A18BE"/>
    <w:rsid w:val="00973DDF"/>
    <w:rsid w:val="009776C9"/>
    <w:rsid w:val="00996104"/>
    <w:rsid w:val="009B1552"/>
    <w:rsid w:val="009C5FBE"/>
    <w:rsid w:val="009E4892"/>
    <w:rsid w:val="00A74BA9"/>
    <w:rsid w:val="00A76EDC"/>
    <w:rsid w:val="00AB36C7"/>
    <w:rsid w:val="00AE07A4"/>
    <w:rsid w:val="00B05B54"/>
    <w:rsid w:val="00B36A8A"/>
    <w:rsid w:val="00BC6814"/>
    <w:rsid w:val="00C008EE"/>
    <w:rsid w:val="00C27B64"/>
    <w:rsid w:val="00C80A14"/>
    <w:rsid w:val="00CB73B2"/>
    <w:rsid w:val="00D67314"/>
    <w:rsid w:val="00D72037"/>
    <w:rsid w:val="00D77388"/>
    <w:rsid w:val="00D84C94"/>
    <w:rsid w:val="00E57350"/>
    <w:rsid w:val="00E7676E"/>
    <w:rsid w:val="00EC2610"/>
    <w:rsid w:val="00EF28C2"/>
    <w:rsid w:val="00F40416"/>
    <w:rsid w:val="00F51485"/>
    <w:rsid w:val="00F927CD"/>
    <w:rsid w:val="00FB13F3"/>
    <w:rsid w:val="00FF10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388"/>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A18BE"/>
    <w:rPr>
      <w:rFonts w:ascii="Tahoma" w:hAnsi="Tahoma" w:cs="Tahoma"/>
      <w:sz w:val="16"/>
      <w:szCs w:val="16"/>
    </w:rPr>
  </w:style>
  <w:style w:type="character" w:customStyle="1" w:styleId="Char">
    <w:name w:val="Κείμενο πλαισίου Char"/>
    <w:basedOn w:val="a0"/>
    <w:link w:val="a3"/>
    <w:uiPriority w:val="99"/>
    <w:semiHidden/>
    <w:rsid w:val="008A18BE"/>
    <w:rPr>
      <w:rFonts w:ascii="Tahoma" w:hAnsi="Tahoma" w:cs="Tahoma"/>
      <w:sz w:val="16"/>
      <w:szCs w:val="16"/>
    </w:rPr>
  </w:style>
  <w:style w:type="paragraph" w:customStyle="1" w:styleId="Default">
    <w:name w:val="Default"/>
    <w:rsid w:val="001E3B0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388"/>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A18BE"/>
    <w:rPr>
      <w:rFonts w:ascii="Tahoma" w:hAnsi="Tahoma" w:cs="Tahoma"/>
      <w:sz w:val="16"/>
      <w:szCs w:val="16"/>
    </w:rPr>
  </w:style>
  <w:style w:type="character" w:customStyle="1" w:styleId="Char">
    <w:name w:val="Κείμενο πλαισίου Char"/>
    <w:basedOn w:val="a0"/>
    <w:link w:val="a3"/>
    <w:uiPriority w:val="99"/>
    <w:semiHidden/>
    <w:rsid w:val="008A18BE"/>
    <w:rPr>
      <w:rFonts w:ascii="Tahoma" w:hAnsi="Tahoma" w:cs="Tahoma"/>
      <w:sz w:val="16"/>
      <w:szCs w:val="16"/>
    </w:rPr>
  </w:style>
  <w:style w:type="paragraph" w:customStyle="1" w:styleId="Default">
    <w:name w:val="Default"/>
    <w:rsid w:val="001E3B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0089">
      <w:bodyDiv w:val="1"/>
      <w:marLeft w:val="0"/>
      <w:marRight w:val="0"/>
      <w:marTop w:val="0"/>
      <w:marBottom w:val="0"/>
      <w:divBdr>
        <w:top w:val="none" w:sz="0" w:space="0" w:color="auto"/>
        <w:left w:val="none" w:sz="0" w:space="0" w:color="auto"/>
        <w:bottom w:val="none" w:sz="0" w:space="0" w:color="auto"/>
        <w:right w:val="none" w:sz="0" w:space="0" w:color="auto"/>
      </w:divBdr>
    </w:div>
    <w:div w:id="187106833">
      <w:bodyDiv w:val="1"/>
      <w:marLeft w:val="0"/>
      <w:marRight w:val="0"/>
      <w:marTop w:val="0"/>
      <w:marBottom w:val="0"/>
      <w:divBdr>
        <w:top w:val="none" w:sz="0" w:space="0" w:color="auto"/>
        <w:left w:val="none" w:sz="0" w:space="0" w:color="auto"/>
        <w:bottom w:val="none" w:sz="0" w:space="0" w:color="auto"/>
        <w:right w:val="none" w:sz="0" w:space="0" w:color="auto"/>
      </w:divBdr>
    </w:div>
    <w:div w:id="709693215">
      <w:bodyDiv w:val="1"/>
      <w:marLeft w:val="0"/>
      <w:marRight w:val="0"/>
      <w:marTop w:val="0"/>
      <w:marBottom w:val="0"/>
      <w:divBdr>
        <w:top w:val="none" w:sz="0" w:space="0" w:color="auto"/>
        <w:left w:val="none" w:sz="0" w:space="0" w:color="auto"/>
        <w:bottom w:val="none" w:sz="0" w:space="0" w:color="auto"/>
        <w:right w:val="none" w:sz="0" w:space="0" w:color="auto"/>
      </w:divBdr>
    </w:div>
    <w:div w:id="866256507">
      <w:bodyDiv w:val="1"/>
      <w:marLeft w:val="0"/>
      <w:marRight w:val="0"/>
      <w:marTop w:val="0"/>
      <w:marBottom w:val="0"/>
      <w:divBdr>
        <w:top w:val="none" w:sz="0" w:space="0" w:color="auto"/>
        <w:left w:val="none" w:sz="0" w:space="0" w:color="auto"/>
        <w:bottom w:val="none" w:sz="0" w:space="0" w:color="auto"/>
        <w:right w:val="none" w:sz="0" w:space="0" w:color="auto"/>
      </w:divBdr>
    </w:div>
    <w:div w:id="1307854763">
      <w:bodyDiv w:val="1"/>
      <w:marLeft w:val="0"/>
      <w:marRight w:val="0"/>
      <w:marTop w:val="0"/>
      <w:marBottom w:val="0"/>
      <w:divBdr>
        <w:top w:val="none" w:sz="0" w:space="0" w:color="auto"/>
        <w:left w:val="none" w:sz="0" w:space="0" w:color="auto"/>
        <w:bottom w:val="none" w:sz="0" w:space="0" w:color="auto"/>
        <w:right w:val="none" w:sz="0" w:space="0" w:color="auto"/>
      </w:divBdr>
    </w:div>
    <w:div w:id="1752004633">
      <w:bodyDiv w:val="1"/>
      <w:marLeft w:val="0"/>
      <w:marRight w:val="0"/>
      <w:marTop w:val="0"/>
      <w:marBottom w:val="0"/>
      <w:divBdr>
        <w:top w:val="none" w:sz="0" w:space="0" w:color="auto"/>
        <w:left w:val="none" w:sz="0" w:space="0" w:color="auto"/>
        <w:bottom w:val="none" w:sz="0" w:space="0" w:color="auto"/>
        <w:right w:val="none" w:sz="0" w:space="0" w:color="auto"/>
      </w:divBdr>
    </w:div>
    <w:div w:id="187302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3500</Words>
  <Characters>18904</Characters>
  <Application>Microsoft Office Word</Application>
  <DocSecurity>0</DocSecurity>
  <Lines>157</Lines>
  <Paragraphs>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2018-02-12T22:40:00Z</dcterms:created>
  <dcterms:modified xsi:type="dcterms:W3CDTF">2018-02-12T22:40:00Z</dcterms:modified>
</cp:coreProperties>
</file>