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BF" w:rsidRPr="0016217C" w:rsidRDefault="0016217C" w:rsidP="001621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6217C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ΕΞΕΤΑΣΤΕΑ ΥΛΗ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ΜΑΘΗΜΑΤΟΣ</w:t>
      </w:r>
    </w:p>
    <w:p w:rsidR="0016217C" w:rsidRPr="0016217C" w:rsidRDefault="0016217C" w:rsidP="0016217C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16217C">
        <w:rPr>
          <w:rFonts w:ascii="Times New Roman" w:hAnsi="Times New Roman" w:cs="Times New Roman"/>
          <w:b/>
          <w:sz w:val="24"/>
          <w:szCs w:val="24"/>
          <w:lang w:val="el-GR"/>
        </w:rPr>
        <w:t>Ακαδημαϊκό Έτος 2018-2019</w:t>
      </w:r>
    </w:p>
    <w:p w:rsidR="0016217C" w:rsidRDefault="0016217C" w:rsidP="0016217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6217C">
        <w:rPr>
          <w:rFonts w:ascii="Times New Roman" w:hAnsi="Times New Roman" w:cs="Times New Roman"/>
          <w:b/>
          <w:sz w:val="24"/>
          <w:szCs w:val="24"/>
          <w:lang w:val="el-GR"/>
        </w:rPr>
        <w:t>Μάθημα: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Ειδική Αγωγή: Εκπαίδευση παιδιών με προβλήματα συμπεριφοράς. </w:t>
      </w:r>
    </w:p>
    <w:p w:rsidR="0016217C" w:rsidRDefault="0016217C" w:rsidP="0016217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6217C">
        <w:rPr>
          <w:rFonts w:ascii="Times New Roman" w:hAnsi="Times New Roman" w:cs="Times New Roman"/>
          <w:b/>
          <w:sz w:val="24"/>
          <w:szCs w:val="24"/>
          <w:lang w:val="el-GR"/>
        </w:rPr>
        <w:t>Διδάσκουσα: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Ελένη Διδασκάλου</w:t>
      </w:r>
    </w:p>
    <w:p w:rsidR="0016217C" w:rsidRDefault="0016217C" w:rsidP="0016217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16217C" w:rsidRDefault="0016217C" w:rsidP="0016217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Στην Εξεταστέα Ύλη του μαθήματος περιλαμβάνονται τα παρακάτω κεφάλαια από το βιβλίο: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Κουρκούτας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, Η. (2017</w:t>
      </w:r>
      <w:r w:rsidRPr="0016217C">
        <w:rPr>
          <w:rFonts w:ascii="Times New Roman" w:hAnsi="Times New Roman" w:cs="Times New Roman"/>
          <w:i/>
          <w:sz w:val="24"/>
          <w:szCs w:val="24"/>
          <w:lang w:val="el-GR"/>
        </w:rPr>
        <w:t xml:space="preserve">). Συναισθηματικές και </w:t>
      </w:r>
      <w:proofErr w:type="spellStart"/>
      <w:r w:rsidRPr="0016217C">
        <w:rPr>
          <w:rFonts w:ascii="Times New Roman" w:hAnsi="Times New Roman" w:cs="Times New Roman"/>
          <w:i/>
          <w:sz w:val="24"/>
          <w:szCs w:val="24"/>
          <w:lang w:val="el-GR"/>
        </w:rPr>
        <w:t>Συμπεριφορικές</w:t>
      </w:r>
      <w:proofErr w:type="spellEnd"/>
      <w:r w:rsidRPr="0016217C">
        <w:rPr>
          <w:rFonts w:ascii="Times New Roman" w:hAnsi="Times New Roman" w:cs="Times New Roman"/>
          <w:i/>
          <w:sz w:val="24"/>
          <w:szCs w:val="24"/>
          <w:lang w:val="el-GR"/>
        </w:rPr>
        <w:t xml:space="preserve"> Διαταραχές στα Παιδιά –Κλινικές και Ψυχοπαιδαγωγικές Παρεμβάσεις στην Οικογένεια και το Σχολείο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. Εκδόσεις: Τόπος. </w:t>
      </w:r>
    </w:p>
    <w:p w:rsidR="0016217C" w:rsidRDefault="0016217C" w:rsidP="0016217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16217C" w:rsidRPr="0016217C" w:rsidRDefault="0016217C" w:rsidP="001621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6217C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ΜΕΡΟΣ Ι</w:t>
      </w:r>
    </w:p>
    <w:p w:rsidR="0016217C" w:rsidRPr="0016217C" w:rsidRDefault="0016217C" w:rsidP="0016217C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16217C">
        <w:rPr>
          <w:rFonts w:ascii="Times New Roman" w:hAnsi="Times New Roman" w:cs="Times New Roman"/>
          <w:b/>
          <w:sz w:val="24"/>
          <w:szCs w:val="24"/>
          <w:lang w:val="el-GR"/>
        </w:rPr>
        <w:t>ΠΡΟΒΛΗΜΑΤΑ ΣΥΜΠΕΡΙΦΟΡΑΣ</w:t>
      </w:r>
    </w:p>
    <w:p w:rsidR="0016217C" w:rsidRPr="0016217C" w:rsidRDefault="0016217C" w:rsidP="0016217C">
      <w:pPr>
        <w:jc w:val="center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16217C">
        <w:rPr>
          <w:rFonts w:ascii="Times New Roman" w:hAnsi="Times New Roman" w:cs="Times New Roman"/>
          <w:i/>
          <w:sz w:val="24"/>
          <w:szCs w:val="24"/>
          <w:lang w:val="el-GR"/>
        </w:rPr>
        <w:t>Μορφές, Μοντέλα, ατομικοί, Ψυχοκοινωνικοί, Σχολικοί,</w:t>
      </w:r>
    </w:p>
    <w:p w:rsidR="0016217C" w:rsidRDefault="0016217C" w:rsidP="0016217C">
      <w:pPr>
        <w:jc w:val="center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16217C">
        <w:rPr>
          <w:rFonts w:ascii="Times New Roman" w:hAnsi="Times New Roman" w:cs="Times New Roman"/>
          <w:i/>
          <w:sz w:val="24"/>
          <w:szCs w:val="24"/>
          <w:lang w:val="el-GR"/>
        </w:rPr>
        <w:t>Οικογενειακοί Παράγοντες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4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5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6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7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8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9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10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11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12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13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14</w:t>
      </w:r>
    </w:p>
    <w:p w:rsidR="0016217C" w:rsidRDefault="0016217C" w:rsidP="0016217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18</w:t>
      </w:r>
    </w:p>
    <w:p w:rsidR="0016217C" w:rsidRDefault="0016217C" w:rsidP="0016217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16217C" w:rsidRPr="0016217C" w:rsidRDefault="0016217C" w:rsidP="0016217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16217C">
        <w:rPr>
          <w:rFonts w:ascii="Times New Roman" w:hAnsi="Times New Roman" w:cs="Times New Roman"/>
          <w:b/>
          <w:sz w:val="24"/>
          <w:szCs w:val="24"/>
          <w:lang w:val="el-GR"/>
        </w:rPr>
        <w:t xml:space="preserve">ΜΕΡΟΣ </w:t>
      </w:r>
      <w:proofErr w:type="spellStart"/>
      <w:r w:rsidRPr="0016217C">
        <w:rPr>
          <w:rFonts w:ascii="Times New Roman" w:hAnsi="Times New Roman" w:cs="Times New Roman"/>
          <w:b/>
          <w:sz w:val="24"/>
          <w:szCs w:val="24"/>
          <w:lang w:val="el-GR"/>
        </w:rPr>
        <w:t>ΙΙΙ</w:t>
      </w:r>
      <w:proofErr w:type="spellEnd"/>
    </w:p>
    <w:p w:rsidR="0016217C" w:rsidRPr="0016217C" w:rsidRDefault="0016217C" w:rsidP="0016217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16217C">
        <w:rPr>
          <w:rFonts w:ascii="Times New Roman" w:hAnsi="Times New Roman" w:cs="Times New Roman"/>
          <w:b/>
          <w:sz w:val="24"/>
          <w:szCs w:val="24"/>
          <w:lang w:val="el-GR"/>
        </w:rPr>
        <w:t>ΕΚΦΟΒΙΣΜΟΣ:</w:t>
      </w:r>
    </w:p>
    <w:p w:rsidR="0016217C" w:rsidRDefault="0016217C" w:rsidP="0016217C">
      <w:pPr>
        <w:tabs>
          <w:tab w:val="left" w:pos="284"/>
        </w:tabs>
        <w:jc w:val="center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16217C">
        <w:rPr>
          <w:rFonts w:ascii="Times New Roman" w:hAnsi="Times New Roman" w:cs="Times New Roman"/>
          <w:i/>
          <w:sz w:val="24"/>
          <w:szCs w:val="24"/>
          <w:lang w:val="el-GR"/>
        </w:rPr>
        <w:t>Σχολικός-Διαδυκτιακός</w:t>
      </w:r>
    </w:p>
    <w:p w:rsidR="0016217C" w:rsidRDefault="0016217C" w:rsidP="0016217C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1</w:t>
      </w:r>
    </w:p>
    <w:p w:rsidR="0016217C" w:rsidRDefault="0016217C" w:rsidP="0016217C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2</w:t>
      </w:r>
    </w:p>
    <w:p w:rsidR="0016217C" w:rsidRDefault="0016217C" w:rsidP="0016217C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3</w:t>
      </w:r>
    </w:p>
    <w:p w:rsidR="0016217C" w:rsidRPr="0016217C" w:rsidRDefault="0016217C" w:rsidP="0016217C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ΚΕΦΑΛΑΙΟ 4</w:t>
      </w:r>
    </w:p>
    <w:sectPr w:rsidR="0016217C" w:rsidRPr="0016217C" w:rsidSect="001621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420C2"/>
    <w:multiLevelType w:val="hybridMultilevel"/>
    <w:tmpl w:val="EE18A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653F0"/>
    <w:multiLevelType w:val="hybridMultilevel"/>
    <w:tmpl w:val="BBEAA9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17C"/>
    <w:rsid w:val="0016217C"/>
    <w:rsid w:val="00310C4D"/>
    <w:rsid w:val="00EE2EA5"/>
    <w:rsid w:val="00F6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F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630</Characters>
  <Application>Microsoft Office Word</Application>
  <DocSecurity>0</DocSecurity>
  <Lines>5</Lines>
  <Paragraphs>1</Paragraphs>
  <ScaleCrop>false</ScaleCrop>
  <Company>Hewlett-Packard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2018-10-30T11:57:00Z</dcterms:created>
  <dcterms:modified xsi:type="dcterms:W3CDTF">2018-10-30T12:05:00Z</dcterms:modified>
</cp:coreProperties>
</file>