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8"/>
        <w:gridCol w:w="884"/>
        <w:gridCol w:w="757"/>
        <w:gridCol w:w="674"/>
        <w:gridCol w:w="932"/>
        <w:gridCol w:w="1343"/>
        <w:gridCol w:w="1343"/>
        <w:gridCol w:w="1017"/>
        <w:gridCol w:w="766"/>
        <w:gridCol w:w="763"/>
        <w:gridCol w:w="917"/>
        <w:gridCol w:w="1062"/>
        <w:gridCol w:w="1062"/>
        <w:gridCol w:w="1062"/>
        <w:gridCol w:w="1056"/>
      </w:tblGrid>
      <w:tr w:rsidR="00AB59F4" w:rsidRPr="007C1AB5" w:rsidTr="00D24107">
        <w:tc>
          <w:tcPr>
            <w:tcW w:w="388" w:type="pct"/>
          </w:tcPr>
          <w:p w:rsidR="00AB59F4" w:rsidRPr="007C1AB5" w:rsidRDefault="00AB59F4" w:rsidP="00253D8E">
            <w:pPr>
              <w:spacing w:after="0" w:line="240" w:lineRule="auto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83" w:type="pct"/>
            <w:gridSpan w:val="3"/>
          </w:tcPr>
          <w:p w:rsidR="00AB59F4" w:rsidRPr="007C1AB5" w:rsidRDefault="00AB59F4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1.</w:t>
            </w:r>
            <w:r w:rsidRPr="007C1AB5">
              <w:rPr>
                <w:b/>
                <w:sz w:val="16"/>
                <w:szCs w:val="16"/>
                <w:lang w:val="el-GR"/>
              </w:rPr>
              <w:t>Εργάζεται</w:t>
            </w:r>
          </w:p>
        </w:tc>
        <w:tc>
          <w:tcPr>
            <w:tcW w:w="1223" w:type="pct"/>
            <w:gridSpan w:val="3"/>
          </w:tcPr>
          <w:p w:rsidR="00AB59F4" w:rsidRPr="007C1AB5" w:rsidRDefault="00AB59F4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2.</w:t>
            </w:r>
            <w:r w:rsidRPr="007C1AB5">
              <w:rPr>
                <w:b/>
                <w:sz w:val="16"/>
                <w:szCs w:val="16"/>
                <w:lang w:val="el-GR"/>
              </w:rPr>
              <w:t>Συμπεριφέρεται</w:t>
            </w:r>
          </w:p>
        </w:tc>
        <w:tc>
          <w:tcPr>
            <w:tcW w:w="1171" w:type="pct"/>
            <w:gridSpan w:val="4"/>
          </w:tcPr>
          <w:p w:rsidR="00AB59F4" w:rsidRPr="007C1AB5" w:rsidRDefault="00AB59F4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3.</w:t>
            </w:r>
            <w:r w:rsidRPr="007C1AB5">
              <w:rPr>
                <w:b/>
                <w:sz w:val="16"/>
                <w:szCs w:val="16"/>
                <w:lang w:val="el-GR"/>
              </w:rPr>
              <w:t>Αλληλεπιδράει</w:t>
            </w:r>
          </w:p>
        </w:tc>
        <w:tc>
          <w:tcPr>
            <w:tcW w:w="1434" w:type="pct"/>
            <w:gridSpan w:val="4"/>
          </w:tcPr>
          <w:p w:rsidR="00AB59F4" w:rsidRPr="007C1AB5" w:rsidRDefault="00AB59F4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4.</w:t>
            </w:r>
            <w:r w:rsidRPr="007C1AB5">
              <w:rPr>
                <w:b/>
                <w:sz w:val="16"/>
                <w:szCs w:val="16"/>
                <w:lang w:val="el-GR"/>
              </w:rPr>
              <w:t xml:space="preserve">Φύση αλληλεπίδρασης (με </w:t>
            </w:r>
            <w:proofErr w:type="spellStart"/>
            <w:r w:rsidRPr="007C1AB5">
              <w:rPr>
                <w:b/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b/>
                <w:sz w:val="16"/>
                <w:szCs w:val="16"/>
                <w:lang w:val="el-GR"/>
              </w:rPr>
              <w:t>. γενικής ή ΠΣ)</w:t>
            </w:r>
          </w:p>
        </w:tc>
      </w:tr>
      <w:tr w:rsidR="00AB59F4" w:rsidRPr="007C1AB5" w:rsidTr="00D24107">
        <w:tc>
          <w:tcPr>
            <w:tcW w:w="388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99" w:type="pct"/>
          </w:tcPr>
          <w:p w:rsidR="00AB59F4" w:rsidRPr="007C1AB5" w:rsidRDefault="00AB59F4" w:rsidP="00D24107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>Μόνος</w:t>
            </w:r>
          </w:p>
        </w:tc>
        <w:tc>
          <w:tcPr>
            <w:tcW w:w="256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1β.</w:t>
            </w:r>
            <w:r w:rsidRPr="007C1AB5">
              <w:rPr>
                <w:sz w:val="16"/>
                <w:szCs w:val="16"/>
                <w:lang w:val="el-GR"/>
              </w:rPr>
              <w:t>Σε ομάδα</w:t>
            </w:r>
          </w:p>
        </w:tc>
        <w:tc>
          <w:tcPr>
            <w:tcW w:w="228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1γ.</w:t>
            </w:r>
            <w:r w:rsidRPr="007C1AB5">
              <w:rPr>
                <w:sz w:val="16"/>
                <w:szCs w:val="16"/>
                <w:lang w:val="el-GR"/>
              </w:rPr>
              <w:t>Με την</w:t>
            </w:r>
          </w:p>
          <w:p w:rsidR="00AB59F4" w:rsidRPr="007C1AB5" w:rsidRDefault="002353FE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proofErr w:type="spellStart"/>
            <w:r w:rsidRPr="007C1AB5">
              <w:rPr>
                <w:sz w:val="16"/>
                <w:szCs w:val="16"/>
                <w:lang w:val="el-GR"/>
              </w:rPr>
              <w:t>Ο</w:t>
            </w:r>
            <w:r w:rsidR="00AB59F4" w:rsidRPr="007C1AB5">
              <w:rPr>
                <w:sz w:val="16"/>
                <w:szCs w:val="16"/>
                <w:lang w:val="el-GR"/>
              </w:rPr>
              <w:t>λομέ</w:t>
            </w:r>
            <w:proofErr w:type="spellEnd"/>
            <w:r>
              <w:rPr>
                <w:sz w:val="16"/>
                <w:szCs w:val="16"/>
                <w:lang w:val="el-GR"/>
              </w:rPr>
              <w:t>-</w:t>
            </w:r>
            <w:proofErr w:type="spellStart"/>
            <w:r w:rsidR="00AB59F4" w:rsidRPr="007C1AB5">
              <w:rPr>
                <w:sz w:val="16"/>
                <w:szCs w:val="16"/>
                <w:lang w:val="el-GR"/>
              </w:rPr>
              <w:t>λεια</w:t>
            </w:r>
            <w:proofErr w:type="spellEnd"/>
            <w:r w:rsidR="00AB59F4" w:rsidRPr="007C1AB5"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315" w:type="pct"/>
          </w:tcPr>
          <w:p w:rsidR="00D24107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>Προσέ</w:t>
            </w:r>
            <w:r>
              <w:rPr>
                <w:sz w:val="16"/>
                <w:szCs w:val="16"/>
                <w:lang w:val="el-GR"/>
              </w:rPr>
              <w:t xml:space="preserve">- </w:t>
            </w:r>
            <w:r w:rsidRPr="007C1AB5">
              <w:rPr>
                <w:sz w:val="16"/>
                <w:szCs w:val="16"/>
                <w:lang w:val="el-GR"/>
              </w:rPr>
              <w:t>χει</w:t>
            </w:r>
            <w:r>
              <w:rPr>
                <w:sz w:val="16"/>
                <w:szCs w:val="16"/>
                <w:lang w:val="el-GR"/>
              </w:rPr>
              <w:t>/παρα</w:t>
            </w:r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κολουθεί</w:t>
            </w:r>
            <w:proofErr w:type="spellEnd"/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454" w:type="pct"/>
          </w:tcPr>
          <w:p w:rsidR="00D24107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2β.Δεν </w:t>
            </w:r>
            <w:r w:rsidR="00D24107">
              <w:rPr>
                <w:sz w:val="16"/>
                <w:szCs w:val="16"/>
                <w:lang w:val="el-GR"/>
              </w:rPr>
              <w:t>π</w:t>
            </w:r>
            <w:r>
              <w:rPr>
                <w:sz w:val="16"/>
                <w:szCs w:val="16"/>
                <w:lang w:val="el-GR"/>
              </w:rPr>
              <w:t>ροσέχει</w:t>
            </w:r>
          </w:p>
          <w:p w:rsidR="00AB59F4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/Δεν παρακολουθεί</w:t>
            </w:r>
          </w:p>
        </w:tc>
        <w:tc>
          <w:tcPr>
            <w:tcW w:w="454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2γ. </w:t>
            </w:r>
            <w:r w:rsidRPr="007C1AB5">
              <w:rPr>
                <w:sz w:val="16"/>
                <w:szCs w:val="16"/>
                <w:lang w:val="el-GR"/>
              </w:rPr>
              <w:t>Συμμετέχει ενεργά</w:t>
            </w:r>
          </w:p>
        </w:tc>
        <w:tc>
          <w:tcPr>
            <w:tcW w:w="344" w:type="pct"/>
          </w:tcPr>
          <w:p w:rsidR="002353FE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 xml:space="preserve">Δεν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αλληλεπι</w:t>
            </w:r>
            <w:proofErr w:type="spellEnd"/>
            <w:r w:rsidR="002353FE">
              <w:rPr>
                <w:sz w:val="16"/>
                <w:szCs w:val="16"/>
                <w:lang w:val="el-GR"/>
              </w:rPr>
              <w:t>-</w:t>
            </w:r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proofErr w:type="spellStart"/>
            <w:r w:rsidRPr="007C1AB5">
              <w:rPr>
                <w:sz w:val="16"/>
                <w:szCs w:val="16"/>
                <w:lang w:val="el-GR"/>
              </w:rPr>
              <w:t>δρά</w:t>
            </w:r>
            <w:proofErr w:type="spellEnd"/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59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3β.</w:t>
            </w:r>
            <w:r w:rsidRPr="007C1AB5">
              <w:rPr>
                <w:sz w:val="16"/>
                <w:szCs w:val="16"/>
                <w:lang w:val="el-GR"/>
              </w:rPr>
              <w:t xml:space="preserve">Με τον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</w:t>
            </w:r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7C1AB5">
              <w:rPr>
                <w:sz w:val="16"/>
                <w:szCs w:val="16"/>
                <w:lang w:val="el-GR"/>
              </w:rPr>
              <w:t>τάξης</w:t>
            </w:r>
          </w:p>
        </w:tc>
        <w:tc>
          <w:tcPr>
            <w:tcW w:w="258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3γ.</w:t>
            </w:r>
            <w:r w:rsidRPr="007C1AB5">
              <w:rPr>
                <w:sz w:val="16"/>
                <w:szCs w:val="16"/>
                <w:lang w:val="el-GR"/>
              </w:rPr>
              <w:t xml:space="preserve">Με τον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ΠΣ</w:t>
            </w:r>
          </w:p>
        </w:tc>
        <w:tc>
          <w:tcPr>
            <w:tcW w:w="310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3δ.</w:t>
            </w:r>
            <w:r w:rsidRPr="007C1AB5">
              <w:rPr>
                <w:sz w:val="16"/>
                <w:szCs w:val="16"/>
                <w:lang w:val="el-GR"/>
              </w:rPr>
              <w:t xml:space="preserve">Με </w:t>
            </w:r>
          </w:p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7C1AB5">
              <w:rPr>
                <w:sz w:val="16"/>
                <w:szCs w:val="16"/>
                <w:lang w:val="el-GR"/>
              </w:rPr>
              <w:t>συμμαθητή</w:t>
            </w:r>
          </w:p>
        </w:tc>
        <w:tc>
          <w:tcPr>
            <w:tcW w:w="359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4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 διδάσκει ομάδα μαθητών</w:t>
            </w:r>
          </w:p>
        </w:tc>
        <w:tc>
          <w:tcPr>
            <w:tcW w:w="359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4β. </w:t>
            </w:r>
            <w:r w:rsidRPr="007C1AB5">
              <w:rPr>
                <w:sz w:val="16"/>
                <w:szCs w:val="16"/>
                <w:lang w:val="el-GR"/>
              </w:rPr>
              <w:t>Ο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διδάσκει ατομικά το μαθητή</w:t>
            </w:r>
          </w:p>
        </w:tc>
        <w:tc>
          <w:tcPr>
            <w:tcW w:w="359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4γ.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δίνει οδηγίες στην ομάδα</w:t>
            </w:r>
          </w:p>
        </w:tc>
        <w:tc>
          <w:tcPr>
            <w:tcW w:w="357" w:type="pct"/>
          </w:tcPr>
          <w:p w:rsidR="00AB59F4" w:rsidRPr="007C1AB5" w:rsidRDefault="00AB59F4" w:rsidP="007C1AB5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4δ. 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δίνει οδηγίες στο μαθητή</w:t>
            </w: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AB59F4" w:rsidRPr="00E06CC8">
              <w:rPr>
                <w:sz w:val="16"/>
                <w:szCs w:val="16"/>
              </w:rPr>
              <w:t>0 - 0.10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7C1AB5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AB59F4" w:rsidRPr="00E06CC8">
              <w:rPr>
                <w:sz w:val="16"/>
                <w:szCs w:val="16"/>
              </w:rPr>
              <w:t>0.10 - 0.20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</w:t>
            </w:r>
            <w:r w:rsidR="00AB59F4" w:rsidRPr="00E06CC8">
              <w:rPr>
                <w:sz w:val="16"/>
                <w:szCs w:val="16"/>
              </w:rPr>
              <w:t>0.20 - 0.30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</w:t>
            </w:r>
            <w:r w:rsidR="00AB59F4" w:rsidRPr="00E06CC8">
              <w:rPr>
                <w:sz w:val="16"/>
                <w:szCs w:val="16"/>
              </w:rPr>
              <w:t>0.30- 0.40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</w:t>
            </w:r>
            <w:r w:rsidR="00AB59F4" w:rsidRPr="00E06CC8">
              <w:rPr>
                <w:sz w:val="16"/>
                <w:szCs w:val="16"/>
              </w:rPr>
              <w:t>0.40- 0.50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</w:t>
            </w:r>
            <w:r w:rsidR="00AB59F4" w:rsidRPr="00E06CC8">
              <w:rPr>
                <w:b/>
                <w:sz w:val="16"/>
                <w:szCs w:val="16"/>
              </w:rPr>
              <w:t>0.50-</w:t>
            </w:r>
            <w:r w:rsidR="00AB59F4" w:rsidRPr="00E06CC8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 m"/>
              </w:smartTagPr>
              <w:r w:rsidR="00AB59F4" w:rsidRPr="00E06CC8">
                <w:rPr>
                  <w:b/>
                  <w:sz w:val="16"/>
                  <w:szCs w:val="16"/>
                </w:rPr>
                <w:t>1 m</w:t>
              </w:r>
            </w:smartTag>
            <w:r w:rsidR="00AB59F4" w:rsidRPr="00E06CC8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</w:t>
            </w:r>
            <w:r w:rsidR="00AB59F4" w:rsidRPr="00E06CC8">
              <w:rPr>
                <w:sz w:val="16"/>
                <w:szCs w:val="16"/>
              </w:rPr>
              <w:t>1.00- 1.10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l-GR"/>
              </w:rPr>
              <w:t>:</w:t>
            </w:r>
            <w:r w:rsidR="00AB59F4" w:rsidRPr="00E06CC8">
              <w:rPr>
                <w:sz w:val="16"/>
                <w:szCs w:val="16"/>
              </w:rPr>
              <w:t xml:space="preserve"> 1.10-1.20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</w:t>
            </w:r>
            <w:r w:rsidR="00AB59F4" w:rsidRPr="00E06CC8">
              <w:rPr>
                <w:sz w:val="16"/>
                <w:szCs w:val="16"/>
              </w:rPr>
              <w:t>1.20-1.30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l-GR"/>
              </w:rPr>
              <w:t>:</w:t>
            </w:r>
            <w:r w:rsidR="00AB59F4" w:rsidRPr="00E06CC8">
              <w:rPr>
                <w:sz w:val="16"/>
                <w:szCs w:val="16"/>
              </w:rPr>
              <w:t xml:space="preserve"> 1.30-1.40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AB59F4" w:rsidRPr="00E06CC8">
              <w:rPr>
                <w:sz w:val="16"/>
                <w:szCs w:val="16"/>
              </w:rPr>
              <w:t xml:space="preserve"> 1.40-1.50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</w:t>
            </w:r>
            <w:r w:rsidR="00AB59F4" w:rsidRPr="00E06CC8">
              <w:rPr>
                <w:b/>
                <w:sz w:val="16"/>
                <w:szCs w:val="16"/>
              </w:rPr>
              <w:t xml:space="preserve"> 1.50-</w:t>
            </w:r>
            <w:smartTag w:uri="urn:schemas-microsoft-com:office:smarttags" w:element="metricconverter">
              <w:smartTagPr>
                <w:attr w:name="ProductID" w:val="2 m"/>
              </w:smartTagPr>
              <w:r w:rsidR="00AB59F4" w:rsidRPr="00E06CC8">
                <w:rPr>
                  <w:b/>
                  <w:sz w:val="16"/>
                  <w:szCs w:val="16"/>
                </w:rPr>
                <w:t>2 m</w:t>
              </w:r>
            </w:smartTag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 </w:t>
            </w:r>
            <w:r w:rsidR="00AB59F4" w:rsidRPr="00E06CC8">
              <w:rPr>
                <w:sz w:val="16"/>
                <w:szCs w:val="16"/>
              </w:rPr>
              <w:t>2.00-2.10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 </w:t>
            </w:r>
            <w:r w:rsidR="00AB59F4" w:rsidRPr="00E06CC8">
              <w:rPr>
                <w:sz w:val="16"/>
                <w:szCs w:val="16"/>
              </w:rPr>
              <w:t>2.10-2.20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  <w:r w:rsidRPr="00E06CC8">
              <w:rPr>
                <w:sz w:val="16"/>
                <w:szCs w:val="16"/>
              </w:rPr>
              <w:t>15</w:t>
            </w:r>
            <w:r w:rsidR="00D24107">
              <w:rPr>
                <w:sz w:val="16"/>
                <w:szCs w:val="16"/>
              </w:rPr>
              <w:t>:</w:t>
            </w:r>
            <w:r w:rsidRPr="00E06CC8">
              <w:rPr>
                <w:sz w:val="16"/>
                <w:szCs w:val="16"/>
              </w:rPr>
              <w:t xml:space="preserve"> 2.20-2.30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 </w:t>
            </w:r>
            <w:r w:rsidR="00AB59F4" w:rsidRPr="00E06CC8">
              <w:rPr>
                <w:sz w:val="16"/>
                <w:szCs w:val="16"/>
              </w:rPr>
              <w:t>2.30-2.40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 </w:t>
            </w:r>
            <w:r w:rsidR="00AB59F4" w:rsidRPr="00E06CC8">
              <w:rPr>
                <w:sz w:val="16"/>
                <w:szCs w:val="16"/>
              </w:rPr>
              <w:t>2.40-2.50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18: </w:t>
            </w:r>
            <w:r w:rsidR="00AB59F4" w:rsidRPr="00E06CC8">
              <w:rPr>
                <w:b/>
                <w:sz w:val="16"/>
                <w:szCs w:val="16"/>
              </w:rPr>
              <w:t>2.50-</w:t>
            </w:r>
            <w:smartTag w:uri="urn:schemas-microsoft-com:office:smarttags" w:element="metricconverter">
              <w:smartTagPr>
                <w:attr w:name="ProductID" w:val="3 m"/>
              </w:smartTagPr>
              <w:r w:rsidR="00AB59F4" w:rsidRPr="00E06CC8">
                <w:rPr>
                  <w:b/>
                  <w:sz w:val="16"/>
                  <w:szCs w:val="16"/>
                </w:rPr>
                <w:t>3 m</w:t>
              </w:r>
            </w:smartTag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</w:t>
            </w:r>
            <w:r w:rsidR="00AB59F4" w:rsidRPr="00E06CC8">
              <w:rPr>
                <w:sz w:val="16"/>
                <w:szCs w:val="16"/>
              </w:rPr>
              <w:t xml:space="preserve"> 3.00-3.10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20: </w:t>
            </w:r>
            <w:r w:rsidR="00AB59F4" w:rsidRPr="00E06CC8">
              <w:rPr>
                <w:sz w:val="16"/>
                <w:szCs w:val="16"/>
              </w:rPr>
              <w:t>3.10-3.20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21: </w:t>
            </w:r>
            <w:r w:rsidR="00AB59F4" w:rsidRPr="00E06CC8">
              <w:rPr>
                <w:sz w:val="16"/>
                <w:szCs w:val="16"/>
              </w:rPr>
              <w:t>3.20-3.30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</w:t>
            </w:r>
            <w:r w:rsidR="00AB59F4" w:rsidRPr="00E06CC8">
              <w:rPr>
                <w:sz w:val="16"/>
                <w:szCs w:val="16"/>
              </w:rPr>
              <w:t xml:space="preserve"> 3.30-3.40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l-GR"/>
              </w:rPr>
              <w:t>:</w:t>
            </w:r>
            <w:r w:rsidR="00AB59F4" w:rsidRPr="00E06CC8">
              <w:rPr>
                <w:sz w:val="16"/>
                <w:szCs w:val="16"/>
              </w:rPr>
              <w:t xml:space="preserve"> 3.40-3.50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</w:t>
            </w:r>
            <w:r w:rsidR="00AB59F4" w:rsidRPr="00E06CC8">
              <w:rPr>
                <w:b/>
                <w:sz w:val="16"/>
                <w:szCs w:val="16"/>
              </w:rPr>
              <w:t xml:space="preserve"> 3.50-</w:t>
            </w:r>
            <w:smartTag w:uri="urn:schemas-microsoft-com:office:smarttags" w:element="metricconverter">
              <w:smartTagPr>
                <w:attr w:name="ProductID" w:val="4 m"/>
              </w:smartTagPr>
              <w:r w:rsidR="00AB59F4" w:rsidRPr="00E06CC8">
                <w:rPr>
                  <w:b/>
                  <w:sz w:val="16"/>
                  <w:szCs w:val="16"/>
                </w:rPr>
                <w:t>4 m</w:t>
              </w:r>
            </w:smartTag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25: </w:t>
            </w:r>
            <w:r w:rsidR="00AB59F4" w:rsidRPr="00E06CC8">
              <w:rPr>
                <w:sz w:val="16"/>
                <w:szCs w:val="16"/>
              </w:rPr>
              <w:t>4.00-4.10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</w:t>
            </w:r>
            <w:r w:rsidR="00AB59F4" w:rsidRPr="00E06CC8">
              <w:rPr>
                <w:sz w:val="16"/>
                <w:szCs w:val="16"/>
              </w:rPr>
              <w:t xml:space="preserve"> 4.10-4.20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27: </w:t>
            </w:r>
            <w:r w:rsidR="00AB59F4" w:rsidRPr="00E06CC8">
              <w:rPr>
                <w:sz w:val="16"/>
                <w:szCs w:val="16"/>
              </w:rPr>
              <w:t>4.20-4.30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</w:t>
            </w:r>
            <w:r w:rsidR="00AB59F4" w:rsidRPr="00E06CC8">
              <w:rPr>
                <w:sz w:val="16"/>
                <w:szCs w:val="16"/>
              </w:rPr>
              <w:t xml:space="preserve"> 4.30-4.40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D24107" w:rsidP="00253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29: </w:t>
            </w:r>
            <w:r w:rsidR="00AB59F4" w:rsidRPr="00E06CC8">
              <w:rPr>
                <w:sz w:val="16"/>
                <w:szCs w:val="16"/>
              </w:rPr>
              <w:t>4.40-4.50</w:t>
            </w:r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9F4" w:rsidRPr="007C1AB5" w:rsidTr="00787B9F">
        <w:trPr>
          <w:trHeight w:val="284"/>
        </w:trPr>
        <w:tc>
          <w:tcPr>
            <w:tcW w:w="388" w:type="pct"/>
          </w:tcPr>
          <w:p w:rsidR="00AB59F4" w:rsidRPr="00E06CC8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  <w:r w:rsidRPr="00E06CC8">
              <w:rPr>
                <w:b/>
                <w:sz w:val="16"/>
                <w:szCs w:val="16"/>
              </w:rPr>
              <w:t>30:</w:t>
            </w:r>
            <w:r w:rsidRPr="00E06CC8">
              <w:rPr>
                <w:sz w:val="16"/>
                <w:szCs w:val="16"/>
              </w:rPr>
              <w:t xml:space="preserve"> </w:t>
            </w:r>
            <w:r w:rsidRPr="00E06CC8">
              <w:rPr>
                <w:b/>
                <w:sz w:val="16"/>
                <w:szCs w:val="16"/>
              </w:rPr>
              <w:t>4.50-</w:t>
            </w:r>
            <w:smartTag w:uri="urn:schemas-microsoft-com:office:smarttags" w:element="metricconverter">
              <w:smartTagPr>
                <w:attr w:name="ProductID" w:val="5 m"/>
              </w:smartTagPr>
              <w:r w:rsidRPr="00E06CC8">
                <w:rPr>
                  <w:b/>
                  <w:sz w:val="16"/>
                  <w:szCs w:val="16"/>
                </w:rPr>
                <w:t>5 m</w:t>
              </w:r>
            </w:smartTag>
          </w:p>
        </w:tc>
        <w:tc>
          <w:tcPr>
            <w:tcW w:w="29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AB59F4" w:rsidRPr="007C1AB5" w:rsidRDefault="00AB59F4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7B9F" w:rsidRPr="007C1AB5" w:rsidTr="00787B9F">
        <w:trPr>
          <w:trHeight w:val="284"/>
        </w:trPr>
        <w:tc>
          <w:tcPr>
            <w:tcW w:w="388" w:type="pct"/>
          </w:tcPr>
          <w:p w:rsidR="00787B9F" w:rsidRPr="00E06CC8" w:rsidRDefault="00787B9F" w:rsidP="00787B9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99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787B9F" w:rsidRPr="007C1AB5" w:rsidRDefault="00787B9F" w:rsidP="00253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E4E4F" w:rsidRDefault="00DE4E4F">
      <w:pPr>
        <w:rPr>
          <w:lang w:val="el-GR"/>
        </w:rPr>
      </w:pPr>
    </w:p>
    <w:p w:rsidR="00D37149" w:rsidRDefault="00D37149">
      <w:pPr>
        <w:rPr>
          <w:lang w:val="el-GR"/>
        </w:rPr>
      </w:pPr>
    </w:p>
    <w:p w:rsidR="00D37149" w:rsidRDefault="00D37149">
      <w:pPr>
        <w:rPr>
          <w:b/>
          <w:lang w:val="el-GR"/>
        </w:rPr>
      </w:pPr>
      <w:r w:rsidRPr="00AB59F4">
        <w:rPr>
          <w:b/>
          <w:lang w:val="el-GR"/>
        </w:rPr>
        <w:t>Κατηγορίες και υποκατηγορίες παρατήρησης:</w:t>
      </w:r>
    </w:p>
    <w:p w:rsidR="00574F65" w:rsidRDefault="00574F65">
      <w:pPr>
        <w:rPr>
          <w:b/>
          <w:lang w:val="el-GR"/>
        </w:rPr>
      </w:pPr>
      <w:r>
        <w:rPr>
          <w:b/>
          <w:lang w:val="el-GR"/>
        </w:rPr>
        <w:t>Επεξήγηση κατηγοριών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839"/>
        <w:gridCol w:w="744"/>
        <w:gridCol w:w="1028"/>
        <w:gridCol w:w="1484"/>
        <w:gridCol w:w="1484"/>
        <w:gridCol w:w="1123"/>
        <w:gridCol w:w="846"/>
        <w:gridCol w:w="843"/>
        <w:gridCol w:w="1014"/>
        <w:gridCol w:w="1174"/>
        <w:gridCol w:w="1174"/>
        <w:gridCol w:w="1174"/>
        <w:gridCol w:w="1171"/>
      </w:tblGrid>
      <w:tr w:rsidR="00574F65" w:rsidRPr="007C1AB5" w:rsidTr="00253D8E">
        <w:tc>
          <w:tcPr>
            <w:tcW w:w="696" w:type="pct"/>
            <w:gridSpan w:val="3"/>
          </w:tcPr>
          <w:p w:rsidR="00574F65" w:rsidRPr="007C1AB5" w:rsidRDefault="00574F65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1.</w:t>
            </w:r>
            <w:r w:rsidRPr="007C1AB5">
              <w:rPr>
                <w:b/>
                <w:sz w:val="16"/>
                <w:szCs w:val="16"/>
                <w:lang w:val="el-GR"/>
              </w:rPr>
              <w:t>Εργάζεται</w:t>
            </w:r>
          </w:p>
        </w:tc>
        <w:tc>
          <w:tcPr>
            <w:tcW w:w="1223" w:type="pct"/>
            <w:gridSpan w:val="3"/>
          </w:tcPr>
          <w:p w:rsidR="00574F65" w:rsidRPr="007C1AB5" w:rsidRDefault="00574F65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2.</w:t>
            </w:r>
            <w:r w:rsidRPr="007C1AB5">
              <w:rPr>
                <w:b/>
                <w:sz w:val="16"/>
                <w:szCs w:val="16"/>
                <w:lang w:val="el-GR"/>
              </w:rPr>
              <w:t>Συμπεριφέρεται</w:t>
            </w:r>
          </w:p>
        </w:tc>
        <w:tc>
          <w:tcPr>
            <w:tcW w:w="1171" w:type="pct"/>
            <w:gridSpan w:val="4"/>
          </w:tcPr>
          <w:p w:rsidR="00574F65" w:rsidRPr="007C1AB5" w:rsidRDefault="00574F65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3.</w:t>
            </w:r>
            <w:r w:rsidRPr="007C1AB5">
              <w:rPr>
                <w:b/>
                <w:sz w:val="16"/>
                <w:szCs w:val="16"/>
                <w:lang w:val="el-GR"/>
              </w:rPr>
              <w:t>Αλληλεπιδράει</w:t>
            </w:r>
          </w:p>
        </w:tc>
        <w:tc>
          <w:tcPr>
            <w:tcW w:w="1435" w:type="pct"/>
            <w:gridSpan w:val="4"/>
          </w:tcPr>
          <w:p w:rsidR="00574F65" w:rsidRPr="007C1AB5" w:rsidRDefault="00574F65" w:rsidP="00253D8E">
            <w:pPr>
              <w:spacing w:after="0" w:line="240" w:lineRule="auto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4.</w:t>
            </w:r>
            <w:r w:rsidRPr="007C1AB5">
              <w:rPr>
                <w:b/>
                <w:sz w:val="16"/>
                <w:szCs w:val="16"/>
                <w:lang w:val="el-GR"/>
              </w:rPr>
              <w:t xml:space="preserve">Φύση αλληλεπίδρασης (με </w:t>
            </w:r>
            <w:proofErr w:type="spellStart"/>
            <w:r w:rsidRPr="007C1AB5">
              <w:rPr>
                <w:b/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b/>
                <w:sz w:val="16"/>
                <w:szCs w:val="16"/>
                <w:lang w:val="el-GR"/>
              </w:rPr>
              <w:t>. γενικής ή ΠΣ)</w:t>
            </w:r>
          </w:p>
        </w:tc>
      </w:tr>
      <w:tr w:rsidR="00574F65" w:rsidRPr="007C1AB5" w:rsidTr="00253D8E">
        <w:tc>
          <w:tcPr>
            <w:tcW w:w="211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>Μόνος</w:t>
            </w:r>
          </w:p>
        </w:tc>
        <w:tc>
          <w:tcPr>
            <w:tcW w:w="257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1β.</w:t>
            </w:r>
            <w:r w:rsidRPr="007C1AB5">
              <w:rPr>
                <w:sz w:val="16"/>
                <w:szCs w:val="16"/>
                <w:lang w:val="el-GR"/>
              </w:rPr>
              <w:t>Σε ομάδα</w:t>
            </w:r>
          </w:p>
        </w:tc>
        <w:tc>
          <w:tcPr>
            <w:tcW w:w="228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1γ.</w:t>
            </w:r>
            <w:r w:rsidRPr="007C1AB5">
              <w:rPr>
                <w:sz w:val="16"/>
                <w:szCs w:val="16"/>
                <w:lang w:val="el-GR"/>
              </w:rPr>
              <w:t>Με την</w:t>
            </w:r>
          </w:p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7C1AB5">
              <w:rPr>
                <w:sz w:val="16"/>
                <w:szCs w:val="16"/>
                <w:lang w:val="el-GR"/>
              </w:rPr>
              <w:t xml:space="preserve">ολομέλεια </w:t>
            </w:r>
          </w:p>
        </w:tc>
        <w:tc>
          <w:tcPr>
            <w:tcW w:w="315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>Προσέ</w:t>
            </w:r>
            <w:r>
              <w:rPr>
                <w:sz w:val="16"/>
                <w:szCs w:val="16"/>
                <w:lang w:val="el-GR"/>
              </w:rPr>
              <w:t xml:space="preserve">- </w:t>
            </w:r>
            <w:r w:rsidRPr="007C1AB5">
              <w:rPr>
                <w:sz w:val="16"/>
                <w:szCs w:val="16"/>
                <w:lang w:val="el-GR"/>
              </w:rPr>
              <w:t>χει</w:t>
            </w:r>
            <w:r>
              <w:rPr>
                <w:sz w:val="16"/>
                <w:szCs w:val="16"/>
                <w:lang w:val="el-GR"/>
              </w:rPr>
              <w:t>/παρακολουθεί</w:t>
            </w:r>
          </w:p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454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2β.Δεν προσέχει/Δεν παρακολουθεί</w:t>
            </w:r>
          </w:p>
        </w:tc>
        <w:tc>
          <w:tcPr>
            <w:tcW w:w="454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2γ. </w:t>
            </w:r>
            <w:r w:rsidRPr="007C1AB5">
              <w:rPr>
                <w:sz w:val="16"/>
                <w:szCs w:val="16"/>
                <w:lang w:val="el-GR"/>
              </w:rPr>
              <w:t>Συμμετέχει ενεργά</w:t>
            </w:r>
          </w:p>
        </w:tc>
        <w:tc>
          <w:tcPr>
            <w:tcW w:w="344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>Δεν αλληλεπιδρά</w:t>
            </w:r>
          </w:p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59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3β.</w:t>
            </w:r>
            <w:r w:rsidRPr="007C1AB5">
              <w:rPr>
                <w:sz w:val="16"/>
                <w:szCs w:val="16"/>
                <w:lang w:val="el-GR"/>
              </w:rPr>
              <w:t xml:space="preserve">Με τον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</w:t>
            </w:r>
          </w:p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7C1AB5">
              <w:rPr>
                <w:sz w:val="16"/>
                <w:szCs w:val="16"/>
                <w:lang w:val="el-GR"/>
              </w:rPr>
              <w:t>τάξης</w:t>
            </w:r>
          </w:p>
        </w:tc>
        <w:tc>
          <w:tcPr>
            <w:tcW w:w="258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3γ.</w:t>
            </w:r>
            <w:r w:rsidRPr="007C1AB5">
              <w:rPr>
                <w:sz w:val="16"/>
                <w:szCs w:val="16"/>
                <w:lang w:val="el-GR"/>
              </w:rPr>
              <w:t xml:space="preserve">Με τον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ΠΣ</w:t>
            </w:r>
          </w:p>
        </w:tc>
        <w:tc>
          <w:tcPr>
            <w:tcW w:w="310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3δ.</w:t>
            </w:r>
            <w:r w:rsidRPr="007C1AB5">
              <w:rPr>
                <w:sz w:val="16"/>
                <w:szCs w:val="16"/>
                <w:lang w:val="el-GR"/>
              </w:rPr>
              <w:t xml:space="preserve">Με </w:t>
            </w:r>
          </w:p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7C1AB5">
              <w:rPr>
                <w:sz w:val="16"/>
                <w:szCs w:val="16"/>
                <w:lang w:val="el-GR"/>
              </w:rPr>
              <w:t>συμμαθητή</w:t>
            </w:r>
          </w:p>
        </w:tc>
        <w:tc>
          <w:tcPr>
            <w:tcW w:w="359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4</w:t>
            </w:r>
            <w:r w:rsidRPr="00D37149">
              <w:rPr>
                <w:sz w:val="16"/>
                <w:szCs w:val="16"/>
                <w:vertAlign w:val="superscript"/>
                <w:lang w:val="el-GR"/>
              </w:rPr>
              <w:t>α</w:t>
            </w:r>
            <w:r>
              <w:rPr>
                <w:sz w:val="16"/>
                <w:szCs w:val="16"/>
                <w:lang w:val="el-GR"/>
              </w:rPr>
              <w:t>.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 διδάσκει ομάδα μαθητών</w:t>
            </w:r>
          </w:p>
        </w:tc>
        <w:tc>
          <w:tcPr>
            <w:tcW w:w="359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4β. </w:t>
            </w:r>
            <w:r w:rsidRPr="007C1AB5">
              <w:rPr>
                <w:sz w:val="16"/>
                <w:szCs w:val="16"/>
                <w:lang w:val="el-GR"/>
              </w:rPr>
              <w:t>Ο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διδάσκει ατομικά το μαθητή</w:t>
            </w:r>
          </w:p>
        </w:tc>
        <w:tc>
          <w:tcPr>
            <w:tcW w:w="359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4γ.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δίνει οδηγίες στην ομάδα</w:t>
            </w:r>
          </w:p>
        </w:tc>
        <w:tc>
          <w:tcPr>
            <w:tcW w:w="358" w:type="pct"/>
          </w:tcPr>
          <w:p w:rsidR="00574F65" w:rsidRPr="007C1AB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4δ. </w:t>
            </w:r>
            <w:r w:rsidRPr="007C1AB5">
              <w:rPr>
                <w:sz w:val="16"/>
                <w:szCs w:val="16"/>
                <w:lang w:val="el-GR"/>
              </w:rPr>
              <w:t xml:space="preserve">Ο </w:t>
            </w:r>
            <w:proofErr w:type="spellStart"/>
            <w:r w:rsidRPr="007C1AB5">
              <w:rPr>
                <w:sz w:val="16"/>
                <w:szCs w:val="16"/>
                <w:lang w:val="el-GR"/>
              </w:rPr>
              <w:t>εκπ</w:t>
            </w:r>
            <w:proofErr w:type="spellEnd"/>
            <w:r w:rsidRPr="007C1AB5">
              <w:rPr>
                <w:sz w:val="16"/>
                <w:szCs w:val="16"/>
                <w:lang w:val="el-GR"/>
              </w:rPr>
              <w:t>. δίνει οδηγίες στο μαθητή</w:t>
            </w:r>
          </w:p>
        </w:tc>
      </w:tr>
      <w:tr w:rsidR="00574F65" w:rsidRPr="007C1AB5" w:rsidTr="00253D8E">
        <w:tc>
          <w:tcPr>
            <w:tcW w:w="211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57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28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15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454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454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44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59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258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10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59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59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59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358" w:type="pct"/>
          </w:tcPr>
          <w:p w:rsidR="00574F65" w:rsidRDefault="00574F65" w:rsidP="00253D8E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</w:p>
        </w:tc>
      </w:tr>
    </w:tbl>
    <w:p w:rsidR="00574F65" w:rsidRPr="00574F65" w:rsidRDefault="00574F65">
      <w:pPr>
        <w:rPr>
          <w:lang w:val="el-GR"/>
        </w:rPr>
      </w:pPr>
      <w:r w:rsidRPr="00574F65">
        <w:rPr>
          <w:lang w:val="el-GR"/>
        </w:rPr>
        <w:t>1</w:t>
      </w:r>
      <w:r w:rsidRPr="00574F65">
        <w:rPr>
          <w:vertAlign w:val="superscript"/>
          <w:lang w:val="el-GR"/>
        </w:rPr>
        <w:t>α</w:t>
      </w:r>
      <w:r w:rsidRPr="00574F65">
        <w:rPr>
          <w:lang w:val="el-GR"/>
        </w:rPr>
        <w:t>. Ο μαθητής εργάζεται  σε ένα τραπέζι μόνος</w:t>
      </w:r>
      <w:r w:rsidR="00D24107">
        <w:rPr>
          <w:lang w:val="el-GR"/>
        </w:rPr>
        <w:t xml:space="preserve"> χωρίς άλλα παιδιά (</w:t>
      </w:r>
      <w:r w:rsidRPr="00574F65">
        <w:rPr>
          <w:lang w:val="el-GR"/>
        </w:rPr>
        <w:t xml:space="preserve">δίπλα </w:t>
      </w:r>
      <w:r w:rsidR="00D24107">
        <w:rPr>
          <w:lang w:val="el-GR"/>
        </w:rPr>
        <w:t xml:space="preserve">μπορεί να </w:t>
      </w:r>
      <w:r w:rsidRPr="00574F65">
        <w:rPr>
          <w:lang w:val="el-GR"/>
        </w:rPr>
        <w:t xml:space="preserve">κάθεται ο </w:t>
      </w:r>
      <w:proofErr w:type="spellStart"/>
      <w:r w:rsidRPr="00574F65">
        <w:rPr>
          <w:lang w:val="el-GR"/>
        </w:rPr>
        <w:t>εκπ</w:t>
      </w:r>
      <w:proofErr w:type="spellEnd"/>
      <w:r w:rsidRPr="00574F65">
        <w:rPr>
          <w:lang w:val="el-GR"/>
        </w:rPr>
        <w:t>. ΠΣ</w:t>
      </w:r>
      <w:r w:rsidR="00D24107">
        <w:rPr>
          <w:lang w:val="el-GR"/>
        </w:rPr>
        <w:t>)</w:t>
      </w:r>
    </w:p>
    <w:p w:rsidR="00574F65" w:rsidRPr="00574F65" w:rsidRDefault="004E4A59">
      <w:pPr>
        <w:rPr>
          <w:lang w:val="el-GR"/>
        </w:rPr>
      </w:pPr>
      <w:r>
        <w:rPr>
          <w:lang w:val="el-GR"/>
        </w:rPr>
        <w:t>1</w:t>
      </w:r>
      <w:r w:rsidR="00574F65" w:rsidRPr="00574F65">
        <w:rPr>
          <w:lang w:val="el-GR"/>
        </w:rPr>
        <w:t>β. ο μαθητής εργάζεται σε ομάδα με ακόμη έναν ή περισσότερους μαθητές</w:t>
      </w:r>
    </w:p>
    <w:p w:rsidR="00574F65" w:rsidRDefault="004E4A59">
      <w:pPr>
        <w:rPr>
          <w:lang w:val="el-GR"/>
        </w:rPr>
      </w:pPr>
      <w:r>
        <w:rPr>
          <w:lang w:val="el-GR"/>
        </w:rPr>
        <w:t>1</w:t>
      </w:r>
      <w:r w:rsidR="00574F65" w:rsidRPr="00574F65">
        <w:rPr>
          <w:lang w:val="el-GR"/>
        </w:rPr>
        <w:t xml:space="preserve">γ. ο μαθητής παρακολουθεί αυτό που κάνει και η υπόλοιπη τάξη πχ. </w:t>
      </w:r>
      <w:r w:rsidR="00D24107">
        <w:rPr>
          <w:lang w:val="el-GR"/>
        </w:rPr>
        <w:t>α</w:t>
      </w:r>
      <w:r w:rsidR="00574F65" w:rsidRPr="00574F65">
        <w:rPr>
          <w:lang w:val="el-GR"/>
        </w:rPr>
        <w:t xml:space="preserve">κούει τον </w:t>
      </w:r>
      <w:proofErr w:type="spellStart"/>
      <w:r w:rsidR="00574F65" w:rsidRPr="00574F65">
        <w:rPr>
          <w:lang w:val="el-GR"/>
        </w:rPr>
        <w:t>εκπ</w:t>
      </w:r>
      <w:proofErr w:type="spellEnd"/>
      <w:r w:rsidR="00574F65" w:rsidRPr="00574F65">
        <w:rPr>
          <w:lang w:val="el-GR"/>
        </w:rPr>
        <w:t>. τάξης, αντιγράφει από τον πίνακα (</w:t>
      </w:r>
      <w:r w:rsidR="00574F65" w:rsidRPr="004E4A59">
        <w:rPr>
          <w:b/>
          <w:lang w:val="el-GR"/>
        </w:rPr>
        <w:t>προσοχή</w:t>
      </w:r>
      <w:r w:rsidR="00574F65" w:rsidRPr="00574F65">
        <w:rPr>
          <w:lang w:val="el-GR"/>
        </w:rPr>
        <w:t xml:space="preserve"> δεν έχει σημασία α</w:t>
      </w:r>
      <w:r>
        <w:rPr>
          <w:lang w:val="el-GR"/>
        </w:rPr>
        <w:t>ν ο μαθητής κάθεται σε ομάδα για</w:t>
      </w:r>
      <w:r w:rsidR="00574F65" w:rsidRPr="00574F65">
        <w:rPr>
          <w:lang w:val="el-GR"/>
        </w:rPr>
        <w:t>τί σε αρκετά σχολεία τα θρανία είναι πάντα σε ομαδική διάταξη)</w:t>
      </w:r>
    </w:p>
    <w:p w:rsidR="004E4A59" w:rsidRDefault="004E4A59">
      <w:pPr>
        <w:rPr>
          <w:lang w:val="el-GR"/>
        </w:rPr>
      </w:pPr>
      <w:r>
        <w:rPr>
          <w:lang w:val="el-GR"/>
        </w:rPr>
        <w:t>2</w:t>
      </w:r>
      <w:r w:rsidRPr="004E4A59">
        <w:rPr>
          <w:vertAlign w:val="superscript"/>
          <w:lang w:val="el-GR"/>
        </w:rPr>
        <w:t>α</w:t>
      </w:r>
      <w:r>
        <w:rPr>
          <w:lang w:val="el-GR"/>
        </w:rPr>
        <w:t>. π.χ. ακούει αυτό που γίνεται στην τάξη, κοιτάει έναν εκπαιδευτικό</w:t>
      </w:r>
    </w:p>
    <w:p w:rsidR="004E4A59" w:rsidRDefault="004E4A59">
      <w:pPr>
        <w:rPr>
          <w:lang w:val="el-GR"/>
        </w:rPr>
      </w:pPr>
      <w:r>
        <w:rPr>
          <w:lang w:val="el-GR"/>
        </w:rPr>
        <w:t>2β. ο μαθητής δεν ακολουθεί την τάξη εμφανίζει διάσπαση προσοχής ή προβλήματα συμπεριφοράς</w:t>
      </w:r>
    </w:p>
    <w:p w:rsidR="004E4A59" w:rsidRDefault="004E4A59">
      <w:pPr>
        <w:rPr>
          <w:lang w:val="el-GR"/>
        </w:rPr>
      </w:pPr>
      <w:r>
        <w:rPr>
          <w:lang w:val="el-GR"/>
        </w:rPr>
        <w:t>2γ. συμμετέχει ενεργά π.χ. διαβάζει, αντιγράφει, μιλάει στον εκπαιδευτικό ή συμμαθητή , σηκώνει το χέρι</w:t>
      </w:r>
    </w:p>
    <w:p w:rsidR="008944DB" w:rsidRDefault="008944DB">
      <w:pPr>
        <w:rPr>
          <w:lang w:val="el-GR"/>
        </w:rPr>
      </w:pPr>
      <w:r>
        <w:rPr>
          <w:lang w:val="el-GR"/>
        </w:rPr>
        <w:t>3</w:t>
      </w:r>
      <w:r w:rsidRPr="008944DB">
        <w:rPr>
          <w:vertAlign w:val="superscript"/>
          <w:lang w:val="el-GR"/>
        </w:rPr>
        <w:t>α</w:t>
      </w:r>
      <w:r>
        <w:rPr>
          <w:lang w:val="el-GR"/>
        </w:rPr>
        <w:t>. δεν αλληλεπιδράει με κανέναν απλώς ακούει ή κοιτά</w:t>
      </w:r>
    </w:p>
    <w:p w:rsidR="008944DB" w:rsidRDefault="008944DB">
      <w:pPr>
        <w:rPr>
          <w:lang w:val="el-GR"/>
        </w:rPr>
      </w:pPr>
      <w:r>
        <w:rPr>
          <w:lang w:val="el-GR"/>
        </w:rPr>
        <w:t>3β.π.χ. μιλάει στον εκπαιδευτικό της τάξης, του μιλάει ο εκπαιδευτικός της τάξης</w:t>
      </w:r>
    </w:p>
    <w:p w:rsidR="008944DB" w:rsidRDefault="008944DB">
      <w:pPr>
        <w:rPr>
          <w:lang w:val="el-GR"/>
        </w:rPr>
      </w:pPr>
      <w:r>
        <w:rPr>
          <w:lang w:val="el-GR"/>
        </w:rPr>
        <w:t>3γ. π.χ. μιλάει στον εκπαιδευτικό της ΠΣ, του μιλάει ο εκπαιδευτικός της ΠΣ</w:t>
      </w:r>
    </w:p>
    <w:p w:rsidR="008944DB" w:rsidRDefault="008944DB" w:rsidP="008944DB">
      <w:pPr>
        <w:rPr>
          <w:lang w:val="el-GR"/>
        </w:rPr>
      </w:pPr>
      <w:r>
        <w:rPr>
          <w:lang w:val="el-GR"/>
        </w:rPr>
        <w:t>3δ. π.χ. μιλάει σε συμμαθητή του, του μιλάει συμμαθητής του</w:t>
      </w:r>
    </w:p>
    <w:p w:rsidR="008944DB" w:rsidRDefault="008944DB" w:rsidP="008944DB">
      <w:pPr>
        <w:rPr>
          <w:lang w:val="el-GR"/>
        </w:rPr>
      </w:pPr>
      <w:r>
        <w:rPr>
          <w:lang w:val="el-GR"/>
        </w:rPr>
        <w:t>4</w:t>
      </w:r>
      <w:r w:rsidRPr="008944DB">
        <w:rPr>
          <w:vertAlign w:val="superscript"/>
          <w:lang w:val="el-GR"/>
        </w:rPr>
        <w:t>α</w:t>
      </w:r>
      <w:r>
        <w:rPr>
          <w:lang w:val="el-GR"/>
        </w:rPr>
        <w:t>. Ένας από του δύο εκπαιδευτικούς διδάσκει όλη την τάξη ή τη μικρή ομάδα που βρίσκεται ο μαθητής</w:t>
      </w:r>
    </w:p>
    <w:p w:rsidR="008944DB" w:rsidRDefault="008944DB" w:rsidP="008944DB">
      <w:pPr>
        <w:rPr>
          <w:lang w:val="el-GR"/>
        </w:rPr>
      </w:pPr>
      <w:r>
        <w:rPr>
          <w:lang w:val="el-GR"/>
        </w:rPr>
        <w:t>4β. Ένας από τους δύο εκπαιδευτικούς διδάσκει ατομικά το μαθητή</w:t>
      </w:r>
    </w:p>
    <w:p w:rsidR="008944DB" w:rsidRDefault="008944DB" w:rsidP="008944DB">
      <w:pPr>
        <w:rPr>
          <w:lang w:val="el-GR"/>
        </w:rPr>
      </w:pPr>
      <w:r>
        <w:rPr>
          <w:lang w:val="el-GR"/>
        </w:rPr>
        <w:lastRenderedPageBreak/>
        <w:t>4γ. ένας από τους δύο εκπαιδευτικούς δίνει οδηγίες σε όλη την τάξη ή την μικρή ομάδα του μαθητή (π.χ. πηγαίνετε να πάρετε τα μπουφάν σας, βγάλτε τα τετράδιά σας)</w:t>
      </w:r>
    </w:p>
    <w:p w:rsidR="008944DB" w:rsidRDefault="008944DB" w:rsidP="008944DB">
      <w:pPr>
        <w:rPr>
          <w:lang w:val="el-GR"/>
        </w:rPr>
      </w:pPr>
      <w:r>
        <w:rPr>
          <w:lang w:val="el-GR"/>
        </w:rPr>
        <w:t>4δ. ένας από τους δύο εκπαιδευτικούς δίνει οδηγίες μόνο στο μαθητή (π.χ. πήγαινε να πάρεις το μπουφάν σου, βγάλτε το τετράδιό σου)</w:t>
      </w:r>
    </w:p>
    <w:p w:rsidR="008944DB" w:rsidRDefault="008944DB" w:rsidP="008944DB">
      <w:pPr>
        <w:rPr>
          <w:lang w:val="el-GR"/>
        </w:rPr>
      </w:pPr>
    </w:p>
    <w:p w:rsidR="008944DB" w:rsidRPr="00574F65" w:rsidRDefault="008944DB">
      <w:pPr>
        <w:rPr>
          <w:lang w:val="el-GR"/>
        </w:rPr>
      </w:pPr>
    </w:p>
    <w:p w:rsidR="00D37149" w:rsidRPr="00AB59F4" w:rsidRDefault="00D37149">
      <w:pPr>
        <w:rPr>
          <w:b/>
          <w:lang w:val="el-GR"/>
        </w:rPr>
      </w:pPr>
      <w:r w:rsidRPr="00AB59F4">
        <w:rPr>
          <w:b/>
          <w:lang w:val="el-GR"/>
        </w:rPr>
        <w:t>Παράδειγμα</w:t>
      </w:r>
      <w:r w:rsidR="003E4A8F">
        <w:rPr>
          <w:b/>
          <w:lang w:val="el-GR"/>
        </w:rPr>
        <w:t xml:space="preserve"> παρατήρησης</w:t>
      </w:r>
    </w:p>
    <w:p w:rsidR="00AB59F4" w:rsidRPr="00D37149" w:rsidRDefault="00D37149" w:rsidP="00D37149">
      <w:pPr>
        <w:rPr>
          <w:lang w:val="el-GR"/>
        </w:rPr>
      </w:pPr>
      <w:r>
        <w:rPr>
          <w:lang w:val="el-GR"/>
        </w:rPr>
        <w:t xml:space="preserve">Η κατηγορία -1. Εργάζεται- έχει </w:t>
      </w:r>
      <w:r w:rsidR="00AB59F4">
        <w:rPr>
          <w:lang w:val="el-GR"/>
        </w:rPr>
        <w:t>3 υποκατηγορίες – 1</w:t>
      </w:r>
      <w:r w:rsidR="00AB59F4" w:rsidRPr="00AB59F4">
        <w:rPr>
          <w:vertAlign w:val="superscript"/>
          <w:lang w:val="el-GR"/>
        </w:rPr>
        <w:t>α</w:t>
      </w:r>
      <w:r w:rsidR="00AB59F4">
        <w:rPr>
          <w:lang w:val="el-GR"/>
        </w:rPr>
        <w:t>. εργάζεται μόνος, 1β. εργάζεται σε ομάδα, 1γ. εργάζεται στην ολομέλεια</w:t>
      </w:r>
    </w:p>
    <w:p w:rsidR="00D37149" w:rsidRDefault="00AB59F4" w:rsidP="00D37149">
      <w:pPr>
        <w:rPr>
          <w:sz w:val="24"/>
          <w:szCs w:val="24"/>
          <w:lang w:val="el-GR"/>
        </w:rPr>
      </w:pPr>
      <w:r>
        <w:rPr>
          <w:lang w:val="el-GR"/>
        </w:rPr>
        <w:t xml:space="preserve">Σε κάθε διάστημα (π.χ. </w:t>
      </w:r>
      <w:r w:rsidRPr="007C1AB5">
        <w:rPr>
          <w:sz w:val="16"/>
          <w:szCs w:val="16"/>
        </w:rPr>
        <w:t>0 - 0.10</w:t>
      </w:r>
      <w:r>
        <w:rPr>
          <w:sz w:val="16"/>
          <w:szCs w:val="16"/>
          <w:lang w:val="el-GR"/>
        </w:rPr>
        <w:t>)</w:t>
      </w:r>
      <w:r>
        <w:rPr>
          <w:lang w:val="el-GR"/>
        </w:rPr>
        <w:t xml:space="preserve"> μπορούμε να </w:t>
      </w:r>
      <w:proofErr w:type="spellStart"/>
      <w:r>
        <w:rPr>
          <w:lang w:val="el-GR"/>
        </w:rPr>
        <w:t>τικάρουμε</w:t>
      </w:r>
      <w:proofErr w:type="spellEnd"/>
      <w:r>
        <w:rPr>
          <w:lang w:val="el-GR"/>
        </w:rPr>
        <w:t xml:space="preserve"> μόνο μία υποκατηγορία. ΠΡΟΣΟΧΗ: Αν </w:t>
      </w:r>
      <w:proofErr w:type="spellStart"/>
      <w:r>
        <w:rPr>
          <w:lang w:val="el-GR"/>
        </w:rPr>
        <w:t>τικάρουμε</w:t>
      </w:r>
      <w:proofErr w:type="spellEnd"/>
      <w:r>
        <w:rPr>
          <w:lang w:val="el-GR"/>
        </w:rPr>
        <w:t xml:space="preserve"> την υποκατηγορία 2β. </w:t>
      </w:r>
      <w:r>
        <w:rPr>
          <w:sz w:val="16"/>
          <w:szCs w:val="16"/>
          <w:lang w:val="el-GR"/>
        </w:rPr>
        <w:t xml:space="preserve">Δεν προσέχει/Δεν παρακολουθεί </w:t>
      </w:r>
      <w:r w:rsidRPr="00AB66A1">
        <w:rPr>
          <w:sz w:val="24"/>
          <w:szCs w:val="24"/>
          <w:lang w:val="el-GR"/>
        </w:rPr>
        <w:t xml:space="preserve">Τότε δεν θα </w:t>
      </w:r>
      <w:proofErr w:type="spellStart"/>
      <w:r w:rsidRPr="00AB66A1">
        <w:rPr>
          <w:sz w:val="24"/>
          <w:szCs w:val="24"/>
          <w:lang w:val="el-GR"/>
        </w:rPr>
        <w:t>τικάρουμε</w:t>
      </w:r>
      <w:proofErr w:type="spellEnd"/>
      <w:r w:rsidRPr="00AB66A1">
        <w:rPr>
          <w:sz w:val="24"/>
          <w:szCs w:val="24"/>
          <w:lang w:val="el-GR"/>
        </w:rPr>
        <w:t xml:space="preserve"> καμία άλλη υποκατηγορία στο ίδιο διάστημα)</w:t>
      </w:r>
    </w:p>
    <w:p w:rsidR="00723184" w:rsidRDefault="00723184" w:rsidP="00D37149">
      <w:pPr>
        <w:rPr>
          <w:sz w:val="24"/>
          <w:szCs w:val="24"/>
          <w:lang w:val="el-GR"/>
        </w:rPr>
      </w:pPr>
      <w:r w:rsidRPr="00723184">
        <w:rPr>
          <w:b/>
          <w:sz w:val="24"/>
          <w:szCs w:val="24"/>
          <w:lang w:val="el-GR"/>
        </w:rPr>
        <w:t>Ποιον παρατηρούμε και πότε</w:t>
      </w:r>
    </w:p>
    <w:p w:rsidR="00723184" w:rsidRDefault="00723184" w:rsidP="00D3714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Παρατηρούμε το παιδί με ειδικές ανάγκες μέσα στην τάξη στο μάθημα των μαθηματικών ή ελληνικών για </w:t>
      </w:r>
      <w:r w:rsidRPr="001543AC">
        <w:rPr>
          <w:b/>
          <w:sz w:val="24"/>
          <w:szCs w:val="24"/>
          <w:lang w:val="el-GR"/>
        </w:rPr>
        <w:t>3 πεντάλεπτα</w:t>
      </w:r>
      <w:r>
        <w:rPr>
          <w:sz w:val="24"/>
          <w:szCs w:val="24"/>
          <w:lang w:val="el-GR"/>
        </w:rPr>
        <w:t xml:space="preserve"> (τουλάχιστον 5 λεπτά πρέπει να μεσολαβούν από το ένα πεντάλεπτο στο άλλο) </w:t>
      </w:r>
      <w:r w:rsidR="00D24107">
        <w:rPr>
          <w:sz w:val="24"/>
          <w:szCs w:val="24"/>
          <w:lang w:val="el-GR"/>
        </w:rPr>
        <w:t xml:space="preserve">σε δύο περιπτώσεις: α) </w:t>
      </w:r>
      <w:r>
        <w:rPr>
          <w:sz w:val="24"/>
          <w:szCs w:val="24"/>
          <w:lang w:val="el-GR"/>
        </w:rPr>
        <w:t>όταν</w:t>
      </w:r>
      <w:r w:rsidRPr="0072318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είναι </w:t>
      </w:r>
      <w:r w:rsidRPr="001543AC">
        <w:rPr>
          <w:b/>
          <w:sz w:val="24"/>
          <w:szCs w:val="24"/>
          <w:lang w:val="el-GR"/>
        </w:rPr>
        <w:t>και οι δύο εκπαιδευτικοί μαζί</w:t>
      </w:r>
      <w:r w:rsidR="001543AC">
        <w:rPr>
          <w:sz w:val="24"/>
          <w:szCs w:val="24"/>
          <w:lang w:val="el-GR"/>
        </w:rPr>
        <w:t xml:space="preserve"> και </w:t>
      </w:r>
      <w:r w:rsidR="00D24107">
        <w:rPr>
          <w:sz w:val="24"/>
          <w:szCs w:val="24"/>
          <w:lang w:val="el-GR"/>
        </w:rPr>
        <w:t>β)</w:t>
      </w:r>
      <w:r w:rsidR="001543AC" w:rsidRPr="001543AC">
        <w:rPr>
          <w:b/>
          <w:sz w:val="24"/>
          <w:szCs w:val="24"/>
          <w:lang w:val="el-GR"/>
        </w:rPr>
        <w:t>μόνο όταν είναι ο εκπαιδευτικός της τάξης.</w:t>
      </w:r>
      <w:r w:rsidR="001543AC">
        <w:rPr>
          <w:sz w:val="24"/>
          <w:szCs w:val="24"/>
          <w:lang w:val="el-GR"/>
        </w:rPr>
        <w:t xml:space="preserve"> </w:t>
      </w:r>
      <w:r w:rsidR="00D24107">
        <w:rPr>
          <w:sz w:val="24"/>
          <w:szCs w:val="24"/>
          <w:lang w:val="el-GR"/>
        </w:rPr>
        <w:t>Η παρατήρηση για κάθε περίπτωση θα γίνει 2 φορές</w:t>
      </w:r>
      <w:r w:rsidR="001543AC">
        <w:rPr>
          <w:sz w:val="24"/>
          <w:szCs w:val="24"/>
          <w:lang w:val="el-GR"/>
        </w:rPr>
        <w:t>. Άρα για κάθε παιδί θα πρέπει να μπείτε στην τάξη σε τέσσερα 40’ μαθήματα- στα δύο θα βρίσκονται και οι δύο εκπαιδευτικοί και στα άλλα δύο μόνο ο εκπαιδευτικός της τάξης.</w:t>
      </w:r>
    </w:p>
    <w:p w:rsidR="001543AC" w:rsidRPr="00723184" w:rsidRDefault="001543AC" w:rsidP="00D3714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 δεν λείπει ποτέ ο εκπαιδευτικός της ΠΣ </w:t>
      </w:r>
      <w:r w:rsidR="00D24107">
        <w:rPr>
          <w:sz w:val="24"/>
          <w:szCs w:val="24"/>
          <w:lang w:val="el-GR"/>
        </w:rPr>
        <w:t>τότε θα του ζητήσουμε να μην μπει στην τάξη για 40’ ή να επιλέξουμε μέρα που θα απουσιάζει.</w:t>
      </w:r>
    </w:p>
    <w:sectPr w:rsidR="001543AC" w:rsidRPr="00723184" w:rsidSect="0049468E">
      <w:headerReference w:type="default" r:id="rId7"/>
      <w:pgSz w:w="16838" w:h="11906" w:orient="landscape"/>
      <w:pgMar w:top="851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BC" w:rsidRDefault="00656FBC" w:rsidP="00787B9F">
      <w:pPr>
        <w:spacing w:after="0" w:line="240" w:lineRule="auto"/>
      </w:pPr>
      <w:r>
        <w:separator/>
      </w:r>
    </w:p>
  </w:endnote>
  <w:endnote w:type="continuationSeparator" w:id="0">
    <w:p w:rsidR="00656FBC" w:rsidRDefault="00656FBC" w:rsidP="007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BC" w:rsidRDefault="00656FBC" w:rsidP="00787B9F">
      <w:pPr>
        <w:spacing w:after="0" w:line="240" w:lineRule="auto"/>
      </w:pPr>
      <w:r>
        <w:separator/>
      </w:r>
    </w:p>
  </w:footnote>
  <w:footnote w:type="continuationSeparator" w:id="0">
    <w:p w:rsidR="00656FBC" w:rsidRDefault="00656FBC" w:rsidP="0078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9F" w:rsidRDefault="0049468E">
    <w:pPr>
      <w:pStyle w:val="a4"/>
    </w:pPr>
    <w:r>
      <w:rPr>
        <w:lang w:val="el-GR"/>
      </w:rPr>
      <w:t>Όνομα μαθητή:</w:t>
    </w:r>
    <w:r>
      <w:ptab w:relativeTo="margin" w:alignment="center" w:leader="none"/>
    </w:r>
    <w:r>
      <w:rPr>
        <w:lang w:val="el-GR"/>
      </w:rPr>
      <w:t>Συνδιδασκαλία ή όχι</w:t>
    </w:r>
    <w:r>
      <w:ptab w:relativeTo="margin" w:alignment="right" w:leader="none"/>
    </w:r>
    <w:r>
      <w:rPr>
        <w:lang w:val="el-GR"/>
      </w:rPr>
      <w:t>Ημερομηνία: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7D37"/>
    <w:multiLevelType w:val="hybridMultilevel"/>
    <w:tmpl w:val="BF5A4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16E03"/>
    <w:rsid w:val="000B5804"/>
    <w:rsid w:val="001543AC"/>
    <w:rsid w:val="00216E03"/>
    <w:rsid w:val="002353FE"/>
    <w:rsid w:val="002469C2"/>
    <w:rsid w:val="002C620B"/>
    <w:rsid w:val="002F4622"/>
    <w:rsid w:val="003111B7"/>
    <w:rsid w:val="003E4A8F"/>
    <w:rsid w:val="004445E0"/>
    <w:rsid w:val="0049468E"/>
    <w:rsid w:val="004E4A59"/>
    <w:rsid w:val="00574F65"/>
    <w:rsid w:val="00656FBC"/>
    <w:rsid w:val="006B5A8F"/>
    <w:rsid w:val="00723184"/>
    <w:rsid w:val="0078690F"/>
    <w:rsid w:val="00787B9F"/>
    <w:rsid w:val="007B0A7A"/>
    <w:rsid w:val="007C1AB5"/>
    <w:rsid w:val="008108A9"/>
    <w:rsid w:val="008944DB"/>
    <w:rsid w:val="00963583"/>
    <w:rsid w:val="00A21A6C"/>
    <w:rsid w:val="00AB59F4"/>
    <w:rsid w:val="00AB66A1"/>
    <w:rsid w:val="00CA0F34"/>
    <w:rsid w:val="00D24107"/>
    <w:rsid w:val="00D37149"/>
    <w:rsid w:val="00DE4E4F"/>
    <w:rsid w:val="00E054D6"/>
    <w:rsid w:val="00E06CC8"/>
    <w:rsid w:val="00EE096D"/>
    <w:rsid w:val="00FB76EB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3"/>
    <w:rPr>
      <w:rFonts w:ascii="Calibri" w:eastAsia="Calibri" w:hAnsi="Calibri" w:cs="Times New Roma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B9F"/>
    <w:rPr>
      <w:rFonts w:ascii="Calibri" w:eastAsia="Calibri" w:hAnsi="Calibri" w:cs="Times New Roman"/>
      <w:lang w:val="nl-NL"/>
    </w:rPr>
  </w:style>
  <w:style w:type="paragraph" w:styleId="a5">
    <w:name w:val="footer"/>
    <w:basedOn w:val="a"/>
    <w:link w:val="Char0"/>
    <w:uiPriority w:val="99"/>
    <w:semiHidden/>
    <w:unhideWhenUsed/>
    <w:rsid w:val="00787B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87B9F"/>
    <w:rPr>
      <w:rFonts w:ascii="Calibri" w:eastAsia="Calibri" w:hAnsi="Calibri" w:cs="Times New Roman"/>
      <w:lang w:val="nl-NL"/>
    </w:rPr>
  </w:style>
  <w:style w:type="paragraph" w:styleId="a6">
    <w:name w:val="Balloon Text"/>
    <w:basedOn w:val="a"/>
    <w:link w:val="Char1"/>
    <w:uiPriority w:val="99"/>
    <w:semiHidden/>
    <w:unhideWhenUsed/>
    <w:rsid w:val="0078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7B9F"/>
    <w:rPr>
      <w:rFonts w:ascii="Tahoma" w:eastAsia="Calibri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ΠΤΕΑ</cp:lastModifiedBy>
  <cp:revision>2</cp:revision>
  <cp:lastPrinted>2012-11-19T15:43:00Z</cp:lastPrinted>
  <dcterms:created xsi:type="dcterms:W3CDTF">2012-11-19T15:59:00Z</dcterms:created>
  <dcterms:modified xsi:type="dcterms:W3CDTF">2012-11-19T15:59:00Z</dcterms:modified>
</cp:coreProperties>
</file>