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55" w:rsidRPr="000C2364" w:rsidRDefault="000C2364" w:rsidP="000C23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2364">
        <w:rPr>
          <w:rFonts w:ascii="Times New Roman" w:hAnsi="Times New Roman" w:cs="Times New Roman"/>
          <w:b/>
          <w:sz w:val="32"/>
          <w:szCs w:val="32"/>
        </w:rPr>
        <w:t>ΕΦΑΡΜΟΓΕΣ ΠΕΡΙΒΑΛΛΟΝΤΙΚΗΣ ΕΚΠΑΙΔΕΥΣΗΣ ΣΕ ΠΑΙΔΙΑ ΜΕ ΕΙΔΙΚΕΣ ΚΑΙ ΕΚΠΑΙΔΕΥΤΙΚΕΣ ΑΝΑΓΚΕΣ</w:t>
      </w:r>
    </w:p>
    <w:p w:rsidR="000C2364" w:rsidRDefault="000C2364"/>
    <w:p w:rsidR="000C2364" w:rsidRDefault="00C7093F" w:rsidP="00C709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7093F">
        <w:rPr>
          <w:rFonts w:ascii="Times New Roman" w:hAnsi="Times New Roman" w:cs="Times New Roman"/>
          <w:sz w:val="24"/>
          <w:szCs w:val="24"/>
        </w:rPr>
        <w:t>Εργασία Χειμερινού Εξαμήνου 2016</w:t>
      </w:r>
    </w:p>
    <w:p w:rsidR="00C7093F" w:rsidRPr="00C7093F" w:rsidRDefault="00C7093F" w:rsidP="00C709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ΔΙΑΘΕΜΑΤΙΚΗ ΕΡΓΑΣΙΑ </w:t>
      </w:r>
    </w:p>
    <w:p w:rsidR="00C7093F" w:rsidRPr="00C7093F" w:rsidRDefault="000C2364">
      <w:pPr>
        <w:rPr>
          <w:rFonts w:ascii="Times New Roman" w:hAnsi="Times New Roman" w:cs="Times New Roman"/>
          <w:b/>
          <w:sz w:val="24"/>
          <w:szCs w:val="24"/>
        </w:rPr>
      </w:pPr>
      <w:r w:rsidRPr="00C7093F">
        <w:rPr>
          <w:rFonts w:ascii="Times New Roman" w:hAnsi="Times New Roman" w:cs="Times New Roman"/>
          <w:b/>
          <w:sz w:val="24"/>
          <w:szCs w:val="24"/>
        </w:rPr>
        <w:t xml:space="preserve"> ΣΤΟΧΟΙ:</w:t>
      </w:r>
    </w:p>
    <w:p w:rsidR="000C2364" w:rsidRPr="00C7093F" w:rsidRDefault="000C2364">
      <w:pPr>
        <w:rPr>
          <w:rFonts w:ascii="Times New Roman" w:hAnsi="Times New Roman" w:cs="Times New Roman"/>
          <w:sz w:val="24"/>
          <w:szCs w:val="24"/>
        </w:rPr>
      </w:pPr>
      <w:r w:rsidRPr="00C7093F">
        <w:rPr>
          <w:rFonts w:ascii="Times New Roman" w:hAnsi="Times New Roman" w:cs="Times New Roman"/>
          <w:sz w:val="24"/>
          <w:szCs w:val="24"/>
        </w:rPr>
        <w:t>1)Εφαρμογή Περιβαλλοντικού Προγράμματος</w:t>
      </w:r>
      <w:r w:rsidR="00C7093F">
        <w:rPr>
          <w:rFonts w:ascii="Times New Roman" w:hAnsi="Times New Roman" w:cs="Times New Roman"/>
          <w:sz w:val="24"/>
          <w:szCs w:val="24"/>
        </w:rPr>
        <w:t xml:space="preserve"> σε παιδιά με Ειδικές Ανάγκες </w:t>
      </w:r>
    </w:p>
    <w:p w:rsidR="000C2364" w:rsidRPr="00C7093F" w:rsidRDefault="000C2364">
      <w:pPr>
        <w:rPr>
          <w:rFonts w:ascii="Times New Roman" w:hAnsi="Times New Roman" w:cs="Times New Roman"/>
          <w:sz w:val="24"/>
          <w:szCs w:val="24"/>
        </w:rPr>
      </w:pPr>
      <w:r w:rsidRPr="00C7093F">
        <w:rPr>
          <w:rFonts w:ascii="Times New Roman" w:hAnsi="Times New Roman" w:cs="Times New Roman"/>
          <w:sz w:val="24"/>
          <w:szCs w:val="24"/>
        </w:rPr>
        <w:t>2) Εκπαίδευση</w:t>
      </w:r>
      <w:r w:rsidR="00C7093F">
        <w:rPr>
          <w:rFonts w:ascii="Times New Roman" w:hAnsi="Times New Roman" w:cs="Times New Roman"/>
          <w:sz w:val="24"/>
          <w:szCs w:val="24"/>
        </w:rPr>
        <w:t xml:space="preserve"> δεξιοτήτων </w:t>
      </w:r>
      <w:r w:rsidR="00B55B4F">
        <w:rPr>
          <w:rFonts w:ascii="Times New Roman" w:hAnsi="Times New Roman" w:cs="Times New Roman"/>
          <w:sz w:val="24"/>
          <w:szCs w:val="24"/>
        </w:rPr>
        <w:t xml:space="preserve">(π.χ. ακαδημαϊκές: ανάγνωση, γραφή, αριθμητική, </w:t>
      </w:r>
      <w:r w:rsidR="00BF3826">
        <w:rPr>
          <w:rFonts w:ascii="Times New Roman" w:hAnsi="Times New Roman" w:cs="Times New Roman"/>
          <w:sz w:val="24"/>
          <w:szCs w:val="24"/>
        </w:rPr>
        <w:t xml:space="preserve">πρακτικές, </w:t>
      </w:r>
      <w:r w:rsidR="00B55B4F">
        <w:rPr>
          <w:rFonts w:ascii="Times New Roman" w:hAnsi="Times New Roman" w:cs="Times New Roman"/>
          <w:sz w:val="24"/>
          <w:szCs w:val="24"/>
        </w:rPr>
        <w:t>κοινωνικές: έναρξη και διατήρηση μιας συζήτησης</w:t>
      </w:r>
      <w:r w:rsidR="00BF3826">
        <w:rPr>
          <w:rFonts w:ascii="Times New Roman" w:hAnsi="Times New Roman" w:cs="Times New Roman"/>
          <w:sz w:val="24"/>
          <w:szCs w:val="24"/>
        </w:rPr>
        <w:t>, προσαρμοστική συμπεριφορά</w:t>
      </w:r>
      <w:r w:rsidR="00B55B4F">
        <w:rPr>
          <w:rFonts w:ascii="Times New Roman" w:hAnsi="Times New Roman" w:cs="Times New Roman"/>
          <w:sz w:val="24"/>
          <w:szCs w:val="24"/>
        </w:rPr>
        <w:t xml:space="preserve">, επαγγελματικές……) σε </w:t>
      </w:r>
      <w:r w:rsidR="004E0FC8">
        <w:rPr>
          <w:rFonts w:ascii="Times New Roman" w:hAnsi="Times New Roman" w:cs="Times New Roman"/>
          <w:sz w:val="24"/>
          <w:szCs w:val="24"/>
        </w:rPr>
        <w:t>παιδιά</w:t>
      </w:r>
      <w:r w:rsidR="00C7093F" w:rsidRPr="00C7093F">
        <w:rPr>
          <w:rFonts w:ascii="Times New Roman" w:hAnsi="Times New Roman" w:cs="Times New Roman"/>
          <w:sz w:val="24"/>
          <w:szCs w:val="24"/>
        </w:rPr>
        <w:t xml:space="preserve"> με Ειδικές Ανάγκες</w:t>
      </w:r>
      <w:r w:rsidR="00C70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364" w:rsidRPr="00C7093F" w:rsidRDefault="000C2364">
      <w:pPr>
        <w:rPr>
          <w:rFonts w:ascii="Times New Roman" w:hAnsi="Times New Roman" w:cs="Times New Roman"/>
          <w:b/>
          <w:sz w:val="24"/>
          <w:szCs w:val="24"/>
        </w:rPr>
      </w:pPr>
      <w:r w:rsidRPr="00C7093F">
        <w:rPr>
          <w:rFonts w:ascii="Times New Roman" w:hAnsi="Times New Roman" w:cs="Times New Roman"/>
          <w:b/>
          <w:sz w:val="24"/>
          <w:szCs w:val="24"/>
        </w:rPr>
        <w:t>Αναπηρίες</w:t>
      </w:r>
    </w:p>
    <w:p w:rsidR="000C2364" w:rsidRPr="00C7093F" w:rsidRDefault="000C2364" w:rsidP="00C709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093F">
        <w:rPr>
          <w:rFonts w:ascii="Times New Roman" w:hAnsi="Times New Roman" w:cs="Times New Roman"/>
          <w:sz w:val="24"/>
          <w:szCs w:val="24"/>
        </w:rPr>
        <w:t>Ελαφριά Νοητική Καθυστέρηση</w:t>
      </w:r>
    </w:p>
    <w:p w:rsidR="000C2364" w:rsidRPr="00C7093F" w:rsidRDefault="000C2364" w:rsidP="00C709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093F">
        <w:rPr>
          <w:rFonts w:ascii="Times New Roman" w:hAnsi="Times New Roman" w:cs="Times New Roman"/>
          <w:sz w:val="24"/>
          <w:szCs w:val="24"/>
        </w:rPr>
        <w:t>Μέτρια Νοητική Καθυστέρηση</w:t>
      </w:r>
    </w:p>
    <w:p w:rsidR="000C2364" w:rsidRPr="00C7093F" w:rsidRDefault="000C2364" w:rsidP="00C709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093F">
        <w:rPr>
          <w:rFonts w:ascii="Times New Roman" w:hAnsi="Times New Roman" w:cs="Times New Roman"/>
          <w:sz w:val="24"/>
          <w:szCs w:val="24"/>
        </w:rPr>
        <w:t>Σοβαρή Νοητική Καθυστέρηση</w:t>
      </w:r>
    </w:p>
    <w:p w:rsidR="000C2364" w:rsidRPr="00C7093F" w:rsidRDefault="000C2364" w:rsidP="00C709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093F">
        <w:rPr>
          <w:rFonts w:ascii="Times New Roman" w:hAnsi="Times New Roman" w:cs="Times New Roman"/>
          <w:sz w:val="24"/>
          <w:szCs w:val="24"/>
        </w:rPr>
        <w:t>Αυτισμός</w:t>
      </w:r>
    </w:p>
    <w:p w:rsidR="000C2364" w:rsidRPr="00C7093F" w:rsidRDefault="000C2364" w:rsidP="00C709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093F">
        <w:rPr>
          <w:rFonts w:ascii="Times New Roman" w:hAnsi="Times New Roman" w:cs="Times New Roman"/>
          <w:sz w:val="24"/>
          <w:szCs w:val="24"/>
        </w:rPr>
        <w:t xml:space="preserve">Σύνδρομο </w:t>
      </w:r>
      <w:r w:rsidRPr="00C7093F">
        <w:rPr>
          <w:rFonts w:ascii="Times New Roman" w:hAnsi="Times New Roman" w:cs="Times New Roman"/>
          <w:sz w:val="24"/>
          <w:szCs w:val="24"/>
          <w:lang w:val="en-US"/>
        </w:rPr>
        <w:t>Asperger</w:t>
      </w:r>
    </w:p>
    <w:p w:rsidR="000C2364" w:rsidRPr="00C7093F" w:rsidRDefault="000C2364" w:rsidP="00C709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093F">
        <w:rPr>
          <w:rFonts w:ascii="Times New Roman" w:hAnsi="Times New Roman" w:cs="Times New Roman"/>
          <w:sz w:val="24"/>
          <w:szCs w:val="24"/>
        </w:rPr>
        <w:t xml:space="preserve">Συναισθηματική ή </w:t>
      </w:r>
      <w:proofErr w:type="spellStart"/>
      <w:r w:rsidRPr="00C7093F">
        <w:rPr>
          <w:rFonts w:ascii="Times New Roman" w:hAnsi="Times New Roman" w:cs="Times New Roman"/>
          <w:sz w:val="24"/>
          <w:szCs w:val="24"/>
        </w:rPr>
        <w:t>συμπεριφορική</w:t>
      </w:r>
      <w:proofErr w:type="spellEnd"/>
      <w:r w:rsidRPr="00C7093F">
        <w:rPr>
          <w:rFonts w:ascii="Times New Roman" w:hAnsi="Times New Roman" w:cs="Times New Roman"/>
          <w:sz w:val="24"/>
          <w:szCs w:val="24"/>
        </w:rPr>
        <w:t xml:space="preserve"> διαταραχή</w:t>
      </w:r>
    </w:p>
    <w:p w:rsidR="000C2364" w:rsidRPr="00C7093F" w:rsidRDefault="000C2364" w:rsidP="00C709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093F">
        <w:rPr>
          <w:rFonts w:ascii="Times New Roman" w:hAnsi="Times New Roman" w:cs="Times New Roman"/>
          <w:sz w:val="24"/>
          <w:szCs w:val="24"/>
        </w:rPr>
        <w:t>Διαταραχή Ελλειμματικής Προσοχής-</w:t>
      </w:r>
      <w:proofErr w:type="spellStart"/>
      <w:r w:rsidRPr="00C7093F">
        <w:rPr>
          <w:rFonts w:ascii="Times New Roman" w:hAnsi="Times New Roman" w:cs="Times New Roman"/>
          <w:sz w:val="24"/>
          <w:szCs w:val="24"/>
        </w:rPr>
        <w:t>Υπερκινητικότητας</w:t>
      </w:r>
      <w:proofErr w:type="spellEnd"/>
      <w:r w:rsidRPr="00C70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364" w:rsidRPr="00C7093F" w:rsidRDefault="000C2364" w:rsidP="00C709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093F">
        <w:rPr>
          <w:rFonts w:ascii="Times New Roman" w:hAnsi="Times New Roman" w:cs="Times New Roman"/>
          <w:sz w:val="24"/>
          <w:szCs w:val="24"/>
        </w:rPr>
        <w:t xml:space="preserve">Σωματικές αναπηρίες </w:t>
      </w:r>
    </w:p>
    <w:p w:rsidR="000C2364" w:rsidRPr="00C7093F" w:rsidRDefault="000C2364" w:rsidP="00C709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093F">
        <w:rPr>
          <w:rFonts w:ascii="Times New Roman" w:hAnsi="Times New Roman" w:cs="Times New Roman"/>
          <w:sz w:val="24"/>
          <w:szCs w:val="24"/>
        </w:rPr>
        <w:t>Μαθησιακές Δυσκολίες</w:t>
      </w:r>
    </w:p>
    <w:p w:rsidR="000C2364" w:rsidRPr="00C7093F" w:rsidRDefault="000C2364" w:rsidP="00C709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093F">
        <w:rPr>
          <w:rFonts w:ascii="Times New Roman" w:hAnsi="Times New Roman" w:cs="Times New Roman"/>
          <w:sz w:val="24"/>
          <w:szCs w:val="24"/>
        </w:rPr>
        <w:t>Δυσλεξία</w:t>
      </w:r>
    </w:p>
    <w:p w:rsidR="000C2364" w:rsidRPr="00C7093F" w:rsidRDefault="000C2364" w:rsidP="00C709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093F">
        <w:rPr>
          <w:rFonts w:ascii="Times New Roman" w:hAnsi="Times New Roman" w:cs="Times New Roman"/>
          <w:sz w:val="24"/>
          <w:szCs w:val="24"/>
        </w:rPr>
        <w:t>Κώφωση</w:t>
      </w:r>
    </w:p>
    <w:p w:rsidR="000C2364" w:rsidRPr="00C7093F" w:rsidRDefault="000C2364" w:rsidP="00C709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093F">
        <w:rPr>
          <w:rFonts w:ascii="Times New Roman" w:hAnsi="Times New Roman" w:cs="Times New Roman"/>
          <w:sz w:val="24"/>
          <w:szCs w:val="24"/>
        </w:rPr>
        <w:t>Βαρηκοΐα</w:t>
      </w:r>
    </w:p>
    <w:p w:rsidR="000C2364" w:rsidRDefault="000C2364" w:rsidP="00C709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093F">
        <w:rPr>
          <w:rFonts w:ascii="Times New Roman" w:hAnsi="Times New Roman" w:cs="Times New Roman"/>
          <w:sz w:val="24"/>
          <w:szCs w:val="24"/>
        </w:rPr>
        <w:t>Τύφλωση</w:t>
      </w:r>
    </w:p>
    <w:p w:rsidR="004E0FC8" w:rsidRPr="00C7093F" w:rsidRDefault="004E0FC8" w:rsidP="00C709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Μερική όραση </w:t>
      </w:r>
    </w:p>
    <w:p w:rsidR="000C2364" w:rsidRPr="00C7093F" w:rsidRDefault="000C2364">
      <w:pPr>
        <w:rPr>
          <w:rFonts w:ascii="Times New Roman" w:hAnsi="Times New Roman" w:cs="Times New Roman"/>
          <w:sz w:val="24"/>
          <w:szCs w:val="24"/>
        </w:rPr>
      </w:pPr>
    </w:p>
    <w:p w:rsidR="000C2364" w:rsidRPr="00BF3826" w:rsidRDefault="000C2364">
      <w:pPr>
        <w:rPr>
          <w:rFonts w:ascii="Times New Roman" w:hAnsi="Times New Roman" w:cs="Times New Roman"/>
          <w:b/>
          <w:sz w:val="24"/>
          <w:szCs w:val="24"/>
        </w:rPr>
      </w:pPr>
      <w:r w:rsidRPr="00BF3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93F" w:rsidRPr="00BF3826">
        <w:rPr>
          <w:rFonts w:ascii="Times New Roman" w:hAnsi="Times New Roman" w:cs="Times New Roman"/>
          <w:b/>
          <w:sz w:val="24"/>
          <w:szCs w:val="24"/>
        </w:rPr>
        <w:t>Τομ</w:t>
      </w:r>
      <w:r w:rsidR="004E0FC8" w:rsidRPr="00BF3826">
        <w:rPr>
          <w:rFonts w:ascii="Times New Roman" w:hAnsi="Times New Roman" w:cs="Times New Roman"/>
          <w:b/>
          <w:sz w:val="24"/>
          <w:szCs w:val="24"/>
        </w:rPr>
        <w:t>είς Περιβαλλοντικής Εκπαίδευσης</w:t>
      </w:r>
    </w:p>
    <w:p w:rsidR="00C7093F" w:rsidRPr="00BF3826" w:rsidRDefault="00C7093F" w:rsidP="004E0F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826">
        <w:rPr>
          <w:rFonts w:ascii="Times New Roman" w:hAnsi="Times New Roman" w:cs="Times New Roman"/>
          <w:sz w:val="24"/>
          <w:szCs w:val="24"/>
        </w:rPr>
        <w:t>Περιβάλλον και πολιτισμός</w:t>
      </w:r>
      <w:r w:rsidR="004E0FC8" w:rsidRPr="00BF3826">
        <w:rPr>
          <w:rFonts w:ascii="Times New Roman" w:hAnsi="Times New Roman" w:cs="Times New Roman"/>
          <w:sz w:val="24"/>
          <w:szCs w:val="24"/>
        </w:rPr>
        <w:t xml:space="preserve"> (π.χ.</w:t>
      </w:r>
      <w:r w:rsidR="00BF3826">
        <w:rPr>
          <w:rFonts w:ascii="Times New Roman" w:hAnsi="Times New Roman" w:cs="Times New Roman"/>
          <w:sz w:val="24"/>
          <w:szCs w:val="24"/>
        </w:rPr>
        <w:t xml:space="preserve"> </w:t>
      </w:r>
      <w:r w:rsidR="004E0FC8" w:rsidRPr="00BF3826">
        <w:rPr>
          <w:rFonts w:ascii="Times New Roman" w:hAnsi="Times New Roman" w:cs="Times New Roman"/>
          <w:sz w:val="24"/>
          <w:szCs w:val="24"/>
        </w:rPr>
        <w:t>ανθρώπινα δικαιώματα, φτώχεια, ήθη και έθιμα)</w:t>
      </w:r>
    </w:p>
    <w:p w:rsidR="004E0FC8" w:rsidRPr="00BF3826" w:rsidRDefault="004E0FC8" w:rsidP="004E0F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826">
        <w:rPr>
          <w:rFonts w:ascii="Times New Roman" w:hAnsi="Times New Roman" w:cs="Times New Roman"/>
          <w:sz w:val="24"/>
          <w:szCs w:val="24"/>
        </w:rPr>
        <w:t xml:space="preserve">Περιβάλλον και τοπική ιστορία </w:t>
      </w:r>
    </w:p>
    <w:p w:rsidR="00C7093F" w:rsidRPr="00BF3826" w:rsidRDefault="00C7093F" w:rsidP="004E0F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826">
        <w:rPr>
          <w:rFonts w:ascii="Times New Roman" w:hAnsi="Times New Roman" w:cs="Times New Roman"/>
          <w:sz w:val="24"/>
          <w:szCs w:val="24"/>
        </w:rPr>
        <w:t>Περιβάλλον και υγεία</w:t>
      </w:r>
      <w:r w:rsidR="004E0FC8" w:rsidRPr="00BF3826">
        <w:rPr>
          <w:rFonts w:ascii="Times New Roman" w:hAnsi="Times New Roman" w:cs="Times New Roman"/>
          <w:sz w:val="24"/>
          <w:szCs w:val="24"/>
        </w:rPr>
        <w:t xml:space="preserve"> (π.χ. διατροφή, υγεία)</w:t>
      </w:r>
    </w:p>
    <w:p w:rsidR="00C7093F" w:rsidRPr="00BF3826" w:rsidRDefault="00C7093F" w:rsidP="004E0F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826">
        <w:rPr>
          <w:rFonts w:ascii="Times New Roman" w:hAnsi="Times New Roman" w:cs="Times New Roman"/>
          <w:sz w:val="24"/>
          <w:szCs w:val="24"/>
        </w:rPr>
        <w:t>Περιβάλλον και θρησκεία</w:t>
      </w:r>
    </w:p>
    <w:p w:rsidR="00C7093F" w:rsidRPr="00BF3826" w:rsidRDefault="00C7093F" w:rsidP="004E0F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826">
        <w:rPr>
          <w:rFonts w:ascii="Times New Roman" w:hAnsi="Times New Roman" w:cs="Times New Roman"/>
          <w:sz w:val="24"/>
          <w:szCs w:val="24"/>
        </w:rPr>
        <w:t>Περιβάλλον, πολιτισμός και ειρήνη</w:t>
      </w:r>
      <w:r w:rsidR="004E0FC8" w:rsidRPr="00BF3826">
        <w:rPr>
          <w:rFonts w:ascii="Times New Roman" w:hAnsi="Times New Roman" w:cs="Times New Roman"/>
          <w:sz w:val="24"/>
          <w:szCs w:val="24"/>
        </w:rPr>
        <w:t xml:space="preserve"> (π.χ. πολιτιστική παράδοση, ειρήνη)</w:t>
      </w:r>
    </w:p>
    <w:p w:rsidR="004E0FC8" w:rsidRPr="00BF3826" w:rsidRDefault="004E0FC8" w:rsidP="004E0F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826">
        <w:rPr>
          <w:rFonts w:ascii="Times New Roman" w:hAnsi="Times New Roman" w:cs="Times New Roman"/>
          <w:sz w:val="24"/>
          <w:szCs w:val="24"/>
        </w:rPr>
        <w:t xml:space="preserve">Περιβάλλον και κοινωνία </w:t>
      </w:r>
    </w:p>
    <w:p w:rsidR="00C7093F" w:rsidRPr="00BF3826" w:rsidRDefault="00C7093F" w:rsidP="004E0F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826">
        <w:rPr>
          <w:rFonts w:ascii="Times New Roman" w:hAnsi="Times New Roman" w:cs="Times New Roman"/>
          <w:sz w:val="24"/>
          <w:szCs w:val="24"/>
        </w:rPr>
        <w:lastRenderedPageBreak/>
        <w:t>Περιβάλλον σχολικών και εσωτερικών χώρων</w:t>
      </w:r>
    </w:p>
    <w:p w:rsidR="00C7093F" w:rsidRPr="00BF3826" w:rsidRDefault="00C7093F" w:rsidP="004E0F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826">
        <w:rPr>
          <w:rFonts w:ascii="Times New Roman" w:hAnsi="Times New Roman" w:cs="Times New Roman"/>
          <w:sz w:val="24"/>
          <w:szCs w:val="24"/>
        </w:rPr>
        <w:t>Φυσικές καταστροφές</w:t>
      </w:r>
    </w:p>
    <w:p w:rsidR="00C7093F" w:rsidRPr="00BF3826" w:rsidRDefault="00C7093F" w:rsidP="004E0F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826">
        <w:rPr>
          <w:rFonts w:ascii="Times New Roman" w:hAnsi="Times New Roman" w:cs="Times New Roman"/>
          <w:sz w:val="24"/>
          <w:szCs w:val="24"/>
        </w:rPr>
        <w:t>Εναλλακτικός και οικολογικός τουρισμός, φυσική ζωή</w:t>
      </w:r>
    </w:p>
    <w:p w:rsidR="00C7093F" w:rsidRPr="00BF3826" w:rsidRDefault="00C7093F" w:rsidP="004E0F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3826">
        <w:rPr>
          <w:rFonts w:ascii="Times New Roman" w:hAnsi="Times New Roman" w:cs="Times New Roman"/>
          <w:sz w:val="24"/>
          <w:szCs w:val="24"/>
        </w:rPr>
        <w:t>Βιοποικολότητα</w:t>
      </w:r>
      <w:proofErr w:type="spellEnd"/>
      <w:r w:rsidRPr="00BF3826">
        <w:rPr>
          <w:rFonts w:ascii="Times New Roman" w:hAnsi="Times New Roman" w:cs="Times New Roman"/>
          <w:sz w:val="24"/>
          <w:szCs w:val="24"/>
        </w:rPr>
        <w:t>-απειλούμενα είδη-προστατευόμενες περιοχές</w:t>
      </w:r>
    </w:p>
    <w:p w:rsidR="00C7093F" w:rsidRPr="00BF3826" w:rsidRDefault="00C7093F" w:rsidP="004E0F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826">
        <w:rPr>
          <w:rFonts w:ascii="Times New Roman" w:hAnsi="Times New Roman" w:cs="Times New Roman"/>
          <w:sz w:val="24"/>
          <w:szCs w:val="24"/>
        </w:rPr>
        <w:t xml:space="preserve">Διαχείριση των απορριμμάτων και ανακύκλωση υλικών   </w:t>
      </w:r>
    </w:p>
    <w:p w:rsidR="004E0FC8" w:rsidRPr="00BF3826" w:rsidRDefault="004E0FC8" w:rsidP="004E0F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826">
        <w:rPr>
          <w:rFonts w:ascii="Times New Roman" w:hAnsi="Times New Roman" w:cs="Times New Roman"/>
          <w:sz w:val="24"/>
          <w:szCs w:val="24"/>
        </w:rPr>
        <w:t xml:space="preserve">Κίνδυνοι από τη χρήση πυρηνικής ενέργειας </w:t>
      </w:r>
    </w:p>
    <w:p w:rsidR="004E0FC8" w:rsidRPr="00BF3826" w:rsidRDefault="004E0FC8" w:rsidP="004E0F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826">
        <w:rPr>
          <w:rFonts w:ascii="Times New Roman" w:hAnsi="Times New Roman" w:cs="Times New Roman"/>
          <w:sz w:val="24"/>
          <w:szCs w:val="24"/>
        </w:rPr>
        <w:t>Ρύπανση των υδάτων</w:t>
      </w:r>
    </w:p>
    <w:p w:rsidR="004E0FC8" w:rsidRPr="00BF3826" w:rsidRDefault="004E0FC8" w:rsidP="004E0F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826">
        <w:rPr>
          <w:rFonts w:ascii="Times New Roman" w:hAnsi="Times New Roman" w:cs="Times New Roman"/>
          <w:sz w:val="24"/>
          <w:szCs w:val="24"/>
        </w:rPr>
        <w:t xml:space="preserve">Ρύπανση του αέρα </w:t>
      </w:r>
    </w:p>
    <w:p w:rsidR="004E0FC8" w:rsidRPr="00BF3826" w:rsidRDefault="004E0FC8" w:rsidP="004E0F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826">
        <w:rPr>
          <w:rFonts w:ascii="Times New Roman" w:hAnsi="Times New Roman" w:cs="Times New Roman"/>
          <w:sz w:val="24"/>
          <w:szCs w:val="24"/>
        </w:rPr>
        <w:t xml:space="preserve">Αστικό και </w:t>
      </w:r>
      <w:proofErr w:type="spellStart"/>
      <w:r w:rsidRPr="00BF3826">
        <w:rPr>
          <w:rFonts w:ascii="Times New Roman" w:hAnsi="Times New Roman" w:cs="Times New Roman"/>
          <w:sz w:val="24"/>
          <w:szCs w:val="24"/>
        </w:rPr>
        <w:t>περιαστικό</w:t>
      </w:r>
      <w:proofErr w:type="spellEnd"/>
      <w:r w:rsidRPr="00BF3826">
        <w:rPr>
          <w:rFonts w:ascii="Times New Roman" w:hAnsi="Times New Roman" w:cs="Times New Roman"/>
          <w:sz w:val="24"/>
          <w:szCs w:val="24"/>
        </w:rPr>
        <w:t xml:space="preserve"> πράσινο</w:t>
      </w:r>
    </w:p>
    <w:p w:rsidR="004E0FC8" w:rsidRPr="00BF3826" w:rsidRDefault="004E0FC8" w:rsidP="004E0F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826">
        <w:rPr>
          <w:rFonts w:ascii="Times New Roman" w:hAnsi="Times New Roman" w:cs="Times New Roman"/>
          <w:sz w:val="24"/>
          <w:szCs w:val="24"/>
        </w:rPr>
        <w:t xml:space="preserve">Ερημοποίηση </w:t>
      </w:r>
    </w:p>
    <w:p w:rsidR="00B55B4F" w:rsidRPr="00BF3826" w:rsidRDefault="00B55B4F" w:rsidP="00B55B4F">
      <w:pPr>
        <w:rPr>
          <w:rFonts w:ascii="Times New Roman" w:hAnsi="Times New Roman" w:cs="Times New Roman"/>
          <w:sz w:val="24"/>
          <w:szCs w:val="24"/>
        </w:rPr>
      </w:pPr>
    </w:p>
    <w:p w:rsidR="00B55B4F" w:rsidRPr="00BF3826" w:rsidRDefault="00B55B4F" w:rsidP="00B55B4F">
      <w:pPr>
        <w:rPr>
          <w:rFonts w:ascii="Times New Roman" w:hAnsi="Times New Roman" w:cs="Times New Roman"/>
          <w:b/>
          <w:sz w:val="24"/>
          <w:szCs w:val="24"/>
        </w:rPr>
      </w:pPr>
      <w:r w:rsidRPr="00BF3826">
        <w:rPr>
          <w:rFonts w:ascii="Times New Roman" w:hAnsi="Times New Roman" w:cs="Times New Roman"/>
          <w:b/>
          <w:sz w:val="24"/>
          <w:szCs w:val="24"/>
        </w:rPr>
        <w:t>Δομή Εργασίας</w:t>
      </w:r>
    </w:p>
    <w:p w:rsidR="00B55B4F" w:rsidRPr="00BF3826" w:rsidRDefault="00B55B4F" w:rsidP="00B55B4F">
      <w:pPr>
        <w:rPr>
          <w:rFonts w:ascii="Times New Roman" w:hAnsi="Times New Roman" w:cs="Times New Roman"/>
          <w:sz w:val="24"/>
          <w:szCs w:val="24"/>
        </w:rPr>
      </w:pPr>
      <w:r w:rsidRPr="00BF3826">
        <w:rPr>
          <w:rFonts w:ascii="Times New Roman" w:hAnsi="Times New Roman" w:cs="Times New Roman"/>
          <w:sz w:val="24"/>
          <w:szCs w:val="24"/>
        </w:rPr>
        <w:t>Α. Θεωρητικό μέρος</w:t>
      </w:r>
    </w:p>
    <w:p w:rsidR="00B55B4F" w:rsidRPr="00BF3826" w:rsidRDefault="00B55B4F" w:rsidP="00B55B4F">
      <w:pPr>
        <w:rPr>
          <w:rFonts w:ascii="Times New Roman" w:hAnsi="Times New Roman" w:cs="Times New Roman"/>
          <w:sz w:val="24"/>
          <w:szCs w:val="24"/>
        </w:rPr>
      </w:pPr>
      <w:r w:rsidRPr="00BF3826">
        <w:rPr>
          <w:rFonts w:ascii="Times New Roman" w:hAnsi="Times New Roman" w:cs="Times New Roman"/>
          <w:sz w:val="24"/>
          <w:szCs w:val="24"/>
        </w:rPr>
        <w:t>Β. Στόχος</w:t>
      </w:r>
    </w:p>
    <w:p w:rsidR="00B55B4F" w:rsidRPr="00BF3826" w:rsidRDefault="00B55B4F" w:rsidP="00B55B4F">
      <w:pPr>
        <w:rPr>
          <w:rFonts w:ascii="Times New Roman" w:hAnsi="Times New Roman" w:cs="Times New Roman"/>
          <w:sz w:val="24"/>
          <w:szCs w:val="24"/>
        </w:rPr>
      </w:pPr>
      <w:r w:rsidRPr="00BF3826">
        <w:rPr>
          <w:rFonts w:ascii="Times New Roman" w:hAnsi="Times New Roman" w:cs="Times New Roman"/>
          <w:sz w:val="24"/>
          <w:szCs w:val="24"/>
        </w:rPr>
        <w:t>Γ. Εφαρμογή Π</w:t>
      </w:r>
      <w:r w:rsidR="00BF3826" w:rsidRPr="00BF3826">
        <w:rPr>
          <w:rFonts w:ascii="Times New Roman" w:hAnsi="Times New Roman" w:cs="Times New Roman"/>
          <w:sz w:val="24"/>
          <w:szCs w:val="24"/>
        </w:rPr>
        <w:t>εριβαλλοντικού Προγράμματος (Π.Π.)</w:t>
      </w:r>
      <w:r w:rsidRPr="00BF3826">
        <w:rPr>
          <w:rFonts w:ascii="Times New Roman" w:hAnsi="Times New Roman" w:cs="Times New Roman"/>
          <w:sz w:val="24"/>
          <w:szCs w:val="24"/>
        </w:rPr>
        <w:t xml:space="preserve"> σε παιδί με συγκεκριμένη αναπηρία με στόχο την εκπαίδευσή του μέσω του </w:t>
      </w:r>
      <w:proofErr w:type="spellStart"/>
      <w:r w:rsidRPr="00BF3826">
        <w:rPr>
          <w:rFonts w:ascii="Times New Roman" w:hAnsi="Times New Roman" w:cs="Times New Roman"/>
          <w:sz w:val="24"/>
          <w:szCs w:val="24"/>
        </w:rPr>
        <w:t>Π.Π</w:t>
      </w:r>
      <w:proofErr w:type="spellEnd"/>
      <w:r w:rsidRPr="00BF3826">
        <w:rPr>
          <w:rFonts w:ascii="Times New Roman" w:hAnsi="Times New Roman" w:cs="Times New Roman"/>
          <w:sz w:val="24"/>
          <w:szCs w:val="24"/>
        </w:rPr>
        <w:t xml:space="preserve"> </w:t>
      </w:r>
      <w:r w:rsidR="00E665D4">
        <w:rPr>
          <w:rFonts w:ascii="Times New Roman" w:hAnsi="Times New Roman" w:cs="Times New Roman"/>
          <w:sz w:val="24"/>
          <w:szCs w:val="24"/>
        </w:rPr>
        <w:t>(Μέθοδος, συμμετέχοντες)</w:t>
      </w:r>
      <w:bookmarkStart w:id="0" w:name="_GoBack"/>
      <w:bookmarkEnd w:id="0"/>
    </w:p>
    <w:p w:rsidR="00B55B4F" w:rsidRPr="00BF3826" w:rsidRDefault="00B55B4F" w:rsidP="00B55B4F">
      <w:pPr>
        <w:rPr>
          <w:rFonts w:ascii="Times New Roman" w:hAnsi="Times New Roman" w:cs="Times New Roman"/>
          <w:sz w:val="24"/>
          <w:szCs w:val="24"/>
        </w:rPr>
      </w:pPr>
      <w:r w:rsidRPr="00BF3826">
        <w:rPr>
          <w:rFonts w:ascii="Times New Roman" w:hAnsi="Times New Roman" w:cs="Times New Roman"/>
          <w:sz w:val="24"/>
          <w:szCs w:val="24"/>
        </w:rPr>
        <w:t xml:space="preserve">Δ. Συζήτηση </w:t>
      </w:r>
    </w:p>
    <w:p w:rsidR="00B55B4F" w:rsidRPr="00BF3826" w:rsidRDefault="00B55B4F" w:rsidP="00B55B4F">
      <w:pPr>
        <w:rPr>
          <w:rFonts w:ascii="Times New Roman" w:hAnsi="Times New Roman" w:cs="Times New Roman"/>
          <w:sz w:val="24"/>
          <w:szCs w:val="24"/>
        </w:rPr>
      </w:pPr>
      <w:r w:rsidRPr="00BF3826">
        <w:rPr>
          <w:rFonts w:ascii="Times New Roman" w:hAnsi="Times New Roman" w:cs="Times New Roman"/>
          <w:sz w:val="24"/>
          <w:szCs w:val="24"/>
        </w:rPr>
        <w:t xml:space="preserve">Ε. </w:t>
      </w:r>
      <w:proofErr w:type="spellStart"/>
      <w:r w:rsidRPr="00BF3826">
        <w:rPr>
          <w:rFonts w:ascii="Times New Roman" w:hAnsi="Times New Roman" w:cs="Times New Roman"/>
          <w:sz w:val="24"/>
          <w:szCs w:val="24"/>
        </w:rPr>
        <w:t>Βιβλιογραφία:Σύστημα</w:t>
      </w:r>
      <w:proofErr w:type="spellEnd"/>
      <w:r w:rsidRPr="00BF3826">
        <w:rPr>
          <w:rFonts w:ascii="Times New Roman" w:hAnsi="Times New Roman" w:cs="Times New Roman"/>
          <w:sz w:val="24"/>
          <w:szCs w:val="24"/>
        </w:rPr>
        <w:t xml:space="preserve"> </w:t>
      </w:r>
      <w:r w:rsidRPr="00BF3826">
        <w:rPr>
          <w:rFonts w:ascii="Times New Roman" w:hAnsi="Times New Roman" w:cs="Times New Roman"/>
          <w:sz w:val="24"/>
          <w:szCs w:val="24"/>
          <w:lang w:val="en-US"/>
        </w:rPr>
        <w:t>APA</w:t>
      </w:r>
      <w:r w:rsidRPr="00BF3826">
        <w:rPr>
          <w:rFonts w:ascii="Times New Roman" w:hAnsi="Times New Roman" w:cs="Times New Roman"/>
          <w:sz w:val="24"/>
          <w:szCs w:val="24"/>
        </w:rPr>
        <w:t xml:space="preserve"> (βιβλιογραφικές αναφορές από 2005-2016). </w:t>
      </w:r>
    </w:p>
    <w:sectPr w:rsidR="00B55B4F" w:rsidRPr="00BF3826" w:rsidSect="00682B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3211E"/>
    <w:multiLevelType w:val="hybridMultilevel"/>
    <w:tmpl w:val="4AB80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633DA"/>
    <w:multiLevelType w:val="hybridMultilevel"/>
    <w:tmpl w:val="BB5AF3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64"/>
    <w:rsid w:val="000C2364"/>
    <w:rsid w:val="004E0FC8"/>
    <w:rsid w:val="00682B55"/>
    <w:rsid w:val="00B55B4F"/>
    <w:rsid w:val="00BF3826"/>
    <w:rsid w:val="00C7093F"/>
    <w:rsid w:val="00E6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D3ADB-8D88-40EA-AC3E-CBA97DEC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xristiana</dc:creator>
  <cp:lastModifiedBy>pstefano1@gmail.com</cp:lastModifiedBy>
  <cp:revision>2</cp:revision>
  <dcterms:created xsi:type="dcterms:W3CDTF">2016-11-02T15:01:00Z</dcterms:created>
  <dcterms:modified xsi:type="dcterms:W3CDTF">2016-11-02T15:01:00Z</dcterms:modified>
</cp:coreProperties>
</file>