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44" w:rsidRPr="00184844" w:rsidRDefault="00184844" w:rsidP="00184844">
      <w:pPr>
        <w:jc w:val="center"/>
        <w:rPr>
          <w:b/>
          <w:sz w:val="28"/>
          <w:szCs w:val="28"/>
          <w:u w:val="single"/>
        </w:rPr>
      </w:pPr>
      <w:r w:rsidRPr="00184844">
        <w:rPr>
          <w:b/>
          <w:sz w:val="28"/>
          <w:szCs w:val="28"/>
          <w:u w:val="single"/>
        </w:rPr>
        <w:t>Δομή μαθήματος χορού-κίνησης</w:t>
      </w:r>
    </w:p>
    <w:p w:rsidR="00184844" w:rsidRDefault="00184844" w:rsidP="00184844"/>
    <w:p w:rsidR="00184844" w:rsidRDefault="00184844" w:rsidP="00184844">
      <w:r>
        <w:t>Ο δημιουργικός χορός επεξεργάζεται τέσσερα στοιχεία: Σώμα, Χώρος, Χρόνος, Σχέσεις.</w:t>
      </w:r>
    </w:p>
    <w:p w:rsidR="00184844" w:rsidRDefault="006213CE" w:rsidP="00184844">
      <w:r>
        <w:t>Ο</w:t>
      </w:r>
      <w:r w:rsidR="00184844">
        <w:t xml:space="preserve"> εκπαιδευτικός </w:t>
      </w:r>
      <w:r>
        <w:t xml:space="preserve">μπορεί να </w:t>
      </w:r>
      <w:r w:rsidR="00184844">
        <w:t xml:space="preserve">προσεγγίζει </w:t>
      </w:r>
      <w:r>
        <w:t xml:space="preserve"> το χορό και την κίνηση </w:t>
      </w:r>
      <w:r w:rsidR="00184844">
        <w:t xml:space="preserve">ανάλογα με κάθε στοιχείο της κάθε ενότητας. </w:t>
      </w:r>
      <w:r w:rsidR="002A6F33">
        <w:t>Τα στοιχεία αυτά βοηθούν για την σύνθεση παιχνιδιών-ασκήσεων, για την ανάλυση και αποκωδικοποίηση της κίνησης, για την κατανόηση εννοιών, καταστάσεων, συναισθημάτων.</w:t>
      </w:r>
    </w:p>
    <w:p w:rsidR="00184844" w:rsidRPr="006213CE" w:rsidRDefault="002A2444" w:rsidP="00184844">
      <w:pPr>
        <w:rPr>
          <w:b/>
          <w:sz w:val="28"/>
          <w:szCs w:val="28"/>
        </w:rPr>
      </w:pPr>
      <w:r w:rsidRPr="002A2444">
        <w:rPr>
          <w:noProof/>
          <w:sz w:val="28"/>
          <w:szCs w:val="28"/>
        </w:rPr>
        <w:pict>
          <v:shapetype id="_x0000_t202" coordsize="21600,21600" o:spt="202" path="m,l,21600r21600,l21600,xe">
            <v:stroke joinstyle="miter"/>
            <v:path gradientshapeok="t" o:connecttype="rect"/>
          </v:shapetype>
          <v:shape id="_x0000_s1028" type="#_x0000_t202" style="position:absolute;margin-left:-5.25pt;margin-top:21.1pt;width:433.5pt;height:99pt;z-index:251656704">
            <v:textbox>
              <w:txbxContent>
                <w:p w:rsidR="00184844" w:rsidRPr="00652ABE" w:rsidRDefault="00D02BA8" w:rsidP="00184844">
                  <w:pPr>
                    <w:jc w:val="center"/>
                    <w:rPr>
                      <w:b/>
                      <w:sz w:val="20"/>
                      <w:szCs w:val="20"/>
                    </w:rPr>
                  </w:pPr>
                  <w:r>
                    <w:rPr>
                      <w:b/>
                      <w:sz w:val="20"/>
                      <w:szCs w:val="20"/>
                    </w:rPr>
                    <w:t>Μέρη του σώματος</w:t>
                  </w:r>
                </w:p>
                <w:p w:rsidR="006213CE" w:rsidRDefault="00184844" w:rsidP="006213CE">
                  <w:pPr>
                    <w:jc w:val="center"/>
                    <w:rPr>
                      <w:i/>
                      <w:sz w:val="20"/>
                      <w:szCs w:val="20"/>
                    </w:rPr>
                  </w:pPr>
                  <w:r>
                    <w:rPr>
                      <w:i/>
                      <w:sz w:val="20"/>
                      <w:szCs w:val="20"/>
                    </w:rPr>
                    <w:t>Ποιο μέρος του σώματος κινείται</w:t>
                  </w:r>
                  <w:r w:rsidR="00D02BA8">
                    <w:rPr>
                      <w:i/>
                      <w:sz w:val="20"/>
                      <w:szCs w:val="20"/>
                    </w:rPr>
                    <w:t xml:space="preserve"> και τι κινήσεις κάνει</w:t>
                  </w:r>
                  <w:r>
                    <w:rPr>
                      <w:i/>
                      <w:sz w:val="20"/>
                      <w:szCs w:val="20"/>
                    </w:rPr>
                    <w:t>;</w:t>
                  </w:r>
                </w:p>
                <w:p w:rsidR="00D02BA8" w:rsidRDefault="00184844" w:rsidP="00184844">
                  <w:pPr>
                    <w:rPr>
                      <w:sz w:val="20"/>
                      <w:szCs w:val="20"/>
                    </w:rPr>
                  </w:pPr>
                  <w:r>
                    <w:rPr>
                      <w:sz w:val="20"/>
                      <w:szCs w:val="20"/>
                    </w:rPr>
                    <w:t>Κεφάλι</w:t>
                  </w:r>
                  <w:r w:rsidRPr="004E24D4">
                    <w:rPr>
                      <w:sz w:val="20"/>
                      <w:szCs w:val="20"/>
                    </w:rPr>
                    <w:tab/>
                  </w:r>
                  <w:r>
                    <w:rPr>
                      <w:sz w:val="20"/>
                      <w:szCs w:val="20"/>
                    </w:rPr>
                    <w:t>Λαιμός</w:t>
                  </w:r>
                  <w:r w:rsidRPr="004E24D4">
                    <w:rPr>
                      <w:sz w:val="20"/>
                      <w:szCs w:val="20"/>
                    </w:rPr>
                    <w:tab/>
                  </w:r>
                  <w:r>
                    <w:rPr>
                      <w:sz w:val="20"/>
                      <w:szCs w:val="20"/>
                    </w:rPr>
                    <w:t>Πρόσωπο</w:t>
                  </w:r>
                  <w:r w:rsidR="006213CE">
                    <w:rPr>
                      <w:sz w:val="20"/>
                      <w:szCs w:val="20"/>
                    </w:rPr>
                    <w:t xml:space="preserve"> </w:t>
                  </w:r>
                  <w:r>
                    <w:rPr>
                      <w:sz w:val="20"/>
                      <w:szCs w:val="20"/>
                    </w:rPr>
                    <w:t>Μάτια</w:t>
                  </w:r>
                  <w:r w:rsidRPr="004E24D4">
                    <w:rPr>
                      <w:sz w:val="20"/>
                      <w:szCs w:val="20"/>
                    </w:rPr>
                    <w:tab/>
                  </w:r>
                  <w:r>
                    <w:rPr>
                      <w:sz w:val="20"/>
                      <w:szCs w:val="20"/>
                    </w:rPr>
                    <w:t>Πλάτη</w:t>
                  </w:r>
                  <w:r w:rsidRPr="004E24D4">
                    <w:rPr>
                      <w:sz w:val="20"/>
                      <w:szCs w:val="20"/>
                    </w:rPr>
                    <w:tab/>
                  </w:r>
                  <w:r>
                    <w:rPr>
                      <w:sz w:val="20"/>
                      <w:szCs w:val="20"/>
                    </w:rPr>
                    <w:t>Στήθος</w:t>
                  </w:r>
                  <w:r w:rsidR="006213CE">
                    <w:rPr>
                      <w:sz w:val="20"/>
                      <w:szCs w:val="20"/>
                    </w:rPr>
                    <w:t xml:space="preserve"> </w:t>
                  </w:r>
                  <w:r>
                    <w:rPr>
                      <w:sz w:val="20"/>
                      <w:szCs w:val="20"/>
                    </w:rPr>
                    <w:t>Στομάχι</w:t>
                  </w:r>
                  <w:r>
                    <w:rPr>
                      <w:sz w:val="20"/>
                      <w:szCs w:val="20"/>
                    </w:rPr>
                    <w:tab/>
                    <w:t xml:space="preserve"> Άκρα   </w:t>
                  </w:r>
                  <w:r w:rsidRPr="00652ABE">
                    <w:rPr>
                      <w:sz w:val="20"/>
                      <w:szCs w:val="20"/>
                    </w:rPr>
                    <w:t xml:space="preserve"> </w:t>
                  </w:r>
                  <w:r>
                    <w:rPr>
                      <w:sz w:val="20"/>
                      <w:szCs w:val="20"/>
                    </w:rPr>
                    <w:t>πέλματα</w:t>
                  </w:r>
                  <w:r w:rsidR="006213CE">
                    <w:rPr>
                      <w:sz w:val="20"/>
                      <w:szCs w:val="20"/>
                    </w:rPr>
                    <w:t xml:space="preserve"> </w:t>
                  </w:r>
                  <w:r>
                    <w:rPr>
                      <w:sz w:val="20"/>
                      <w:szCs w:val="20"/>
                    </w:rPr>
                    <w:t>Παλάμες</w:t>
                  </w:r>
                  <w:r w:rsidRPr="00652ABE">
                    <w:rPr>
                      <w:sz w:val="20"/>
                      <w:szCs w:val="20"/>
                    </w:rPr>
                    <w:t xml:space="preserve"> </w:t>
                  </w:r>
                  <w:r>
                    <w:rPr>
                      <w:sz w:val="20"/>
                      <w:szCs w:val="20"/>
                    </w:rPr>
                    <w:t>Δάχτυλα</w:t>
                  </w:r>
                  <w:r w:rsidRPr="00652ABE">
                    <w:rPr>
                      <w:sz w:val="20"/>
                      <w:szCs w:val="20"/>
                    </w:rPr>
                    <w:t xml:space="preserve"> </w:t>
                  </w:r>
                  <w:r>
                    <w:rPr>
                      <w:sz w:val="20"/>
                      <w:szCs w:val="20"/>
                    </w:rPr>
                    <w:t>Λεκάνη</w:t>
                  </w:r>
                  <w:r w:rsidR="00D02BA8">
                    <w:rPr>
                      <w:sz w:val="20"/>
                      <w:szCs w:val="20"/>
                    </w:rPr>
                    <w:t>. Ανοιχτές, κλειστές, μικρές, μεγάλες, γραμμικές, καμπυλωτές</w:t>
                  </w:r>
                  <w:r w:rsidR="00D02BA8" w:rsidRPr="00D02BA8">
                    <w:rPr>
                      <w:sz w:val="20"/>
                      <w:szCs w:val="20"/>
                    </w:rPr>
                    <w:t xml:space="preserve"> </w:t>
                  </w:r>
                  <w:r w:rsidR="00D02BA8">
                    <w:rPr>
                      <w:sz w:val="20"/>
                      <w:szCs w:val="20"/>
                    </w:rPr>
                    <w:t>κινήσεις</w:t>
                  </w:r>
                </w:p>
                <w:p w:rsidR="00184844" w:rsidRPr="00652ABE" w:rsidRDefault="00184844" w:rsidP="00184844">
                  <w:pPr>
                    <w:rPr>
                      <w:sz w:val="20"/>
                      <w:szCs w:val="20"/>
                    </w:rPr>
                  </w:pPr>
                  <w:r w:rsidRPr="00652ABE">
                    <w:rPr>
                      <w:sz w:val="20"/>
                      <w:szCs w:val="20"/>
                    </w:rPr>
                    <w:tab/>
                    <w:t xml:space="preserve"> </w:t>
                  </w:r>
                  <w:r w:rsidRPr="00652ABE">
                    <w:rPr>
                      <w:sz w:val="20"/>
                      <w:szCs w:val="20"/>
                    </w:rPr>
                    <w:tab/>
                  </w:r>
                </w:p>
                <w:tbl>
                  <w:tblPr>
                    <w:tblStyle w:val="a3"/>
                    <w:tblW w:w="0" w:type="auto"/>
                    <w:tblLook w:val="01E0"/>
                  </w:tblPr>
                  <w:tblGrid>
                    <w:gridCol w:w="1704"/>
                  </w:tblGrid>
                  <w:tr w:rsidR="00184844" w:rsidRPr="00530AFC">
                    <w:trPr>
                      <w:trHeight w:val="1400"/>
                    </w:trPr>
                    <w:tc>
                      <w:tcPr>
                        <w:tcW w:w="1704" w:type="dxa"/>
                        <w:tcBorders>
                          <w:top w:val="nil"/>
                          <w:left w:val="nil"/>
                          <w:bottom w:val="nil"/>
                          <w:right w:val="nil"/>
                        </w:tcBorders>
                      </w:tcPr>
                      <w:p w:rsidR="00184844" w:rsidRPr="00530AFC" w:rsidRDefault="00184844" w:rsidP="00806DDF">
                        <w:pPr>
                          <w:jc w:val="both"/>
                        </w:pPr>
                      </w:p>
                    </w:tc>
                  </w:tr>
                  <w:tr w:rsidR="00184844" w:rsidRPr="00530AFC">
                    <w:trPr>
                      <w:trHeight w:val="1400"/>
                    </w:trPr>
                    <w:tc>
                      <w:tcPr>
                        <w:tcW w:w="1704" w:type="dxa"/>
                        <w:tcBorders>
                          <w:top w:val="nil"/>
                          <w:left w:val="nil"/>
                          <w:bottom w:val="nil"/>
                          <w:right w:val="nil"/>
                        </w:tcBorders>
                      </w:tcPr>
                      <w:p w:rsidR="00184844" w:rsidRDefault="00184844" w:rsidP="00652ABE">
                        <w:pPr>
                          <w:jc w:val="both"/>
                        </w:pPr>
                      </w:p>
                    </w:tc>
                  </w:tr>
                  <w:tr w:rsidR="00184844" w:rsidRPr="00530AFC">
                    <w:trPr>
                      <w:trHeight w:val="1400"/>
                    </w:trPr>
                    <w:tc>
                      <w:tcPr>
                        <w:tcW w:w="1704" w:type="dxa"/>
                        <w:tcBorders>
                          <w:top w:val="nil"/>
                          <w:left w:val="nil"/>
                          <w:bottom w:val="nil"/>
                          <w:right w:val="nil"/>
                        </w:tcBorders>
                      </w:tcPr>
                      <w:p w:rsidR="00184844" w:rsidRDefault="00184844" w:rsidP="00652ABE">
                        <w:pPr>
                          <w:jc w:val="both"/>
                        </w:pPr>
                      </w:p>
                    </w:tc>
                  </w:tr>
                </w:tbl>
                <w:p w:rsidR="00184844" w:rsidRPr="00652ABE" w:rsidRDefault="00184844" w:rsidP="00184844">
                  <w:pPr>
                    <w:rPr>
                      <w:sz w:val="20"/>
                      <w:szCs w:val="20"/>
                    </w:rPr>
                  </w:pPr>
                </w:p>
              </w:txbxContent>
            </v:textbox>
          </v:shape>
        </w:pict>
      </w:r>
      <w:r w:rsidR="006213CE">
        <w:rPr>
          <w:b/>
          <w:sz w:val="28"/>
          <w:szCs w:val="28"/>
        </w:rPr>
        <w:t>Σώμα</w:t>
      </w:r>
    </w:p>
    <w:p w:rsidR="00184844" w:rsidRDefault="00184844" w:rsidP="00184844"/>
    <w:p w:rsidR="00184844" w:rsidRDefault="00184844" w:rsidP="00184844"/>
    <w:p w:rsidR="00184844" w:rsidRDefault="00184844" w:rsidP="00184844"/>
    <w:p w:rsidR="00184844" w:rsidRDefault="00184844" w:rsidP="00184844"/>
    <w:p w:rsidR="00184844" w:rsidRDefault="00184844" w:rsidP="00184844"/>
    <w:tbl>
      <w:tblPr>
        <w:tblStyle w:val="a3"/>
        <w:tblpPr w:leftFromText="180" w:rightFromText="180" w:vertAnchor="text" w:horzAnchor="margin" w:tblpY="-50"/>
        <w:tblW w:w="0" w:type="auto"/>
        <w:tblLook w:val="01E0"/>
      </w:tblPr>
      <w:tblGrid>
        <w:gridCol w:w="1704"/>
        <w:gridCol w:w="1704"/>
        <w:gridCol w:w="1704"/>
        <w:gridCol w:w="1705"/>
        <w:gridCol w:w="1705"/>
      </w:tblGrid>
      <w:tr w:rsidR="006213CE" w:rsidRPr="00530AFC" w:rsidTr="006213CE">
        <w:tc>
          <w:tcPr>
            <w:tcW w:w="1704" w:type="dxa"/>
          </w:tcPr>
          <w:p w:rsidR="006213CE" w:rsidRPr="00530AFC" w:rsidRDefault="006213CE" w:rsidP="006213CE">
            <w:pPr>
              <w:jc w:val="both"/>
            </w:pPr>
            <w:r>
              <w:t xml:space="preserve">ΣΧΗΜΑΤΑ </w:t>
            </w:r>
          </w:p>
        </w:tc>
        <w:tc>
          <w:tcPr>
            <w:tcW w:w="1704" w:type="dxa"/>
          </w:tcPr>
          <w:p w:rsidR="006213CE" w:rsidRPr="00530AFC" w:rsidRDefault="006213CE" w:rsidP="006213CE">
            <w:pPr>
              <w:jc w:val="both"/>
            </w:pPr>
            <w:r>
              <w:t>ΚΙΝΗΣΕΙΣ</w:t>
            </w:r>
          </w:p>
        </w:tc>
        <w:tc>
          <w:tcPr>
            <w:tcW w:w="1704" w:type="dxa"/>
          </w:tcPr>
          <w:p w:rsidR="006213CE" w:rsidRPr="00530AFC" w:rsidRDefault="006213CE" w:rsidP="006213CE">
            <w:pPr>
              <w:jc w:val="both"/>
            </w:pPr>
            <w:r>
              <w:t>ΣΤΑΤΙΚΕΣ ΚΙΝΗΣΕΙΣ</w:t>
            </w:r>
          </w:p>
        </w:tc>
        <w:tc>
          <w:tcPr>
            <w:tcW w:w="1705" w:type="dxa"/>
          </w:tcPr>
          <w:p w:rsidR="006213CE" w:rsidRPr="00530AFC" w:rsidRDefault="006213CE" w:rsidP="006213CE">
            <w:pPr>
              <w:jc w:val="both"/>
            </w:pPr>
            <w:r>
              <w:t>ΜΕΤΑΚΙΝΗΣΕΙΣ</w:t>
            </w:r>
          </w:p>
        </w:tc>
        <w:tc>
          <w:tcPr>
            <w:tcW w:w="1705" w:type="dxa"/>
          </w:tcPr>
          <w:p w:rsidR="006213CE" w:rsidRPr="00530AFC" w:rsidRDefault="006213CE" w:rsidP="006213CE">
            <w:pPr>
              <w:jc w:val="both"/>
            </w:pPr>
            <w:r>
              <w:t>ΧΕΙΡΙΣΜΟΙ</w:t>
            </w:r>
          </w:p>
        </w:tc>
      </w:tr>
      <w:tr w:rsidR="006213CE" w:rsidRPr="00530AFC" w:rsidTr="006213CE">
        <w:tc>
          <w:tcPr>
            <w:tcW w:w="1704" w:type="dxa"/>
          </w:tcPr>
          <w:p w:rsidR="006213CE" w:rsidRPr="00530AFC" w:rsidRDefault="006213CE" w:rsidP="006213CE">
            <w:pPr>
              <w:jc w:val="both"/>
            </w:pPr>
            <w:r>
              <w:t>Συμμετρικά</w:t>
            </w:r>
          </w:p>
        </w:tc>
        <w:tc>
          <w:tcPr>
            <w:tcW w:w="1704" w:type="dxa"/>
          </w:tcPr>
          <w:p w:rsidR="006213CE" w:rsidRPr="00530AFC" w:rsidRDefault="006213CE" w:rsidP="006213CE">
            <w:pPr>
              <w:jc w:val="both"/>
            </w:pPr>
            <w:r>
              <w:t>Σημεία στήριξης</w:t>
            </w:r>
          </w:p>
        </w:tc>
        <w:tc>
          <w:tcPr>
            <w:tcW w:w="1704" w:type="dxa"/>
          </w:tcPr>
          <w:p w:rsidR="006213CE" w:rsidRPr="00530AFC" w:rsidRDefault="006213CE" w:rsidP="006213CE">
            <w:pPr>
              <w:jc w:val="both"/>
            </w:pPr>
            <w:r>
              <w:t>Κάμψη</w:t>
            </w:r>
          </w:p>
        </w:tc>
        <w:tc>
          <w:tcPr>
            <w:tcW w:w="1705" w:type="dxa"/>
          </w:tcPr>
          <w:p w:rsidR="006213CE" w:rsidRPr="00530AFC" w:rsidRDefault="006213CE" w:rsidP="006213CE">
            <w:pPr>
              <w:jc w:val="both"/>
            </w:pPr>
            <w:r>
              <w:t>Περπάτημα</w:t>
            </w:r>
          </w:p>
        </w:tc>
        <w:tc>
          <w:tcPr>
            <w:tcW w:w="1705" w:type="dxa"/>
          </w:tcPr>
          <w:p w:rsidR="006213CE" w:rsidRPr="00530AFC" w:rsidRDefault="006213CE" w:rsidP="006213CE">
            <w:pPr>
              <w:jc w:val="both"/>
            </w:pPr>
            <w:r>
              <w:t>Πιάνω</w:t>
            </w:r>
          </w:p>
        </w:tc>
      </w:tr>
      <w:tr w:rsidR="006213CE" w:rsidRPr="00530AFC" w:rsidTr="006213CE">
        <w:tc>
          <w:tcPr>
            <w:tcW w:w="1704" w:type="dxa"/>
          </w:tcPr>
          <w:p w:rsidR="006213CE" w:rsidRPr="00530AFC" w:rsidRDefault="006213CE" w:rsidP="006213CE">
            <w:pPr>
              <w:jc w:val="both"/>
            </w:pPr>
            <w:r>
              <w:t>Ασύμμετρα</w:t>
            </w:r>
          </w:p>
        </w:tc>
        <w:tc>
          <w:tcPr>
            <w:tcW w:w="1704" w:type="dxa"/>
          </w:tcPr>
          <w:p w:rsidR="006213CE" w:rsidRPr="00530AFC" w:rsidRDefault="006213CE" w:rsidP="006213CE">
            <w:pPr>
              <w:jc w:val="both"/>
            </w:pPr>
            <w:r>
              <w:t>Επίπεδα</w:t>
            </w:r>
          </w:p>
        </w:tc>
        <w:tc>
          <w:tcPr>
            <w:tcW w:w="1704" w:type="dxa"/>
          </w:tcPr>
          <w:p w:rsidR="006213CE" w:rsidRPr="00530AFC" w:rsidRDefault="006213CE" w:rsidP="006213CE">
            <w:pPr>
              <w:jc w:val="both"/>
            </w:pPr>
            <w:r>
              <w:t>Έκταση</w:t>
            </w:r>
          </w:p>
        </w:tc>
        <w:tc>
          <w:tcPr>
            <w:tcW w:w="1705" w:type="dxa"/>
          </w:tcPr>
          <w:p w:rsidR="006213CE" w:rsidRPr="00530AFC" w:rsidRDefault="006213CE" w:rsidP="006213CE">
            <w:pPr>
              <w:jc w:val="both"/>
            </w:pPr>
            <w:r>
              <w:t>Τρέξιμο</w:t>
            </w:r>
          </w:p>
        </w:tc>
        <w:tc>
          <w:tcPr>
            <w:tcW w:w="1705" w:type="dxa"/>
          </w:tcPr>
          <w:p w:rsidR="006213CE" w:rsidRPr="00530AFC" w:rsidRDefault="006213CE" w:rsidP="006213CE">
            <w:pPr>
              <w:jc w:val="both"/>
            </w:pPr>
            <w:r>
              <w:t>Πετώ</w:t>
            </w:r>
          </w:p>
        </w:tc>
      </w:tr>
      <w:tr w:rsidR="006213CE" w:rsidRPr="00530AFC" w:rsidTr="006213CE">
        <w:tc>
          <w:tcPr>
            <w:tcW w:w="1704" w:type="dxa"/>
          </w:tcPr>
          <w:p w:rsidR="006213CE" w:rsidRPr="00530AFC" w:rsidRDefault="006213CE" w:rsidP="006213CE">
            <w:pPr>
              <w:jc w:val="both"/>
            </w:pPr>
            <w:r>
              <w:t>Φόρμες</w:t>
            </w:r>
          </w:p>
        </w:tc>
        <w:tc>
          <w:tcPr>
            <w:tcW w:w="1704" w:type="dxa"/>
          </w:tcPr>
          <w:p w:rsidR="006213CE" w:rsidRPr="00530AFC" w:rsidRDefault="006213CE" w:rsidP="006213CE">
            <w:pPr>
              <w:jc w:val="both"/>
            </w:pPr>
            <w:r>
              <w:t>Άξονες</w:t>
            </w:r>
          </w:p>
        </w:tc>
        <w:tc>
          <w:tcPr>
            <w:tcW w:w="1704" w:type="dxa"/>
          </w:tcPr>
          <w:p w:rsidR="006213CE" w:rsidRPr="00530AFC" w:rsidRDefault="006213CE" w:rsidP="006213CE">
            <w:pPr>
              <w:jc w:val="both"/>
            </w:pPr>
            <w:r>
              <w:t>Στροφή</w:t>
            </w:r>
          </w:p>
        </w:tc>
        <w:tc>
          <w:tcPr>
            <w:tcW w:w="1705" w:type="dxa"/>
          </w:tcPr>
          <w:p w:rsidR="006213CE" w:rsidRPr="00530AFC" w:rsidRDefault="006213CE" w:rsidP="006213CE">
            <w:pPr>
              <w:jc w:val="both"/>
            </w:pPr>
            <w:r>
              <w:t>Πήδημα</w:t>
            </w:r>
          </w:p>
        </w:tc>
        <w:tc>
          <w:tcPr>
            <w:tcW w:w="1705" w:type="dxa"/>
          </w:tcPr>
          <w:p w:rsidR="006213CE" w:rsidRPr="00530AFC" w:rsidRDefault="006213CE" w:rsidP="006213CE">
            <w:pPr>
              <w:jc w:val="both"/>
            </w:pPr>
            <w:r>
              <w:t>Τραβώ</w:t>
            </w:r>
          </w:p>
        </w:tc>
      </w:tr>
      <w:tr w:rsidR="006213CE" w:rsidRPr="00530AFC" w:rsidTr="006213CE">
        <w:tc>
          <w:tcPr>
            <w:tcW w:w="1704" w:type="dxa"/>
          </w:tcPr>
          <w:p w:rsidR="006213CE" w:rsidRPr="00530AFC" w:rsidRDefault="006213CE" w:rsidP="006213CE">
            <w:pPr>
              <w:jc w:val="both"/>
            </w:pPr>
            <w:r>
              <w:t xml:space="preserve">Σχήματα </w:t>
            </w: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r>
              <w:t>Αιώρηση</w:t>
            </w:r>
          </w:p>
        </w:tc>
        <w:tc>
          <w:tcPr>
            <w:tcW w:w="1705" w:type="dxa"/>
          </w:tcPr>
          <w:p w:rsidR="006213CE" w:rsidRPr="00530AFC" w:rsidRDefault="006213CE" w:rsidP="006213CE">
            <w:pPr>
              <w:jc w:val="both"/>
            </w:pPr>
            <w:r>
              <w:t>Χοροπήδημα</w:t>
            </w:r>
          </w:p>
        </w:tc>
        <w:tc>
          <w:tcPr>
            <w:tcW w:w="1705" w:type="dxa"/>
          </w:tcPr>
          <w:p w:rsidR="006213CE" w:rsidRPr="00530AFC" w:rsidRDefault="006213CE" w:rsidP="006213CE">
            <w:pPr>
              <w:jc w:val="both"/>
            </w:pPr>
            <w:r>
              <w:t>Σέρνω</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r>
              <w:t xml:space="preserve">Σπιράλ </w:t>
            </w:r>
          </w:p>
        </w:tc>
        <w:tc>
          <w:tcPr>
            <w:tcW w:w="1705" w:type="dxa"/>
          </w:tcPr>
          <w:p w:rsidR="006213CE" w:rsidRPr="00530AFC" w:rsidRDefault="006213CE" w:rsidP="006213CE">
            <w:pPr>
              <w:jc w:val="both"/>
            </w:pPr>
            <w:r>
              <w:t>Γλίστρημα</w:t>
            </w:r>
          </w:p>
        </w:tc>
        <w:tc>
          <w:tcPr>
            <w:tcW w:w="1705" w:type="dxa"/>
          </w:tcPr>
          <w:p w:rsidR="006213CE" w:rsidRPr="00530AFC" w:rsidRDefault="006213CE" w:rsidP="006213CE">
            <w:pPr>
              <w:jc w:val="both"/>
            </w:pPr>
            <w:r>
              <w:t>Ωθώ</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r>
              <w:t>Ταλάντευση</w:t>
            </w:r>
          </w:p>
        </w:tc>
        <w:tc>
          <w:tcPr>
            <w:tcW w:w="1705" w:type="dxa"/>
          </w:tcPr>
          <w:p w:rsidR="006213CE" w:rsidRPr="00530AFC" w:rsidRDefault="006213CE" w:rsidP="006213CE">
            <w:pPr>
              <w:jc w:val="both"/>
            </w:pPr>
            <w:proofErr w:type="spellStart"/>
            <w:r>
              <w:t>Ρολλάρισμα</w:t>
            </w:r>
            <w:proofErr w:type="spellEnd"/>
            <w:r>
              <w:t xml:space="preserve"> </w:t>
            </w:r>
          </w:p>
        </w:tc>
        <w:tc>
          <w:tcPr>
            <w:tcW w:w="1705" w:type="dxa"/>
          </w:tcPr>
          <w:p w:rsidR="006213CE" w:rsidRPr="00530AFC" w:rsidRDefault="006213CE" w:rsidP="006213CE">
            <w:pPr>
              <w:jc w:val="both"/>
            </w:pPr>
            <w:r>
              <w:t>Σχίζω</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5" w:type="dxa"/>
          </w:tcPr>
          <w:p w:rsidR="006213CE" w:rsidRPr="00530AFC" w:rsidRDefault="006213CE" w:rsidP="006213CE">
            <w:pPr>
              <w:jc w:val="both"/>
            </w:pPr>
          </w:p>
        </w:tc>
        <w:tc>
          <w:tcPr>
            <w:tcW w:w="1705" w:type="dxa"/>
          </w:tcPr>
          <w:p w:rsidR="006213CE" w:rsidRPr="00530AFC" w:rsidRDefault="006213CE" w:rsidP="006213CE">
            <w:pPr>
              <w:jc w:val="both"/>
            </w:pPr>
            <w:r>
              <w:t>Σφίγγω</w:t>
            </w:r>
          </w:p>
        </w:tc>
      </w:tr>
      <w:tr w:rsidR="006213CE" w:rsidRPr="00530AFC" w:rsidTr="006213CE">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4" w:type="dxa"/>
          </w:tcPr>
          <w:p w:rsidR="006213CE" w:rsidRPr="00530AFC" w:rsidRDefault="006213CE" w:rsidP="006213CE">
            <w:pPr>
              <w:jc w:val="both"/>
            </w:pPr>
          </w:p>
        </w:tc>
        <w:tc>
          <w:tcPr>
            <w:tcW w:w="1705" w:type="dxa"/>
          </w:tcPr>
          <w:p w:rsidR="006213CE" w:rsidRPr="00530AFC" w:rsidRDefault="006213CE" w:rsidP="006213CE">
            <w:pPr>
              <w:jc w:val="both"/>
            </w:pPr>
          </w:p>
        </w:tc>
        <w:tc>
          <w:tcPr>
            <w:tcW w:w="1705" w:type="dxa"/>
          </w:tcPr>
          <w:p w:rsidR="006213CE" w:rsidRPr="00530AFC" w:rsidRDefault="006213CE" w:rsidP="006213CE">
            <w:pPr>
              <w:jc w:val="both"/>
            </w:pPr>
            <w:r>
              <w:t>Κρατώ</w:t>
            </w:r>
          </w:p>
        </w:tc>
      </w:tr>
    </w:tbl>
    <w:p w:rsidR="00184844" w:rsidRPr="006213CE" w:rsidRDefault="006213CE" w:rsidP="00184844">
      <w:pPr>
        <w:rPr>
          <w:b/>
          <w:sz w:val="28"/>
          <w:szCs w:val="28"/>
        </w:rPr>
      </w:pPr>
      <w:r>
        <w:rPr>
          <w:b/>
          <w:sz w:val="28"/>
          <w:szCs w:val="28"/>
        </w:rPr>
        <w:t>Χώρος</w:t>
      </w:r>
    </w:p>
    <w:tbl>
      <w:tblPr>
        <w:tblStyle w:val="a3"/>
        <w:tblW w:w="8580" w:type="dxa"/>
        <w:tblLook w:val="01E0"/>
      </w:tblPr>
      <w:tblGrid>
        <w:gridCol w:w="1268"/>
        <w:gridCol w:w="1631"/>
        <w:gridCol w:w="1118"/>
        <w:gridCol w:w="1394"/>
        <w:gridCol w:w="1329"/>
        <w:gridCol w:w="1608"/>
        <w:gridCol w:w="232"/>
      </w:tblGrid>
      <w:tr w:rsidR="00184844" w:rsidRPr="00E24BE3" w:rsidTr="006213CE">
        <w:trPr>
          <w:trHeight w:val="227"/>
        </w:trPr>
        <w:tc>
          <w:tcPr>
            <w:tcW w:w="1268" w:type="dxa"/>
          </w:tcPr>
          <w:p w:rsidR="00184844" w:rsidRPr="00E24BE3" w:rsidRDefault="00184844" w:rsidP="00214D66">
            <w:pPr>
              <w:jc w:val="both"/>
            </w:pPr>
            <w:r w:rsidRPr="00E24BE3">
              <w:t>ΠΕΡΙΟΧΕΣ</w:t>
            </w:r>
          </w:p>
        </w:tc>
        <w:tc>
          <w:tcPr>
            <w:tcW w:w="1631" w:type="dxa"/>
          </w:tcPr>
          <w:p w:rsidR="00184844" w:rsidRPr="00E24BE3" w:rsidRDefault="00184844" w:rsidP="00214D66">
            <w:pPr>
              <w:jc w:val="both"/>
            </w:pPr>
            <w:r>
              <w:t>ΚΑΤΕΥΘΥΝΣΗ</w:t>
            </w:r>
          </w:p>
        </w:tc>
        <w:tc>
          <w:tcPr>
            <w:tcW w:w="1118" w:type="dxa"/>
          </w:tcPr>
          <w:p w:rsidR="00184844" w:rsidRPr="00E24BE3" w:rsidRDefault="00184844" w:rsidP="00214D66">
            <w:pPr>
              <w:jc w:val="both"/>
            </w:pPr>
            <w:r>
              <w:t>ΕΠΙΠΕΔΑ</w:t>
            </w:r>
          </w:p>
        </w:tc>
        <w:tc>
          <w:tcPr>
            <w:tcW w:w="1394" w:type="dxa"/>
          </w:tcPr>
          <w:p w:rsidR="00184844" w:rsidRPr="00E24BE3" w:rsidRDefault="00184844" w:rsidP="00214D66">
            <w:pPr>
              <w:jc w:val="both"/>
            </w:pPr>
            <w:r>
              <w:t>ΔΙΑΔΡΟΜΕΣ</w:t>
            </w:r>
          </w:p>
        </w:tc>
        <w:tc>
          <w:tcPr>
            <w:tcW w:w="1329" w:type="dxa"/>
          </w:tcPr>
          <w:p w:rsidR="00184844" w:rsidRPr="00E24BE3" w:rsidRDefault="00184844" w:rsidP="00214D66">
            <w:pPr>
              <w:jc w:val="both"/>
            </w:pPr>
            <w:r>
              <w:t>ΑΠΟΣΤΑΣΗ</w:t>
            </w:r>
          </w:p>
        </w:tc>
        <w:tc>
          <w:tcPr>
            <w:tcW w:w="1608" w:type="dxa"/>
          </w:tcPr>
          <w:p w:rsidR="00184844" w:rsidRPr="00E24BE3" w:rsidRDefault="00184844" w:rsidP="00214D66">
            <w:pPr>
              <w:jc w:val="both"/>
            </w:pPr>
            <w:r>
              <w:t>ΤΟΠΟΘΕΤΗΣΗ</w:t>
            </w:r>
          </w:p>
        </w:tc>
        <w:tc>
          <w:tcPr>
            <w:tcW w:w="232" w:type="dxa"/>
          </w:tcPr>
          <w:p w:rsidR="00184844" w:rsidRPr="00E24BE3" w:rsidRDefault="00184844" w:rsidP="00214D66">
            <w:pPr>
              <w:jc w:val="both"/>
            </w:pPr>
          </w:p>
        </w:tc>
      </w:tr>
      <w:tr w:rsidR="00184844" w:rsidRPr="00E24BE3" w:rsidTr="006213CE">
        <w:trPr>
          <w:trHeight w:val="453"/>
        </w:trPr>
        <w:tc>
          <w:tcPr>
            <w:tcW w:w="1268" w:type="dxa"/>
          </w:tcPr>
          <w:p w:rsidR="00184844" w:rsidRPr="00E24BE3" w:rsidRDefault="00184844" w:rsidP="00214D66">
            <w:pPr>
              <w:jc w:val="both"/>
            </w:pPr>
            <w:r>
              <w:t>Προσωπικός χώρος</w:t>
            </w:r>
          </w:p>
        </w:tc>
        <w:tc>
          <w:tcPr>
            <w:tcW w:w="1631" w:type="dxa"/>
          </w:tcPr>
          <w:p w:rsidR="00184844" w:rsidRPr="00E24BE3" w:rsidRDefault="00184844" w:rsidP="00214D66">
            <w:pPr>
              <w:jc w:val="both"/>
            </w:pPr>
            <w:r>
              <w:t xml:space="preserve">Εμπρός </w:t>
            </w:r>
          </w:p>
        </w:tc>
        <w:tc>
          <w:tcPr>
            <w:tcW w:w="1118" w:type="dxa"/>
          </w:tcPr>
          <w:p w:rsidR="00184844" w:rsidRPr="00E24BE3" w:rsidRDefault="00184844" w:rsidP="00214D66">
            <w:pPr>
              <w:jc w:val="both"/>
            </w:pPr>
            <w:r>
              <w:t>Ψηλά</w:t>
            </w:r>
          </w:p>
        </w:tc>
        <w:tc>
          <w:tcPr>
            <w:tcW w:w="1394" w:type="dxa"/>
          </w:tcPr>
          <w:p w:rsidR="00184844" w:rsidRPr="00E24BE3" w:rsidRDefault="00184844" w:rsidP="00214D66">
            <w:pPr>
              <w:jc w:val="both"/>
            </w:pPr>
            <w:r>
              <w:t>Ευθεία</w:t>
            </w:r>
          </w:p>
        </w:tc>
        <w:tc>
          <w:tcPr>
            <w:tcW w:w="1329" w:type="dxa"/>
          </w:tcPr>
          <w:p w:rsidR="00184844" w:rsidRPr="00E24BE3" w:rsidRDefault="00184844" w:rsidP="00214D66">
            <w:pPr>
              <w:jc w:val="both"/>
            </w:pPr>
            <w:r>
              <w:t>Κοντά</w:t>
            </w:r>
          </w:p>
        </w:tc>
        <w:tc>
          <w:tcPr>
            <w:tcW w:w="1608" w:type="dxa"/>
          </w:tcPr>
          <w:p w:rsidR="00184844" w:rsidRPr="00E24BE3" w:rsidRDefault="00184844" w:rsidP="00214D66">
            <w:pPr>
              <w:jc w:val="both"/>
            </w:pPr>
            <w:r>
              <w:t>Πάνω</w:t>
            </w:r>
          </w:p>
        </w:tc>
        <w:tc>
          <w:tcPr>
            <w:tcW w:w="232" w:type="dxa"/>
          </w:tcPr>
          <w:p w:rsidR="00184844" w:rsidRPr="00E24BE3" w:rsidRDefault="00184844" w:rsidP="00214D66">
            <w:pPr>
              <w:jc w:val="both"/>
            </w:pPr>
          </w:p>
        </w:tc>
      </w:tr>
      <w:tr w:rsidR="00184844" w:rsidRPr="00E24BE3" w:rsidTr="006213CE">
        <w:trPr>
          <w:trHeight w:val="453"/>
        </w:trPr>
        <w:tc>
          <w:tcPr>
            <w:tcW w:w="1268" w:type="dxa"/>
          </w:tcPr>
          <w:p w:rsidR="00184844" w:rsidRPr="00E24BE3" w:rsidRDefault="00184844" w:rsidP="00214D66">
            <w:pPr>
              <w:jc w:val="both"/>
            </w:pPr>
            <w:r>
              <w:t>Γενικός χώρος</w:t>
            </w:r>
          </w:p>
        </w:tc>
        <w:tc>
          <w:tcPr>
            <w:tcW w:w="1631" w:type="dxa"/>
          </w:tcPr>
          <w:p w:rsidR="00184844" w:rsidRPr="00E24BE3" w:rsidRDefault="00184844" w:rsidP="00214D66">
            <w:pPr>
              <w:jc w:val="both"/>
            </w:pPr>
            <w:r>
              <w:t>Πίσω</w:t>
            </w:r>
          </w:p>
        </w:tc>
        <w:tc>
          <w:tcPr>
            <w:tcW w:w="1118" w:type="dxa"/>
          </w:tcPr>
          <w:p w:rsidR="00184844" w:rsidRPr="00E24BE3" w:rsidRDefault="00184844" w:rsidP="00214D66">
            <w:pPr>
              <w:jc w:val="both"/>
            </w:pPr>
            <w:r>
              <w:t>Χαμηλά</w:t>
            </w:r>
          </w:p>
        </w:tc>
        <w:tc>
          <w:tcPr>
            <w:tcW w:w="1394" w:type="dxa"/>
          </w:tcPr>
          <w:p w:rsidR="00184844" w:rsidRPr="00E24BE3" w:rsidRDefault="00184844" w:rsidP="00214D66">
            <w:pPr>
              <w:jc w:val="both"/>
            </w:pPr>
            <w:r>
              <w:t>Καμπύλη</w:t>
            </w:r>
          </w:p>
        </w:tc>
        <w:tc>
          <w:tcPr>
            <w:tcW w:w="1329" w:type="dxa"/>
          </w:tcPr>
          <w:p w:rsidR="00184844" w:rsidRPr="00E24BE3" w:rsidRDefault="00184844" w:rsidP="00214D66">
            <w:pPr>
              <w:jc w:val="both"/>
            </w:pPr>
            <w:r>
              <w:t>Μακριά</w:t>
            </w:r>
          </w:p>
        </w:tc>
        <w:tc>
          <w:tcPr>
            <w:tcW w:w="1608" w:type="dxa"/>
          </w:tcPr>
          <w:p w:rsidR="00184844" w:rsidRPr="00E24BE3" w:rsidRDefault="00184844" w:rsidP="00214D66">
            <w:pPr>
              <w:jc w:val="both"/>
            </w:pPr>
            <w:r>
              <w:t>Κάτω</w:t>
            </w:r>
          </w:p>
        </w:tc>
        <w:tc>
          <w:tcPr>
            <w:tcW w:w="232" w:type="dxa"/>
          </w:tcPr>
          <w:p w:rsidR="00184844" w:rsidRPr="00E24BE3" w:rsidRDefault="00184844" w:rsidP="00214D66">
            <w:pPr>
              <w:jc w:val="both"/>
            </w:pPr>
          </w:p>
        </w:tc>
      </w:tr>
      <w:tr w:rsidR="00184844" w:rsidRPr="00E24BE3" w:rsidTr="006213CE">
        <w:trPr>
          <w:trHeight w:val="227"/>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Δεξιά</w:t>
            </w:r>
          </w:p>
        </w:tc>
        <w:tc>
          <w:tcPr>
            <w:tcW w:w="1118" w:type="dxa"/>
          </w:tcPr>
          <w:p w:rsidR="00184844" w:rsidRPr="00E24BE3" w:rsidRDefault="00184844" w:rsidP="00214D66">
            <w:pPr>
              <w:jc w:val="both"/>
            </w:pPr>
            <w:r>
              <w:t>Μεσαία</w:t>
            </w:r>
          </w:p>
        </w:tc>
        <w:tc>
          <w:tcPr>
            <w:tcW w:w="1394" w:type="dxa"/>
          </w:tcPr>
          <w:p w:rsidR="00184844" w:rsidRPr="00E24BE3" w:rsidRDefault="00184844" w:rsidP="00214D66">
            <w:pPr>
              <w:jc w:val="both"/>
            </w:pPr>
            <w:r>
              <w:t>Γωνίες</w:t>
            </w:r>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Μέσα</w:t>
            </w:r>
          </w:p>
        </w:tc>
        <w:tc>
          <w:tcPr>
            <w:tcW w:w="232" w:type="dxa"/>
          </w:tcPr>
          <w:p w:rsidR="00184844" w:rsidRPr="00E24BE3" w:rsidRDefault="00184844" w:rsidP="00214D66">
            <w:pPr>
              <w:jc w:val="both"/>
            </w:pPr>
          </w:p>
        </w:tc>
      </w:tr>
      <w:tr w:rsidR="00184844" w:rsidRPr="00E24BE3" w:rsidTr="006213CE">
        <w:trPr>
          <w:trHeight w:val="227"/>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Αριστερά</w:t>
            </w:r>
          </w:p>
        </w:tc>
        <w:tc>
          <w:tcPr>
            <w:tcW w:w="1118" w:type="dxa"/>
          </w:tcPr>
          <w:p w:rsidR="00184844" w:rsidRPr="00E24BE3" w:rsidRDefault="00184844" w:rsidP="00214D66">
            <w:pPr>
              <w:jc w:val="both"/>
            </w:pPr>
          </w:p>
        </w:tc>
        <w:tc>
          <w:tcPr>
            <w:tcW w:w="1394" w:type="dxa"/>
          </w:tcPr>
          <w:p w:rsidR="00184844" w:rsidRPr="00E24BE3" w:rsidRDefault="00184844" w:rsidP="00214D66">
            <w:pPr>
              <w:jc w:val="both"/>
            </w:pPr>
            <w:r>
              <w:t xml:space="preserve">Κύκλος </w:t>
            </w:r>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Έξω</w:t>
            </w:r>
          </w:p>
        </w:tc>
        <w:tc>
          <w:tcPr>
            <w:tcW w:w="232" w:type="dxa"/>
          </w:tcPr>
          <w:p w:rsidR="00184844" w:rsidRPr="00E24BE3" w:rsidRDefault="00184844" w:rsidP="00214D66">
            <w:pPr>
              <w:jc w:val="both"/>
            </w:pPr>
          </w:p>
        </w:tc>
      </w:tr>
      <w:tr w:rsidR="00184844" w:rsidRPr="00E24BE3" w:rsidTr="006213CE">
        <w:trPr>
          <w:trHeight w:val="227"/>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Πλάγια</w:t>
            </w:r>
          </w:p>
        </w:tc>
        <w:tc>
          <w:tcPr>
            <w:tcW w:w="1118" w:type="dxa"/>
          </w:tcPr>
          <w:p w:rsidR="00184844" w:rsidRPr="00E24BE3" w:rsidRDefault="00184844" w:rsidP="00214D66">
            <w:pPr>
              <w:jc w:val="both"/>
            </w:pPr>
          </w:p>
        </w:tc>
        <w:tc>
          <w:tcPr>
            <w:tcW w:w="1394" w:type="dxa"/>
          </w:tcPr>
          <w:p w:rsidR="00184844" w:rsidRPr="00E24BE3" w:rsidRDefault="00184844" w:rsidP="00214D66">
            <w:pPr>
              <w:jc w:val="both"/>
            </w:pPr>
            <w:proofErr w:type="spellStart"/>
            <w:r>
              <w:t>Ζικ</w:t>
            </w:r>
            <w:proofErr w:type="spellEnd"/>
            <w:r>
              <w:t>-</w:t>
            </w:r>
            <w:proofErr w:type="spellStart"/>
            <w:r>
              <w:t>ζακ</w:t>
            </w:r>
            <w:proofErr w:type="spellEnd"/>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Ανάμεσα</w:t>
            </w:r>
          </w:p>
        </w:tc>
        <w:tc>
          <w:tcPr>
            <w:tcW w:w="232" w:type="dxa"/>
          </w:tcPr>
          <w:p w:rsidR="00184844" w:rsidRPr="00E24BE3" w:rsidRDefault="00184844" w:rsidP="00214D66">
            <w:pPr>
              <w:jc w:val="both"/>
            </w:pPr>
          </w:p>
        </w:tc>
      </w:tr>
      <w:tr w:rsidR="00184844" w:rsidRPr="00E24BE3" w:rsidTr="006213CE">
        <w:trPr>
          <w:trHeight w:val="338"/>
        </w:trPr>
        <w:tc>
          <w:tcPr>
            <w:tcW w:w="1268" w:type="dxa"/>
          </w:tcPr>
          <w:p w:rsidR="00184844" w:rsidRPr="00E24BE3" w:rsidRDefault="00184844" w:rsidP="00214D66">
            <w:pPr>
              <w:jc w:val="both"/>
            </w:pPr>
          </w:p>
        </w:tc>
        <w:tc>
          <w:tcPr>
            <w:tcW w:w="1631" w:type="dxa"/>
          </w:tcPr>
          <w:p w:rsidR="00184844" w:rsidRPr="00E24BE3" w:rsidRDefault="00184844" w:rsidP="00214D66">
            <w:pPr>
              <w:jc w:val="both"/>
            </w:pPr>
            <w:r>
              <w:t>Διαγώνια</w:t>
            </w:r>
          </w:p>
        </w:tc>
        <w:tc>
          <w:tcPr>
            <w:tcW w:w="1118" w:type="dxa"/>
          </w:tcPr>
          <w:p w:rsidR="00184844" w:rsidRPr="00E24BE3" w:rsidRDefault="00184844" w:rsidP="00214D66">
            <w:pPr>
              <w:jc w:val="both"/>
            </w:pPr>
          </w:p>
        </w:tc>
        <w:tc>
          <w:tcPr>
            <w:tcW w:w="1394" w:type="dxa"/>
          </w:tcPr>
          <w:p w:rsidR="00184844" w:rsidRPr="00E24BE3" w:rsidRDefault="00184844" w:rsidP="00214D66">
            <w:pPr>
              <w:jc w:val="both"/>
            </w:pPr>
          </w:p>
        </w:tc>
        <w:tc>
          <w:tcPr>
            <w:tcW w:w="1329" w:type="dxa"/>
          </w:tcPr>
          <w:p w:rsidR="00184844" w:rsidRPr="00E24BE3" w:rsidRDefault="00184844" w:rsidP="00214D66">
            <w:pPr>
              <w:jc w:val="both"/>
            </w:pPr>
          </w:p>
        </w:tc>
        <w:tc>
          <w:tcPr>
            <w:tcW w:w="1608" w:type="dxa"/>
          </w:tcPr>
          <w:p w:rsidR="00184844" w:rsidRPr="00E24BE3" w:rsidRDefault="00184844" w:rsidP="00214D66">
            <w:pPr>
              <w:jc w:val="both"/>
            </w:pPr>
            <w:r>
              <w:t>Από πάνω-κάτω</w:t>
            </w:r>
          </w:p>
        </w:tc>
        <w:tc>
          <w:tcPr>
            <w:tcW w:w="232" w:type="dxa"/>
          </w:tcPr>
          <w:p w:rsidR="00184844" w:rsidRPr="00E24BE3" w:rsidRDefault="00184844" w:rsidP="00214D66">
            <w:pPr>
              <w:jc w:val="both"/>
            </w:pPr>
          </w:p>
        </w:tc>
      </w:tr>
    </w:tbl>
    <w:p w:rsidR="00184844" w:rsidRDefault="00184844" w:rsidP="00184844">
      <w:pPr>
        <w:jc w:val="center"/>
      </w:pPr>
    </w:p>
    <w:p w:rsidR="006213CE" w:rsidRDefault="006213CE" w:rsidP="00184844">
      <w:pPr>
        <w:rPr>
          <w:b/>
        </w:rPr>
      </w:pPr>
    </w:p>
    <w:p w:rsidR="006213CE" w:rsidRDefault="006213CE" w:rsidP="00184844">
      <w:pPr>
        <w:rPr>
          <w:b/>
        </w:rPr>
      </w:pPr>
    </w:p>
    <w:p w:rsidR="006213CE" w:rsidRDefault="006213CE" w:rsidP="00184844">
      <w:pPr>
        <w:rPr>
          <w:b/>
        </w:rPr>
      </w:pPr>
    </w:p>
    <w:p w:rsidR="00184844" w:rsidRPr="006213CE" w:rsidRDefault="002A2444" w:rsidP="00184844">
      <w:pPr>
        <w:rPr>
          <w:b/>
          <w:sz w:val="28"/>
          <w:szCs w:val="28"/>
        </w:rPr>
      </w:pPr>
      <w:r w:rsidRPr="002A2444">
        <w:rPr>
          <w:noProof/>
          <w:sz w:val="28"/>
          <w:szCs w:val="28"/>
        </w:rPr>
        <w:lastRenderedPageBreak/>
        <w:pict>
          <v:shape id="_x0000_s1026" type="#_x0000_t202" style="position:absolute;margin-left:-15pt;margin-top:24.3pt;width:450.75pt;height:123.75pt;z-index:251657728">
            <v:textbox>
              <w:txbxContent>
                <w:p w:rsidR="00184844" w:rsidRPr="000313CE" w:rsidRDefault="00184844" w:rsidP="00184844">
                  <w:pPr>
                    <w:jc w:val="center"/>
                    <w:rPr>
                      <w:b/>
                      <w:sz w:val="20"/>
                      <w:szCs w:val="20"/>
                    </w:rPr>
                  </w:pPr>
                  <w:r w:rsidRPr="000313CE">
                    <w:rPr>
                      <w:b/>
                      <w:sz w:val="20"/>
                      <w:szCs w:val="20"/>
                    </w:rPr>
                    <w:t>Χρόνος/δυναμικές</w:t>
                  </w:r>
                </w:p>
                <w:p w:rsidR="00184844" w:rsidRPr="000313CE" w:rsidRDefault="00184844" w:rsidP="00184844">
                  <w:pPr>
                    <w:jc w:val="center"/>
                    <w:rPr>
                      <w:b/>
                      <w:sz w:val="20"/>
                      <w:szCs w:val="20"/>
                    </w:rPr>
                  </w:pPr>
                  <w:r w:rsidRPr="000313CE">
                    <w:rPr>
                      <w:b/>
                      <w:sz w:val="20"/>
                      <w:szCs w:val="20"/>
                    </w:rPr>
                    <w:t>Πώς κινείται;</w:t>
                  </w:r>
                </w:p>
                <w:p w:rsidR="00184844" w:rsidRDefault="006213CE" w:rsidP="006213CE">
                  <w:pPr>
                    <w:tabs>
                      <w:tab w:val="left" w:pos="720"/>
                    </w:tabs>
                    <w:spacing w:line="240" w:lineRule="auto"/>
                    <w:rPr>
                      <w:bCs/>
                      <w:sz w:val="20"/>
                      <w:szCs w:val="20"/>
                    </w:rPr>
                  </w:pPr>
                  <w:r>
                    <w:rPr>
                      <w:sz w:val="20"/>
                      <w:szCs w:val="20"/>
                    </w:rPr>
                    <w:t xml:space="preserve">Δυναμική, ποιότητα: </w:t>
                  </w:r>
                  <w:r w:rsidR="00184844" w:rsidRPr="00026827">
                    <w:rPr>
                      <w:bCs/>
                      <w:sz w:val="20"/>
                      <w:szCs w:val="20"/>
                    </w:rPr>
                    <w:t xml:space="preserve">Αργά – </w:t>
                  </w:r>
                  <w:r w:rsidR="00184844">
                    <w:rPr>
                      <w:bCs/>
                      <w:sz w:val="20"/>
                      <w:szCs w:val="20"/>
                    </w:rPr>
                    <w:t>γρήγορα</w:t>
                  </w:r>
                  <w:r>
                    <w:rPr>
                      <w:bCs/>
                      <w:sz w:val="20"/>
                      <w:szCs w:val="20"/>
                    </w:rPr>
                    <w:t xml:space="preserve">, </w:t>
                  </w:r>
                  <w:r w:rsidR="00184844" w:rsidRPr="00026827">
                    <w:rPr>
                      <w:sz w:val="20"/>
                      <w:szCs w:val="20"/>
                    </w:rPr>
                    <w:t xml:space="preserve"> </w:t>
                  </w:r>
                  <w:r w:rsidR="00184844">
                    <w:rPr>
                      <w:sz w:val="20"/>
                      <w:szCs w:val="20"/>
                    </w:rPr>
                    <w:t>Ή</w:t>
                  </w:r>
                  <w:r w:rsidR="00184844" w:rsidRPr="00026827">
                    <w:rPr>
                      <w:sz w:val="20"/>
                      <w:szCs w:val="20"/>
                    </w:rPr>
                    <w:t>ρεμα-νευρικά</w:t>
                  </w:r>
                  <w:r>
                    <w:rPr>
                      <w:sz w:val="20"/>
                      <w:szCs w:val="20"/>
                    </w:rPr>
                    <w:t xml:space="preserve">, </w:t>
                  </w:r>
                  <w:r w:rsidR="00184844">
                    <w:rPr>
                      <w:bCs/>
                      <w:sz w:val="20"/>
                      <w:szCs w:val="20"/>
                    </w:rPr>
                    <w:t>Συνεχόμενα</w:t>
                  </w:r>
                  <w:r w:rsidR="00184844" w:rsidRPr="00026827">
                    <w:rPr>
                      <w:bCs/>
                      <w:sz w:val="20"/>
                      <w:szCs w:val="20"/>
                    </w:rPr>
                    <w:t xml:space="preserve"> –</w:t>
                  </w:r>
                  <w:r w:rsidR="00184844" w:rsidRPr="00AB114B">
                    <w:rPr>
                      <w:bCs/>
                    </w:rPr>
                    <w:t xml:space="preserve"> </w:t>
                  </w:r>
                  <w:r w:rsidR="00184844" w:rsidRPr="00026827">
                    <w:rPr>
                      <w:bCs/>
                      <w:sz w:val="20"/>
                      <w:szCs w:val="20"/>
                    </w:rPr>
                    <w:t>κοφτ</w:t>
                  </w:r>
                  <w:r w:rsidR="00184844">
                    <w:rPr>
                      <w:bCs/>
                      <w:sz w:val="20"/>
                      <w:szCs w:val="20"/>
                    </w:rPr>
                    <w:t>ά</w:t>
                  </w:r>
                </w:p>
                <w:p w:rsidR="00184844" w:rsidRPr="000313CE" w:rsidRDefault="00184844" w:rsidP="006213CE">
                  <w:pPr>
                    <w:spacing w:line="240" w:lineRule="auto"/>
                    <w:rPr>
                      <w:sz w:val="20"/>
                      <w:szCs w:val="20"/>
                    </w:rPr>
                  </w:pPr>
                  <w:r>
                    <w:rPr>
                      <w:sz w:val="20"/>
                      <w:szCs w:val="20"/>
                    </w:rPr>
                    <w:t>Ροή</w:t>
                  </w:r>
                  <w:r w:rsidR="006213CE">
                    <w:rPr>
                      <w:sz w:val="20"/>
                      <w:szCs w:val="20"/>
                    </w:rPr>
                    <w:t>, ενέργεια, τάση, ένταση</w:t>
                  </w:r>
                  <w:r w:rsidRPr="000313CE">
                    <w:rPr>
                      <w:sz w:val="20"/>
                      <w:szCs w:val="20"/>
                    </w:rPr>
                    <w:t xml:space="preserve"> </w:t>
                  </w:r>
                </w:p>
                <w:p w:rsidR="00184844" w:rsidRPr="000313CE" w:rsidRDefault="00184844" w:rsidP="00184844">
                  <w:pPr>
                    <w:rPr>
                      <w:sz w:val="20"/>
                      <w:szCs w:val="20"/>
                    </w:rPr>
                  </w:pPr>
                  <w:r>
                    <w:rPr>
                      <w:sz w:val="20"/>
                      <w:szCs w:val="20"/>
                    </w:rPr>
                    <w:t>Τέμπο</w:t>
                  </w:r>
                  <w:r w:rsidRPr="006213CE">
                    <w:rPr>
                      <w:sz w:val="20"/>
                      <w:szCs w:val="20"/>
                    </w:rPr>
                    <w:t xml:space="preserve">– </w:t>
                  </w:r>
                  <w:r>
                    <w:rPr>
                      <w:sz w:val="20"/>
                      <w:szCs w:val="20"/>
                    </w:rPr>
                    <w:t>ρυθμός</w:t>
                  </w:r>
                </w:p>
                <w:p w:rsidR="00184844" w:rsidRPr="006213CE" w:rsidRDefault="00184844" w:rsidP="00184844">
                  <w:pPr>
                    <w:rPr>
                      <w:sz w:val="20"/>
                      <w:szCs w:val="20"/>
                    </w:rPr>
                  </w:pPr>
                </w:p>
              </w:txbxContent>
            </v:textbox>
          </v:shape>
        </w:pict>
      </w:r>
      <w:r w:rsidR="00184844" w:rsidRPr="006213CE">
        <w:rPr>
          <w:b/>
          <w:sz w:val="28"/>
          <w:szCs w:val="28"/>
        </w:rPr>
        <w:t>Χρόνος/δυναμικές</w:t>
      </w:r>
    </w:p>
    <w:p w:rsidR="00184844" w:rsidRDefault="00184844" w:rsidP="00184844"/>
    <w:p w:rsidR="00184844" w:rsidRDefault="00184844" w:rsidP="00184844">
      <w:pPr>
        <w:jc w:val="center"/>
      </w:pPr>
    </w:p>
    <w:p w:rsidR="00184844" w:rsidRDefault="00184844" w:rsidP="00184844">
      <w:pPr>
        <w:jc w:val="center"/>
      </w:pPr>
    </w:p>
    <w:p w:rsidR="00184844" w:rsidRDefault="00184844" w:rsidP="00184844">
      <w:pPr>
        <w:jc w:val="center"/>
      </w:pPr>
    </w:p>
    <w:p w:rsidR="00184844" w:rsidRDefault="00184844" w:rsidP="00184844">
      <w:pPr>
        <w:jc w:val="center"/>
      </w:pPr>
    </w:p>
    <w:p w:rsidR="00184844" w:rsidRDefault="00184844" w:rsidP="00184844"/>
    <w:p w:rsidR="00184844" w:rsidRPr="006213CE" w:rsidRDefault="00184844" w:rsidP="00184844">
      <w:pPr>
        <w:rPr>
          <w:b/>
          <w:sz w:val="28"/>
          <w:szCs w:val="28"/>
        </w:rPr>
      </w:pPr>
      <w:r w:rsidRPr="006213CE">
        <w:rPr>
          <w:b/>
          <w:sz w:val="28"/>
          <w:szCs w:val="28"/>
        </w:rPr>
        <w:t>Σχέσεις</w:t>
      </w:r>
    </w:p>
    <w:p w:rsidR="00184844" w:rsidRDefault="002A2444" w:rsidP="00184844">
      <w:r>
        <w:rPr>
          <w:noProof/>
        </w:rPr>
        <w:pict>
          <v:shape id="_x0000_s1027" type="#_x0000_t202" style="position:absolute;margin-left:-9pt;margin-top:3.6pt;width:444.75pt;height:102.7pt;z-index:251658752">
            <v:textbox style="mso-next-textbox:#_x0000_s1027">
              <w:txbxContent>
                <w:p w:rsidR="00184844" w:rsidRDefault="00184844" w:rsidP="00184844">
                  <w:pPr>
                    <w:jc w:val="center"/>
                    <w:rPr>
                      <w:b/>
                      <w:sz w:val="20"/>
                      <w:szCs w:val="20"/>
                    </w:rPr>
                  </w:pPr>
                  <w:r>
                    <w:rPr>
                      <w:b/>
                      <w:sz w:val="20"/>
                      <w:szCs w:val="20"/>
                    </w:rPr>
                    <w:t>Σχέσεις</w:t>
                  </w:r>
                </w:p>
                <w:p w:rsidR="00184844" w:rsidRPr="00026827" w:rsidRDefault="00184844" w:rsidP="00184844">
                  <w:pPr>
                    <w:jc w:val="center"/>
                    <w:rPr>
                      <w:i/>
                      <w:sz w:val="20"/>
                      <w:szCs w:val="20"/>
                    </w:rPr>
                  </w:pPr>
                  <w:r>
                    <w:rPr>
                      <w:b/>
                      <w:sz w:val="20"/>
                      <w:szCs w:val="20"/>
                    </w:rPr>
                    <w:t>Ποιες σχέσεις δημιουργούνται;</w:t>
                  </w:r>
                </w:p>
                <w:p w:rsidR="00184844" w:rsidRPr="00806DDF" w:rsidRDefault="00184844" w:rsidP="00184844">
                  <w:pPr>
                    <w:rPr>
                      <w:sz w:val="20"/>
                      <w:szCs w:val="20"/>
                    </w:rPr>
                  </w:pPr>
                  <w:r>
                    <w:rPr>
                      <w:sz w:val="20"/>
                      <w:szCs w:val="20"/>
                    </w:rPr>
                    <w:t>Κοντά ή μακριά από τους άλλους</w:t>
                  </w:r>
                </w:p>
                <w:p w:rsidR="00184844" w:rsidRPr="00806DDF" w:rsidRDefault="006213CE" w:rsidP="00184844">
                  <w:pPr>
                    <w:rPr>
                      <w:sz w:val="20"/>
                      <w:szCs w:val="20"/>
                    </w:rPr>
                  </w:pPr>
                  <w:r>
                    <w:rPr>
                      <w:sz w:val="20"/>
                      <w:szCs w:val="20"/>
                    </w:rPr>
                    <w:t>Σωματική επαφή</w:t>
                  </w:r>
                </w:p>
                <w:p w:rsidR="00184844" w:rsidRDefault="00184844" w:rsidP="00184844">
                  <w:pPr>
                    <w:rPr>
                      <w:sz w:val="20"/>
                      <w:szCs w:val="20"/>
                    </w:rPr>
                  </w:pPr>
                  <w:r>
                    <w:rPr>
                      <w:sz w:val="20"/>
                      <w:szCs w:val="20"/>
                    </w:rPr>
                    <w:t>Σόλο</w:t>
                  </w:r>
                  <w:r w:rsidRPr="007725A7">
                    <w:rPr>
                      <w:sz w:val="20"/>
                      <w:szCs w:val="20"/>
                    </w:rPr>
                    <w:t xml:space="preserve">    </w:t>
                  </w:r>
                  <w:r>
                    <w:rPr>
                      <w:sz w:val="20"/>
                      <w:szCs w:val="20"/>
                    </w:rPr>
                    <w:t>Ντουέτο</w:t>
                  </w:r>
                  <w:r w:rsidRPr="007725A7">
                    <w:rPr>
                      <w:sz w:val="20"/>
                      <w:szCs w:val="20"/>
                    </w:rPr>
                    <w:t xml:space="preserve">    </w:t>
                  </w:r>
                  <w:r>
                    <w:rPr>
                      <w:sz w:val="20"/>
                      <w:szCs w:val="20"/>
                    </w:rPr>
                    <w:t>Τρίο</w:t>
                  </w:r>
                  <w:r w:rsidRPr="007725A7">
                    <w:rPr>
                      <w:sz w:val="20"/>
                      <w:szCs w:val="20"/>
                    </w:rPr>
                    <w:t xml:space="preserve">    </w:t>
                  </w:r>
                  <w:proofErr w:type="spellStart"/>
                  <w:r>
                    <w:rPr>
                      <w:sz w:val="20"/>
                      <w:szCs w:val="20"/>
                    </w:rPr>
                    <w:t>Γκρούπ</w:t>
                  </w:r>
                  <w:proofErr w:type="spellEnd"/>
                </w:p>
                <w:p w:rsidR="00184844" w:rsidRDefault="00184844" w:rsidP="00184844">
                  <w:pPr>
                    <w:rPr>
                      <w:sz w:val="20"/>
                      <w:szCs w:val="20"/>
                    </w:rPr>
                  </w:pPr>
                  <w:r>
                    <w:rPr>
                      <w:sz w:val="20"/>
                      <w:szCs w:val="20"/>
                    </w:rPr>
                    <w:t>Με σωματική επαφή ή χωρίς</w:t>
                  </w:r>
                </w:p>
                <w:p w:rsidR="00184844" w:rsidRDefault="00184844" w:rsidP="00184844">
                  <w:pPr>
                    <w:rPr>
                      <w:sz w:val="20"/>
                      <w:szCs w:val="20"/>
                    </w:rPr>
                  </w:pPr>
                  <w:r>
                    <w:rPr>
                      <w:sz w:val="20"/>
                      <w:szCs w:val="20"/>
                    </w:rPr>
                    <w:t>Επαφή από απόσταση</w:t>
                  </w:r>
                </w:p>
                <w:p w:rsidR="00184844" w:rsidRPr="004E24D4" w:rsidRDefault="00184844" w:rsidP="00184844">
                  <w:pPr>
                    <w:rPr>
                      <w:sz w:val="20"/>
                      <w:szCs w:val="20"/>
                      <w:lang w:val="en-GB"/>
                    </w:rPr>
                  </w:pPr>
                  <w:r>
                    <w:rPr>
                      <w:sz w:val="20"/>
                      <w:szCs w:val="20"/>
                    </w:rPr>
                    <w:t>Οπτική επαφή</w:t>
                  </w:r>
                </w:p>
              </w:txbxContent>
            </v:textbox>
          </v:shape>
        </w:pict>
      </w:r>
    </w:p>
    <w:p w:rsidR="00184844" w:rsidRDefault="00184844" w:rsidP="00184844"/>
    <w:p w:rsidR="00184844" w:rsidRDefault="00184844" w:rsidP="00184844"/>
    <w:p w:rsidR="00184844" w:rsidRDefault="00184844" w:rsidP="00184844"/>
    <w:p w:rsidR="00184844" w:rsidRDefault="00184844" w:rsidP="00184844"/>
    <w:p w:rsidR="00184844" w:rsidRDefault="00184844" w:rsidP="00184844"/>
    <w:p w:rsidR="00184844" w:rsidRPr="009A3F05" w:rsidRDefault="00184844" w:rsidP="00184844">
      <w:pPr>
        <w:rPr>
          <w:b/>
          <w:bCs/>
        </w:rPr>
      </w:pPr>
      <w:r w:rsidRPr="009A3F05">
        <w:rPr>
          <w:b/>
          <w:bCs/>
        </w:rPr>
        <w:t>ΜΕΘΟΔΟΛΟΓΙΑ: ΣΥΝΘΕΤΩ</w:t>
      </w:r>
      <w:r>
        <w:rPr>
          <w:b/>
          <w:bCs/>
        </w:rPr>
        <w:t xml:space="preserve"> </w:t>
      </w:r>
      <w:r w:rsidRPr="009A3F05">
        <w:rPr>
          <w:b/>
          <w:bCs/>
        </w:rPr>
        <w:t>–</w:t>
      </w:r>
      <w:r>
        <w:rPr>
          <w:b/>
          <w:bCs/>
        </w:rPr>
        <w:t xml:space="preserve"> </w:t>
      </w:r>
      <w:r w:rsidRPr="009A3F05">
        <w:rPr>
          <w:b/>
          <w:bCs/>
        </w:rPr>
        <w:t>ΠΑΡΟΥΣΙΑΖΩ</w:t>
      </w:r>
      <w:r>
        <w:rPr>
          <w:b/>
          <w:bCs/>
        </w:rPr>
        <w:t xml:space="preserve"> - </w:t>
      </w:r>
      <w:r w:rsidRPr="009A3F05">
        <w:rPr>
          <w:b/>
          <w:bCs/>
        </w:rPr>
        <w:t>ΕΚΤΙΜΩ</w:t>
      </w:r>
      <w:r>
        <w:rPr>
          <w:b/>
          <w:bCs/>
        </w:rPr>
        <w:t>/ ΑΞΙΟΛΟΓΩ</w:t>
      </w:r>
    </w:p>
    <w:p w:rsidR="00184844" w:rsidRDefault="00184844" w:rsidP="00184844">
      <w:r>
        <w:tab/>
      </w:r>
      <w:r>
        <w:tab/>
      </w:r>
      <w:r>
        <w:tab/>
      </w:r>
    </w:p>
    <w:tbl>
      <w:tblPr>
        <w:tblStyle w:val="a3"/>
        <w:tblW w:w="0" w:type="auto"/>
        <w:tblLook w:val="01E0"/>
      </w:tblPr>
      <w:tblGrid>
        <w:gridCol w:w="2840"/>
        <w:gridCol w:w="2841"/>
        <w:gridCol w:w="2841"/>
      </w:tblGrid>
      <w:tr w:rsidR="00184844" w:rsidTr="00214D66">
        <w:tc>
          <w:tcPr>
            <w:tcW w:w="2840" w:type="dxa"/>
          </w:tcPr>
          <w:p w:rsidR="00184844" w:rsidRPr="000313CE" w:rsidRDefault="00184844" w:rsidP="00214D66">
            <w:pPr>
              <w:rPr>
                <w:b/>
              </w:rPr>
            </w:pPr>
            <w:r w:rsidRPr="000313CE">
              <w:rPr>
                <w:b/>
              </w:rPr>
              <w:t>ΣΥΝΘΕΤΩ</w:t>
            </w:r>
          </w:p>
        </w:tc>
        <w:tc>
          <w:tcPr>
            <w:tcW w:w="2841" w:type="dxa"/>
          </w:tcPr>
          <w:p w:rsidR="00184844" w:rsidRPr="000313CE" w:rsidRDefault="00184844" w:rsidP="00214D66">
            <w:pPr>
              <w:rPr>
                <w:b/>
              </w:rPr>
            </w:pPr>
            <w:r w:rsidRPr="000313CE">
              <w:rPr>
                <w:b/>
              </w:rPr>
              <w:t>ΠΑΡΟΥΣΙΑΖΩ</w:t>
            </w:r>
          </w:p>
        </w:tc>
        <w:tc>
          <w:tcPr>
            <w:tcW w:w="2841" w:type="dxa"/>
          </w:tcPr>
          <w:p w:rsidR="00184844" w:rsidRPr="000313CE" w:rsidRDefault="00184844" w:rsidP="00214D66">
            <w:pPr>
              <w:rPr>
                <w:b/>
              </w:rPr>
            </w:pPr>
            <w:r w:rsidRPr="000313CE">
              <w:rPr>
                <w:b/>
              </w:rPr>
              <w:t>ΕΚΤΙΜΩ/ΑΞΙΟΛΟΓΩ</w:t>
            </w:r>
          </w:p>
        </w:tc>
      </w:tr>
      <w:tr w:rsidR="00184844" w:rsidRPr="009A3F05" w:rsidTr="00214D66">
        <w:tc>
          <w:tcPr>
            <w:tcW w:w="2840" w:type="dxa"/>
          </w:tcPr>
          <w:p w:rsidR="00184844" w:rsidRPr="009A3F05" w:rsidRDefault="00184844" w:rsidP="00214D66">
            <w:pPr>
              <w:jc w:val="both"/>
            </w:pPr>
            <w:r>
              <w:t>ΦΑΝΤΑΖΟΜΑΙ</w:t>
            </w:r>
          </w:p>
        </w:tc>
        <w:tc>
          <w:tcPr>
            <w:tcW w:w="2841" w:type="dxa"/>
          </w:tcPr>
          <w:p w:rsidR="00184844" w:rsidRPr="009A3F05" w:rsidRDefault="00184844" w:rsidP="00214D66">
            <w:pPr>
              <w:jc w:val="both"/>
            </w:pPr>
            <w:r>
              <w:t xml:space="preserve">ΑΝΑΠΤΥΣΣΩ ΔΕΞΙΟΤΗΤΕΣ </w:t>
            </w:r>
          </w:p>
        </w:tc>
        <w:tc>
          <w:tcPr>
            <w:tcW w:w="2841" w:type="dxa"/>
          </w:tcPr>
          <w:p w:rsidR="00184844" w:rsidRPr="009A3F05" w:rsidRDefault="00184844" w:rsidP="00214D66">
            <w:pPr>
              <w:jc w:val="both"/>
            </w:pPr>
            <w:r>
              <w:t>ΠΑΡΑΤΗΡΩ</w:t>
            </w:r>
          </w:p>
        </w:tc>
      </w:tr>
      <w:tr w:rsidR="00184844" w:rsidRPr="009A3F05" w:rsidTr="00214D66">
        <w:tc>
          <w:tcPr>
            <w:tcW w:w="2840" w:type="dxa"/>
          </w:tcPr>
          <w:p w:rsidR="00184844" w:rsidRPr="009A3F05" w:rsidRDefault="00184844" w:rsidP="00214D66">
            <w:pPr>
              <w:jc w:val="both"/>
            </w:pPr>
            <w:r>
              <w:t>ΕΡΕΥΝΩ</w:t>
            </w:r>
          </w:p>
        </w:tc>
        <w:tc>
          <w:tcPr>
            <w:tcW w:w="2841" w:type="dxa"/>
          </w:tcPr>
          <w:p w:rsidR="00184844" w:rsidRPr="009A3F05" w:rsidRDefault="00184844" w:rsidP="00214D66">
            <w:pPr>
              <w:jc w:val="both"/>
            </w:pPr>
            <w:r>
              <w:t>ΑΥΤΟΠΕΠΟΙΘΗΣΗ</w:t>
            </w:r>
          </w:p>
        </w:tc>
        <w:tc>
          <w:tcPr>
            <w:tcW w:w="2841" w:type="dxa"/>
          </w:tcPr>
          <w:p w:rsidR="00184844" w:rsidRPr="009A3F05" w:rsidRDefault="00184844" w:rsidP="00214D66">
            <w:pPr>
              <w:jc w:val="both"/>
            </w:pPr>
            <w:r>
              <w:t>ΑΝΤΙΔΡΩ</w:t>
            </w:r>
          </w:p>
        </w:tc>
      </w:tr>
      <w:tr w:rsidR="00184844" w:rsidRPr="009A3F05" w:rsidTr="00214D66">
        <w:tc>
          <w:tcPr>
            <w:tcW w:w="2840" w:type="dxa"/>
          </w:tcPr>
          <w:p w:rsidR="00184844" w:rsidRPr="009A3F05" w:rsidRDefault="00184844" w:rsidP="00214D66">
            <w:pPr>
              <w:jc w:val="both"/>
            </w:pPr>
            <w:r>
              <w:t>ΑΝΑΚΑΛΥΠΤΩ</w:t>
            </w:r>
          </w:p>
        </w:tc>
        <w:tc>
          <w:tcPr>
            <w:tcW w:w="2841" w:type="dxa"/>
          </w:tcPr>
          <w:p w:rsidR="00184844" w:rsidRPr="009A3F05" w:rsidRDefault="00184844" w:rsidP="00214D66">
            <w:pPr>
              <w:jc w:val="both"/>
            </w:pPr>
            <w:r>
              <w:t>ΚΑΤΑΝΟΩ ΦΟΡΜΕΣ –ΣΤΥΛ</w:t>
            </w:r>
          </w:p>
        </w:tc>
        <w:tc>
          <w:tcPr>
            <w:tcW w:w="2841" w:type="dxa"/>
          </w:tcPr>
          <w:p w:rsidR="00184844" w:rsidRPr="009A3F05" w:rsidRDefault="00184844" w:rsidP="00214D66">
            <w:pPr>
              <w:jc w:val="both"/>
            </w:pPr>
            <w:r>
              <w:t>ΠΕΡΙΓΡΑΦΩ</w:t>
            </w:r>
          </w:p>
        </w:tc>
      </w:tr>
      <w:tr w:rsidR="00184844" w:rsidRPr="009A3F05" w:rsidTr="00214D66">
        <w:tc>
          <w:tcPr>
            <w:tcW w:w="2840" w:type="dxa"/>
          </w:tcPr>
          <w:p w:rsidR="00184844" w:rsidRPr="009A3F05" w:rsidRDefault="00184844" w:rsidP="00214D66">
            <w:pPr>
              <w:jc w:val="both"/>
            </w:pPr>
            <w:r>
              <w:t>ΑΥΤΟΣΧΕΔΙΑΖΩ</w:t>
            </w:r>
          </w:p>
        </w:tc>
        <w:tc>
          <w:tcPr>
            <w:tcW w:w="2841" w:type="dxa"/>
          </w:tcPr>
          <w:p w:rsidR="00184844" w:rsidRPr="009A3F05" w:rsidRDefault="00184844" w:rsidP="00214D66">
            <w:pPr>
              <w:jc w:val="both"/>
            </w:pPr>
            <w:r>
              <w:t>ΕΥΑΙΣΘΗΤΟΠΟΙΗΣΗ ΣΕ ΜΟΥΣΙΚΗ ΣΥΝΟΔΕΙΑ –ΧΩΡΟ-ΑΛΛΟΥΣ ΧΟΡΕΥΤΕΣ</w:t>
            </w:r>
          </w:p>
        </w:tc>
        <w:tc>
          <w:tcPr>
            <w:tcW w:w="2841" w:type="dxa"/>
          </w:tcPr>
          <w:p w:rsidR="00184844" w:rsidRPr="009A3F05" w:rsidRDefault="00184844" w:rsidP="00214D66">
            <w:pPr>
              <w:jc w:val="both"/>
            </w:pPr>
            <w:r>
              <w:t>ΑΝΑΓΝΩΡΙΖΩ</w:t>
            </w:r>
          </w:p>
        </w:tc>
      </w:tr>
      <w:tr w:rsidR="00184844" w:rsidRPr="009A3F05" w:rsidTr="00214D66">
        <w:tc>
          <w:tcPr>
            <w:tcW w:w="2840" w:type="dxa"/>
          </w:tcPr>
          <w:p w:rsidR="00184844" w:rsidRPr="009A3F05" w:rsidRDefault="00184844" w:rsidP="00214D66">
            <w:pPr>
              <w:jc w:val="both"/>
            </w:pPr>
            <w:r>
              <w:t xml:space="preserve">ΑΝΑΠΤΥΣΣΩ ΚΙΝΗΤΙΚΟ ΥΛΙΚΟ  </w:t>
            </w:r>
          </w:p>
        </w:tc>
        <w:tc>
          <w:tcPr>
            <w:tcW w:w="2841" w:type="dxa"/>
          </w:tcPr>
          <w:p w:rsidR="00184844" w:rsidRPr="009A3F05" w:rsidRDefault="00184844" w:rsidP="00214D66">
            <w:pPr>
              <w:jc w:val="both"/>
            </w:pPr>
            <w:r>
              <w:t>ΑΝΑΠΤΥΣΣΩ ΑΚΡΙΒΕΙΑ –ΡΟΗ</w:t>
            </w:r>
          </w:p>
        </w:tc>
        <w:tc>
          <w:tcPr>
            <w:tcW w:w="2841" w:type="dxa"/>
          </w:tcPr>
          <w:p w:rsidR="00184844" w:rsidRPr="009A3F05" w:rsidRDefault="00184844" w:rsidP="00214D66">
            <w:pPr>
              <w:jc w:val="both"/>
            </w:pPr>
            <w:r>
              <w:t>ΑΝΤΑΝΑΚΛΩ</w:t>
            </w:r>
          </w:p>
        </w:tc>
      </w:tr>
      <w:tr w:rsidR="00184844" w:rsidRPr="009A3F05" w:rsidTr="00214D66">
        <w:tc>
          <w:tcPr>
            <w:tcW w:w="2840" w:type="dxa"/>
          </w:tcPr>
          <w:p w:rsidR="00184844" w:rsidRPr="009A3F05" w:rsidRDefault="00184844" w:rsidP="00214D66">
            <w:pPr>
              <w:jc w:val="both"/>
            </w:pPr>
            <w:r>
              <w:t>ΑΝΤΙΜΕΤΩΠΙΣΗ ΠΡΟΒΛΗΜΑΤΩΝ</w:t>
            </w:r>
          </w:p>
        </w:tc>
        <w:tc>
          <w:tcPr>
            <w:tcW w:w="2841" w:type="dxa"/>
          </w:tcPr>
          <w:p w:rsidR="00184844" w:rsidRPr="009A3F05" w:rsidRDefault="00184844" w:rsidP="00214D66">
            <w:pPr>
              <w:jc w:val="both"/>
            </w:pPr>
            <w:r>
              <w:t>ΕΞΑΣΚΟΥΜΕ</w:t>
            </w:r>
          </w:p>
        </w:tc>
        <w:tc>
          <w:tcPr>
            <w:tcW w:w="2841" w:type="dxa"/>
          </w:tcPr>
          <w:p w:rsidR="00184844" w:rsidRPr="009A3F05" w:rsidRDefault="00184844" w:rsidP="00214D66">
            <w:pPr>
              <w:jc w:val="both"/>
            </w:pPr>
            <w:r>
              <w:t>ΔΙΑΚΡΙΝΩ</w:t>
            </w:r>
          </w:p>
        </w:tc>
      </w:tr>
      <w:tr w:rsidR="00184844" w:rsidRPr="009A3F05" w:rsidTr="00214D66">
        <w:tc>
          <w:tcPr>
            <w:tcW w:w="2840" w:type="dxa"/>
          </w:tcPr>
          <w:p w:rsidR="00184844" w:rsidRPr="009A3F05" w:rsidRDefault="00184844" w:rsidP="00214D66">
            <w:pPr>
              <w:jc w:val="both"/>
            </w:pPr>
            <w:r>
              <w:t>ΑΠΟΦΑΣΙΖΩ</w:t>
            </w:r>
          </w:p>
        </w:tc>
        <w:tc>
          <w:tcPr>
            <w:tcW w:w="2841" w:type="dxa"/>
          </w:tcPr>
          <w:p w:rsidR="00184844" w:rsidRPr="009A3F05" w:rsidRDefault="00184844" w:rsidP="00214D66">
            <w:pPr>
              <w:jc w:val="both"/>
            </w:pPr>
            <w:r>
              <w:t>ΕΚΦΡΑΖΟΜΑΙ</w:t>
            </w:r>
          </w:p>
        </w:tc>
        <w:tc>
          <w:tcPr>
            <w:tcW w:w="2841" w:type="dxa"/>
          </w:tcPr>
          <w:p w:rsidR="00184844" w:rsidRPr="009A3F05" w:rsidRDefault="00184844" w:rsidP="00214D66">
            <w:pPr>
              <w:jc w:val="both"/>
            </w:pPr>
            <w:r>
              <w:t>ΣΥΓΚΡΙΝΩ-ΑΝΤΙΘΕΤΩ</w:t>
            </w:r>
          </w:p>
        </w:tc>
      </w:tr>
      <w:tr w:rsidR="00184844" w:rsidRPr="009A3F05" w:rsidTr="00214D66">
        <w:tc>
          <w:tcPr>
            <w:tcW w:w="2840" w:type="dxa"/>
          </w:tcPr>
          <w:p w:rsidR="00184844" w:rsidRPr="009A3F05" w:rsidRDefault="00184844" w:rsidP="00214D66">
            <w:pPr>
              <w:jc w:val="both"/>
            </w:pPr>
            <w:r>
              <w:t>ΕΠΙΛΕΓΩ</w:t>
            </w:r>
          </w:p>
        </w:tc>
        <w:tc>
          <w:tcPr>
            <w:tcW w:w="2841" w:type="dxa"/>
          </w:tcPr>
          <w:p w:rsidR="00184844" w:rsidRPr="009A3F05" w:rsidRDefault="00184844" w:rsidP="00214D66">
            <w:pPr>
              <w:jc w:val="both"/>
            </w:pPr>
            <w:r>
              <w:t>ΕΡΜΗΝΕΥΩ</w:t>
            </w:r>
          </w:p>
        </w:tc>
        <w:tc>
          <w:tcPr>
            <w:tcW w:w="2841" w:type="dxa"/>
          </w:tcPr>
          <w:p w:rsidR="00184844" w:rsidRPr="009A3F05" w:rsidRDefault="00184844" w:rsidP="00214D66">
            <w:pPr>
              <w:jc w:val="both"/>
            </w:pPr>
            <w:r>
              <w:t>ΑΝΑΛΥΩ</w:t>
            </w:r>
          </w:p>
        </w:tc>
      </w:tr>
      <w:tr w:rsidR="00184844" w:rsidRPr="009A3F05" w:rsidTr="00214D66">
        <w:tc>
          <w:tcPr>
            <w:tcW w:w="2840" w:type="dxa"/>
          </w:tcPr>
          <w:p w:rsidR="00184844" w:rsidRPr="009A3F05" w:rsidRDefault="00184844" w:rsidP="00214D66">
            <w:pPr>
              <w:jc w:val="both"/>
            </w:pPr>
            <w:r>
              <w:t>ΕΠΑΝΑΛΑΜΒΑΝΩ</w:t>
            </w:r>
          </w:p>
        </w:tc>
        <w:tc>
          <w:tcPr>
            <w:tcW w:w="2841" w:type="dxa"/>
          </w:tcPr>
          <w:p w:rsidR="00184844" w:rsidRPr="009A3F05" w:rsidRDefault="00184844" w:rsidP="00214D66">
            <w:pPr>
              <w:jc w:val="both"/>
            </w:pPr>
            <w:r>
              <w:t>ΠΡΟΩΘΩ</w:t>
            </w:r>
          </w:p>
        </w:tc>
        <w:tc>
          <w:tcPr>
            <w:tcW w:w="2841" w:type="dxa"/>
          </w:tcPr>
          <w:p w:rsidR="00184844" w:rsidRPr="009A3F05" w:rsidRDefault="00184844" w:rsidP="00214D66">
            <w:pPr>
              <w:jc w:val="both"/>
            </w:pPr>
            <w:r>
              <w:t>ΑΠΟΦΑΣΙΖΩ</w:t>
            </w:r>
          </w:p>
        </w:tc>
      </w:tr>
      <w:tr w:rsidR="00184844" w:rsidRPr="009A3F05" w:rsidTr="00214D66">
        <w:tc>
          <w:tcPr>
            <w:tcW w:w="2840" w:type="dxa"/>
          </w:tcPr>
          <w:p w:rsidR="00184844" w:rsidRPr="009A3F05" w:rsidRDefault="00184844" w:rsidP="00214D66">
            <w:pPr>
              <w:jc w:val="both"/>
            </w:pPr>
            <w:r>
              <w:t>ΤΕΛΕΙΟΠΟΙΩ</w:t>
            </w:r>
          </w:p>
        </w:tc>
        <w:tc>
          <w:tcPr>
            <w:tcW w:w="2841" w:type="dxa"/>
          </w:tcPr>
          <w:p w:rsidR="00184844" w:rsidRPr="009A3F05" w:rsidRDefault="00184844" w:rsidP="00214D66">
            <w:pPr>
              <w:jc w:val="both"/>
            </w:pPr>
            <w:r>
              <w:t>ΤΕΛΕΙΟΠΟΙΩ</w:t>
            </w:r>
          </w:p>
        </w:tc>
        <w:tc>
          <w:tcPr>
            <w:tcW w:w="2841" w:type="dxa"/>
          </w:tcPr>
          <w:p w:rsidR="00184844" w:rsidRPr="009A3F05" w:rsidRDefault="00184844" w:rsidP="00214D66">
            <w:pPr>
              <w:jc w:val="both"/>
            </w:pPr>
            <w:r>
              <w:t>ΣΧΟΛΙΑΖΩ</w:t>
            </w:r>
          </w:p>
        </w:tc>
      </w:tr>
      <w:tr w:rsidR="00184844" w:rsidRPr="009A3F05" w:rsidTr="00214D66">
        <w:tc>
          <w:tcPr>
            <w:tcW w:w="2840" w:type="dxa"/>
          </w:tcPr>
          <w:p w:rsidR="00184844" w:rsidRPr="009A3F05" w:rsidRDefault="00184844" w:rsidP="00214D66">
            <w:pPr>
              <w:jc w:val="both"/>
            </w:pPr>
          </w:p>
        </w:tc>
        <w:tc>
          <w:tcPr>
            <w:tcW w:w="2841" w:type="dxa"/>
          </w:tcPr>
          <w:p w:rsidR="00184844" w:rsidRPr="009A3F05" w:rsidRDefault="00184844" w:rsidP="00214D66">
            <w:pPr>
              <w:jc w:val="both"/>
            </w:pPr>
            <w:r>
              <w:t>ΠΑΡΟΥΣΙΑΖΩ</w:t>
            </w:r>
          </w:p>
        </w:tc>
        <w:tc>
          <w:tcPr>
            <w:tcW w:w="2841" w:type="dxa"/>
          </w:tcPr>
          <w:p w:rsidR="00184844" w:rsidRPr="009A3F05" w:rsidRDefault="00184844" w:rsidP="00214D66">
            <w:pPr>
              <w:jc w:val="both"/>
            </w:pPr>
            <w:r>
              <w:t>ΕΚΤΙΜΩ</w:t>
            </w:r>
          </w:p>
        </w:tc>
      </w:tr>
      <w:tr w:rsidR="00184844" w:rsidRPr="009A3F05" w:rsidTr="00214D66">
        <w:tc>
          <w:tcPr>
            <w:tcW w:w="2840" w:type="dxa"/>
          </w:tcPr>
          <w:p w:rsidR="00184844" w:rsidRPr="009A3F05" w:rsidRDefault="00184844" w:rsidP="00214D66">
            <w:pPr>
              <w:jc w:val="both"/>
            </w:pPr>
          </w:p>
        </w:tc>
        <w:tc>
          <w:tcPr>
            <w:tcW w:w="2841" w:type="dxa"/>
          </w:tcPr>
          <w:p w:rsidR="00184844" w:rsidRPr="009A3F05" w:rsidRDefault="00184844" w:rsidP="00214D66">
            <w:pPr>
              <w:jc w:val="both"/>
            </w:pPr>
          </w:p>
        </w:tc>
        <w:tc>
          <w:tcPr>
            <w:tcW w:w="2841" w:type="dxa"/>
          </w:tcPr>
          <w:p w:rsidR="00184844" w:rsidRPr="009A3F05" w:rsidRDefault="00184844" w:rsidP="00214D66">
            <w:pPr>
              <w:jc w:val="both"/>
            </w:pPr>
            <w:r>
              <w:t>ΑΝΑΠΤΥΣΣΩ ΚΡΙΤΙΚΗ ΣΚΕΨΗ ΚΑΙ ΓΛΩΣΣΑ</w:t>
            </w:r>
          </w:p>
        </w:tc>
      </w:tr>
      <w:tr w:rsidR="00184844" w:rsidRPr="009A3F05" w:rsidTr="00214D66">
        <w:tc>
          <w:tcPr>
            <w:tcW w:w="2840" w:type="dxa"/>
          </w:tcPr>
          <w:p w:rsidR="00184844" w:rsidRPr="009A3F05" w:rsidRDefault="00184844" w:rsidP="00214D66">
            <w:pPr>
              <w:jc w:val="both"/>
            </w:pPr>
          </w:p>
        </w:tc>
        <w:tc>
          <w:tcPr>
            <w:tcW w:w="2841" w:type="dxa"/>
          </w:tcPr>
          <w:p w:rsidR="00184844" w:rsidRPr="009A3F05" w:rsidRDefault="00184844" w:rsidP="00214D66">
            <w:pPr>
              <w:jc w:val="both"/>
            </w:pPr>
          </w:p>
        </w:tc>
        <w:tc>
          <w:tcPr>
            <w:tcW w:w="2841" w:type="dxa"/>
          </w:tcPr>
          <w:p w:rsidR="00184844" w:rsidRPr="009A3F05" w:rsidRDefault="00184844" w:rsidP="00214D66">
            <w:pPr>
              <w:jc w:val="both"/>
            </w:pPr>
          </w:p>
        </w:tc>
      </w:tr>
    </w:tbl>
    <w:p w:rsidR="00184844" w:rsidRPr="00177CCC" w:rsidRDefault="00184844" w:rsidP="00184844">
      <w:pPr>
        <w:rPr>
          <w:lang w:val="en-GB"/>
        </w:rPr>
      </w:pPr>
      <w:r>
        <w:rPr>
          <w:lang w:val="en-GB"/>
        </w:rPr>
        <w:t xml:space="preserve">Arts Council of </w:t>
      </w:r>
      <w:smartTag w:uri="urn:schemas-microsoft-com:office:smarttags" w:element="place">
        <w:smartTag w:uri="urn:schemas-microsoft-com:office:smarttags" w:element="country-region">
          <w:r>
            <w:rPr>
              <w:lang w:val="en-GB"/>
            </w:rPr>
            <w:t>Great Britain</w:t>
          </w:r>
        </w:smartTag>
      </w:smartTag>
      <w:r>
        <w:rPr>
          <w:lang w:val="en-GB"/>
        </w:rPr>
        <w:t xml:space="preserve"> (2000) </w:t>
      </w:r>
      <w:r w:rsidRPr="00177CCC">
        <w:rPr>
          <w:i/>
          <w:iCs/>
        </w:rPr>
        <w:t>Εκπαίδευση</w:t>
      </w:r>
      <w:r w:rsidRPr="00177CCC">
        <w:rPr>
          <w:i/>
          <w:iCs/>
          <w:lang w:val="en-GB"/>
        </w:rPr>
        <w:t xml:space="preserve">- </w:t>
      </w:r>
      <w:r w:rsidRPr="00177CCC">
        <w:rPr>
          <w:i/>
          <w:iCs/>
        </w:rPr>
        <w:t>ο</w:t>
      </w:r>
      <w:r w:rsidRPr="00177CCC">
        <w:rPr>
          <w:i/>
          <w:iCs/>
          <w:lang w:val="en-GB"/>
        </w:rPr>
        <w:t xml:space="preserve"> </w:t>
      </w:r>
      <w:r w:rsidRPr="00177CCC">
        <w:rPr>
          <w:i/>
          <w:iCs/>
        </w:rPr>
        <w:t>χορός</w:t>
      </w:r>
      <w:r w:rsidRPr="00177CCC">
        <w:rPr>
          <w:i/>
          <w:iCs/>
          <w:lang w:val="en-GB"/>
        </w:rPr>
        <w:t xml:space="preserve"> </w:t>
      </w:r>
      <w:r w:rsidRPr="00177CCC">
        <w:rPr>
          <w:i/>
          <w:iCs/>
        </w:rPr>
        <w:t>στα</w:t>
      </w:r>
      <w:r w:rsidRPr="00177CCC">
        <w:rPr>
          <w:i/>
          <w:iCs/>
          <w:lang w:val="en-GB"/>
        </w:rPr>
        <w:t xml:space="preserve"> </w:t>
      </w:r>
      <w:r w:rsidRPr="00177CCC">
        <w:rPr>
          <w:i/>
          <w:iCs/>
        </w:rPr>
        <w:t>σχολεία</w:t>
      </w:r>
      <w:r w:rsidRPr="00177CCC">
        <w:rPr>
          <w:lang w:val="en-GB"/>
        </w:rPr>
        <w:t xml:space="preserve"> </w:t>
      </w:r>
    </w:p>
    <w:p w:rsidR="00184844" w:rsidRPr="007725A7" w:rsidRDefault="00184844" w:rsidP="00184844">
      <w:pPr>
        <w:rPr>
          <w:lang w:val="en-GB"/>
        </w:rPr>
      </w:pPr>
    </w:p>
    <w:p w:rsidR="00184844" w:rsidRPr="00BE32C0" w:rsidRDefault="00184844" w:rsidP="00184844">
      <w:pPr>
        <w:rPr>
          <w:b/>
          <w:sz w:val="28"/>
          <w:szCs w:val="28"/>
        </w:rPr>
      </w:pPr>
      <w:r w:rsidRPr="00BE32C0">
        <w:rPr>
          <w:b/>
          <w:sz w:val="28"/>
          <w:szCs w:val="28"/>
        </w:rPr>
        <w:lastRenderedPageBreak/>
        <w:t xml:space="preserve">Η δομή </w:t>
      </w:r>
      <w:r w:rsidR="00331063" w:rsidRPr="00BE32C0">
        <w:rPr>
          <w:b/>
          <w:sz w:val="28"/>
          <w:szCs w:val="28"/>
        </w:rPr>
        <w:t>των μαθημάτων μπορεί να στηριχθεί</w:t>
      </w:r>
      <w:r w:rsidRPr="00BE32C0">
        <w:rPr>
          <w:b/>
          <w:sz w:val="28"/>
          <w:szCs w:val="28"/>
        </w:rPr>
        <w:t xml:space="preserve"> σε τρείς άξονες:</w:t>
      </w:r>
    </w:p>
    <w:p w:rsidR="00184844" w:rsidRPr="001647E1" w:rsidRDefault="00184844" w:rsidP="00184844">
      <w:r w:rsidRPr="007725A7">
        <w:rPr>
          <w:b/>
        </w:rPr>
        <w:t>Προσωπικός</w:t>
      </w:r>
      <w:r>
        <w:t xml:space="preserve">:  Ψυχολογική χαλάρωση,  απεμπλοκή του σώματος από κλειδωμένες φόρμες και φόρμες κλισέ, ανάπτυξη κινητικού λεξιλογίου μέσα από την διαδικασία του αυθορμητισμού ( της μη «λογικής» σκέψης).  </w:t>
      </w:r>
    </w:p>
    <w:p w:rsidR="00184844" w:rsidRDefault="00184844" w:rsidP="00184844">
      <w:r w:rsidRPr="007725A7">
        <w:rPr>
          <w:b/>
        </w:rPr>
        <w:t>Εκπαιδευτικός:</w:t>
      </w:r>
      <w:r>
        <w:t xml:space="preserve"> ασκήσεις παιχνίδια αυτούσια, ασκήσεις παιχνίδια παραλλαγές των πρωτοτύπων, έμπνευση για μετουσίωση πληροφοριών και ασκήσεων παιχνιδιών στο διδακτικό αντικείμενο των δασκάλων.</w:t>
      </w:r>
    </w:p>
    <w:p w:rsidR="00184844" w:rsidRDefault="00184844" w:rsidP="00184844">
      <w:r w:rsidRPr="007725A7">
        <w:rPr>
          <w:b/>
        </w:rPr>
        <w:t>Καλλιτεχνικός</w:t>
      </w:r>
      <w:r>
        <w:t>:  Συνήθως μια κίνηση γίνεται χορός όταν εκφράζει κάτι  ποιο εσωτερικό  που μπορεί να μην μπορεί να εκφραστεί με λέξεις αλλά γίνεται αντιληπτό. Μέσα από το χορό μπορεί να εκφραστεί η κινητική ικανότητα αλλά αν αυτό είναι αυτοσκοπός τότε η επικοινωνιακή δυναμική του χορού εξαντλείται εύκολα σε ένα πρώτο επίπεδο ανάγνωσης κάνοντας τον μη ποιοτικό αφού στην διαδικασία της έκφρασης δεν συμμετέχει ολιστικά ο χορευτής (πνεύμα ψυχή σώμα).</w:t>
      </w:r>
      <w:r w:rsidR="00331063">
        <w:t xml:space="preserve"> Στόχος είναι να αναδειχθεί η προσωπική καλλιτεχνία του καθενός.</w:t>
      </w:r>
    </w:p>
    <w:p w:rsidR="00BE32C0" w:rsidRPr="00FC0D3F" w:rsidRDefault="00BE32C0" w:rsidP="00BE32C0">
      <w:pPr>
        <w:jc w:val="both"/>
        <w:rPr>
          <w:rFonts w:ascii="Times New Roman" w:hAnsi="Times New Roman" w:cs="Times New Roman"/>
          <w:b/>
          <w:sz w:val="24"/>
          <w:szCs w:val="24"/>
          <w:u w:val="single"/>
        </w:rPr>
      </w:pPr>
      <w:r w:rsidRPr="00FC0D3F">
        <w:rPr>
          <w:rFonts w:ascii="Times New Roman" w:hAnsi="Times New Roman" w:cs="Times New Roman"/>
          <w:b/>
          <w:sz w:val="24"/>
          <w:szCs w:val="24"/>
          <w:u w:val="single"/>
        </w:rPr>
        <w:t>Δομή μαθημάτων</w:t>
      </w:r>
    </w:p>
    <w:p w:rsidR="00BE32C0" w:rsidRDefault="00BE32C0" w:rsidP="00BE32C0">
      <w:pPr>
        <w:spacing w:line="240" w:lineRule="auto"/>
        <w:rPr>
          <w:rFonts w:ascii="Calibri" w:eastAsia="Calibri" w:hAnsi="Calibri" w:cs="Arial"/>
          <w:szCs w:val="24"/>
        </w:rPr>
      </w:pPr>
      <w:r w:rsidRPr="00215F95">
        <w:rPr>
          <w:b/>
          <w:i/>
        </w:rPr>
        <w:t>Θεωρητική προσέγγιση</w:t>
      </w:r>
      <w:r>
        <w:t xml:space="preserve">: Εισαγωγή στον δημιουργικό χορό. </w:t>
      </w:r>
      <w:r>
        <w:rPr>
          <w:rFonts w:ascii="Calibri" w:eastAsia="Calibri" w:hAnsi="Calibri" w:cs="Times New Roman"/>
          <w:snapToGrid w:val="0"/>
        </w:rPr>
        <w:t>Αναφερόμαστε στο τι μπορεί να προσφέρει η κίνηση και ο χορός, ως τέχνη στην ολιστική διάσταση του ανθρώπου και πως μπορούν να έχουν εφαρμογή στην καθημερινή του ζωή.</w:t>
      </w:r>
      <w:r>
        <w:rPr>
          <w:rFonts w:ascii="Calibri" w:eastAsia="Calibri" w:hAnsi="Calibri" w:cs="Times New Roman"/>
          <w:szCs w:val="24"/>
        </w:rPr>
        <w:t xml:space="preserve"> </w:t>
      </w:r>
      <w:r>
        <w:rPr>
          <w:rFonts w:ascii="Calibri" w:eastAsia="Calibri" w:hAnsi="Calibri" w:cs="Arial"/>
          <w:szCs w:val="24"/>
        </w:rPr>
        <w:t xml:space="preserve"> Η διδακτική του δημιουργικού χορού δεν στοχεύει σε μια συγκεκριμένη τεχνική χορού ή στην γνώση ανάπτυξης δεξιοτήτων αλλά σε μια δημιουργική διαδικασία. Εισαγωγή στην κ</w:t>
      </w:r>
      <w:r>
        <w:t xml:space="preserve">αλλιτεχνική και αισθητική αγωγή παρέχοντας ευκαιρίες για δημιουργία και αξιολόγηση καλλιτεχνικών στοιχείων </w:t>
      </w:r>
    </w:p>
    <w:p w:rsidR="00BE32C0" w:rsidRDefault="00BE32C0" w:rsidP="00BE32C0">
      <w:pPr>
        <w:spacing w:after="0" w:line="240" w:lineRule="auto"/>
        <w:jc w:val="both"/>
      </w:pPr>
      <w:r w:rsidRPr="00215F95">
        <w:rPr>
          <w:rFonts w:ascii="Calibri" w:eastAsia="Calibri" w:hAnsi="Calibri" w:cs="Arial"/>
          <w:b/>
          <w:i/>
          <w:szCs w:val="24"/>
        </w:rPr>
        <w:t>Πρακτική εφαρμογή:</w:t>
      </w:r>
      <w:r>
        <w:rPr>
          <w:rFonts w:ascii="Calibri" w:eastAsia="Calibri" w:hAnsi="Calibri" w:cs="Arial"/>
          <w:szCs w:val="24"/>
        </w:rPr>
        <w:t xml:space="preserve"> α)</w:t>
      </w:r>
      <w:r>
        <w:t>Ολιστικές προσεγγίσεις μέσα από βιωματική εμπειρία ώστε να ενεργοποιήσουμε την κιναισθητική μας αντίληψη. Πότε ο χορός γίνεται εκφραστικός και με ποιο τρόπο μαθαίνουμε να αποκωδικοποιούμε συμπεριφορές.</w:t>
      </w:r>
      <w:r w:rsidRPr="008E7784">
        <w:t xml:space="preserve"> </w:t>
      </w:r>
      <w:r>
        <w:t xml:space="preserve">Θα δοθούν ευκαιρίες για εξερεύνηση των σχέσεων μεταξύ συναισθημάτων, αξιών και έκφρασης. </w:t>
      </w:r>
    </w:p>
    <w:p w:rsidR="00BE32C0" w:rsidRDefault="00BE32C0" w:rsidP="00BE32C0">
      <w:pPr>
        <w:spacing w:line="240" w:lineRule="auto"/>
      </w:pPr>
      <w:r>
        <w:t xml:space="preserve">β) Διδακτική δημιουργικού χορού.  </w:t>
      </w:r>
      <w:r w:rsidR="00EB4982">
        <w:t>Γ)</w:t>
      </w:r>
      <w:r w:rsidRPr="00EB4982">
        <w:t xml:space="preserve">Σύνθεση: </w:t>
      </w:r>
      <w:r>
        <w:t xml:space="preserve"> Ανάπτυξη δημιουργικής σκέψης και πράξης, ανάπτυξη δεξιοτήτων παρουσίασης και παράστασης. Πως ένα εκπαιδευτικό υλικό γίνεται άσκηση/παιχνίδι, παρουσίαση και παράσταση (συνθέτω-παρουσιάζω-</w:t>
      </w:r>
      <w:proofErr w:type="spellStart"/>
      <w:r>
        <w:t>αξιολογ</w:t>
      </w:r>
      <w:proofErr w:type="spellEnd"/>
      <w:r>
        <w:t>ώ).</w:t>
      </w:r>
    </w:p>
    <w:p w:rsidR="00B21015" w:rsidRDefault="00B21015" w:rsidP="00BE32C0">
      <w:pPr>
        <w:spacing w:line="240" w:lineRule="auto"/>
      </w:pPr>
    </w:p>
    <w:p w:rsidR="00B21015" w:rsidRPr="00D02BA8" w:rsidRDefault="00B21015" w:rsidP="00B21015">
      <w:pPr>
        <w:spacing w:line="240" w:lineRule="auto"/>
        <w:jc w:val="both"/>
        <w:rPr>
          <w:b/>
          <w:bCs/>
          <w:sz w:val="24"/>
          <w:szCs w:val="24"/>
          <w:u w:val="single"/>
        </w:rPr>
      </w:pPr>
      <w:r w:rsidRPr="00D02BA8">
        <w:rPr>
          <w:b/>
          <w:bCs/>
          <w:sz w:val="24"/>
          <w:szCs w:val="24"/>
          <w:u w:val="single"/>
        </w:rPr>
        <w:t xml:space="preserve">Προτεινόμενο πλάνο δόμησης ασκήσεων: </w:t>
      </w:r>
    </w:p>
    <w:p w:rsidR="00B21015" w:rsidRPr="009229CD" w:rsidRDefault="00B21015" w:rsidP="00B21015">
      <w:pPr>
        <w:spacing w:line="240" w:lineRule="auto"/>
        <w:jc w:val="both"/>
      </w:pPr>
    </w:p>
    <w:p w:rsidR="00B21015" w:rsidRPr="009229CD" w:rsidRDefault="00B21015" w:rsidP="00B21015">
      <w:pPr>
        <w:spacing w:line="240" w:lineRule="auto"/>
        <w:jc w:val="both"/>
      </w:pPr>
      <w:r w:rsidRPr="009229CD">
        <w:rPr>
          <w:b/>
          <w:u w:val="single"/>
        </w:rPr>
        <w:t>Μέρος:</w:t>
      </w:r>
      <w:r w:rsidRPr="009229CD">
        <w:t xml:space="preserve"> χώρος, χρόνος (αίθουσα, προαύλιο)</w:t>
      </w:r>
    </w:p>
    <w:p w:rsidR="00B21015" w:rsidRPr="009229CD" w:rsidRDefault="00B21015" w:rsidP="00B21015">
      <w:pPr>
        <w:spacing w:line="240" w:lineRule="auto"/>
        <w:jc w:val="both"/>
        <w:rPr>
          <w:b/>
        </w:rPr>
      </w:pPr>
      <w:r w:rsidRPr="009229CD">
        <w:rPr>
          <w:b/>
          <w:u w:val="single"/>
        </w:rPr>
        <w:t>Γκρουπ:</w:t>
      </w:r>
      <w:r w:rsidRPr="009229CD">
        <w:t xml:space="preserve"> σε ποιους απευθύνεται </w:t>
      </w:r>
      <w:r>
        <w:rPr>
          <w:b/>
        </w:rPr>
        <w:t>(παιδιά υποτονικά, παιδιά υπερκινητικά κτλ</w:t>
      </w:r>
      <w:r w:rsidRPr="009229CD">
        <w:rPr>
          <w:b/>
        </w:rPr>
        <w:t>)</w:t>
      </w:r>
    </w:p>
    <w:p w:rsidR="00B21015" w:rsidRPr="009229CD" w:rsidRDefault="00B21015" w:rsidP="00B21015">
      <w:pPr>
        <w:jc w:val="both"/>
      </w:pPr>
      <w:r w:rsidRPr="009229CD">
        <w:rPr>
          <w:b/>
          <w:bCs/>
          <w:u w:val="single"/>
        </w:rPr>
        <w:t>Θέμα:</w:t>
      </w:r>
      <w:r w:rsidRPr="009229CD">
        <w:t xml:space="preserve"> κεντρικός στόχος επεξεργασίας (σώμα – χώρος – χρόνος – σχέσεις)</w:t>
      </w:r>
    </w:p>
    <w:p w:rsidR="00B21015" w:rsidRPr="009229CD" w:rsidRDefault="00B21015" w:rsidP="00B21015">
      <w:pPr>
        <w:spacing w:line="240" w:lineRule="auto"/>
        <w:jc w:val="both"/>
      </w:pPr>
      <w:r w:rsidRPr="009229CD">
        <w:rPr>
          <w:b/>
          <w:bCs/>
          <w:u w:val="single"/>
        </w:rPr>
        <w:t>Στόχος:</w:t>
      </w:r>
      <w:r w:rsidRPr="009229CD">
        <w:t xml:space="preserve"> στοιχεία που θέλουμε να γνωστοποιήσουμε. Στόχος της άσκησης</w:t>
      </w:r>
    </w:p>
    <w:p w:rsidR="00B21015" w:rsidRPr="009229CD" w:rsidRDefault="00B21015" w:rsidP="00B21015">
      <w:pPr>
        <w:spacing w:line="240" w:lineRule="auto"/>
        <w:jc w:val="both"/>
      </w:pPr>
      <w:r w:rsidRPr="009229CD">
        <w:rPr>
          <w:b/>
          <w:bCs/>
          <w:u w:val="single"/>
        </w:rPr>
        <w:t>Κίνητρο</w:t>
      </w:r>
      <w:r>
        <w:rPr>
          <w:b/>
          <w:bCs/>
          <w:u w:val="single"/>
        </w:rPr>
        <w:t>/επιμέρους στόχοι</w:t>
      </w:r>
      <w:r w:rsidRPr="009229CD">
        <w:rPr>
          <w:b/>
          <w:bCs/>
          <w:u w:val="single"/>
        </w:rPr>
        <w:t>:</w:t>
      </w:r>
      <w:r w:rsidRPr="009229CD">
        <w:t xml:space="preserve"> εσωτερική ώθηση που ορίζει την δυναμική της τάξης, απώτεροι στόχοι, βιορυθμοί της τάξης. Καθορίζεται από το στόχο.</w:t>
      </w:r>
    </w:p>
    <w:p w:rsidR="00B21015" w:rsidRPr="009229CD" w:rsidRDefault="00B21015" w:rsidP="00B21015">
      <w:pPr>
        <w:spacing w:line="240" w:lineRule="auto"/>
        <w:jc w:val="both"/>
      </w:pPr>
      <w:r w:rsidRPr="009229CD">
        <w:rPr>
          <w:b/>
          <w:bCs/>
          <w:u w:val="single"/>
        </w:rPr>
        <w:lastRenderedPageBreak/>
        <w:t>Διαδικασία</w:t>
      </w:r>
      <w:r w:rsidRPr="009229CD">
        <w:t>: ασκήσεις, ζέσταμα, κυρίως μέρος, αποθεραπεία, μουσική, χρόνος.</w:t>
      </w:r>
    </w:p>
    <w:p w:rsidR="00B21015" w:rsidRDefault="00B21015" w:rsidP="00B21015">
      <w:pPr>
        <w:spacing w:line="240" w:lineRule="auto"/>
        <w:jc w:val="both"/>
      </w:pPr>
      <w:r w:rsidRPr="009229CD">
        <w:rPr>
          <w:b/>
          <w:bCs/>
          <w:u w:val="single"/>
        </w:rPr>
        <w:t>Εκτίμηση – αξιολόγηση</w:t>
      </w:r>
      <w:r w:rsidRPr="009229CD">
        <w:t xml:space="preserve">: </w:t>
      </w:r>
      <w:r>
        <w:t>αν μπορούν να επιτευχθούν</w:t>
      </w:r>
      <w:r w:rsidRPr="009229CD">
        <w:t xml:space="preserve"> οι στόχοι (προσωπικοί ή των μαθητών); Τι δυσκολίες</w:t>
      </w:r>
      <w:r>
        <w:t xml:space="preserve"> μπορεί να</w:t>
      </w:r>
      <w:r w:rsidRPr="009229CD">
        <w:t xml:space="preserve"> συναντήσ</w:t>
      </w:r>
      <w:r>
        <w:t>ω</w:t>
      </w:r>
      <w:r w:rsidRPr="009229CD">
        <w:t xml:space="preserve">; Με ποιους τρόπους </w:t>
      </w:r>
      <w:r>
        <w:t>θα τους αντιμετωπίσω</w:t>
      </w:r>
      <w:r w:rsidRPr="009229CD">
        <w:t>; Ιδέες καινούργιε</w:t>
      </w:r>
      <w:r>
        <w:t>ς που προέκυψαν; Σύνδεση με θεωρεία (πως ο στόχος μου συνδέεται και υποστηρίζεται επιστημονικά)</w:t>
      </w:r>
    </w:p>
    <w:p w:rsidR="00BE32C0" w:rsidRDefault="00B21015" w:rsidP="00E906DA">
      <w:pPr>
        <w:rPr>
          <w:b/>
        </w:rPr>
      </w:pPr>
      <w:r>
        <w:rPr>
          <w:b/>
        </w:rPr>
        <w:t>Ενδεικτικοί στόχοι</w:t>
      </w:r>
    </w:p>
    <w:p w:rsidR="00B21015" w:rsidRDefault="00B21015" w:rsidP="00D02BA8">
      <w:pPr>
        <w:pStyle w:val="a4"/>
        <w:numPr>
          <w:ilvl w:val="0"/>
          <w:numId w:val="9"/>
        </w:numPr>
        <w:spacing w:line="240" w:lineRule="auto"/>
        <w:jc w:val="both"/>
      </w:pPr>
      <w:r>
        <w:t>Μαθηματικές έννοιες</w:t>
      </w:r>
    </w:p>
    <w:p w:rsidR="00B21015" w:rsidRDefault="00B21015" w:rsidP="00D02BA8">
      <w:pPr>
        <w:pStyle w:val="a4"/>
        <w:numPr>
          <w:ilvl w:val="0"/>
          <w:numId w:val="9"/>
        </w:numPr>
        <w:spacing w:line="240" w:lineRule="auto"/>
        <w:jc w:val="both"/>
      </w:pPr>
      <w:r>
        <w:t xml:space="preserve">Ασκήσεις </w:t>
      </w:r>
      <w:proofErr w:type="spellStart"/>
      <w:r>
        <w:t>γραμματισμού</w:t>
      </w:r>
      <w:proofErr w:type="spellEnd"/>
    </w:p>
    <w:p w:rsidR="00B21015" w:rsidRDefault="00B21015" w:rsidP="00D02BA8">
      <w:pPr>
        <w:pStyle w:val="a4"/>
        <w:numPr>
          <w:ilvl w:val="0"/>
          <w:numId w:val="9"/>
        </w:numPr>
        <w:spacing w:line="240" w:lineRule="auto"/>
        <w:jc w:val="both"/>
      </w:pPr>
      <w:r>
        <w:t>Ασκήσεις Παρατηρητικότητας</w:t>
      </w:r>
    </w:p>
    <w:p w:rsidR="00B21015" w:rsidRDefault="00B21015" w:rsidP="00D02BA8">
      <w:pPr>
        <w:pStyle w:val="a4"/>
        <w:numPr>
          <w:ilvl w:val="0"/>
          <w:numId w:val="9"/>
        </w:numPr>
        <w:spacing w:line="240" w:lineRule="auto"/>
        <w:jc w:val="both"/>
      </w:pPr>
      <w:r>
        <w:t>Ασκήσεις για κιναισθητικές δεξιότητες</w:t>
      </w:r>
    </w:p>
    <w:p w:rsidR="00B21015" w:rsidRDefault="00B21015" w:rsidP="00D02BA8">
      <w:pPr>
        <w:pStyle w:val="a4"/>
        <w:numPr>
          <w:ilvl w:val="0"/>
          <w:numId w:val="9"/>
        </w:numPr>
        <w:spacing w:line="240" w:lineRule="auto"/>
        <w:jc w:val="both"/>
      </w:pPr>
      <w:r>
        <w:t>Ασκήσεις για δεξιότητες διαπροσωπικής επικοινωνίας</w:t>
      </w:r>
      <w:r w:rsidR="00B36B32">
        <w:t>,</w:t>
      </w:r>
      <w:r>
        <w:t xml:space="preserve"> </w:t>
      </w:r>
      <w:r w:rsidR="00B36B32">
        <w:t>ομαδικότητας</w:t>
      </w:r>
      <w:r>
        <w:t xml:space="preserve"> και </w:t>
      </w:r>
      <w:r w:rsidR="00B36B32">
        <w:t>συνεργασίας</w:t>
      </w:r>
    </w:p>
    <w:p w:rsidR="00B21015" w:rsidRPr="009229CD" w:rsidRDefault="00B36B32" w:rsidP="00D02BA8">
      <w:pPr>
        <w:pStyle w:val="a4"/>
        <w:numPr>
          <w:ilvl w:val="0"/>
          <w:numId w:val="9"/>
        </w:numPr>
        <w:spacing w:line="240" w:lineRule="auto"/>
        <w:jc w:val="both"/>
      </w:pPr>
      <w:r>
        <w:t>Ανάπτυξη</w:t>
      </w:r>
      <w:r w:rsidR="00B21015">
        <w:t xml:space="preserve"> πολιτισμικής συνείδησης</w:t>
      </w:r>
    </w:p>
    <w:p w:rsidR="00B21015" w:rsidRDefault="00B36B32" w:rsidP="00D02BA8">
      <w:pPr>
        <w:pStyle w:val="a4"/>
        <w:numPr>
          <w:ilvl w:val="0"/>
          <w:numId w:val="9"/>
        </w:numPr>
      </w:pPr>
      <w:proofErr w:type="spellStart"/>
      <w:r>
        <w:t>Διαθεματικό</w:t>
      </w:r>
      <w:r w:rsidR="00B21015">
        <w:t>τητα</w:t>
      </w:r>
      <w:proofErr w:type="spellEnd"/>
      <w:r>
        <w:t>- σύνδεση κίνησης με άλλα επιστημονικά πεδία</w:t>
      </w:r>
    </w:p>
    <w:p w:rsidR="00B21015" w:rsidRDefault="00B36B32" w:rsidP="00D02BA8">
      <w:pPr>
        <w:pStyle w:val="a4"/>
        <w:numPr>
          <w:ilvl w:val="0"/>
          <w:numId w:val="9"/>
        </w:numPr>
      </w:pPr>
      <w:r>
        <w:t>Ασκήσεις για π</w:t>
      </w:r>
      <w:r w:rsidR="00B21015">
        <w:t xml:space="preserve">ροσωπική </w:t>
      </w:r>
      <w:r>
        <w:t>έ</w:t>
      </w:r>
      <w:r w:rsidR="00B21015">
        <w:t xml:space="preserve">κφραση </w:t>
      </w:r>
    </w:p>
    <w:p w:rsidR="00B21015" w:rsidRDefault="00B36B32" w:rsidP="00D02BA8">
      <w:pPr>
        <w:pStyle w:val="a4"/>
        <w:numPr>
          <w:ilvl w:val="0"/>
          <w:numId w:val="9"/>
        </w:numPr>
      </w:pPr>
      <w:r>
        <w:t>Ασκήσεις για ανάπτυξη φ</w:t>
      </w:r>
      <w:r w:rsidR="00B21015">
        <w:t>αντασία</w:t>
      </w:r>
      <w:r>
        <w:t>ς</w:t>
      </w:r>
    </w:p>
    <w:p w:rsidR="00B36B32" w:rsidRDefault="00B36B32" w:rsidP="00D02BA8">
      <w:pPr>
        <w:pStyle w:val="a4"/>
        <w:numPr>
          <w:ilvl w:val="0"/>
          <w:numId w:val="9"/>
        </w:numPr>
      </w:pPr>
      <w:r>
        <w:t>Ασκήσεις για μάθηση εννοιών</w:t>
      </w:r>
    </w:p>
    <w:p w:rsidR="00B36B32" w:rsidRDefault="00B36B32" w:rsidP="00D02BA8">
      <w:pPr>
        <w:pStyle w:val="a4"/>
        <w:numPr>
          <w:ilvl w:val="0"/>
          <w:numId w:val="9"/>
        </w:numPr>
      </w:pPr>
      <w:r>
        <w:t>Ασκήσεις για κοινωνική – συναισθηματική ανάπτυξη</w:t>
      </w:r>
    </w:p>
    <w:p w:rsidR="00B36B32" w:rsidRDefault="00B36B32" w:rsidP="00D02BA8">
      <w:pPr>
        <w:pStyle w:val="a4"/>
        <w:numPr>
          <w:ilvl w:val="0"/>
          <w:numId w:val="9"/>
        </w:numPr>
      </w:pPr>
      <w:r>
        <w:t>Ασκήσεις για αντιληπτική ανάπτυξη</w:t>
      </w:r>
    </w:p>
    <w:p w:rsidR="00B36B32" w:rsidRDefault="00B36B32" w:rsidP="00D02BA8">
      <w:pPr>
        <w:pStyle w:val="a4"/>
        <w:numPr>
          <w:ilvl w:val="0"/>
          <w:numId w:val="9"/>
        </w:numPr>
      </w:pPr>
      <w:r>
        <w:t>Ασκήσεις για επίλυση προβλημάτων</w:t>
      </w:r>
    </w:p>
    <w:p w:rsidR="00B36B32" w:rsidRDefault="00B36B32" w:rsidP="00D02BA8">
      <w:pPr>
        <w:pStyle w:val="a4"/>
        <w:numPr>
          <w:ilvl w:val="0"/>
          <w:numId w:val="9"/>
        </w:numPr>
      </w:pPr>
      <w:r>
        <w:t>Ασκήσεις για επιμονή</w:t>
      </w:r>
    </w:p>
    <w:p w:rsidR="00B21015" w:rsidRDefault="00B36B32" w:rsidP="00D02BA8">
      <w:pPr>
        <w:pStyle w:val="a4"/>
        <w:numPr>
          <w:ilvl w:val="0"/>
          <w:numId w:val="9"/>
        </w:numPr>
      </w:pPr>
      <w:r>
        <w:t>Ασκήσεις για διαχείριση παρορμητικότητας</w:t>
      </w:r>
    </w:p>
    <w:p w:rsidR="00B36B32" w:rsidRDefault="00B36B32" w:rsidP="00D02BA8">
      <w:pPr>
        <w:pStyle w:val="a4"/>
        <w:numPr>
          <w:ilvl w:val="0"/>
          <w:numId w:val="9"/>
        </w:numPr>
      </w:pPr>
      <w:r>
        <w:t xml:space="preserve">Ασκήσεις για </w:t>
      </w:r>
      <w:proofErr w:type="spellStart"/>
      <w:r>
        <w:t>ενσυναίσθηση</w:t>
      </w:r>
      <w:proofErr w:type="spellEnd"/>
    </w:p>
    <w:p w:rsidR="00B36B32" w:rsidRDefault="00B36B32" w:rsidP="00D02BA8">
      <w:pPr>
        <w:pStyle w:val="a4"/>
        <w:numPr>
          <w:ilvl w:val="0"/>
          <w:numId w:val="9"/>
        </w:numPr>
      </w:pPr>
      <w:r>
        <w:t>Ασκήσεις για ευέλικτη σκέψη</w:t>
      </w:r>
    </w:p>
    <w:p w:rsidR="00B36B32" w:rsidRDefault="00B36B32" w:rsidP="00D02BA8">
      <w:pPr>
        <w:pStyle w:val="a4"/>
        <w:numPr>
          <w:ilvl w:val="0"/>
          <w:numId w:val="9"/>
        </w:numPr>
      </w:pPr>
      <w:r>
        <w:t xml:space="preserve">Ασκήσεις για </w:t>
      </w:r>
      <w:proofErr w:type="spellStart"/>
      <w:r>
        <w:t>μεταγνώση</w:t>
      </w:r>
      <w:proofErr w:type="spellEnd"/>
      <w:r>
        <w:t xml:space="preserve"> (εσωτερική συζήτηση</w:t>
      </w:r>
      <w:r w:rsidR="00D02BA8">
        <w:t xml:space="preserve"> ώστε να φτάσω σε συμπεράσματα. Γνώση των συναισθημάτων μου, κριτική αξιολόγηση και πρόβλεψη των επιπτώσεων αυτών σε μια κατάσταση)</w:t>
      </w:r>
    </w:p>
    <w:p w:rsidR="00D02BA8" w:rsidRDefault="00D02BA8" w:rsidP="00D02BA8">
      <w:pPr>
        <w:pStyle w:val="a4"/>
        <w:numPr>
          <w:ilvl w:val="0"/>
          <w:numId w:val="9"/>
        </w:numPr>
      </w:pPr>
      <w:r>
        <w:t>Ασκήσεις αποδοχής της διαφορετικότητας</w:t>
      </w:r>
    </w:p>
    <w:p w:rsidR="00D02BA8" w:rsidRDefault="00D02BA8" w:rsidP="00E906DA">
      <w:pPr>
        <w:rPr>
          <w:b/>
        </w:rPr>
      </w:pPr>
    </w:p>
    <w:p w:rsidR="008572D8" w:rsidRPr="008572D8" w:rsidRDefault="008572D8" w:rsidP="008572D8">
      <w:pPr>
        <w:rPr>
          <w:b/>
        </w:rPr>
      </w:pPr>
      <w:r>
        <w:rPr>
          <w:b/>
        </w:rPr>
        <w:t>Σωματική και κινητική ανάπτυξη παιδιών 3-8 ετών:</w:t>
      </w:r>
    </w:p>
    <w:p w:rsidR="008572D8" w:rsidRPr="008572D8" w:rsidRDefault="008572D8" w:rsidP="008572D8">
      <w:pPr>
        <w:pStyle w:val="a4"/>
        <w:numPr>
          <w:ilvl w:val="0"/>
          <w:numId w:val="7"/>
        </w:numPr>
      </w:pPr>
      <w:r w:rsidRPr="008572D8">
        <w:t>Σωματική διάπλαση αγόρια κορίτσια ίδια, μυϊκή μάζα, οστική μάζα.</w:t>
      </w:r>
    </w:p>
    <w:p w:rsidR="008572D8" w:rsidRPr="008572D8" w:rsidRDefault="008572D8" w:rsidP="008572D8">
      <w:pPr>
        <w:pStyle w:val="a4"/>
        <w:numPr>
          <w:ilvl w:val="0"/>
          <w:numId w:val="7"/>
        </w:numPr>
      </w:pPr>
      <w:r w:rsidRPr="008572D8">
        <w:t xml:space="preserve">Ανάπτυξη της </w:t>
      </w:r>
      <w:proofErr w:type="spellStart"/>
      <w:r w:rsidRPr="008572D8">
        <w:t>μυελίνης</w:t>
      </w:r>
      <w:proofErr w:type="spellEnd"/>
      <w:r w:rsidRPr="008572D8">
        <w:t xml:space="preserve">, </w:t>
      </w:r>
      <w:proofErr w:type="spellStart"/>
      <w:r w:rsidRPr="008572D8">
        <w:t>μυέλωση</w:t>
      </w:r>
      <w:proofErr w:type="spellEnd"/>
      <w:r w:rsidRPr="008572D8">
        <w:t>.</w:t>
      </w:r>
    </w:p>
    <w:p w:rsidR="008572D8" w:rsidRPr="008572D8" w:rsidRDefault="008572D8" w:rsidP="008572D8">
      <w:pPr>
        <w:pStyle w:val="a4"/>
        <w:numPr>
          <w:ilvl w:val="0"/>
          <w:numId w:val="7"/>
        </w:numPr>
      </w:pPr>
      <w:r w:rsidRPr="008572D8">
        <w:t>Αισθήσεις</w:t>
      </w:r>
    </w:p>
    <w:p w:rsidR="008572D8" w:rsidRPr="008572D8" w:rsidRDefault="008572D8" w:rsidP="008572D8">
      <w:pPr>
        <w:pStyle w:val="a4"/>
        <w:numPr>
          <w:ilvl w:val="0"/>
          <w:numId w:val="7"/>
        </w:numPr>
      </w:pPr>
      <w:r w:rsidRPr="008572D8">
        <w:t>Παιχνίδι είναι η δουλειά του παιδιού.</w:t>
      </w:r>
    </w:p>
    <w:p w:rsidR="008572D8" w:rsidRPr="008572D8" w:rsidRDefault="008572D8" w:rsidP="008572D8">
      <w:pPr>
        <w:pStyle w:val="a4"/>
        <w:numPr>
          <w:ilvl w:val="0"/>
          <w:numId w:val="7"/>
        </w:numPr>
      </w:pPr>
      <w:r w:rsidRPr="008572D8">
        <w:t>Γνωστική ανάπτυξη που οδηγεί σε λογική σκέψη και αντίληψη.</w:t>
      </w:r>
    </w:p>
    <w:p w:rsidR="008572D8" w:rsidRPr="008572D8" w:rsidRDefault="008572D8" w:rsidP="008572D8">
      <w:pPr>
        <w:pStyle w:val="a4"/>
        <w:numPr>
          <w:ilvl w:val="0"/>
          <w:numId w:val="7"/>
        </w:numPr>
      </w:pPr>
      <w:r w:rsidRPr="008572D8">
        <w:t xml:space="preserve">Ανάπτυξη των αδρών κινήσεων, αμφίπλευρων και </w:t>
      </w:r>
      <w:proofErr w:type="spellStart"/>
      <w:r w:rsidRPr="008572D8">
        <w:t>ετερόπλευρων</w:t>
      </w:r>
      <w:proofErr w:type="spellEnd"/>
      <w:r w:rsidRPr="008572D8">
        <w:t>. Οφείλεται</w:t>
      </w:r>
    </w:p>
    <w:p w:rsidR="008572D8" w:rsidRPr="008572D8" w:rsidRDefault="008572D8" w:rsidP="008572D8">
      <w:r>
        <w:t xml:space="preserve">              </w:t>
      </w:r>
      <w:r w:rsidRPr="008572D8">
        <w:t xml:space="preserve">στην ατελή </w:t>
      </w:r>
      <w:proofErr w:type="spellStart"/>
      <w:r w:rsidRPr="008572D8">
        <w:t>εγκεφαλουραία</w:t>
      </w:r>
      <w:proofErr w:type="spellEnd"/>
      <w:r w:rsidRPr="008572D8">
        <w:t xml:space="preserve"> ανάπτυξη. Επιμήκης άξονας του σώματος.</w:t>
      </w:r>
    </w:p>
    <w:p w:rsidR="008572D8" w:rsidRPr="008572D8" w:rsidRDefault="008572D8" w:rsidP="008572D8">
      <w:pPr>
        <w:pStyle w:val="a4"/>
        <w:numPr>
          <w:ilvl w:val="0"/>
          <w:numId w:val="8"/>
        </w:numPr>
      </w:pPr>
      <w:r w:rsidRPr="008572D8">
        <w:t>Αργός ρυθμός ανάπτυξης των λεπτών κινήσεων. Φυγόκεντρος ανάπτυξη, από</w:t>
      </w:r>
    </w:p>
    <w:p w:rsidR="00EB4982" w:rsidRDefault="008572D8" w:rsidP="008572D8">
      <w:r>
        <w:t xml:space="preserve">           </w:t>
      </w:r>
      <w:r w:rsidRPr="008572D8">
        <w:t>το κέντρο προς τα άκρα.</w:t>
      </w:r>
    </w:p>
    <w:p w:rsidR="008572D8" w:rsidRPr="008572D8" w:rsidRDefault="008572D8" w:rsidP="008572D8">
      <w:pPr>
        <w:rPr>
          <w:b/>
        </w:rPr>
      </w:pPr>
      <w:r w:rsidRPr="008572D8">
        <w:rPr>
          <w:b/>
        </w:rPr>
        <w:lastRenderedPageBreak/>
        <w:t>Γνωστικά Χαρακτηριστικά</w:t>
      </w:r>
    </w:p>
    <w:p w:rsidR="008572D8" w:rsidRPr="008572D8" w:rsidRDefault="008572D8" w:rsidP="008572D8">
      <w:pPr>
        <w:pStyle w:val="a4"/>
        <w:numPr>
          <w:ilvl w:val="0"/>
          <w:numId w:val="8"/>
        </w:numPr>
        <w:jc w:val="both"/>
      </w:pPr>
      <w:r w:rsidRPr="008572D8">
        <w:t>Τα παιδιά είναι ικανά να εκφράζουν τις ιδέες και τις σκέψεις τους</w:t>
      </w:r>
    </w:p>
    <w:p w:rsidR="008572D8" w:rsidRPr="008572D8" w:rsidRDefault="008572D8" w:rsidP="008572D8">
      <w:pPr>
        <w:pStyle w:val="a4"/>
        <w:numPr>
          <w:ilvl w:val="0"/>
          <w:numId w:val="8"/>
        </w:numPr>
        <w:jc w:val="both"/>
      </w:pPr>
      <w:r w:rsidRPr="008572D8">
        <w:t>Η φαντασία τους είναι ανεπτυγμένη και διαρκώς μιμούνται πράξεις και</w:t>
      </w:r>
    </w:p>
    <w:p w:rsidR="008572D8" w:rsidRPr="008572D8" w:rsidRDefault="008572D8" w:rsidP="008572D8">
      <w:pPr>
        <w:pStyle w:val="a4"/>
        <w:numPr>
          <w:ilvl w:val="0"/>
          <w:numId w:val="8"/>
        </w:numPr>
        <w:jc w:val="both"/>
      </w:pPr>
      <w:r w:rsidRPr="008572D8">
        <w:t>σύμβολα.</w:t>
      </w:r>
    </w:p>
    <w:p w:rsidR="008572D8" w:rsidRPr="008572D8" w:rsidRDefault="008572D8" w:rsidP="008572D8">
      <w:pPr>
        <w:pStyle w:val="a4"/>
        <w:numPr>
          <w:ilvl w:val="0"/>
          <w:numId w:val="8"/>
        </w:numPr>
        <w:jc w:val="both"/>
      </w:pPr>
      <w:r w:rsidRPr="008572D8">
        <w:t>Συνεχώς θέλουν να ανιχνεύουν – ερευνούν νέα πράγματα, καταστάσεις και</w:t>
      </w:r>
    </w:p>
    <w:p w:rsidR="008572D8" w:rsidRPr="008572D8" w:rsidRDefault="008572D8" w:rsidP="008572D8">
      <w:pPr>
        <w:pStyle w:val="a4"/>
        <w:numPr>
          <w:ilvl w:val="0"/>
          <w:numId w:val="8"/>
        </w:numPr>
        <w:jc w:val="both"/>
      </w:pPr>
      <w:r w:rsidRPr="008572D8">
        <w:t>γεγονότα.</w:t>
      </w:r>
    </w:p>
    <w:p w:rsidR="008572D8" w:rsidRPr="008572D8" w:rsidRDefault="008572D8" w:rsidP="008572D8">
      <w:pPr>
        <w:pStyle w:val="a4"/>
        <w:numPr>
          <w:ilvl w:val="0"/>
          <w:numId w:val="8"/>
        </w:numPr>
        <w:jc w:val="both"/>
      </w:pPr>
      <w:r w:rsidRPr="008572D8">
        <w:t>Μαθαίνουν το πώς και το γιατί μέσα από την ανακάλυψη που δίνει το</w:t>
      </w:r>
    </w:p>
    <w:p w:rsidR="008572D8" w:rsidRPr="008572D8" w:rsidRDefault="008572D8" w:rsidP="008572D8">
      <w:pPr>
        <w:pStyle w:val="a4"/>
        <w:numPr>
          <w:ilvl w:val="0"/>
          <w:numId w:val="8"/>
        </w:numPr>
        <w:jc w:val="both"/>
      </w:pPr>
      <w:r w:rsidRPr="008572D8">
        <w:t>κινητικό παιχνίδι.</w:t>
      </w:r>
    </w:p>
    <w:p w:rsidR="008572D8" w:rsidRPr="008572D8" w:rsidRDefault="008572D8" w:rsidP="008572D8">
      <w:pPr>
        <w:pStyle w:val="a4"/>
        <w:numPr>
          <w:ilvl w:val="0"/>
          <w:numId w:val="8"/>
        </w:numPr>
        <w:jc w:val="both"/>
      </w:pPr>
      <w:r w:rsidRPr="008572D8">
        <w:t>Ο εγωισμός είναι σε υψηλά επίπεδα. Το ατομικό παιχνίδι παραχωρεί τη</w:t>
      </w:r>
    </w:p>
    <w:p w:rsidR="00BE32C0" w:rsidRPr="008572D8" w:rsidRDefault="008572D8" w:rsidP="008572D8">
      <w:pPr>
        <w:pStyle w:val="a4"/>
        <w:numPr>
          <w:ilvl w:val="0"/>
          <w:numId w:val="8"/>
        </w:numPr>
        <w:jc w:val="both"/>
      </w:pPr>
      <w:r w:rsidRPr="008572D8">
        <w:t>θέση στο ομαδικό και ξεκινούν οι κοινωνικοποιημένες συμπεριφορές.</w:t>
      </w:r>
    </w:p>
    <w:p w:rsidR="00BE32C0" w:rsidRPr="008572D8" w:rsidRDefault="00BE32C0" w:rsidP="008572D8">
      <w:pPr>
        <w:pStyle w:val="a4"/>
        <w:numPr>
          <w:ilvl w:val="0"/>
          <w:numId w:val="8"/>
        </w:numPr>
      </w:pPr>
      <w:r w:rsidRPr="008572D8">
        <w:t>Ενδεικτικό πλάνο άσκησης.</w:t>
      </w:r>
    </w:p>
    <w:p w:rsidR="008572D8" w:rsidRPr="008572D8" w:rsidRDefault="008572D8" w:rsidP="008572D8">
      <w:pPr>
        <w:rPr>
          <w:rFonts w:ascii="Times New Roman" w:eastAsia="Calibri" w:hAnsi="Times New Roman" w:cs="Times New Roman"/>
          <w:b/>
          <w:sz w:val="24"/>
          <w:szCs w:val="24"/>
        </w:rPr>
      </w:pPr>
      <w:r w:rsidRPr="008572D8">
        <w:rPr>
          <w:rFonts w:ascii="Times New Roman" w:eastAsia="Calibri" w:hAnsi="Times New Roman" w:cs="Times New Roman"/>
          <w:b/>
          <w:sz w:val="24"/>
          <w:szCs w:val="24"/>
        </w:rPr>
        <w:t xml:space="preserve">Συναισθηματικά Χαρακτηριστικά </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Τα παιδιά είναι εγωκεντρικά και θεωρούν ότι όλοι σκέφτονται όπως αυτά.</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Έχουν φοβίες, είναι ντροπαλά και δύσκολα αφήνουν τη σιγουριά με την</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οποία είναι εξοικειωμένα.</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Αποκτούν συναίσθηση, ξεχωρίζουν το σωστό από το λάθος.</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Κατά την περίοδο αυτή αναπτύσσεται η αυτοαντίληψη η οποία με</w:t>
      </w:r>
    </w:p>
    <w:p w:rsidR="008572D8" w:rsidRPr="008572D8" w:rsidRDefault="008572D8" w:rsidP="008572D8">
      <w:pPr>
        <w:pStyle w:val="a4"/>
        <w:numPr>
          <w:ilvl w:val="0"/>
          <w:numId w:val="8"/>
        </w:numPr>
        <w:rPr>
          <w:rFonts w:ascii="Times New Roman" w:eastAsia="Calibri" w:hAnsi="Times New Roman" w:cs="Times New Roman"/>
          <w:sz w:val="24"/>
          <w:szCs w:val="24"/>
        </w:rPr>
      </w:pPr>
      <w:r w:rsidRPr="008572D8">
        <w:rPr>
          <w:rFonts w:ascii="Times New Roman" w:eastAsia="Calibri" w:hAnsi="Times New Roman" w:cs="Times New Roman"/>
          <w:sz w:val="24"/>
          <w:szCs w:val="24"/>
        </w:rPr>
        <w:t>κατάλληλες εμπειρίες βοηθά στην ανάπτυξη της αυτοπεποίθησης</w:t>
      </w:r>
    </w:p>
    <w:p w:rsidR="008572D8" w:rsidRDefault="008572D8" w:rsidP="008572D8">
      <w:pPr>
        <w:rPr>
          <w:rFonts w:ascii="Times New Roman" w:eastAsia="Calibri" w:hAnsi="Times New Roman" w:cs="Times New Roman"/>
          <w:b/>
          <w:sz w:val="24"/>
          <w:szCs w:val="24"/>
        </w:rPr>
      </w:pPr>
    </w:p>
    <w:p w:rsidR="00BE32C0" w:rsidRPr="008572D8" w:rsidRDefault="00BE32C0" w:rsidP="008572D8">
      <w:pPr>
        <w:rPr>
          <w:rFonts w:ascii="Times New Roman" w:eastAsia="Calibri" w:hAnsi="Times New Roman" w:cs="Times New Roman"/>
          <w:b/>
          <w:sz w:val="24"/>
          <w:szCs w:val="24"/>
        </w:rPr>
      </w:pPr>
      <w:r w:rsidRPr="008572D8">
        <w:rPr>
          <w:rFonts w:ascii="Times New Roman" w:eastAsia="Calibri" w:hAnsi="Times New Roman" w:cs="Times New Roman"/>
          <w:b/>
          <w:sz w:val="24"/>
          <w:szCs w:val="24"/>
        </w:rPr>
        <w:t>Παράδειγμα ενός παιχνιδιού</w:t>
      </w:r>
    </w:p>
    <w:p w:rsidR="00BE32C0" w:rsidRPr="00D444B0" w:rsidRDefault="00BE32C0" w:rsidP="00BE32C0">
      <w:pPr>
        <w:rPr>
          <w:rFonts w:ascii="Calibri" w:eastAsia="Calibri" w:hAnsi="Calibri" w:cs="Times New Roman"/>
          <w:sz w:val="24"/>
          <w:szCs w:val="24"/>
          <w:u w:val="single"/>
        </w:rPr>
      </w:pPr>
      <w:r w:rsidRPr="00D444B0">
        <w:rPr>
          <w:rFonts w:ascii="Times New Roman" w:eastAsia="Calibri" w:hAnsi="Times New Roman" w:cs="Times New Roman"/>
          <w:sz w:val="24"/>
          <w:szCs w:val="24"/>
          <w:u w:val="single"/>
        </w:rPr>
        <w:t>Πορείες με σημεία του σώματος</w:t>
      </w:r>
    </w:p>
    <w:p w:rsidR="00BE32C0" w:rsidRDefault="00BE32C0" w:rsidP="00BE32C0">
      <w:pPr>
        <w:spacing w:line="240" w:lineRule="auto"/>
        <w:jc w:val="both"/>
        <w:rPr>
          <w:rFonts w:ascii="Times New Roman" w:eastAsia="Calibri" w:hAnsi="Times New Roman" w:cs="Times New Roman"/>
        </w:rPr>
      </w:pPr>
      <w:r w:rsidRPr="00FD744B">
        <w:rPr>
          <w:rFonts w:ascii="Times New Roman" w:eastAsia="Calibri" w:hAnsi="Times New Roman" w:cs="Times New Roman"/>
          <w:b/>
          <w:bCs/>
          <w:sz w:val="24"/>
          <w:szCs w:val="24"/>
        </w:rPr>
        <w:t xml:space="preserve">Πρωταρχικοί στόχοι: </w:t>
      </w:r>
      <w:r w:rsidRPr="00FD744B">
        <w:rPr>
          <w:rFonts w:ascii="Times New Roman" w:eastAsia="Calibri" w:hAnsi="Times New Roman" w:cs="Times New Roman"/>
        </w:rPr>
        <w:t>–.</w:t>
      </w:r>
      <w:r>
        <w:rPr>
          <w:rFonts w:ascii="Times New Roman" w:eastAsia="Calibri" w:hAnsi="Times New Roman" w:cs="Times New Roman"/>
        </w:rPr>
        <w:t xml:space="preserve"> Έμφαση στην ιδιαιτερότητα </w:t>
      </w:r>
    </w:p>
    <w:p w:rsidR="00BE32C0" w:rsidRPr="00B0706A" w:rsidRDefault="00BE32C0" w:rsidP="00BE32C0">
      <w:pPr>
        <w:spacing w:line="240" w:lineRule="auto"/>
        <w:jc w:val="both"/>
        <w:rPr>
          <w:rFonts w:ascii="Times New Roman" w:eastAsia="Calibri" w:hAnsi="Times New Roman" w:cs="Times New Roman"/>
        </w:rPr>
      </w:pPr>
      <w:r w:rsidRPr="00FD744B">
        <w:rPr>
          <w:rFonts w:ascii="Times New Roman" w:eastAsia="Calibri" w:hAnsi="Times New Roman" w:cs="Times New Roman"/>
          <w:b/>
          <w:bCs/>
          <w:sz w:val="24"/>
          <w:szCs w:val="24"/>
        </w:rPr>
        <w:t xml:space="preserve">Δευτερεύοντες στόχοι: </w:t>
      </w:r>
      <w:r w:rsidRPr="00FD744B">
        <w:rPr>
          <w:rFonts w:ascii="Times New Roman" w:eastAsia="Calibri" w:hAnsi="Times New Roman" w:cs="Times New Roman"/>
        </w:rPr>
        <w:t xml:space="preserve"> – ομαδοποίηση, συντονισμός</w:t>
      </w:r>
      <w:r>
        <w:rPr>
          <w:rFonts w:ascii="Times New Roman" w:eastAsia="Calibri" w:hAnsi="Times New Roman" w:cs="Times New Roman"/>
        </w:rPr>
        <w:t>, γνωριμία με μέρη του σώματος,</w:t>
      </w:r>
      <w:r w:rsidRPr="00FD744B">
        <w:rPr>
          <w:rFonts w:ascii="Times New Roman" w:eastAsia="Calibri" w:hAnsi="Times New Roman" w:cs="Times New Roman"/>
        </w:rPr>
        <w:t xml:space="preserve"> συγκέντρωση προσοχής, κινητικό ζέσταμα.</w:t>
      </w:r>
    </w:p>
    <w:p w:rsidR="00BE32C0" w:rsidRPr="003860F4" w:rsidRDefault="00BE32C0" w:rsidP="00BE32C0">
      <w:pPr>
        <w:spacing w:after="0" w:line="240" w:lineRule="auto"/>
        <w:jc w:val="both"/>
        <w:rPr>
          <w:rFonts w:ascii="Times New Roman" w:eastAsia="Calibri" w:hAnsi="Times New Roman" w:cs="Times New Roman"/>
          <w:sz w:val="24"/>
          <w:szCs w:val="24"/>
        </w:rPr>
      </w:pPr>
      <w:r w:rsidRPr="00FD744B">
        <w:rPr>
          <w:rFonts w:ascii="Times New Roman" w:eastAsia="Calibri" w:hAnsi="Times New Roman" w:cs="Times New Roman"/>
          <w:b/>
          <w:bCs/>
          <w:sz w:val="24"/>
          <w:szCs w:val="24"/>
        </w:rPr>
        <w:t>Περιγραφή:</w:t>
      </w:r>
      <w:r>
        <w:rPr>
          <w:rFonts w:ascii="Calibri" w:eastAsia="Calibri" w:hAnsi="Calibri" w:cs="Times New Roman"/>
          <w:sz w:val="24"/>
          <w:szCs w:val="24"/>
        </w:rPr>
        <w:t xml:space="preserve"> </w:t>
      </w:r>
      <w:r w:rsidRPr="003860F4">
        <w:rPr>
          <w:rFonts w:ascii="Times New Roman" w:eastAsia="Calibri" w:hAnsi="Times New Roman" w:cs="Times New Roman"/>
          <w:sz w:val="24"/>
          <w:szCs w:val="24"/>
        </w:rPr>
        <w:t>Σε κύκλο, ξεκινάω λέγοντας ένα σημείο του σώματος το οποίο αρχίζει μια πορεία καθοδική. Στη συνέχεια ο επόμενος λέει ένα άλλο σημείο του σώματος το οποίο αρχίζει μια ανοδική πορεία. Σκοπός είναι να κινώ το κάθε σημείο προς τα κάτω και προς τα επάνω αργά και όχι βιαστικά. Αυτό μας δίνει τη δυνατότητα να αφήσω το υπόλοιπο σώμα να ακολουθήσει με φυσικό και ευγενικό, ως προς το σώμα μας, τρόπο την κάθε πορεία. Τονίζω την κινητική ιδιαιτερότητα  και όχι την κινητική ικανότητα.</w:t>
      </w:r>
    </w:p>
    <w:p w:rsidR="00BE32C0" w:rsidRPr="003860F4" w:rsidRDefault="00BE32C0" w:rsidP="00BE32C0">
      <w:pPr>
        <w:jc w:val="both"/>
        <w:rPr>
          <w:rFonts w:ascii="Times New Roman" w:hAnsi="Times New Roman" w:cs="Times New Roman"/>
          <w:sz w:val="24"/>
          <w:szCs w:val="24"/>
        </w:rPr>
      </w:pPr>
      <w:r w:rsidRPr="003860F4">
        <w:rPr>
          <w:rFonts w:ascii="Times New Roman" w:eastAsia="Calibri" w:hAnsi="Times New Roman" w:cs="Times New Roman"/>
          <w:i/>
          <w:sz w:val="24"/>
          <w:szCs w:val="24"/>
        </w:rPr>
        <w:t>Σκόρπιοι στο χώρο</w:t>
      </w:r>
      <w:r w:rsidRPr="003860F4">
        <w:rPr>
          <w:rFonts w:ascii="Times New Roman" w:eastAsia="Calibri" w:hAnsi="Times New Roman" w:cs="Times New Roman"/>
          <w:sz w:val="24"/>
          <w:szCs w:val="24"/>
        </w:rPr>
        <w:t>: Ο καθένας σε ένα σημείο στην αίθουσα κλείνει τα μάτια συνεχίζοντας την προηγούμενη άσκηση με τη διαφορά ότι οι οδηγίες δίνονται αόριστα από οποιοδήποτε θελήσει να δώσει μια εντολή. Ακολουθούμε τις εντολές που ακούγονται και με την ταχύτητα που δίνονται. Η ταχύτητα των εντολών καθορίζει την διάρκεια της κάθε πορείας μου.</w:t>
      </w:r>
    </w:p>
    <w:p w:rsidR="00BE32C0" w:rsidRDefault="00BE32C0" w:rsidP="00BE32C0">
      <w:pPr>
        <w:jc w:val="both"/>
        <w:rPr>
          <w:rFonts w:ascii="Times New Roman" w:eastAsia="Calibri" w:hAnsi="Times New Roman" w:cs="Times New Roman"/>
          <w:b/>
          <w:bCs/>
          <w:sz w:val="24"/>
          <w:szCs w:val="24"/>
        </w:rPr>
      </w:pPr>
      <w:r w:rsidRPr="00B0706A">
        <w:rPr>
          <w:b/>
          <w:sz w:val="24"/>
          <w:szCs w:val="24"/>
        </w:rPr>
        <w:t>Διάρκεια: 20’</w:t>
      </w:r>
    </w:p>
    <w:p w:rsidR="00184844" w:rsidRPr="004E24D4" w:rsidRDefault="00184844" w:rsidP="00184844">
      <w:pPr>
        <w:jc w:val="center"/>
        <w:rPr>
          <w:b/>
        </w:rPr>
      </w:pPr>
      <w:r w:rsidRPr="004E24D4">
        <w:rPr>
          <w:b/>
        </w:rPr>
        <w:t>Η ση</w:t>
      </w:r>
      <w:r>
        <w:rPr>
          <w:b/>
        </w:rPr>
        <w:t>μασία του χορού στην εκπαίδευση</w:t>
      </w:r>
    </w:p>
    <w:p w:rsidR="00E906DA" w:rsidRPr="00347C1D" w:rsidRDefault="00E906DA" w:rsidP="00E906DA">
      <w:pPr>
        <w:jc w:val="both"/>
      </w:pPr>
      <w:r>
        <w:lastRenderedPageBreak/>
        <w:t>Ο χορός ως μορφή τέχνης μέσα στο Αναλυτικό Πρόγραμμα έχει ως στόχο την ανάδειξη της πολιτισμικής διάστασης στην εκπαίδευση και την αναζωογόνηση του πυρήνα της καθημερινής σχολικής δράσης. Ο χορός-κίνηση  φιλοδοξεί να αποκαταστήσει μια αυθεντική επικοινωνία του παιδιού με το ιστορικό-κοινωνικό και πολιτισμικό του περιβάλλον.</w:t>
      </w:r>
    </w:p>
    <w:p w:rsidR="00E906DA" w:rsidRDefault="00E906DA" w:rsidP="00E906DA">
      <w:pPr>
        <w:widowControl w:val="0"/>
        <w:jc w:val="both"/>
        <w:rPr>
          <w:snapToGrid w:val="0"/>
        </w:rPr>
      </w:pPr>
      <w:r>
        <w:rPr>
          <w:snapToGrid w:val="0"/>
        </w:rPr>
        <w:t xml:space="preserve">Μέσα στο πλαίσιο της γενικής παιδείας, ο χορός δεν στοχεύει άμεσα στην ανάπτυξη ειδικών χορευτικών δεξιοτήτων αλλά στη χρήση του σώματος ως εργαλείο για δράση, επικοινωνία και δημιουργικότητα. </w:t>
      </w:r>
    </w:p>
    <w:p w:rsidR="00E906DA" w:rsidRPr="00053CFF" w:rsidRDefault="00E906DA" w:rsidP="00E906DA">
      <w:pPr>
        <w:jc w:val="both"/>
      </w:pPr>
      <w:r>
        <w:t xml:space="preserve"> Ο άνθρωπος έχει την ικανότητα να σκέφτεται και να ενεργεί δημιουργικά, μια ικανότητα που τον κάνει δυνατό να φτάσει το άγνωστο. Από τα βασικά χαρακτηριστικά της δημιουργικότητας είναι το κίνητρο για δραστηριοποίηση, η αξιοποίηση ιδεών, η σύνθετη διαδικασία της σκέψης και η διαδικασία ανακάλυψης της λύσης.  </w:t>
      </w:r>
    </w:p>
    <w:p w:rsidR="00E906DA" w:rsidRPr="00053CFF" w:rsidRDefault="00E906DA" w:rsidP="00E906DA">
      <w:pPr>
        <w:jc w:val="both"/>
      </w:pPr>
      <w:r>
        <w:t>Το παιδί πρέπει να γνωρίζει (γνωστική διάσταση), πρέπει να μπορεί (δεξιότητες-</w:t>
      </w:r>
      <w:proofErr w:type="spellStart"/>
      <w:r>
        <w:t>πραγματολογικ</w:t>
      </w:r>
      <w:proofErr w:type="spellEnd"/>
      <w:r>
        <w:t>ή διάσταση), πρέπει να νοιώθει (συγκινησιακή διάσταση). Τότε έρχεται σε ουσιαστική επαφή-σχέση με τα αντικείμενα και τον άνθρωπο(άψυχο και έμψυχο υλικό).</w:t>
      </w:r>
    </w:p>
    <w:p w:rsidR="00E906DA" w:rsidRPr="00053CFF" w:rsidRDefault="00E906DA" w:rsidP="00E906DA">
      <w:pPr>
        <w:jc w:val="both"/>
      </w:pPr>
      <w:r>
        <w:t>Ο δημιουργικός χορός δίνει την ευκαιρία στο δάσκαλο να αναπτύξει δημιουργικές σχέσεις με τους μαθητές του και</w:t>
      </w:r>
      <w:r w:rsidRPr="00347C1D">
        <w:t xml:space="preserve"> </w:t>
      </w:r>
      <w:r>
        <w:t xml:space="preserve">να εμπλουτίσει το διδακτικό ‘ρεπερτόριο’ του. </w:t>
      </w:r>
    </w:p>
    <w:p w:rsidR="00E906DA" w:rsidRPr="00053CFF" w:rsidRDefault="00E906DA" w:rsidP="00E906DA">
      <w:pPr>
        <w:jc w:val="both"/>
      </w:pPr>
      <w:r>
        <w:t xml:space="preserve">Η αντίληψη αυτή αποζητά την ευχαρίστηση μέσα από τη γνώση, αξιοποιεί την φυσική περιέργεια του παιδιού, προβάλει τη δημιουργικότητα του και αποζητά την βελτίωση της ικανότητας του για επικοινωνία σε όλα τα επίπεδα. </w:t>
      </w:r>
    </w:p>
    <w:p w:rsidR="00E906DA" w:rsidRPr="00053CFF" w:rsidRDefault="00E906DA" w:rsidP="00E906DA">
      <w:pPr>
        <w:jc w:val="both"/>
      </w:pPr>
      <w:r>
        <w:t>Η αναζήτηση επομένως της αισθητικής διάστασης της διδακτέας ύλης και η συναφής καλλιτεχνική δραστηριότητα, αναδεικνύονται σε εναλλακτική διαδικασία διερεύνησης των θεμάτων της τέχνης στην εκπαίδευση.</w:t>
      </w:r>
    </w:p>
    <w:p w:rsidR="00E906DA" w:rsidRPr="00053CFF" w:rsidRDefault="00E906DA" w:rsidP="00E906DA">
      <w:pPr>
        <w:jc w:val="both"/>
      </w:pPr>
      <w:r>
        <w:t>Είναι αναγκαία επομένως η προβολή μιας άλλης, νέας αντίληψης στον τρόπο που προσεγγίζονται, παρουσιάζονται και αναλύονται τα γνωστικά αντικείμενα στην εκπαίδευση.</w:t>
      </w:r>
    </w:p>
    <w:p w:rsidR="00184844" w:rsidRDefault="00184844" w:rsidP="00184844">
      <w:pPr>
        <w:jc w:val="both"/>
      </w:pPr>
      <w:r>
        <w:t>Ο χορός στην εκπαίδευση αναπτύσσει το παιδί μέσω της:</w:t>
      </w:r>
    </w:p>
    <w:p w:rsidR="00184844" w:rsidRDefault="00184844" w:rsidP="00184844">
      <w:pPr>
        <w:jc w:val="both"/>
      </w:pPr>
      <w:r w:rsidRPr="00CD781A">
        <w:rPr>
          <w:b/>
          <w:bCs/>
        </w:rPr>
        <w:t>Καλλιτεχνικής και αισθητικής αγωγής</w:t>
      </w:r>
      <w:r>
        <w:t>.</w:t>
      </w:r>
    </w:p>
    <w:p w:rsidR="00184844" w:rsidRDefault="00184844" w:rsidP="00184844">
      <w:pPr>
        <w:numPr>
          <w:ilvl w:val="0"/>
          <w:numId w:val="1"/>
        </w:numPr>
        <w:spacing w:after="0" w:line="240" w:lineRule="auto"/>
        <w:jc w:val="both"/>
      </w:pPr>
      <w:r>
        <w:t>Επιτρέποντας την μοναδική και προσωπική έκφραση να βγει στην επιφάνεια</w:t>
      </w:r>
    </w:p>
    <w:p w:rsidR="00184844" w:rsidRDefault="00184844" w:rsidP="00184844">
      <w:pPr>
        <w:numPr>
          <w:ilvl w:val="0"/>
          <w:numId w:val="1"/>
        </w:numPr>
        <w:spacing w:after="0" w:line="240" w:lineRule="auto"/>
        <w:jc w:val="both"/>
      </w:pPr>
      <w:r>
        <w:t>Αναπτύσσοντας την αντίληψη των παιδιών</w:t>
      </w:r>
    </w:p>
    <w:p w:rsidR="00184844" w:rsidRDefault="00184844" w:rsidP="00184844">
      <w:pPr>
        <w:numPr>
          <w:ilvl w:val="0"/>
          <w:numId w:val="1"/>
        </w:numPr>
        <w:spacing w:after="0" w:line="240" w:lineRule="auto"/>
        <w:jc w:val="both"/>
      </w:pPr>
      <w:r>
        <w:t>Παρέχοντας πρόσβαση σε μια ξεχωριστή φόρμα γνώσης και κατανόησης</w:t>
      </w:r>
    </w:p>
    <w:p w:rsidR="00184844" w:rsidRDefault="00184844" w:rsidP="00184844">
      <w:pPr>
        <w:numPr>
          <w:ilvl w:val="0"/>
          <w:numId w:val="1"/>
        </w:numPr>
        <w:spacing w:after="0" w:line="240" w:lineRule="auto"/>
        <w:jc w:val="both"/>
      </w:pPr>
      <w:r>
        <w:t>Αναπτύσσοντας την ικανότητα να κάνουν ενημερωμένα και κριτικά σχόλια.</w:t>
      </w:r>
    </w:p>
    <w:p w:rsidR="00184844" w:rsidRDefault="00184844" w:rsidP="00184844">
      <w:pPr>
        <w:numPr>
          <w:ilvl w:val="0"/>
          <w:numId w:val="1"/>
        </w:numPr>
        <w:spacing w:after="0" w:line="240" w:lineRule="auto"/>
        <w:jc w:val="both"/>
      </w:pPr>
      <w:r>
        <w:t>Αναπτύσσοντας δημιουργική σκέψη και πράξη</w:t>
      </w:r>
    </w:p>
    <w:p w:rsidR="00184844" w:rsidRDefault="00184844" w:rsidP="00184844">
      <w:pPr>
        <w:numPr>
          <w:ilvl w:val="0"/>
          <w:numId w:val="1"/>
        </w:numPr>
        <w:spacing w:after="0" w:line="240" w:lineRule="auto"/>
        <w:jc w:val="both"/>
      </w:pPr>
      <w:r>
        <w:t>Παρέχοντας ευκαιρίες για δημιουργία και αξιολόγηση καλλιτεχνικών στοιχείων</w:t>
      </w:r>
    </w:p>
    <w:p w:rsidR="00184844" w:rsidRDefault="00184844" w:rsidP="00184844">
      <w:pPr>
        <w:numPr>
          <w:ilvl w:val="0"/>
          <w:numId w:val="1"/>
        </w:numPr>
        <w:spacing w:after="0" w:line="240" w:lineRule="auto"/>
        <w:jc w:val="both"/>
      </w:pPr>
      <w:r>
        <w:t>Αναπτύσσοντας δεξιότητες παρουσίασης και παράστασης</w:t>
      </w:r>
    </w:p>
    <w:p w:rsidR="00184844" w:rsidRDefault="00184844" w:rsidP="00184844">
      <w:pPr>
        <w:numPr>
          <w:ilvl w:val="0"/>
          <w:numId w:val="1"/>
        </w:numPr>
        <w:spacing w:after="0" w:line="240" w:lineRule="auto"/>
        <w:jc w:val="both"/>
      </w:pPr>
      <w:r>
        <w:t>Εισάγοντας το χορό στα παιδιά ως θεατρική τέχνη</w:t>
      </w:r>
    </w:p>
    <w:p w:rsidR="00184844" w:rsidRPr="00CD781A" w:rsidRDefault="00184844" w:rsidP="00184844">
      <w:pPr>
        <w:jc w:val="both"/>
        <w:rPr>
          <w:b/>
          <w:bCs/>
        </w:rPr>
      </w:pPr>
      <w:r w:rsidRPr="00CD781A">
        <w:rPr>
          <w:b/>
          <w:bCs/>
        </w:rPr>
        <w:t>Πολιτισμικής και πολιτιστικής αγωγής</w:t>
      </w:r>
    </w:p>
    <w:p w:rsidR="00184844" w:rsidRDefault="00184844" w:rsidP="00184844">
      <w:pPr>
        <w:numPr>
          <w:ilvl w:val="0"/>
          <w:numId w:val="2"/>
        </w:numPr>
        <w:spacing w:after="0" w:line="240" w:lineRule="auto"/>
        <w:jc w:val="both"/>
      </w:pPr>
      <w:r>
        <w:t>Δίνοντας ευκαιρία για γνώση των πλούσιων πολιτισμικών φορμών-φαινομένων</w:t>
      </w:r>
    </w:p>
    <w:p w:rsidR="00184844" w:rsidRDefault="00184844" w:rsidP="00184844">
      <w:pPr>
        <w:numPr>
          <w:ilvl w:val="0"/>
          <w:numId w:val="2"/>
        </w:numPr>
        <w:spacing w:after="0" w:line="240" w:lineRule="auto"/>
        <w:jc w:val="both"/>
      </w:pPr>
      <w:r>
        <w:t>Παρέχοντας βαθιά γνώση των διαφόρων πολιτιστικών παραδόσεων</w:t>
      </w:r>
    </w:p>
    <w:p w:rsidR="00184844" w:rsidRDefault="00184844" w:rsidP="00184844">
      <w:pPr>
        <w:numPr>
          <w:ilvl w:val="0"/>
          <w:numId w:val="2"/>
        </w:numPr>
        <w:spacing w:after="0" w:line="240" w:lineRule="auto"/>
        <w:jc w:val="both"/>
      </w:pPr>
      <w:r>
        <w:t>Παρέχοντας γνώση για τις διαφορετικές πολιτιστικές αξίες συναπτόμενες στο χορό</w:t>
      </w:r>
    </w:p>
    <w:p w:rsidR="00184844" w:rsidRDefault="00184844" w:rsidP="00184844">
      <w:pPr>
        <w:numPr>
          <w:ilvl w:val="0"/>
          <w:numId w:val="2"/>
        </w:numPr>
        <w:spacing w:after="0" w:line="240" w:lineRule="auto"/>
        <w:jc w:val="both"/>
      </w:pPr>
      <w:r>
        <w:lastRenderedPageBreak/>
        <w:t>Εισάγοντας διαδικασίες πολιτιστικής εξέλιξης και αλλαγής</w:t>
      </w:r>
    </w:p>
    <w:p w:rsidR="00184844" w:rsidRPr="00CD781A" w:rsidRDefault="00184844" w:rsidP="00184844">
      <w:pPr>
        <w:jc w:val="both"/>
        <w:rPr>
          <w:b/>
          <w:bCs/>
        </w:rPr>
      </w:pPr>
      <w:r w:rsidRPr="00CD781A">
        <w:rPr>
          <w:b/>
          <w:bCs/>
        </w:rPr>
        <w:t>Προσωπικής και κοινωνικής αγωγής</w:t>
      </w:r>
    </w:p>
    <w:p w:rsidR="00184844" w:rsidRDefault="00184844" w:rsidP="00184844">
      <w:pPr>
        <w:numPr>
          <w:ilvl w:val="0"/>
          <w:numId w:val="3"/>
        </w:numPr>
        <w:spacing w:after="0" w:line="240" w:lineRule="auto"/>
        <w:jc w:val="both"/>
      </w:pPr>
      <w:r>
        <w:t>Δίνοντας ευκαιρίες για εξερεύνηση των σχέσεων μεταξύ συναισθημάτων, αξιών και έκφρασης</w:t>
      </w:r>
    </w:p>
    <w:p w:rsidR="00184844" w:rsidRDefault="00184844" w:rsidP="00184844">
      <w:pPr>
        <w:numPr>
          <w:ilvl w:val="0"/>
          <w:numId w:val="3"/>
        </w:numPr>
        <w:spacing w:after="0" w:line="240" w:lineRule="auto"/>
        <w:jc w:val="both"/>
      </w:pPr>
      <w:r>
        <w:t>Προωθώντας την ευγενική και ευαίσθητη συνεργασία με άλλους</w:t>
      </w:r>
    </w:p>
    <w:p w:rsidR="00184844" w:rsidRDefault="00184844" w:rsidP="00184844">
      <w:pPr>
        <w:numPr>
          <w:ilvl w:val="0"/>
          <w:numId w:val="3"/>
        </w:numPr>
        <w:spacing w:after="0" w:line="240" w:lineRule="auto"/>
        <w:jc w:val="both"/>
      </w:pPr>
      <w:r>
        <w:t xml:space="preserve">Αναπτύσσοντας την αυτοπεποίθηση </w:t>
      </w:r>
    </w:p>
    <w:p w:rsidR="00184844" w:rsidRDefault="00184844" w:rsidP="00184844">
      <w:pPr>
        <w:numPr>
          <w:ilvl w:val="0"/>
          <w:numId w:val="3"/>
        </w:numPr>
        <w:spacing w:after="0" w:line="240" w:lineRule="auto"/>
        <w:jc w:val="both"/>
      </w:pPr>
      <w:r>
        <w:t>Ενθαρρύνοντας την διαφορετικότητα του καθενός και την ξεχωριστή προσωπικότητα τους</w:t>
      </w:r>
    </w:p>
    <w:p w:rsidR="00184844" w:rsidRDefault="00184844" w:rsidP="00184844">
      <w:pPr>
        <w:numPr>
          <w:ilvl w:val="0"/>
          <w:numId w:val="3"/>
        </w:numPr>
        <w:spacing w:after="0" w:line="240" w:lineRule="auto"/>
        <w:jc w:val="both"/>
      </w:pPr>
      <w:r>
        <w:t>Δίνοντας ευκαιρίες για επιτυχία, επίτευξης και αναγνώρισης προσπαθειών σε παιδιά με μαθησιακές δυσκολίες</w:t>
      </w:r>
    </w:p>
    <w:p w:rsidR="00184844" w:rsidRPr="00CD781A" w:rsidRDefault="00184844" w:rsidP="00184844">
      <w:pPr>
        <w:jc w:val="both"/>
        <w:rPr>
          <w:b/>
          <w:bCs/>
        </w:rPr>
      </w:pPr>
      <w:r w:rsidRPr="00CD781A">
        <w:rPr>
          <w:b/>
          <w:bCs/>
        </w:rPr>
        <w:t>Φυσικής αγωγής και υγείας</w:t>
      </w:r>
    </w:p>
    <w:p w:rsidR="00184844" w:rsidRDefault="00184844" w:rsidP="00184844">
      <w:pPr>
        <w:numPr>
          <w:ilvl w:val="0"/>
          <w:numId w:val="4"/>
        </w:numPr>
        <w:spacing w:after="0" w:line="240" w:lineRule="auto"/>
        <w:jc w:val="both"/>
      </w:pPr>
      <w:r>
        <w:t>Ενισχύοντας την υπεύθυνη αντιμετώπιση του σώματος για καλύτερη υγεία</w:t>
      </w:r>
    </w:p>
    <w:p w:rsidR="00184844" w:rsidRDefault="00184844" w:rsidP="00184844">
      <w:pPr>
        <w:numPr>
          <w:ilvl w:val="0"/>
          <w:numId w:val="4"/>
        </w:numPr>
        <w:spacing w:after="0" w:line="240" w:lineRule="auto"/>
        <w:jc w:val="both"/>
      </w:pPr>
      <w:r>
        <w:t>Αναπτύσσοντας τον συντονισμό, τη δύναμη, τη ζωτικότητα και την ευκινησία</w:t>
      </w:r>
    </w:p>
    <w:p w:rsidR="00184844" w:rsidRDefault="00184844" w:rsidP="00184844">
      <w:pPr>
        <w:numPr>
          <w:ilvl w:val="0"/>
          <w:numId w:val="4"/>
        </w:numPr>
        <w:spacing w:after="0" w:line="240" w:lineRule="auto"/>
        <w:jc w:val="both"/>
      </w:pPr>
      <w:r>
        <w:t>Ενθαρρύνοντας τη σωματική αυτοπεποίθηση και τον έλεγχο</w:t>
      </w:r>
    </w:p>
    <w:p w:rsidR="00184844" w:rsidRDefault="00184844" w:rsidP="00184844">
      <w:pPr>
        <w:numPr>
          <w:ilvl w:val="0"/>
          <w:numId w:val="4"/>
        </w:numPr>
        <w:spacing w:after="0" w:line="240" w:lineRule="auto"/>
        <w:jc w:val="both"/>
      </w:pPr>
      <w:r>
        <w:t>Δίνοντας εναύσματα για ενασχόληση με φυσικές δραστηριότητες.</w:t>
      </w:r>
    </w:p>
    <w:p w:rsidR="00184844" w:rsidRPr="00CD781A" w:rsidRDefault="00184844" w:rsidP="00184844">
      <w:pPr>
        <w:jc w:val="both"/>
        <w:rPr>
          <w:b/>
          <w:bCs/>
        </w:rPr>
      </w:pPr>
      <w:r w:rsidRPr="00CD781A">
        <w:rPr>
          <w:b/>
          <w:bCs/>
        </w:rPr>
        <w:t>Διαπολιτισμικής μάθησης</w:t>
      </w:r>
    </w:p>
    <w:p w:rsidR="00184844" w:rsidRPr="00CF17B0" w:rsidRDefault="00184844" w:rsidP="00184844">
      <w:pPr>
        <w:numPr>
          <w:ilvl w:val="0"/>
          <w:numId w:val="5"/>
        </w:numPr>
        <w:spacing w:after="0" w:line="240" w:lineRule="auto"/>
        <w:jc w:val="both"/>
      </w:pPr>
      <w:r>
        <w:t>Αναπτύσσοντας δεξιότητες κίνησης και οπτικών εικόνων</w:t>
      </w:r>
    </w:p>
    <w:p w:rsidR="00184844" w:rsidRDefault="00184844" w:rsidP="00184844">
      <w:pPr>
        <w:numPr>
          <w:ilvl w:val="0"/>
          <w:numId w:val="5"/>
        </w:numPr>
        <w:spacing w:after="0" w:line="240" w:lineRule="auto"/>
        <w:jc w:val="both"/>
      </w:pPr>
      <w:r>
        <w:t>Ενθαρρύνοντας διδασκαλία και μεθόδους μάθησης που στηρίζονται στη συνεργασία</w:t>
      </w:r>
    </w:p>
    <w:p w:rsidR="00184844" w:rsidRDefault="00184844" w:rsidP="00184844">
      <w:pPr>
        <w:numPr>
          <w:ilvl w:val="0"/>
          <w:numId w:val="5"/>
        </w:numPr>
        <w:spacing w:after="0" w:line="240" w:lineRule="auto"/>
        <w:jc w:val="both"/>
      </w:pPr>
      <w:r>
        <w:t>Χρησιμοποιώντας εναλλακτικές μεθόδους σκέψης και πράξης</w:t>
      </w:r>
    </w:p>
    <w:p w:rsidR="00184844" w:rsidRDefault="00184844" w:rsidP="00184844">
      <w:pPr>
        <w:numPr>
          <w:ilvl w:val="0"/>
          <w:numId w:val="5"/>
        </w:numPr>
        <w:spacing w:after="0" w:line="240" w:lineRule="auto"/>
        <w:jc w:val="both"/>
      </w:pPr>
      <w:r>
        <w:t>Καλλιεργώντας την ενεργή και ανεξάρτητη μάθηση</w:t>
      </w:r>
    </w:p>
    <w:p w:rsidR="00184844" w:rsidRDefault="00184844" w:rsidP="00184844">
      <w:pPr>
        <w:numPr>
          <w:ilvl w:val="0"/>
          <w:numId w:val="5"/>
        </w:numPr>
        <w:spacing w:after="0" w:line="240" w:lineRule="auto"/>
        <w:jc w:val="both"/>
      </w:pPr>
      <w:r>
        <w:t xml:space="preserve">Ενθαρρύνοντας τα παιδιά να συμμετάσχουν σε </w:t>
      </w:r>
      <w:r>
        <w:rPr>
          <w:lang w:val="en-GB"/>
        </w:rPr>
        <w:t>project</w:t>
      </w:r>
      <w:r>
        <w:t xml:space="preserve"> που συνδέουν διάφορες επιστήμες</w:t>
      </w:r>
    </w:p>
    <w:p w:rsidR="00184844" w:rsidRDefault="00184844" w:rsidP="00184844">
      <w:pPr>
        <w:numPr>
          <w:ilvl w:val="0"/>
          <w:numId w:val="5"/>
        </w:numPr>
        <w:spacing w:after="0" w:line="240" w:lineRule="auto"/>
        <w:jc w:val="both"/>
      </w:pPr>
      <w:r>
        <w:t>Ενισχύοντας την ανάπτυξη λεξιλογίου</w:t>
      </w:r>
    </w:p>
    <w:p w:rsidR="00184844" w:rsidRDefault="00184844" w:rsidP="00184844"/>
    <w:p w:rsidR="002B1B9B" w:rsidRDefault="002B1B9B">
      <w:pPr>
        <w:rPr>
          <w:lang w:val="en-US"/>
        </w:rPr>
      </w:pPr>
    </w:p>
    <w:p w:rsidR="00184844" w:rsidRPr="00FA4B70" w:rsidRDefault="00184844" w:rsidP="00184844">
      <w:pPr>
        <w:rPr>
          <w:b/>
        </w:rPr>
      </w:pPr>
      <w:r>
        <w:rPr>
          <w:b/>
        </w:rPr>
        <w:t>Το παιδί θα βοηθηθεί ως προς:</w:t>
      </w:r>
    </w:p>
    <w:p w:rsidR="00184844" w:rsidRDefault="00184844" w:rsidP="00184844">
      <w:pPr>
        <w:numPr>
          <w:ilvl w:val="0"/>
          <w:numId w:val="6"/>
        </w:numPr>
        <w:spacing w:after="0" w:line="240" w:lineRule="auto"/>
        <w:jc w:val="both"/>
      </w:pPr>
      <w:r>
        <w:t>Βελτίωση της αυτογνωσίας, αυτοσεβασμού, αυτονομίας.</w:t>
      </w:r>
    </w:p>
    <w:p w:rsidR="00184844" w:rsidRDefault="00184844" w:rsidP="00184844">
      <w:pPr>
        <w:numPr>
          <w:ilvl w:val="0"/>
          <w:numId w:val="6"/>
        </w:numPr>
        <w:spacing w:after="0" w:line="240" w:lineRule="auto"/>
        <w:jc w:val="both"/>
      </w:pPr>
      <w:r>
        <w:t>Εντοπισμός σύνδεσης μεταξύ σκέψης, συναισθήματος και δράσης.</w:t>
      </w:r>
    </w:p>
    <w:p w:rsidR="00184844" w:rsidRDefault="00184844" w:rsidP="00184844">
      <w:pPr>
        <w:numPr>
          <w:ilvl w:val="0"/>
          <w:numId w:val="6"/>
        </w:numPr>
        <w:spacing w:after="0" w:line="240" w:lineRule="auto"/>
        <w:jc w:val="both"/>
      </w:pPr>
      <w:r>
        <w:t>Διαχείριση έντονων συναισθημάτων, σκέψεων.</w:t>
      </w:r>
    </w:p>
    <w:p w:rsidR="00184844" w:rsidRDefault="00184844" w:rsidP="00184844">
      <w:pPr>
        <w:numPr>
          <w:ilvl w:val="0"/>
          <w:numId w:val="6"/>
        </w:numPr>
        <w:spacing w:after="0" w:line="240" w:lineRule="auto"/>
        <w:jc w:val="both"/>
      </w:pPr>
      <w:r>
        <w:t>Βελτίωση επικοινωνίας.</w:t>
      </w:r>
    </w:p>
    <w:p w:rsidR="00184844" w:rsidRDefault="00184844" w:rsidP="00184844">
      <w:pPr>
        <w:numPr>
          <w:ilvl w:val="0"/>
          <w:numId w:val="6"/>
        </w:numPr>
        <w:spacing w:after="0" w:line="240" w:lineRule="auto"/>
        <w:jc w:val="both"/>
      </w:pPr>
      <w:r>
        <w:t>Εξερεύνηση της επιρροής μας στους άλλους.</w:t>
      </w:r>
    </w:p>
    <w:p w:rsidR="00184844" w:rsidRDefault="00184844" w:rsidP="00184844">
      <w:pPr>
        <w:numPr>
          <w:ilvl w:val="0"/>
          <w:numId w:val="6"/>
        </w:numPr>
        <w:spacing w:after="0" w:line="240" w:lineRule="auto"/>
        <w:jc w:val="both"/>
      </w:pPr>
      <w:r>
        <w:t>Εξερεύνηση της εσωτερικής/προσωπικής και εξωτερικής πραγματικότητας.</w:t>
      </w:r>
    </w:p>
    <w:p w:rsidR="00184844" w:rsidRDefault="00184844" w:rsidP="00184844">
      <w:pPr>
        <w:numPr>
          <w:ilvl w:val="0"/>
          <w:numId w:val="6"/>
        </w:numPr>
        <w:spacing w:after="0" w:line="240" w:lineRule="auto"/>
        <w:jc w:val="both"/>
      </w:pPr>
      <w:r>
        <w:t>Ανάπτυξη εμπιστοσύνης με τους άλλους.</w:t>
      </w:r>
    </w:p>
    <w:p w:rsidR="00184844" w:rsidRDefault="00184844" w:rsidP="00184844">
      <w:pPr>
        <w:numPr>
          <w:ilvl w:val="0"/>
          <w:numId w:val="6"/>
        </w:numPr>
        <w:spacing w:after="0" w:line="240" w:lineRule="auto"/>
        <w:jc w:val="both"/>
      </w:pPr>
      <w:r>
        <w:t>Διαχείριση συναισθημάτων που εμποδίζουν την μάθηση.</w:t>
      </w:r>
    </w:p>
    <w:p w:rsidR="00184844" w:rsidRDefault="00184844" w:rsidP="00184844">
      <w:pPr>
        <w:numPr>
          <w:ilvl w:val="0"/>
          <w:numId w:val="6"/>
        </w:numPr>
        <w:spacing w:after="0" w:line="240" w:lineRule="auto"/>
        <w:jc w:val="both"/>
      </w:pPr>
      <w:r>
        <w:t>Ενίσχυση δεξιοτεχνίας για κοινωνική αλληλεπίδραση.</w:t>
      </w:r>
    </w:p>
    <w:p w:rsidR="00184844" w:rsidRDefault="00184844" w:rsidP="00184844">
      <w:pPr>
        <w:numPr>
          <w:ilvl w:val="0"/>
          <w:numId w:val="6"/>
        </w:numPr>
        <w:spacing w:after="0" w:line="240" w:lineRule="auto"/>
        <w:jc w:val="both"/>
      </w:pPr>
      <w:r>
        <w:t>Αποφόρτιση, χαλάρωση.</w:t>
      </w:r>
    </w:p>
    <w:p w:rsidR="00184844" w:rsidRDefault="00184844"/>
    <w:p w:rsidR="002F5B66" w:rsidRDefault="002F5B66"/>
    <w:p w:rsidR="00796543" w:rsidRDefault="00796543"/>
    <w:p w:rsidR="00331063" w:rsidRDefault="00331063">
      <w:pPr>
        <w:rPr>
          <w:lang w:val="en-US"/>
        </w:rPr>
      </w:pPr>
    </w:p>
    <w:p w:rsidR="002F5B66" w:rsidRDefault="002F5B66">
      <w:pPr>
        <w:rPr>
          <w:b/>
        </w:rPr>
      </w:pPr>
      <w:r w:rsidRPr="002F5B66">
        <w:rPr>
          <w:b/>
        </w:rPr>
        <w:lastRenderedPageBreak/>
        <w:t xml:space="preserve">Ο ρόλος του δασκάλου </w:t>
      </w:r>
    </w:p>
    <w:p w:rsidR="002F5B66" w:rsidRDefault="002F5B66">
      <w:r>
        <w:t>Η καθημερινή διδακτική από το Αναλυτικό Πρόγραμμα υπαγορεύει , πλουτίζεται με δραστηριότητες προσέγγισης των γνωστικών αντικειμένων μέσα από τις τέχνες και την δημιουργική έκφραση. Η κίνηση γίνεται εργαλείο προσέγγισης του κάθε μαθήματος και της κάθε ενότητας. Στα χέρια του δασκάλου, η καλλιτεχνική δραστηριότητα, ξεφεύγει από το πλαίσιο της προσωπικής έκφρασης του μαθητή και γίνεται τρόπος διερεύνησης ενός θέματος, μέθοδος ταξινόμησης των παρατηρήσεων, πεδίο ελεύθερης ανταλλαγής απόψεων και πολυδύναμη διαδικασία σύνθεσης και διατύπωσης συμπερασμάτων.</w:t>
      </w:r>
    </w:p>
    <w:p w:rsidR="002F5B66" w:rsidRPr="002F5B66" w:rsidRDefault="002F5B66">
      <w:r>
        <w:t xml:space="preserve">Ο δάσκαλος δεν καλείται να δημιουργήσει ένα μάθημα χορού, ούτε να μάθει στα παιδιά να χορεύουν. Καλείται να χρησιμοποιήσει την κίνηση ως εργαλείο για να βοηθήσει τα παιδιά να αποκτήσουν κριτική σκέψη, </w:t>
      </w:r>
      <w:r w:rsidR="00FF4B2C">
        <w:t xml:space="preserve">να ενισχύσει την </w:t>
      </w:r>
      <w:proofErr w:type="spellStart"/>
      <w:r w:rsidR="00FF4B2C">
        <w:t>μεταγνώση</w:t>
      </w:r>
      <w:proofErr w:type="spellEnd"/>
      <w:r w:rsidR="00FF4B2C">
        <w:t xml:space="preserve">, την ευέλικτη σκέψη, την διερώτηση και τον διαχωρισμό δεδομένων, να βοηθήσει τα παιδιά να επιλύουν προβλήματα, να μάθουν να αναγνωρίζουν την συναισθηματική τους κατάσταση ώστε να μπορούν να την διαχειριστούν, να κατανοήσουν έννοιες ουσιαστικά. η διαδικασία μάθησης μέσα από το παιχνίδι το παιδί  μετασχηματίζει τον κόσμο σύμφωνα με τις επιθυμίες του, ενώ στην μάθηση μετασχηματίζει τον εαυτό του για να συμμορφωθεί στην δομή του κόσμου. Ο δάσκαλος μέσα από την  κίνηση, τον χορό, το παιχνίδι δίνει ευκαιρία στο παιδί να εξερευνήσει, να πειραματιστεί ώστε να μπορέσει να ερμηνεύσει και να κατανοήσει τις πληροφορίες που δέχεται από το περιβάλλον του. Και συνεπώς, μέσα από αυτούς τους στόχους ο δάσκαλος ενισχύει ουσιαστικά την </w:t>
      </w:r>
      <w:proofErr w:type="spellStart"/>
      <w:r w:rsidR="00FF4B2C">
        <w:t>λογικομαθηματική</w:t>
      </w:r>
      <w:proofErr w:type="spellEnd"/>
      <w:r w:rsidR="00FF4B2C">
        <w:t xml:space="preserve"> αντίληψη, καλλιεργεί τον </w:t>
      </w:r>
      <w:proofErr w:type="spellStart"/>
      <w:r w:rsidR="00FF4B2C">
        <w:t>γραμματισμό</w:t>
      </w:r>
      <w:proofErr w:type="spellEnd"/>
      <w:r w:rsidR="00FF4B2C">
        <w:t>, ενισχύει τις γλωσσικές ικανότητες</w:t>
      </w:r>
      <w:r w:rsidR="003B3ABF">
        <w:t xml:space="preserve">. </w:t>
      </w:r>
    </w:p>
    <w:p w:rsidR="002F5B66" w:rsidRPr="002F5B66" w:rsidRDefault="002F5B66">
      <w:pPr>
        <w:rPr>
          <w:b/>
        </w:rPr>
      </w:pPr>
    </w:p>
    <w:sectPr w:rsidR="002F5B66" w:rsidRPr="002F5B66" w:rsidSect="00C248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9EB"/>
    <w:multiLevelType w:val="hybridMultilevel"/>
    <w:tmpl w:val="1AF80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6E1568"/>
    <w:multiLevelType w:val="hybridMultilevel"/>
    <w:tmpl w:val="B3764B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1858CC"/>
    <w:multiLevelType w:val="hybridMultilevel"/>
    <w:tmpl w:val="9CDE9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834D49"/>
    <w:multiLevelType w:val="hybridMultilevel"/>
    <w:tmpl w:val="43F683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EF074C7"/>
    <w:multiLevelType w:val="hybridMultilevel"/>
    <w:tmpl w:val="A77A8F3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6259326F"/>
    <w:multiLevelType w:val="hybridMultilevel"/>
    <w:tmpl w:val="199E210A"/>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6">
    <w:nsid w:val="6EBB42DF"/>
    <w:multiLevelType w:val="hybridMultilevel"/>
    <w:tmpl w:val="7A2C4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A490E26"/>
    <w:multiLevelType w:val="hybridMultilevel"/>
    <w:tmpl w:val="FEB060A0"/>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8">
    <w:nsid w:val="7F401C05"/>
    <w:multiLevelType w:val="hybridMultilevel"/>
    <w:tmpl w:val="E20C6CE8"/>
    <w:lvl w:ilvl="0" w:tplc="04080001">
      <w:start w:val="1"/>
      <w:numFmt w:val="bullet"/>
      <w:lvlText w:val=""/>
      <w:lvlJc w:val="left"/>
      <w:pPr>
        <w:tabs>
          <w:tab w:val="num" w:pos="720"/>
        </w:tabs>
        <w:ind w:left="720" w:hanging="360"/>
      </w:pPr>
      <w:rPr>
        <w:rFonts w:ascii="Symbol" w:hAnsi="Symbol" w:hint="default"/>
      </w:rPr>
    </w:lvl>
    <w:lvl w:ilvl="1" w:tplc="6726A4CE">
      <w:numFmt w:val="bullet"/>
      <w:lvlText w:val="-"/>
      <w:lvlJc w:val="left"/>
      <w:pPr>
        <w:tabs>
          <w:tab w:val="num" w:pos="1440"/>
        </w:tabs>
        <w:ind w:left="1440" w:hanging="360"/>
      </w:pPr>
      <w:rPr>
        <w:rFonts w:ascii="Times New Roman" w:eastAsia="Times New Roma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8"/>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844"/>
    <w:rsid w:val="001311A7"/>
    <w:rsid w:val="00184844"/>
    <w:rsid w:val="00225418"/>
    <w:rsid w:val="002A2444"/>
    <w:rsid w:val="002A6F33"/>
    <w:rsid w:val="002B1B9B"/>
    <w:rsid w:val="002F5B66"/>
    <w:rsid w:val="00331063"/>
    <w:rsid w:val="00347DDB"/>
    <w:rsid w:val="003B3ABF"/>
    <w:rsid w:val="004977ED"/>
    <w:rsid w:val="0050162A"/>
    <w:rsid w:val="006213CE"/>
    <w:rsid w:val="00796543"/>
    <w:rsid w:val="008572D8"/>
    <w:rsid w:val="00877AA2"/>
    <w:rsid w:val="00892435"/>
    <w:rsid w:val="009169C6"/>
    <w:rsid w:val="00B21015"/>
    <w:rsid w:val="00B36B32"/>
    <w:rsid w:val="00BA7B49"/>
    <w:rsid w:val="00BE32C0"/>
    <w:rsid w:val="00D02BA8"/>
    <w:rsid w:val="00E906DA"/>
    <w:rsid w:val="00EB4982"/>
    <w:rsid w:val="00FF4B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4844"/>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7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2131</Words>
  <Characters>11513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dc:creator>
  <cp:lastModifiedBy>A</cp:lastModifiedBy>
  <cp:revision>3</cp:revision>
  <dcterms:created xsi:type="dcterms:W3CDTF">2019-03-13T08:13:00Z</dcterms:created>
  <dcterms:modified xsi:type="dcterms:W3CDTF">2019-03-13T08:51:00Z</dcterms:modified>
</cp:coreProperties>
</file>