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78E9" w:rsidRDefault="005878E9" w:rsidP="0087650E">
      <w:pPr>
        <w:pStyle w:val="1"/>
        <w:contextualSpacing/>
        <w:rPr>
          <w:sz w:val="24"/>
          <w:szCs w:val="24"/>
        </w:rPr>
      </w:pPr>
    </w:p>
    <w:p w:rsidR="005878E9" w:rsidRDefault="005878E9" w:rsidP="0087650E">
      <w:pPr>
        <w:pStyle w:val="1"/>
        <w:contextualSpacing/>
        <w:rPr>
          <w:sz w:val="24"/>
          <w:szCs w:val="24"/>
        </w:rPr>
      </w:pPr>
    </w:p>
    <w:p w:rsidR="005878E9" w:rsidRDefault="005878E9" w:rsidP="0087650E">
      <w:pPr>
        <w:pStyle w:val="1"/>
        <w:contextualSpacing/>
        <w:rPr>
          <w:sz w:val="24"/>
          <w:szCs w:val="24"/>
        </w:rPr>
      </w:pPr>
    </w:p>
    <w:p w:rsidR="004D1B6F" w:rsidRPr="007F67B0" w:rsidRDefault="0068657B" w:rsidP="0087650E">
      <w:pPr>
        <w:pStyle w:val="2"/>
        <w:contextualSpacing/>
        <w:rPr>
          <w:sz w:val="24"/>
          <w:szCs w:val="24"/>
        </w:rPr>
      </w:pPr>
      <w:r>
        <w:rPr>
          <w:sz w:val="24"/>
          <w:szCs w:val="24"/>
        </w:rPr>
        <w:t>Φρόυντ, λογοτεχνία και</w:t>
      </w:r>
      <w:r w:rsidR="004D1B6F" w:rsidRPr="007F67B0">
        <w:rPr>
          <w:sz w:val="24"/>
          <w:szCs w:val="24"/>
        </w:rPr>
        <w:t xml:space="preserve"> φεμινιστική κριτική</w:t>
      </w:r>
    </w:p>
    <w:p w:rsidR="001C4B49" w:rsidRDefault="00183254" w:rsidP="0087650E">
      <w:pPr>
        <w:contextualSpacing/>
        <w:rPr>
          <w:rFonts w:ascii="Times New Roman" w:hAnsi="Times New Roman" w:cs="Times New Roman"/>
          <w:sz w:val="24"/>
          <w:szCs w:val="24"/>
        </w:rPr>
      </w:pPr>
      <w:r>
        <w:rPr>
          <w:rFonts w:ascii="Times New Roman" w:hAnsi="Times New Roman" w:cs="Times New Roman"/>
          <w:sz w:val="24"/>
          <w:szCs w:val="24"/>
        </w:rPr>
        <w:t>Ο</w:t>
      </w:r>
      <w:r w:rsidRPr="00A43834">
        <w:rPr>
          <w:rFonts w:ascii="Times New Roman" w:hAnsi="Times New Roman" w:cs="Times New Roman"/>
          <w:sz w:val="24"/>
          <w:szCs w:val="24"/>
        </w:rPr>
        <w:t xml:space="preserve"> </w:t>
      </w:r>
      <w:r w:rsidR="003807AF">
        <w:rPr>
          <w:rFonts w:ascii="Times New Roman" w:hAnsi="Times New Roman" w:cs="Times New Roman"/>
          <w:sz w:val="24"/>
          <w:szCs w:val="24"/>
        </w:rPr>
        <w:t>Σίγκμουντ Φρόυντ</w:t>
      </w:r>
      <w:r w:rsidRPr="00A43834">
        <w:rPr>
          <w:rFonts w:ascii="Times New Roman" w:hAnsi="Times New Roman" w:cs="Times New Roman"/>
          <w:sz w:val="24"/>
          <w:szCs w:val="24"/>
        </w:rPr>
        <w:t xml:space="preserve"> </w:t>
      </w:r>
      <w:r w:rsidRPr="00592270">
        <w:rPr>
          <w:rFonts w:ascii="Times New Roman" w:hAnsi="Times New Roman" w:cs="Times New Roman"/>
          <w:sz w:val="24"/>
          <w:szCs w:val="24"/>
        </w:rPr>
        <w:t>(</w:t>
      </w:r>
      <w:r w:rsidRPr="003807AF">
        <w:rPr>
          <w:rFonts w:ascii="Times New Roman" w:eastAsia="Times New Roman" w:hAnsi="Times New Roman" w:cs="Times New Roman"/>
          <w:sz w:val="23"/>
          <w:szCs w:val="23"/>
          <w:lang w:val="en-US" w:eastAsia="el-GR"/>
        </w:rPr>
        <w:t>Sigismund</w:t>
      </w:r>
      <w:r w:rsidRPr="003807AF">
        <w:rPr>
          <w:rFonts w:ascii="Times New Roman" w:eastAsia="Times New Roman" w:hAnsi="Times New Roman" w:cs="Times New Roman"/>
          <w:sz w:val="23"/>
          <w:szCs w:val="23"/>
          <w:lang w:eastAsia="el-GR"/>
        </w:rPr>
        <w:t xml:space="preserve"> </w:t>
      </w:r>
      <w:r w:rsidRPr="003807AF">
        <w:rPr>
          <w:rFonts w:ascii="Times New Roman" w:eastAsia="Times New Roman" w:hAnsi="Times New Roman" w:cs="Times New Roman"/>
          <w:sz w:val="23"/>
          <w:szCs w:val="23"/>
          <w:lang w:val="en-US" w:eastAsia="el-GR"/>
        </w:rPr>
        <w:t>Schlomo</w:t>
      </w:r>
      <w:r w:rsidRPr="003807AF">
        <w:rPr>
          <w:rFonts w:ascii="Times New Roman" w:eastAsia="Times New Roman" w:hAnsi="Times New Roman" w:cs="Times New Roman"/>
          <w:sz w:val="23"/>
          <w:szCs w:val="23"/>
          <w:lang w:eastAsia="el-GR"/>
        </w:rPr>
        <w:t xml:space="preserve"> </w:t>
      </w:r>
      <w:r w:rsidRPr="003807AF">
        <w:rPr>
          <w:rFonts w:ascii="Times New Roman" w:eastAsia="Times New Roman" w:hAnsi="Times New Roman" w:cs="Times New Roman"/>
          <w:sz w:val="23"/>
          <w:szCs w:val="23"/>
          <w:lang w:val="en-US" w:eastAsia="el-GR"/>
        </w:rPr>
        <w:t>Freud</w:t>
      </w:r>
      <w:r w:rsidRPr="003807AF">
        <w:rPr>
          <w:rFonts w:ascii="Times New Roman" w:eastAsia="Times New Roman" w:hAnsi="Times New Roman" w:cs="Times New Roman"/>
          <w:sz w:val="23"/>
          <w:szCs w:val="23"/>
          <w:lang w:eastAsia="el-GR"/>
        </w:rPr>
        <w:t>, 1856-1937)</w:t>
      </w:r>
      <w:r w:rsidR="003807AF" w:rsidRPr="003807AF">
        <w:rPr>
          <w:rFonts w:ascii="Times New Roman" w:eastAsia="Times New Roman" w:hAnsi="Times New Roman" w:cs="Times New Roman"/>
          <w:sz w:val="23"/>
          <w:szCs w:val="23"/>
          <w:lang w:eastAsia="el-GR"/>
        </w:rPr>
        <w:t>,</w:t>
      </w:r>
      <w:r w:rsidRPr="00592270">
        <w:rPr>
          <w:rFonts w:ascii="Georgia" w:eastAsia="Times New Roman" w:hAnsi="Georgia" w:cs="Arial"/>
          <w:color w:val="333333"/>
          <w:sz w:val="23"/>
          <w:szCs w:val="23"/>
          <w:lang w:eastAsia="el-GR"/>
        </w:rPr>
        <w:t xml:space="preserve"> </w:t>
      </w:r>
      <w:r w:rsidR="009C3CF6">
        <w:rPr>
          <w:rFonts w:ascii="Georgia" w:eastAsia="Times New Roman" w:hAnsi="Georgia" w:cs="Arial"/>
          <w:sz w:val="23"/>
          <w:szCs w:val="23"/>
          <w:lang w:val="en-US" w:eastAsia="el-GR"/>
        </w:rPr>
        <w:t>A</w:t>
      </w:r>
      <w:r w:rsidR="0013671A" w:rsidRPr="00D57642">
        <w:rPr>
          <w:rFonts w:ascii="Georgia" w:eastAsia="Times New Roman" w:hAnsi="Georgia" w:cs="Arial"/>
          <w:sz w:val="23"/>
          <w:szCs w:val="23"/>
          <w:lang w:eastAsia="el-GR"/>
        </w:rPr>
        <w:t>υστριακός</w:t>
      </w:r>
      <w:r w:rsidR="00056C28" w:rsidRPr="00056C28">
        <w:rPr>
          <w:rFonts w:ascii="Georgia" w:eastAsia="Times New Roman" w:hAnsi="Georgia" w:cs="Arial"/>
          <w:color w:val="333333"/>
          <w:sz w:val="23"/>
          <w:szCs w:val="23"/>
          <w:lang w:eastAsia="el-GR"/>
        </w:rPr>
        <w:t>,</w:t>
      </w:r>
      <w:r w:rsidR="0013671A">
        <w:rPr>
          <w:rFonts w:ascii="Georgia" w:eastAsia="Times New Roman" w:hAnsi="Georgia" w:cs="Arial"/>
          <w:color w:val="333333"/>
          <w:sz w:val="23"/>
          <w:szCs w:val="23"/>
          <w:lang w:eastAsia="el-GR"/>
        </w:rPr>
        <w:t xml:space="preserve"> </w:t>
      </w:r>
      <w:r>
        <w:rPr>
          <w:rFonts w:ascii="Times New Roman" w:hAnsi="Times New Roman" w:cs="Times New Roman"/>
          <w:sz w:val="24"/>
          <w:szCs w:val="24"/>
        </w:rPr>
        <w:t>εβ</w:t>
      </w:r>
      <w:r w:rsidR="0013671A">
        <w:rPr>
          <w:rFonts w:ascii="Times New Roman" w:hAnsi="Times New Roman" w:cs="Times New Roman"/>
          <w:sz w:val="24"/>
          <w:szCs w:val="24"/>
        </w:rPr>
        <w:t>ραϊκής καταγωγής</w:t>
      </w:r>
      <w:r>
        <w:rPr>
          <w:rFonts w:ascii="Times New Roman" w:hAnsi="Times New Roman" w:cs="Times New Roman"/>
          <w:sz w:val="24"/>
          <w:szCs w:val="24"/>
        </w:rPr>
        <w:t>,</w:t>
      </w:r>
      <w:r w:rsidR="00D6688B">
        <w:rPr>
          <w:rFonts w:ascii="Times New Roman" w:hAnsi="Times New Roman" w:cs="Times New Roman"/>
          <w:sz w:val="24"/>
          <w:szCs w:val="24"/>
        </w:rPr>
        <w:t xml:space="preserve"> γιατρός</w:t>
      </w:r>
      <w:r w:rsidR="00D6688B" w:rsidRPr="00D6688B">
        <w:rPr>
          <w:rFonts w:ascii="Times New Roman" w:hAnsi="Times New Roman" w:cs="Times New Roman"/>
          <w:sz w:val="24"/>
          <w:szCs w:val="24"/>
        </w:rPr>
        <w:t xml:space="preserve"> </w:t>
      </w:r>
      <w:r w:rsidR="00056C28">
        <w:rPr>
          <w:rFonts w:ascii="Times New Roman" w:hAnsi="Times New Roman" w:cs="Times New Roman"/>
          <w:sz w:val="24"/>
          <w:szCs w:val="24"/>
        </w:rPr>
        <w:t>νευρολόγος</w:t>
      </w:r>
      <w:r w:rsidR="003807AF">
        <w:rPr>
          <w:rFonts w:ascii="Times New Roman" w:hAnsi="Times New Roman" w:cs="Times New Roman"/>
          <w:sz w:val="24"/>
          <w:szCs w:val="24"/>
        </w:rPr>
        <w:t xml:space="preserve"> και</w:t>
      </w:r>
      <w:r>
        <w:rPr>
          <w:rFonts w:ascii="Times New Roman" w:hAnsi="Times New Roman" w:cs="Times New Roman"/>
          <w:sz w:val="24"/>
          <w:szCs w:val="24"/>
        </w:rPr>
        <w:t xml:space="preserve"> ιδρυτής της ψυχανάλυσης,</w:t>
      </w:r>
      <w:r w:rsidR="0068657B" w:rsidRPr="007F67B0">
        <w:rPr>
          <w:rStyle w:val="a4"/>
          <w:rFonts w:ascii="Times New Roman" w:hAnsi="Times New Roman" w:cs="Times New Roman"/>
          <w:sz w:val="24"/>
          <w:szCs w:val="24"/>
        </w:rPr>
        <w:endnoteReference w:id="1"/>
      </w:r>
      <w:r>
        <w:rPr>
          <w:rFonts w:ascii="Times New Roman" w:hAnsi="Times New Roman" w:cs="Times New Roman"/>
          <w:sz w:val="24"/>
          <w:szCs w:val="24"/>
        </w:rPr>
        <w:t xml:space="preserve"> </w:t>
      </w:r>
      <w:r w:rsidR="00D52B7B">
        <w:rPr>
          <w:rFonts w:ascii="Times New Roman" w:hAnsi="Times New Roman" w:cs="Times New Roman"/>
          <w:sz w:val="24"/>
          <w:szCs w:val="24"/>
        </w:rPr>
        <w:t>από την</w:t>
      </w:r>
      <w:r w:rsidR="00777E06">
        <w:rPr>
          <w:rFonts w:ascii="Times New Roman" w:hAnsi="Times New Roman" w:cs="Times New Roman"/>
          <w:sz w:val="24"/>
          <w:szCs w:val="24"/>
        </w:rPr>
        <w:t xml:space="preserve"> εποχή ακόμα που ήταν </w:t>
      </w:r>
      <w:r>
        <w:rPr>
          <w:rFonts w:ascii="Times New Roman" w:hAnsi="Times New Roman" w:cs="Times New Roman"/>
          <w:sz w:val="24"/>
          <w:szCs w:val="24"/>
        </w:rPr>
        <w:t>μαθητής σε περίφημο γυμνάσιο της Βιέννης</w:t>
      </w:r>
      <w:r w:rsidR="00777E06">
        <w:rPr>
          <w:rFonts w:ascii="Times New Roman" w:hAnsi="Times New Roman" w:cs="Times New Roman"/>
          <w:sz w:val="24"/>
          <w:szCs w:val="24"/>
        </w:rPr>
        <w:t>,</w:t>
      </w:r>
      <w:r>
        <w:rPr>
          <w:rFonts w:ascii="Times New Roman" w:hAnsi="Times New Roman" w:cs="Times New Roman"/>
          <w:sz w:val="24"/>
          <w:szCs w:val="24"/>
        </w:rPr>
        <w:t xml:space="preserve"> είχε μελετήσει πολύ λογοτεχνία και γλώσσες, νέες και αρχαίες (εβραϊκά, λατινικά και αρχαία ελληνικά) </w:t>
      </w:r>
      <w:r w:rsidR="00777E06">
        <w:rPr>
          <w:rFonts w:ascii="Times New Roman" w:hAnsi="Times New Roman" w:cs="Times New Roman"/>
          <w:sz w:val="24"/>
          <w:szCs w:val="24"/>
        </w:rPr>
        <w:t xml:space="preserve">και </w:t>
      </w:r>
      <w:r>
        <w:rPr>
          <w:rFonts w:ascii="Times New Roman" w:hAnsi="Times New Roman" w:cs="Times New Roman"/>
          <w:sz w:val="24"/>
          <w:szCs w:val="24"/>
        </w:rPr>
        <w:t>είχε αναπτύξει</w:t>
      </w:r>
      <w:r w:rsidR="00E917F5">
        <w:rPr>
          <w:rFonts w:ascii="Times New Roman" w:hAnsi="Times New Roman" w:cs="Times New Roman"/>
          <w:sz w:val="24"/>
          <w:szCs w:val="24"/>
        </w:rPr>
        <w:t xml:space="preserve"> επίσης</w:t>
      </w:r>
      <w:r>
        <w:rPr>
          <w:rFonts w:ascii="Times New Roman" w:hAnsi="Times New Roman" w:cs="Times New Roman"/>
          <w:sz w:val="24"/>
          <w:szCs w:val="24"/>
        </w:rPr>
        <w:t xml:space="preserve"> ιδιαίτερη αγάπη για την επιστήμη της αρχαιολογίας. Όποιος</w:t>
      </w:r>
      <w:r w:rsidRPr="00A43834">
        <w:rPr>
          <w:rFonts w:ascii="Times New Roman" w:hAnsi="Times New Roman" w:cs="Times New Roman"/>
          <w:sz w:val="24"/>
          <w:szCs w:val="24"/>
        </w:rPr>
        <w:t xml:space="preserve"> </w:t>
      </w:r>
      <w:r>
        <w:rPr>
          <w:rFonts w:ascii="Times New Roman" w:hAnsi="Times New Roman" w:cs="Times New Roman"/>
          <w:sz w:val="24"/>
          <w:szCs w:val="24"/>
        </w:rPr>
        <w:t>επισκέπτεται</w:t>
      </w:r>
      <w:r w:rsidRPr="00A43834">
        <w:rPr>
          <w:rFonts w:ascii="Times New Roman" w:hAnsi="Times New Roman" w:cs="Times New Roman"/>
          <w:sz w:val="24"/>
          <w:szCs w:val="24"/>
        </w:rPr>
        <w:t xml:space="preserve"> </w:t>
      </w:r>
      <w:r>
        <w:rPr>
          <w:rFonts w:ascii="Times New Roman" w:hAnsi="Times New Roman" w:cs="Times New Roman"/>
          <w:sz w:val="24"/>
          <w:szCs w:val="24"/>
        </w:rPr>
        <w:t>το</w:t>
      </w:r>
      <w:r w:rsidRPr="00A43834">
        <w:rPr>
          <w:rFonts w:ascii="Times New Roman" w:hAnsi="Times New Roman" w:cs="Times New Roman"/>
          <w:sz w:val="24"/>
          <w:szCs w:val="24"/>
        </w:rPr>
        <w:t xml:space="preserve"> </w:t>
      </w:r>
      <w:r>
        <w:rPr>
          <w:rFonts w:ascii="Times New Roman" w:hAnsi="Times New Roman" w:cs="Times New Roman"/>
          <w:sz w:val="24"/>
          <w:szCs w:val="24"/>
        </w:rPr>
        <w:t>Μουσείο</w:t>
      </w:r>
      <w:r w:rsidRPr="00A43834">
        <w:rPr>
          <w:rFonts w:ascii="Times New Roman" w:hAnsi="Times New Roman" w:cs="Times New Roman"/>
          <w:sz w:val="24"/>
          <w:szCs w:val="24"/>
        </w:rPr>
        <w:t xml:space="preserve"> </w:t>
      </w:r>
      <w:r>
        <w:rPr>
          <w:rFonts w:ascii="Times New Roman" w:hAnsi="Times New Roman" w:cs="Times New Roman"/>
          <w:sz w:val="24"/>
          <w:szCs w:val="24"/>
        </w:rPr>
        <w:t>Φρόυντ</w:t>
      </w:r>
      <w:r w:rsidRPr="00A43834">
        <w:rPr>
          <w:rFonts w:ascii="Times New Roman" w:hAnsi="Times New Roman" w:cs="Times New Roman"/>
          <w:sz w:val="24"/>
          <w:szCs w:val="24"/>
        </w:rPr>
        <w:t xml:space="preserve"> </w:t>
      </w:r>
      <w:r>
        <w:rPr>
          <w:rFonts w:ascii="Times New Roman" w:hAnsi="Times New Roman" w:cs="Times New Roman"/>
          <w:sz w:val="24"/>
          <w:szCs w:val="24"/>
        </w:rPr>
        <w:t>στο</w:t>
      </w:r>
      <w:r w:rsidRPr="00A43834">
        <w:rPr>
          <w:rFonts w:ascii="Times New Roman" w:hAnsi="Times New Roman" w:cs="Times New Roman"/>
          <w:sz w:val="24"/>
          <w:szCs w:val="24"/>
        </w:rPr>
        <w:t xml:space="preserve"> </w:t>
      </w:r>
      <w:r>
        <w:rPr>
          <w:rFonts w:ascii="Times New Roman" w:hAnsi="Times New Roman" w:cs="Times New Roman"/>
          <w:sz w:val="24"/>
          <w:szCs w:val="24"/>
        </w:rPr>
        <w:t>Λονδίνο εντυπωσιάζεται από την πολυπληθή και πολύ</w:t>
      </w:r>
      <w:r w:rsidR="009C3CF6">
        <w:rPr>
          <w:rFonts w:ascii="Times New Roman" w:hAnsi="Times New Roman" w:cs="Times New Roman"/>
          <w:sz w:val="24"/>
          <w:szCs w:val="24"/>
        </w:rPr>
        <w:t>τιμη συλλογή του από αρχαία αντικείμενα, όχι μόνο ελληνικά και ρωμαϊκά, αλλά και αιγυπτιακά,</w:t>
      </w:r>
      <w:r w:rsidR="0087650E">
        <w:rPr>
          <w:rFonts w:ascii="Times New Roman" w:hAnsi="Times New Roman" w:cs="Times New Roman"/>
          <w:sz w:val="24"/>
          <w:szCs w:val="24"/>
        </w:rPr>
        <w:t xml:space="preserve"> κινέζικα, κ. ά.</w:t>
      </w:r>
      <w:r>
        <w:rPr>
          <w:rFonts w:ascii="Times New Roman" w:hAnsi="Times New Roman" w:cs="Times New Roman"/>
          <w:sz w:val="24"/>
          <w:szCs w:val="24"/>
        </w:rPr>
        <w:t>. Όπως μας θυμίζει η Μπρετ Καρ (</w:t>
      </w:r>
      <w:r>
        <w:rPr>
          <w:rFonts w:ascii="Times New Roman" w:hAnsi="Times New Roman" w:cs="Times New Roman"/>
          <w:sz w:val="24"/>
          <w:szCs w:val="24"/>
          <w:lang w:val="en-US"/>
        </w:rPr>
        <w:t>Bret</w:t>
      </w:r>
      <w:r w:rsidRPr="003A1872">
        <w:rPr>
          <w:rFonts w:ascii="Times New Roman" w:hAnsi="Times New Roman" w:cs="Times New Roman"/>
          <w:sz w:val="24"/>
          <w:szCs w:val="24"/>
        </w:rPr>
        <w:t xml:space="preserve"> </w:t>
      </w:r>
      <w:r>
        <w:rPr>
          <w:rFonts w:ascii="Times New Roman" w:hAnsi="Times New Roman" w:cs="Times New Roman"/>
          <w:sz w:val="24"/>
          <w:szCs w:val="24"/>
          <w:lang w:val="en-US"/>
        </w:rPr>
        <w:t>Kahr</w:t>
      </w:r>
      <w:r w:rsidRPr="003A1872">
        <w:rPr>
          <w:rFonts w:ascii="Times New Roman" w:hAnsi="Times New Roman" w:cs="Times New Roman"/>
          <w:sz w:val="24"/>
          <w:szCs w:val="24"/>
        </w:rPr>
        <w:t>)</w:t>
      </w:r>
      <w:r>
        <w:rPr>
          <w:rFonts w:ascii="Times New Roman" w:hAnsi="Times New Roman" w:cs="Times New Roman"/>
          <w:sz w:val="24"/>
          <w:szCs w:val="24"/>
        </w:rPr>
        <w:t>, αυτά</w:t>
      </w:r>
      <w:r w:rsidRPr="00781B05">
        <w:rPr>
          <w:rFonts w:ascii="Times New Roman" w:hAnsi="Times New Roman" w:cs="Times New Roman"/>
          <w:sz w:val="24"/>
          <w:szCs w:val="24"/>
        </w:rPr>
        <w:t xml:space="preserve"> </w:t>
      </w:r>
      <w:r>
        <w:rPr>
          <w:rFonts w:ascii="Times New Roman" w:hAnsi="Times New Roman" w:cs="Times New Roman"/>
          <w:sz w:val="24"/>
          <w:szCs w:val="24"/>
        </w:rPr>
        <w:t>τα</w:t>
      </w:r>
      <w:r w:rsidRPr="00781B05">
        <w:rPr>
          <w:rFonts w:ascii="Times New Roman" w:hAnsi="Times New Roman" w:cs="Times New Roman"/>
          <w:sz w:val="24"/>
          <w:szCs w:val="24"/>
        </w:rPr>
        <w:t xml:space="preserve"> </w:t>
      </w:r>
      <w:r>
        <w:rPr>
          <w:rFonts w:ascii="Times New Roman" w:hAnsi="Times New Roman" w:cs="Times New Roman"/>
          <w:sz w:val="24"/>
          <w:szCs w:val="24"/>
        </w:rPr>
        <w:t>αντικείμενα</w:t>
      </w:r>
      <w:r w:rsidRPr="00781B05">
        <w:rPr>
          <w:rFonts w:ascii="Times New Roman" w:hAnsi="Times New Roman" w:cs="Times New Roman"/>
          <w:sz w:val="24"/>
          <w:szCs w:val="24"/>
        </w:rPr>
        <w:t xml:space="preserve"> </w:t>
      </w:r>
      <w:r>
        <w:rPr>
          <w:rFonts w:ascii="Times New Roman" w:hAnsi="Times New Roman" w:cs="Times New Roman"/>
          <w:sz w:val="24"/>
          <w:szCs w:val="24"/>
        </w:rPr>
        <w:t>δεν</w:t>
      </w:r>
      <w:r w:rsidRPr="00781B05">
        <w:rPr>
          <w:rFonts w:ascii="Times New Roman" w:hAnsi="Times New Roman" w:cs="Times New Roman"/>
          <w:sz w:val="24"/>
          <w:szCs w:val="24"/>
        </w:rPr>
        <w:t xml:space="preserve"> </w:t>
      </w:r>
      <w:r>
        <w:rPr>
          <w:rFonts w:ascii="Times New Roman" w:hAnsi="Times New Roman" w:cs="Times New Roman"/>
          <w:sz w:val="24"/>
          <w:szCs w:val="24"/>
        </w:rPr>
        <w:t>του</w:t>
      </w:r>
      <w:r w:rsidRPr="00781B05">
        <w:rPr>
          <w:rFonts w:ascii="Times New Roman" w:hAnsi="Times New Roman" w:cs="Times New Roman"/>
          <w:sz w:val="24"/>
          <w:szCs w:val="24"/>
        </w:rPr>
        <w:t xml:space="preserve"> </w:t>
      </w:r>
      <w:r>
        <w:rPr>
          <w:rFonts w:ascii="Times New Roman" w:hAnsi="Times New Roman" w:cs="Times New Roman"/>
          <w:sz w:val="24"/>
          <w:szCs w:val="24"/>
        </w:rPr>
        <w:t>πρόσφεραν απλά αισθητική απόλαυση, τα χρησιμοποιούσε για να καταδεινκύει τ</w:t>
      </w:r>
      <w:r w:rsidR="00056C28">
        <w:rPr>
          <w:rFonts w:ascii="Times New Roman" w:hAnsi="Times New Roman" w:cs="Times New Roman"/>
          <w:sz w:val="24"/>
          <w:szCs w:val="24"/>
        </w:rPr>
        <w:t xml:space="preserve">ην καθοριστική σημασία </w:t>
      </w:r>
      <w:r>
        <w:rPr>
          <w:rFonts w:ascii="Times New Roman" w:hAnsi="Times New Roman" w:cs="Times New Roman"/>
          <w:sz w:val="24"/>
          <w:szCs w:val="24"/>
        </w:rPr>
        <w:t>το</w:t>
      </w:r>
      <w:r w:rsidR="00056C28">
        <w:rPr>
          <w:rFonts w:ascii="Times New Roman" w:hAnsi="Times New Roman" w:cs="Times New Roman"/>
          <w:sz w:val="24"/>
          <w:szCs w:val="24"/>
        </w:rPr>
        <w:t>υ μακρινού</w:t>
      </w:r>
      <w:r>
        <w:rPr>
          <w:rFonts w:ascii="Times New Roman" w:hAnsi="Times New Roman" w:cs="Times New Roman"/>
          <w:sz w:val="24"/>
          <w:szCs w:val="24"/>
        </w:rPr>
        <w:t xml:space="preserve"> παρελθόν</w:t>
      </w:r>
      <w:r w:rsidR="00056C28">
        <w:rPr>
          <w:rFonts w:ascii="Times New Roman" w:hAnsi="Times New Roman" w:cs="Times New Roman"/>
          <w:sz w:val="24"/>
          <w:szCs w:val="24"/>
        </w:rPr>
        <w:t>τος</w:t>
      </w:r>
      <w:r>
        <w:rPr>
          <w:rFonts w:ascii="Times New Roman" w:hAnsi="Times New Roman" w:cs="Times New Roman"/>
          <w:sz w:val="24"/>
          <w:szCs w:val="24"/>
        </w:rPr>
        <w:t xml:space="preserve"> για την ιστορία του πολιτισμού</w:t>
      </w:r>
      <w:r w:rsidR="00056C28">
        <w:rPr>
          <w:rFonts w:ascii="Times New Roman" w:hAnsi="Times New Roman" w:cs="Times New Roman"/>
          <w:sz w:val="24"/>
          <w:szCs w:val="24"/>
        </w:rPr>
        <w:t>,</w:t>
      </w:r>
      <w:r>
        <w:rPr>
          <w:rFonts w:ascii="Times New Roman" w:hAnsi="Times New Roman" w:cs="Times New Roman"/>
          <w:sz w:val="24"/>
          <w:szCs w:val="24"/>
        </w:rPr>
        <w:t xml:space="preserve"> αλλά και για την ατομική, </w:t>
      </w:r>
      <w:r w:rsidR="00056C28">
        <w:rPr>
          <w:rFonts w:ascii="Times New Roman" w:hAnsi="Times New Roman" w:cs="Times New Roman"/>
          <w:sz w:val="24"/>
          <w:szCs w:val="24"/>
        </w:rPr>
        <w:t>προσωπική ιστορία του καθενός απ</w:t>
      </w:r>
      <w:r>
        <w:rPr>
          <w:rFonts w:ascii="Times New Roman" w:hAnsi="Times New Roman" w:cs="Times New Roman"/>
          <w:sz w:val="24"/>
          <w:szCs w:val="24"/>
        </w:rPr>
        <w:t xml:space="preserve">ό μας. </w:t>
      </w:r>
      <w:r w:rsidR="009C3CF6">
        <w:rPr>
          <w:rFonts w:ascii="Times New Roman" w:hAnsi="Times New Roman" w:cs="Times New Roman"/>
          <w:sz w:val="24"/>
          <w:szCs w:val="24"/>
        </w:rPr>
        <w:t>Συνήθιζε να συγκρίνει</w:t>
      </w:r>
      <w:r w:rsidRPr="002C7F4C">
        <w:rPr>
          <w:rFonts w:ascii="Times New Roman" w:hAnsi="Times New Roman" w:cs="Times New Roman"/>
          <w:sz w:val="24"/>
          <w:szCs w:val="24"/>
        </w:rPr>
        <w:t xml:space="preserve"> </w:t>
      </w:r>
      <w:r>
        <w:rPr>
          <w:rFonts w:ascii="Times New Roman" w:hAnsi="Times New Roman" w:cs="Times New Roman"/>
          <w:sz w:val="24"/>
          <w:szCs w:val="24"/>
        </w:rPr>
        <w:t>τον</w:t>
      </w:r>
      <w:r w:rsidRPr="002C7F4C">
        <w:rPr>
          <w:rFonts w:ascii="Times New Roman" w:hAnsi="Times New Roman" w:cs="Times New Roman"/>
          <w:sz w:val="24"/>
          <w:szCs w:val="24"/>
        </w:rPr>
        <w:t xml:space="preserve"> </w:t>
      </w:r>
      <w:r>
        <w:rPr>
          <w:rFonts w:ascii="Times New Roman" w:hAnsi="Times New Roman" w:cs="Times New Roman"/>
          <w:sz w:val="24"/>
          <w:szCs w:val="24"/>
        </w:rPr>
        <w:t>ψυχαναλυτή</w:t>
      </w:r>
      <w:r w:rsidRPr="002C7F4C">
        <w:rPr>
          <w:rFonts w:ascii="Times New Roman" w:hAnsi="Times New Roman" w:cs="Times New Roman"/>
          <w:sz w:val="24"/>
          <w:szCs w:val="24"/>
        </w:rPr>
        <w:t xml:space="preserve"> </w:t>
      </w:r>
      <w:r>
        <w:rPr>
          <w:rFonts w:ascii="Times New Roman" w:hAnsi="Times New Roman" w:cs="Times New Roman"/>
          <w:sz w:val="24"/>
          <w:szCs w:val="24"/>
        </w:rPr>
        <w:t>με</w:t>
      </w:r>
      <w:r w:rsidRPr="002C7F4C">
        <w:rPr>
          <w:rFonts w:ascii="Times New Roman" w:hAnsi="Times New Roman" w:cs="Times New Roman"/>
          <w:sz w:val="24"/>
          <w:szCs w:val="24"/>
        </w:rPr>
        <w:t xml:space="preserve"> </w:t>
      </w:r>
      <w:r>
        <w:rPr>
          <w:rFonts w:ascii="Times New Roman" w:hAnsi="Times New Roman" w:cs="Times New Roman"/>
          <w:sz w:val="24"/>
          <w:szCs w:val="24"/>
        </w:rPr>
        <w:t>τον</w:t>
      </w:r>
      <w:r w:rsidRPr="002C7F4C">
        <w:rPr>
          <w:rFonts w:ascii="Times New Roman" w:hAnsi="Times New Roman" w:cs="Times New Roman"/>
          <w:sz w:val="24"/>
          <w:szCs w:val="24"/>
        </w:rPr>
        <w:t xml:space="preserve"> </w:t>
      </w:r>
      <w:r>
        <w:rPr>
          <w:rFonts w:ascii="Times New Roman" w:hAnsi="Times New Roman" w:cs="Times New Roman"/>
          <w:sz w:val="24"/>
          <w:szCs w:val="24"/>
        </w:rPr>
        <w:t>αρχαιολόγο:</w:t>
      </w:r>
      <w:r w:rsidRPr="002C7F4C">
        <w:rPr>
          <w:rFonts w:ascii="Times New Roman" w:hAnsi="Times New Roman" w:cs="Times New Roman"/>
          <w:sz w:val="24"/>
          <w:szCs w:val="24"/>
        </w:rPr>
        <w:t xml:space="preserve"> </w:t>
      </w:r>
      <w:r>
        <w:rPr>
          <w:rFonts w:ascii="Times New Roman" w:hAnsi="Times New Roman" w:cs="Times New Roman"/>
          <w:sz w:val="24"/>
          <w:szCs w:val="24"/>
        </w:rPr>
        <w:t>όπως</w:t>
      </w:r>
      <w:r w:rsidRPr="002C7F4C">
        <w:rPr>
          <w:rFonts w:ascii="Times New Roman" w:hAnsi="Times New Roman" w:cs="Times New Roman"/>
          <w:sz w:val="24"/>
          <w:szCs w:val="24"/>
        </w:rPr>
        <w:t xml:space="preserve"> </w:t>
      </w:r>
      <w:r>
        <w:rPr>
          <w:rFonts w:ascii="Times New Roman" w:hAnsi="Times New Roman" w:cs="Times New Roman"/>
          <w:sz w:val="24"/>
          <w:szCs w:val="24"/>
        </w:rPr>
        <w:t>ο</w:t>
      </w:r>
      <w:r w:rsidRPr="002C7F4C">
        <w:rPr>
          <w:rFonts w:ascii="Times New Roman" w:hAnsi="Times New Roman" w:cs="Times New Roman"/>
          <w:sz w:val="24"/>
          <w:szCs w:val="24"/>
        </w:rPr>
        <w:t xml:space="preserve"> </w:t>
      </w:r>
      <w:r>
        <w:rPr>
          <w:rFonts w:ascii="Times New Roman" w:hAnsi="Times New Roman" w:cs="Times New Roman"/>
          <w:sz w:val="24"/>
          <w:szCs w:val="24"/>
        </w:rPr>
        <w:t>αρχαιολόγος σκάβει τη γη για να ανακαλύψει το</w:t>
      </w:r>
      <w:r w:rsidR="00056C28">
        <w:rPr>
          <w:rFonts w:ascii="Times New Roman" w:hAnsi="Times New Roman" w:cs="Times New Roman"/>
          <w:sz w:val="24"/>
          <w:szCs w:val="24"/>
        </w:rPr>
        <w:t>υς κρυμμένους θησαυρούς των αρχαίων</w:t>
      </w:r>
      <w:r>
        <w:rPr>
          <w:rFonts w:ascii="Times New Roman" w:hAnsi="Times New Roman" w:cs="Times New Roman"/>
          <w:sz w:val="24"/>
          <w:szCs w:val="24"/>
        </w:rPr>
        <w:t xml:space="preserve"> πολιτισμών, έτσι και ο ψυχαναλυ</w:t>
      </w:r>
      <w:r w:rsidR="009C3CF6">
        <w:rPr>
          <w:rFonts w:ascii="Times New Roman" w:hAnsi="Times New Roman" w:cs="Times New Roman"/>
          <w:sz w:val="24"/>
          <w:szCs w:val="24"/>
        </w:rPr>
        <w:t>τής «σκάβει τους αρχαίους ναούς</w:t>
      </w:r>
      <w:r>
        <w:rPr>
          <w:rFonts w:ascii="Times New Roman" w:hAnsi="Times New Roman" w:cs="Times New Roman"/>
          <w:sz w:val="24"/>
          <w:szCs w:val="24"/>
        </w:rPr>
        <w:t xml:space="preserve"> του νο</w:t>
      </w:r>
      <w:r w:rsidR="00056C28">
        <w:rPr>
          <w:rFonts w:ascii="Times New Roman" w:hAnsi="Times New Roman" w:cs="Times New Roman"/>
          <w:sz w:val="24"/>
          <w:szCs w:val="24"/>
        </w:rPr>
        <w:t>υ</w:t>
      </w:r>
      <w:r w:rsidR="009C3CF6">
        <w:rPr>
          <w:rFonts w:ascii="Times New Roman" w:hAnsi="Times New Roman" w:cs="Times New Roman"/>
          <w:sz w:val="24"/>
          <w:szCs w:val="24"/>
        </w:rPr>
        <w:t xml:space="preserve">» για </w:t>
      </w:r>
      <w:r w:rsidR="00056C28">
        <w:rPr>
          <w:rFonts w:ascii="Times New Roman" w:hAnsi="Times New Roman" w:cs="Times New Roman"/>
          <w:sz w:val="24"/>
          <w:szCs w:val="24"/>
        </w:rPr>
        <w:t>να εξερευ</w:t>
      </w:r>
      <w:r w:rsidR="009C3CF6">
        <w:rPr>
          <w:rFonts w:ascii="Times New Roman" w:hAnsi="Times New Roman" w:cs="Times New Roman"/>
          <w:sz w:val="24"/>
          <w:szCs w:val="24"/>
        </w:rPr>
        <w:t>νήσει ξεχασμένους</w:t>
      </w:r>
      <w:r>
        <w:rPr>
          <w:rFonts w:ascii="Times New Roman" w:hAnsi="Times New Roman" w:cs="Times New Roman"/>
          <w:sz w:val="24"/>
          <w:szCs w:val="24"/>
        </w:rPr>
        <w:t xml:space="preserve"> «θησαυρο</w:t>
      </w:r>
      <w:r w:rsidR="009C3CF6">
        <w:rPr>
          <w:rFonts w:ascii="Times New Roman" w:hAnsi="Times New Roman" w:cs="Times New Roman"/>
          <w:sz w:val="24"/>
          <w:szCs w:val="24"/>
        </w:rPr>
        <w:t xml:space="preserve">ύς», </w:t>
      </w:r>
      <w:r w:rsidR="00BC6C93">
        <w:rPr>
          <w:rFonts w:ascii="Times New Roman" w:hAnsi="Times New Roman" w:cs="Times New Roman"/>
          <w:sz w:val="24"/>
          <w:szCs w:val="24"/>
        </w:rPr>
        <w:t xml:space="preserve">αισθήσεις, εντυπώσεις, </w:t>
      </w:r>
      <w:r w:rsidR="00FA28CE">
        <w:rPr>
          <w:rFonts w:ascii="Times New Roman" w:hAnsi="Times New Roman" w:cs="Times New Roman"/>
          <w:sz w:val="24"/>
          <w:szCs w:val="24"/>
        </w:rPr>
        <w:t xml:space="preserve">τραυματικές </w:t>
      </w:r>
      <w:r w:rsidR="00BC6C93">
        <w:rPr>
          <w:rFonts w:ascii="Times New Roman" w:hAnsi="Times New Roman" w:cs="Times New Roman"/>
          <w:sz w:val="24"/>
          <w:szCs w:val="24"/>
        </w:rPr>
        <w:t>εμπειρίες</w:t>
      </w:r>
      <w:r>
        <w:rPr>
          <w:rFonts w:ascii="Times New Roman" w:hAnsi="Times New Roman" w:cs="Times New Roman"/>
          <w:sz w:val="24"/>
          <w:szCs w:val="24"/>
        </w:rPr>
        <w:t xml:space="preserve"> της παιδι</w:t>
      </w:r>
      <w:r w:rsidR="00056C28">
        <w:rPr>
          <w:rFonts w:ascii="Times New Roman" w:hAnsi="Times New Roman" w:cs="Times New Roman"/>
          <w:sz w:val="24"/>
          <w:szCs w:val="24"/>
        </w:rPr>
        <w:t xml:space="preserve">κής ηλικίας, που </w:t>
      </w:r>
      <w:r w:rsidR="009C3CF6">
        <w:rPr>
          <w:rFonts w:ascii="Times New Roman" w:hAnsi="Times New Roman" w:cs="Times New Roman"/>
          <w:sz w:val="24"/>
          <w:szCs w:val="24"/>
        </w:rPr>
        <w:t>βρίσκονται</w:t>
      </w:r>
      <w:r w:rsidR="00056C28">
        <w:rPr>
          <w:rFonts w:ascii="Times New Roman" w:hAnsi="Times New Roman" w:cs="Times New Roman"/>
          <w:sz w:val="24"/>
          <w:szCs w:val="24"/>
        </w:rPr>
        <w:t xml:space="preserve"> «θαμ</w:t>
      </w:r>
      <w:r w:rsidR="0087650E">
        <w:rPr>
          <w:rFonts w:ascii="Times New Roman" w:hAnsi="Times New Roman" w:cs="Times New Roman"/>
          <w:sz w:val="24"/>
          <w:szCs w:val="24"/>
        </w:rPr>
        <w:t>μ</w:t>
      </w:r>
      <w:r w:rsidR="00056C28">
        <w:rPr>
          <w:rFonts w:ascii="Times New Roman" w:hAnsi="Times New Roman" w:cs="Times New Roman"/>
          <w:sz w:val="24"/>
          <w:szCs w:val="24"/>
        </w:rPr>
        <w:t>ένες»</w:t>
      </w:r>
      <w:r>
        <w:rPr>
          <w:rFonts w:ascii="Times New Roman" w:hAnsi="Times New Roman" w:cs="Times New Roman"/>
          <w:sz w:val="24"/>
          <w:szCs w:val="24"/>
        </w:rPr>
        <w:t xml:space="preserve"> μέσα στο ομιχλώδες τοπίο </w:t>
      </w:r>
      <w:r w:rsidR="00056C28">
        <w:rPr>
          <w:rFonts w:ascii="Times New Roman" w:hAnsi="Times New Roman" w:cs="Times New Roman"/>
          <w:sz w:val="24"/>
          <w:szCs w:val="24"/>
        </w:rPr>
        <w:t xml:space="preserve">του ασυνείδητου αλλά </w:t>
      </w:r>
      <w:r>
        <w:rPr>
          <w:rFonts w:ascii="Times New Roman" w:hAnsi="Times New Roman" w:cs="Times New Roman"/>
          <w:sz w:val="24"/>
          <w:szCs w:val="24"/>
        </w:rPr>
        <w:t>εξακολουθού</w:t>
      </w:r>
      <w:r w:rsidR="00DB01D9">
        <w:rPr>
          <w:rFonts w:ascii="Times New Roman" w:hAnsi="Times New Roman" w:cs="Times New Roman"/>
          <w:sz w:val="24"/>
          <w:szCs w:val="24"/>
        </w:rPr>
        <w:t>ν να επιδρούν σ</w:t>
      </w:r>
      <w:r>
        <w:rPr>
          <w:rFonts w:ascii="Times New Roman" w:hAnsi="Times New Roman" w:cs="Times New Roman"/>
          <w:sz w:val="24"/>
          <w:szCs w:val="24"/>
        </w:rPr>
        <w:t>την πορεία της ζωής του ενήλικα</w:t>
      </w:r>
      <w:r w:rsidR="00DB01D9">
        <w:rPr>
          <w:rFonts w:ascii="Times New Roman" w:hAnsi="Times New Roman" w:cs="Times New Roman"/>
          <w:sz w:val="24"/>
          <w:szCs w:val="24"/>
        </w:rPr>
        <w:t xml:space="preserve">, να καθορίζουν τα χαρακτηριστικά της </w:t>
      </w:r>
      <w:r w:rsidR="009C3CF6">
        <w:rPr>
          <w:rFonts w:ascii="Times New Roman" w:hAnsi="Times New Roman" w:cs="Times New Roman"/>
          <w:sz w:val="24"/>
          <w:szCs w:val="24"/>
        </w:rPr>
        <w:t xml:space="preserve">σεξουαλικότητας και εν γένει της </w:t>
      </w:r>
      <w:r w:rsidR="00DB01D9">
        <w:rPr>
          <w:rFonts w:ascii="Times New Roman" w:hAnsi="Times New Roman" w:cs="Times New Roman"/>
          <w:sz w:val="24"/>
          <w:szCs w:val="24"/>
        </w:rPr>
        <w:t>προσωπικότητάς του και, κυρίως, να προκαλούν ψυχοπαθολογικά συμπτώματα</w:t>
      </w:r>
      <w:r>
        <w:rPr>
          <w:rFonts w:ascii="Times New Roman" w:hAnsi="Times New Roman" w:cs="Times New Roman"/>
          <w:sz w:val="24"/>
          <w:szCs w:val="24"/>
        </w:rPr>
        <w:t xml:space="preserve">. </w:t>
      </w:r>
      <w:r w:rsidR="009A4F9A">
        <w:rPr>
          <w:rFonts w:ascii="Times New Roman" w:hAnsi="Times New Roman" w:cs="Times New Roman"/>
          <w:sz w:val="24"/>
          <w:szCs w:val="24"/>
        </w:rPr>
        <w:t>Σε κάθε περίπτωση όμως</w:t>
      </w:r>
      <w:r w:rsidR="0068657B">
        <w:rPr>
          <w:rFonts w:ascii="Times New Roman" w:hAnsi="Times New Roman" w:cs="Times New Roman"/>
          <w:sz w:val="24"/>
          <w:szCs w:val="24"/>
        </w:rPr>
        <w:t xml:space="preserve"> καλό είναι να θυμόμαστε ότι</w:t>
      </w:r>
      <w:r w:rsidR="009A4F9A">
        <w:rPr>
          <w:rFonts w:ascii="Times New Roman" w:hAnsi="Times New Roman" w:cs="Times New Roman"/>
          <w:sz w:val="24"/>
          <w:szCs w:val="24"/>
        </w:rPr>
        <w:t>,</w:t>
      </w:r>
      <w:r w:rsidR="0068657B">
        <w:rPr>
          <w:rFonts w:ascii="Times New Roman" w:hAnsi="Times New Roman" w:cs="Times New Roman"/>
          <w:sz w:val="24"/>
          <w:szCs w:val="24"/>
        </w:rPr>
        <w:t xml:space="preserve"> τόσο στην αρχαιολογία όσο και στην ψυχανάλυση, η κατα</w:t>
      </w:r>
      <w:r w:rsidR="00D6688B">
        <w:rPr>
          <w:rFonts w:ascii="Times New Roman" w:hAnsi="Times New Roman" w:cs="Times New Roman"/>
          <w:sz w:val="24"/>
          <w:szCs w:val="24"/>
        </w:rPr>
        <w:t>νόηση των ιχνών του παρελθόντος</w:t>
      </w:r>
      <w:r w:rsidR="009A4F9A">
        <w:rPr>
          <w:rFonts w:ascii="Times New Roman" w:hAnsi="Times New Roman" w:cs="Times New Roman"/>
          <w:sz w:val="24"/>
          <w:szCs w:val="24"/>
        </w:rPr>
        <w:t xml:space="preserve"> και</w:t>
      </w:r>
      <w:r w:rsidR="0068657B">
        <w:rPr>
          <w:rFonts w:ascii="Times New Roman" w:hAnsi="Times New Roman" w:cs="Times New Roman"/>
          <w:sz w:val="24"/>
          <w:szCs w:val="24"/>
        </w:rPr>
        <w:t xml:space="preserve"> η ερμηνεία και η ανασύνθεσή τους σε μία ιστορία που να βγάζει νόημα πραγματώνονται αναγκαστικά στο πλαίσιο μιας αφήγησης</w:t>
      </w:r>
      <w:r w:rsidR="00D6688B" w:rsidRPr="00D6688B">
        <w:rPr>
          <w:rFonts w:ascii="Times New Roman" w:hAnsi="Times New Roman" w:cs="Times New Roman"/>
          <w:sz w:val="24"/>
          <w:szCs w:val="24"/>
        </w:rPr>
        <w:t>,</w:t>
      </w:r>
      <w:r w:rsidR="0068657B">
        <w:rPr>
          <w:rFonts w:ascii="Times New Roman" w:hAnsi="Times New Roman" w:cs="Times New Roman"/>
          <w:sz w:val="24"/>
          <w:szCs w:val="24"/>
        </w:rPr>
        <w:t xml:space="preserve"> που</w:t>
      </w:r>
      <w:r w:rsidR="00466783">
        <w:rPr>
          <w:rFonts w:ascii="Times New Roman" w:hAnsi="Times New Roman" w:cs="Times New Roman"/>
          <w:sz w:val="24"/>
          <w:szCs w:val="24"/>
        </w:rPr>
        <w:t>,</w:t>
      </w:r>
      <w:r w:rsidR="0068657B">
        <w:rPr>
          <w:rFonts w:ascii="Times New Roman" w:hAnsi="Times New Roman" w:cs="Times New Roman"/>
          <w:sz w:val="24"/>
          <w:szCs w:val="24"/>
        </w:rPr>
        <w:t xml:space="preserve"> όπως όλες οι αφηγήσεις</w:t>
      </w:r>
      <w:r w:rsidR="00466783">
        <w:rPr>
          <w:rFonts w:ascii="Times New Roman" w:hAnsi="Times New Roman" w:cs="Times New Roman"/>
          <w:sz w:val="24"/>
          <w:szCs w:val="24"/>
        </w:rPr>
        <w:t>,</w:t>
      </w:r>
      <w:r w:rsidR="0068657B">
        <w:rPr>
          <w:rFonts w:ascii="Times New Roman" w:hAnsi="Times New Roman" w:cs="Times New Roman"/>
          <w:sz w:val="24"/>
          <w:szCs w:val="24"/>
        </w:rPr>
        <w:t xml:space="preserve"> υπόκειται σε ερωτήματα και προβληματισμούς αναφορικά με τη μορφή και την σ</w:t>
      </w:r>
      <w:r w:rsidR="00466783">
        <w:rPr>
          <w:rFonts w:ascii="Times New Roman" w:hAnsi="Times New Roman" w:cs="Times New Roman"/>
          <w:sz w:val="24"/>
          <w:szCs w:val="24"/>
        </w:rPr>
        <w:t>υγκρότησή της, την εξάρτησή της δηλαδή</w:t>
      </w:r>
      <w:r w:rsidR="0068657B">
        <w:rPr>
          <w:rFonts w:ascii="Times New Roman" w:hAnsi="Times New Roman" w:cs="Times New Roman"/>
          <w:sz w:val="24"/>
          <w:szCs w:val="24"/>
        </w:rPr>
        <w:t xml:space="preserve"> από κοινωνικές συμβάσεις</w:t>
      </w:r>
      <w:r w:rsidR="00466783">
        <w:rPr>
          <w:rFonts w:ascii="Times New Roman" w:hAnsi="Times New Roman" w:cs="Times New Roman"/>
          <w:sz w:val="24"/>
          <w:szCs w:val="24"/>
        </w:rPr>
        <w:t>, γλωσσικούς τρόπους (χρήση μεταφορικής γλώσσας)</w:t>
      </w:r>
      <w:r w:rsidR="0068657B">
        <w:rPr>
          <w:rFonts w:ascii="Times New Roman" w:hAnsi="Times New Roman" w:cs="Times New Roman"/>
          <w:sz w:val="24"/>
          <w:szCs w:val="24"/>
        </w:rPr>
        <w:t xml:space="preserve"> και </w:t>
      </w:r>
      <w:r w:rsidR="0068657B" w:rsidRPr="00CF27DE">
        <w:rPr>
          <w:rFonts w:ascii="Times New Roman" w:hAnsi="Times New Roman" w:cs="Times New Roman"/>
          <w:sz w:val="24"/>
          <w:szCs w:val="24"/>
          <w:u w:val="single"/>
        </w:rPr>
        <w:t>λογο-θετικά</w:t>
      </w:r>
      <w:r w:rsidR="0068657B">
        <w:rPr>
          <w:rFonts w:ascii="Times New Roman" w:hAnsi="Times New Roman" w:cs="Times New Roman"/>
          <w:sz w:val="24"/>
          <w:szCs w:val="24"/>
        </w:rPr>
        <w:t xml:space="preserve"> συμφραζόμενα.</w:t>
      </w:r>
    </w:p>
    <w:p w:rsidR="009E39DB" w:rsidRDefault="009E39DB" w:rsidP="0087650E">
      <w:pPr>
        <w:contextualSpacing/>
        <w:rPr>
          <w:rFonts w:ascii="Times New Roman" w:hAnsi="Times New Roman" w:cs="Times New Roman"/>
          <w:sz w:val="24"/>
          <w:szCs w:val="24"/>
        </w:rPr>
      </w:pPr>
    </w:p>
    <w:p w:rsidR="004D495D" w:rsidRDefault="004D495D" w:rsidP="0087650E">
      <w:pPr>
        <w:contextualSpacing/>
        <w:rPr>
          <w:rFonts w:ascii="Times New Roman" w:hAnsi="Times New Roman" w:cs="Times New Roman"/>
          <w:sz w:val="24"/>
          <w:szCs w:val="24"/>
        </w:rPr>
      </w:pPr>
      <w:r>
        <w:rPr>
          <w:rFonts w:ascii="Times New Roman" w:hAnsi="Times New Roman" w:cs="Times New Roman"/>
          <w:noProof/>
          <w:sz w:val="24"/>
          <w:szCs w:val="24"/>
          <w:lang w:eastAsia="el-GR"/>
        </w:rPr>
        <w:drawing>
          <wp:inline distT="0" distB="0" distL="0" distR="0">
            <wp:extent cx="2017014" cy="1803787"/>
            <wp:effectExtent l="19050" t="0" r="2286" b="0"/>
            <wp:docPr id="2" name="Picture 1" descr="C:\Users\Evgenia\Documents\EAP\Corbis-AQ0013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vgenia\Documents\EAP\Corbis-AQ001390.jpg"/>
                    <pic:cNvPicPr>
                      <a:picLocks noChangeAspect="1" noChangeArrowheads="1"/>
                    </pic:cNvPicPr>
                  </pic:nvPicPr>
                  <pic:blipFill>
                    <a:blip r:embed="rId8" cstate="print"/>
                    <a:srcRect/>
                    <a:stretch>
                      <a:fillRect/>
                    </a:stretch>
                  </pic:blipFill>
                  <pic:spPr bwMode="auto">
                    <a:xfrm>
                      <a:off x="0" y="0"/>
                      <a:ext cx="2017999" cy="1804668"/>
                    </a:xfrm>
                    <a:prstGeom prst="rect">
                      <a:avLst/>
                    </a:prstGeom>
                    <a:noFill/>
                    <a:ln w="9525">
                      <a:noFill/>
                      <a:miter lim="800000"/>
                      <a:headEnd/>
                      <a:tailEnd/>
                    </a:ln>
                  </pic:spPr>
                </pic:pic>
              </a:graphicData>
            </a:graphic>
          </wp:inline>
        </w:drawing>
      </w:r>
    </w:p>
    <w:p w:rsidR="004D495D" w:rsidRDefault="004D495D" w:rsidP="0087650E">
      <w:pPr>
        <w:contextualSpacing/>
        <w:rPr>
          <w:rFonts w:ascii="Times New Roman" w:hAnsi="Times New Roman" w:cs="Times New Roman"/>
          <w:i/>
        </w:rPr>
      </w:pPr>
      <w:r w:rsidRPr="0087650E">
        <w:rPr>
          <w:rFonts w:ascii="Times New Roman" w:hAnsi="Times New Roman" w:cs="Times New Roman"/>
          <w:i/>
        </w:rPr>
        <w:t>Το γραφείο του Φρόυντ στο Λονδίνο</w:t>
      </w:r>
      <w:r w:rsidR="0087650E" w:rsidRPr="0087650E">
        <w:rPr>
          <w:rFonts w:ascii="Times New Roman" w:hAnsi="Times New Roman" w:cs="Times New Roman"/>
          <w:i/>
        </w:rPr>
        <w:t xml:space="preserve"> με μέρος της συλλογής του από αρχαία αγαλματίδια.</w:t>
      </w:r>
    </w:p>
    <w:p w:rsidR="009E39DB" w:rsidRPr="0087650E" w:rsidRDefault="009E39DB" w:rsidP="0087650E">
      <w:pPr>
        <w:contextualSpacing/>
        <w:rPr>
          <w:rFonts w:ascii="Times New Roman" w:hAnsi="Times New Roman" w:cs="Times New Roman"/>
          <w:i/>
        </w:rPr>
      </w:pPr>
    </w:p>
    <w:p w:rsidR="0087650E" w:rsidRDefault="00CF27DE" w:rsidP="0087650E">
      <w:pPr>
        <w:contextualSpacing/>
        <w:rPr>
          <w:rFonts w:ascii="Times New Roman" w:hAnsi="Times New Roman" w:cs="Times New Roman"/>
          <w:sz w:val="24"/>
          <w:szCs w:val="24"/>
        </w:rPr>
      </w:pPr>
      <w:r>
        <w:rPr>
          <w:rFonts w:ascii="Times New Roman" w:hAnsi="Times New Roman" w:cs="Times New Roman"/>
          <w:sz w:val="24"/>
          <w:szCs w:val="24"/>
        </w:rPr>
        <w:t xml:space="preserve">Ο Φρόυντ εργάστηκε για να βρει </w:t>
      </w:r>
      <w:r w:rsidR="001C4B49">
        <w:rPr>
          <w:rFonts w:ascii="Times New Roman" w:hAnsi="Times New Roman" w:cs="Times New Roman"/>
          <w:sz w:val="24"/>
          <w:szCs w:val="24"/>
        </w:rPr>
        <w:t xml:space="preserve">κατ’ αρχήν </w:t>
      </w:r>
      <w:r w:rsidR="00E917F5">
        <w:rPr>
          <w:rFonts w:ascii="Times New Roman" w:hAnsi="Times New Roman" w:cs="Times New Roman"/>
          <w:sz w:val="24"/>
          <w:szCs w:val="24"/>
        </w:rPr>
        <w:t>μεθόδους</w:t>
      </w:r>
      <w:r>
        <w:rPr>
          <w:rFonts w:ascii="Times New Roman" w:hAnsi="Times New Roman" w:cs="Times New Roman"/>
          <w:sz w:val="24"/>
          <w:szCs w:val="24"/>
        </w:rPr>
        <w:t xml:space="preserve"> θεραπείας των νευρώσεων</w:t>
      </w:r>
      <w:r w:rsidR="00D6688B">
        <w:rPr>
          <w:rFonts w:ascii="Times New Roman" w:hAnsi="Times New Roman" w:cs="Times New Roman"/>
          <w:sz w:val="24"/>
          <w:szCs w:val="24"/>
        </w:rPr>
        <w:t>,</w:t>
      </w:r>
      <w:r>
        <w:rPr>
          <w:rFonts w:ascii="Times New Roman" w:hAnsi="Times New Roman" w:cs="Times New Roman"/>
          <w:sz w:val="24"/>
          <w:szCs w:val="24"/>
        </w:rPr>
        <w:t xml:space="preserve"> όμως η μεγάλη του θεωρητική συμβολή έγκειται στο ότι</w:t>
      </w:r>
      <w:r w:rsidR="0068657B">
        <w:rPr>
          <w:rFonts w:ascii="Times New Roman" w:hAnsi="Times New Roman" w:cs="Times New Roman"/>
          <w:sz w:val="24"/>
          <w:szCs w:val="24"/>
        </w:rPr>
        <w:t xml:space="preserve"> δεν ξεχώρισε τελικά τους νε</w:t>
      </w:r>
      <w:r w:rsidR="00E917F5">
        <w:rPr>
          <w:rFonts w:ascii="Times New Roman" w:hAnsi="Times New Roman" w:cs="Times New Roman"/>
          <w:sz w:val="24"/>
          <w:szCs w:val="24"/>
        </w:rPr>
        <w:t>υρωτ</w:t>
      </w:r>
      <w:r>
        <w:rPr>
          <w:rFonts w:ascii="Times New Roman" w:hAnsi="Times New Roman" w:cs="Times New Roman"/>
          <w:sz w:val="24"/>
          <w:szCs w:val="24"/>
        </w:rPr>
        <w:t>ικούς από τους «ψυχικά υγιείς»: η μελέτη των νευρώσεων</w:t>
      </w:r>
      <w:r w:rsidR="009A4F9A">
        <w:rPr>
          <w:rFonts w:ascii="Times New Roman" w:hAnsi="Times New Roman" w:cs="Times New Roman"/>
          <w:sz w:val="24"/>
          <w:szCs w:val="24"/>
        </w:rPr>
        <w:t xml:space="preserve">, που σύμφωνα με τον Φρόυντ είναι άρρηκτα συνδεδεμένες με την ανάπτυξη της ανθρώπινης </w:t>
      </w:r>
      <w:r w:rsidR="009A4F9A">
        <w:rPr>
          <w:rFonts w:ascii="Times New Roman" w:hAnsi="Times New Roman" w:cs="Times New Roman"/>
          <w:sz w:val="24"/>
          <w:szCs w:val="24"/>
        </w:rPr>
        <w:lastRenderedPageBreak/>
        <w:t>σεξουαλικότητας,</w:t>
      </w:r>
      <w:r>
        <w:rPr>
          <w:rFonts w:ascii="Times New Roman" w:hAnsi="Times New Roman" w:cs="Times New Roman"/>
          <w:sz w:val="24"/>
          <w:szCs w:val="24"/>
        </w:rPr>
        <w:t xml:space="preserve"> χρησιμοποιήθηκε ως </w:t>
      </w:r>
      <w:r w:rsidR="00056C28">
        <w:rPr>
          <w:rFonts w:ascii="Times New Roman" w:hAnsi="Times New Roman" w:cs="Times New Roman"/>
          <w:sz w:val="24"/>
          <w:szCs w:val="24"/>
        </w:rPr>
        <w:t>μέσο</w:t>
      </w:r>
      <w:r>
        <w:rPr>
          <w:rFonts w:ascii="Times New Roman" w:hAnsi="Times New Roman" w:cs="Times New Roman"/>
          <w:sz w:val="24"/>
          <w:szCs w:val="24"/>
        </w:rPr>
        <w:t xml:space="preserve"> για την κατανόηση των ψυχικών δομών και διεργασιών γενικά. </w:t>
      </w:r>
      <w:r w:rsidR="009A4F9A">
        <w:rPr>
          <w:rFonts w:ascii="Times New Roman" w:hAnsi="Times New Roman" w:cs="Times New Roman"/>
          <w:noProof/>
          <w:sz w:val="24"/>
          <w:szCs w:val="24"/>
          <w:lang w:eastAsia="el-GR"/>
        </w:rPr>
        <w:t>Από</w:t>
      </w:r>
      <w:r w:rsidR="00264547" w:rsidRPr="007F67B0">
        <w:rPr>
          <w:rFonts w:ascii="Times New Roman" w:hAnsi="Times New Roman" w:cs="Times New Roman"/>
          <w:sz w:val="24"/>
          <w:szCs w:val="24"/>
        </w:rPr>
        <w:t xml:space="preserve"> την ίδρυσή της ως σήμερα</w:t>
      </w:r>
      <w:r w:rsidR="0068657B">
        <w:rPr>
          <w:rFonts w:ascii="Times New Roman" w:hAnsi="Times New Roman" w:cs="Times New Roman"/>
          <w:sz w:val="24"/>
          <w:szCs w:val="24"/>
        </w:rPr>
        <w:t>,</w:t>
      </w:r>
      <w:r w:rsidR="00264547" w:rsidRPr="007F67B0">
        <w:rPr>
          <w:rFonts w:ascii="Times New Roman" w:hAnsi="Times New Roman" w:cs="Times New Roman"/>
          <w:sz w:val="24"/>
          <w:szCs w:val="24"/>
        </w:rPr>
        <w:t xml:space="preserve"> </w:t>
      </w:r>
      <w:r w:rsidR="009A4F9A">
        <w:rPr>
          <w:rFonts w:ascii="Times New Roman" w:hAnsi="Times New Roman" w:cs="Times New Roman"/>
          <w:sz w:val="24"/>
          <w:szCs w:val="24"/>
        </w:rPr>
        <w:t xml:space="preserve">η ψυχανάλυση </w:t>
      </w:r>
      <w:r w:rsidR="0068657B">
        <w:rPr>
          <w:rFonts w:ascii="Times New Roman" w:hAnsi="Times New Roman" w:cs="Times New Roman"/>
          <w:sz w:val="24"/>
          <w:szCs w:val="24"/>
        </w:rPr>
        <w:t>ερευνά</w:t>
      </w:r>
      <w:r w:rsidR="00264547" w:rsidRPr="007F67B0">
        <w:rPr>
          <w:rFonts w:ascii="Times New Roman" w:hAnsi="Times New Roman" w:cs="Times New Roman"/>
          <w:sz w:val="24"/>
          <w:szCs w:val="24"/>
        </w:rPr>
        <w:t xml:space="preserve"> τους σύνθετους και επίπονους τρόπους με τους οποίους διαμορ</w:t>
      </w:r>
      <w:r w:rsidR="00FA3B94" w:rsidRPr="007F67B0">
        <w:rPr>
          <w:rFonts w:ascii="Times New Roman" w:hAnsi="Times New Roman" w:cs="Times New Roman"/>
          <w:sz w:val="24"/>
          <w:szCs w:val="24"/>
        </w:rPr>
        <w:t xml:space="preserve">φώνεται </w:t>
      </w:r>
      <w:r w:rsidR="00264547" w:rsidRPr="007F67B0">
        <w:rPr>
          <w:rFonts w:ascii="Times New Roman" w:hAnsi="Times New Roman" w:cs="Times New Roman"/>
          <w:sz w:val="24"/>
          <w:szCs w:val="24"/>
        </w:rPr>
        <w:t xml:space="preserve"> </w:t>
      </w:r>
      <w:r w:rsidR="00FA3B94" w:rsidRPr="007F67B0">
        <w:rPr>
          <w:rFonts w:ascii="Times New Roman" w:hAnsi="Times New Roman" w:cs="Times New Roman"/>
          <w:sz w:val="24"/>
          <w:szCs w:val="24"/>
        </w:rPr>
        <w:t>η σεξουαλικότητα</w:t>
      </w:r>
      <w:r w:rsidR="00C03C0A" w:rsidRPr="00C03C0A">
        <w:rPr>
          <w:rFonts w:ascii="Times New Roman" w:hAnsi="Times New Roman" w:cs="Times New Roman"/>
          <w:sz w:val="24"/>
          <w:szCs w:val="24"/>
        </w:rPr>
        <w:t xml:space="preserve"> </w:t>
      </w:r>
      <w:r w:rsidR="00C03C0A">
        <w:rPr>
          <w:rFonts w:ascii="Times New Roman" w:hAnsi="Times New Roman" w:cs="Times New Roman"/>
          <w:sz w:val="24"/>
          <w:szCs w:val="24"/>
        </w:rPr>
        <w:t>και οι σεξουαλικές διαφορές</w:t>
      </w:r>
      <w:r w:rsidR="00FA3B94" w:rsidRPr="007F67B0">
        <w:rPr>
          <w:rFonts w:ascii="Times New Roman" w:hAnsi="Times New Roman" w:cs="Times New Roman"/>
          <w:sz w:val="24"/>
          <w:szCs w:val="24"/>
        </w:rPr>
        <w:t xml:space="preserve"> </w:t>
      </w:r>
      <w:r w:rsidR="00264547" w:rsidRPr="007F67B0">
        <w:rPr>
          <w:rFonts w:ascii="Times New Roman" w:hAnsi="Times New Roman" w:cs="Times New Roman"/>
          <w:sz w:val="24"/>
          <w:szCs w:val="24"/>
        </w:rPr>
        <w:t>κατά την πορεία</w:t>
      </w:r>
      <w:r w:rsidR="00DC4EAC">
        <w:rPr>
          <w:rFonts w:ascii="Times New Roman" w:hAnsi="Times New Roman" w:cs="Times New Roman"/>
          <w:sz w:val="24"/>
          <w:szCs w:val="24"/>
        </w:rPr>
        <w:t xml:space="preserve"> της ανάπτυξης του κάθε ατόμου </w:t>
      </w:r>
      <w:r w:rsidR="00264547" w:rsidRPr="007F67B0">
        <w:rPr>
          <w:rFonts w:ascii="Times New Roman" w:hAnsi="Times New Roman" w:cs="Times New Roman"/>
          <w:sz w:val="24"/>
          <w:szCs w:val="24"/>
        </w:rPr>
        <w:t xml:space="preserve">ή, αν θέλουμε να είμαστε πιο ακριβείς, του κάθε </w:t>
      </w:r>
      <w:r w:rsidR="00C03C0A" w:rsidRPr="00C03C0A">
        <w:rPr>
          <w:rFonts w:ascii="Times New Roman" w:hAnsi="Times New Roman" w:cs="Times New Roman"/>
          <w:i/>
          <w:sz w:val="24"/>
          <w:szCs w:val="24"/>
        </w:rPr>
        <w:t>έμφυλου</w:t>
      </w:r>
      <w:r w:rsidR="00C03C0A">
        <w:rPr>
          <w:rFonts w:ascii="Times New Roman" w:hAnsi="Times New Roman" w:cs="Times New Roman"/>
          <w:sz w:val="24"/>
          <w:szCs w:val="24"/>
        </w:rPr>
        <w:t xml:space="preserve"> </w:t>
      </w:r>
      <w:r w:rsidR="00264547" w:rsidRPr="007F67B0">
        <w:rPr>
          <w:rFonts w:ascii="Times New Roman" w:hAnsi="Times New Roman" w:cs="Times New Roman"/>
          <w:i/>
          <w:sz w:val="24"/>
          <w:szCs w:val="24"/>
        </w:rPr>
        <w:t>υποκειμένου</w:t>
      </w:r>
      <w:r w:rsidR="009A4F9A">
        <w:rPr>
          <w:rFonts w:ascii="Times New Roman" w:hAnsi="Times New Roman" w:cs="Times New Roman"/>
          <w:sz w:val="24"/>
          <w:szCs w:val="24"/>
        </w:rPr>
        <w:t xml:space="preserve">. </w:t>
      </w:r>
    </w:p>
    <w:p w:rsidR="005878E9" w:rsidRDefault="000B0702" w:rsidP="0087650E">
      <w:pPr>
        <w:ind w:firstLine="720"/>
        <w:contextualSpacing/>
        <w:rPr>
          <w:rFonts w:ascii="Times New Roman" w:hAnsi="Times New Roman" w:cs="Times New Roman"/>
          <w:sz w:val="24"/>
          <w:szCs w:val="24"/>
        </w:rPr>
      </w:pPr>
      <w:r>
        <w:rPr>
          <w:rFonts w:ascii="Times New Roman" w:hAnsi="Times New Roman" w:cs="Times New Roman"/>
          <w:sz w:val="24"/>
          <w:szCs w:val="24"/>
        </w:rPr>
        <w:t xml:space="preserve">Ο </w:t>
      </w:r>
      <w:r w:rsidR="001B78CA">
        <w:rPr>
          <w:rFonts w:ascii="Times New Roman" w:hAnsi="Times New Roman" w:cs="Times New Roman"/>
          <w:sz w:val="24"/>
          <w:szCs w:val="24"/>
        </w:rPr>
        <w:t>Φρόυντ</w:t>
      </w:r>
      <w:r>
        <w:rPr>
          <w:rFonts w:ascii="Times New Roman" w:hAnsi="Times New Roman" w:cs="Times New Roman"/>
          <w:sz w:val="24"/>
          <w:szCs w:val="24"/>
        </w:rPr>
        <w:t xml:space="preserve"> </w:t>
      </w:r>
      <w:r w:rsidR="00264547" w:rsidRPr="007F67B0">
        <w:rPr>
          <w:rFonts w:ascii="Times New Roman" w:hAnsi="Times New Roman" w:cs="Times New Roman"/>
          <w:sz w:val="24"/>
          <w:szCs w:val="24"/>
        </w:rPr>
        <w:t>θεωρούσε</w:t>
      </w:r>
      <w:r w:rsidR="00395EE8">
        <w:rPr>
          <w:rFonts w:ascii="Times New Roman" w:hAnsi="Times New Roman" w:cs="Times New Roman"/>
          <w:sz w:val="24"/>
          <w:szCs w:val="24"/>
        </w:rPr>
        <w:t xml:space="preserve"> τη λογοτεχνία και την ποίηση</w:t>
      </w:r>
      <w:r w:rsidR="00264547" w:rsidRPr="007F67B0">
        <w:rPr>
          <w:rFonts w:ascii="Times New Roman" w:hAnsi="Times New Roman" w:cs="Times New Roman"/>
          <w:sz w:val="24"/>
          <w:szCs w:val="24"/>
        </w:rPr>
        <w:t xml:space="preserve"> προνομιακά πεδία μελέτης για όποιον θέλει να ανακαλύψει και να κατανοήσει τα</w:t>
      </w:r>
      <w:r w:rsidR="00B50CE8">
        <w:rPr>
          <w:rFonts w:ascii="Times New Roman" w:hAnsi="Times New Roman" w:cs="Times New Roman"/>
          <w:sz w:val="24"/>
          <w:szCs w:val="24"/>
        </w:rPr>
        <w:t xml:space="preserve"> μυστικά των ψυχικών διεργασιών</w:t>
      </w:r>
      <w:r w:rsidR="0032510B" w:rsidRPr="0032510B">
        <w:rPr>
          <w:rFonts w:ascii="Times New Roman" w:hAnsi="Times New Roman" w:cs="Times New Roman"/>
          <w:sz w:val="24"/>
          <w:szCs w:val="24"/>
        </w:rPr>
        <w:t xml:space="preserve"> </w:t>
      </w:r>
      <w:r w:rsidR="0032510B">
        <w:rPr>
          <w:rFonts w:ascii="Times New Roman" w:hAnsi="Times New Roman" w:cs="Times New Roman"/>
          <w:sz w:val="24"/>
          <w:szCs w:val="24"/>
        </w:rPr>
        <w:t>και της σεξουαλικότητας</w:t>
      </w:r>
      <w:r w:rsidR="00B50CE8">
        <w:rPr>
          <w:rFonts w:ascii="Times New Roman" w:hAnsi="Times New Roman" w:cs="Times New Roman"/>
          <w:sz w:val="24"/>
          <w:szCs w:val="24"/>
        </w:rPr>
        <w:t xml:space="preserve"> που λαμβάνουν χώρα κυρίως στο ασυνείδητο.</w:t>
      </w:r>
      <w:r w:rsidR="00C03C0A" w:rsidRPr="00C03C0A">
        <w:rPr>
          <w:rFonts w:ascii="Times New Roman" w:hAnsi="Times New Roman" w:cs="Times New Roman"/>
          <w:sz w:val="24"/>
          <w:szCs w:val="24"/>
        </w:rPr>
        <w:t xml:space="preserve"> </w:t>
      </w:r>
      <w:r w:rsidR="00C03C0A">
        <w:rPr>
          <w:rFonts w:ascii="Times New Roman" w:hAnsi="Times New Roman" w:cs="Times New Roman"/>
          <w:sz w:val="24"/>
          <w:szCs w:val="24"/>
        </w:rPr>
        <w:t>Δ</w:t>
      </w:r>
      <w:r w:rsidR="00C03C0A" w:rsidRPr="007F67B0">
        <w:rPr>
          <w:rFonts w:ascii="Times New Roman" w:hAnsi="Times New Roman" w:cs="Times New Roman"/>
          <w:sz w:val="24"/>
          <w:szCs w:val="24"/>
        </w:rPr>
        <w:t xml:space="preserve">εν είναι τυχαίο ότι η ονομασία του κεντρικού αξιώματος της θεωρίας του Φρόυντ για την ανθρώπινη σεξουαλικότητα προέρχεται από τη λογοτεχνία: ο όρος </w:t>
      </w:r>
      <w:r w:rsidR="00C03C0A" w:rsidRPr="00501289">
        <w:rPr>
          <w:rFonts w:ascii="Times New Roman" w:hAnsi="Times New Roman" w:cs="Times New Roman"/>
          <w:b/>
          <w:sz w:val="24"/>
          <w:szCs w:val="24"/>
        </w:rPr>
        <w:t>Οιδιπόδειο Σύμπλεγμα</w:t>
      </w:r>
      <w:r w:rsidR="00C03C0A" w:rsidRPr="00501289">
        <w:rPr>
          <w:rFonts w:ascii="Times New Roman" w:hAnsi="Times New Roman" w:cs="Times New Roman"/>
          <w:sz w:val="24"/>
          <w:szCs w:val="24"/>
        </w:rPr>
        <w:t xml:space="preserve"> </w:t>
      </w:r>
      <w:r w:rsidR="00C03C0A">
        <w:rPr>
          <w:rFonts w:ascii="Times New Roman" w:hAnsi="Times New Roman" w:cs="Times New Roman"/>
          <w:sz w:val="24"/>
          <w:szCs w:val="24"/>
        </w:rPr>
        <w:t>παραπέμπει στο δράμα</w:t>
      </w:r>
      <w:r w:rsidR="00C03C0A" w:rsidRPr="007F67B0">
        <w:rPr>
          <w:rFonts w:ascii="Times New Roman" w:hAnsi="Times New Roman" w:cs="Times New Roman"/>
          <w:sz w:val="24"/>
          <w:szCs w:val="24"/>
        </w:rPr>
        <w:t xml:space="preserve"> του Σοφοκλή </w:t>
      </w:r>
      <w:r w:rsidR="00C03C0A" w:rsidRPr="007F67B0">
        <w:rPr>
          <w:rFonts w:ascii="Times New Roman" w:hAnsi="Times New Roman" w:cs="Times New Roman"/>
          <w:i/>
          <w:sz w:val="24"/>
          <w:szCs w:val="24"/>
        </w:rPr>
        <w:t>Οιδίπους τύραννος</w:t>
      </w:r>
      <w:r w:rsidR="00C03C0A" w:rsidRPr="007F67B0">
        <w:rPr>
          <w:rFonts w:ascii="Times New Roman" w:hAnsi="Times New Roman" w:cs="Times New Roman"/>
          <w:sz w:val="24"/>
          <w:szCs w:val="24"/>
        </w:rPr>
        <w:t xml:space="preserve"> (5ος αιώνας π.Χ) και υπονοεί ότι η, εμβληματική για την ψυχανάλυση, τραγική ιστορία του ήρωα Οιδίποδα</w:t>
      </w:r>
      <w:r w:rsidR="00C03C0A">
        <w:rPr>
          <w:rFonts w:ascii="Times New Roman" w:hAnsi="Times New Roman" w:cs="Times New Roman"/>
          <w:sz w:val="24"/>
          <w:szCs w:val="24"/>
        </w:rPr>
        <w:t>,</w:t>
      </w:r>
      <w:r w:rsidR="00B50CE8">
        <w:rPr>
          <w:rFonts w:ascii="Times New Roman" w:hAnsi="Times New Roman" w:cs="Times New Roman"/>
          <w:sz w:val="24"/>
          <w:szCs w:val="24"/>
        </w:rPr>
        <w:t xml:space="preserve"> που </w:t>
      </w:r>
      <w:r w:rsidR="00995CAE">
        <w:rPr>
          <w:rFonts w:ascii="Times New Roman" w:hAnsi="Times New Roman" w:cs="Times New Roman"/>
          <w:sz w:val="24"/>
          <w:szCs w:val="24"/>
        </w:rPr>
        <w:t>έκανε ό,τι μπορούσε αλλά τελικά δεν απέφυγε</w:t>
      </w:r>
      <w:r w:rsidR="00C03C0A" w:rsidRPr="007F67B0">
        <w:rPr>
          <w:rFonts w:ascii="Times New Roman" w:hAnsi="Times New Roman" w:cs="Times New Roman"/>
          <w:sz w:val="24"/>
          <w:szCs w:val="24"/>
        </w:rPr>
        <w:t xml:space="preserve"> το πεπρωμένο του, δηλαδή την ερωτική επιθυμία για τη μητέρα του και τις καταστροφικές συνέπειες αυτής της επιθυμίας, αντλεί τη δύναμή της από το γεγονός ότι απηχεί και κινητοποιεί ένα τρομακτικό φαντασιακό σενάριο που ελοχεύει στο πίσω μέρος του νου του κάθε </w:t>
      </w:r>
      <w:r w:rsidR="00C03C0A">
        <w:rPr>
          <w:rFonts w:ascii="Times New Roman" w:hAnsi="Times New Roman" w:cs="Times New Roman"/>
          <w:sz w:val="24"/>
          <w:szCs w:val="24"/>
        </w:rPr>
        <w:t>αναγνώστη ή θεατή</w:t>
      </w:r>
      <w:r w:rsidR="00C03C0A" w:rsidRPr="007F67B0">
        <w:rPr>
          <w:rFonts w:ascii="Times New Roman" w:hAnsi="Times New Roman" w:cs="Times New Roman"/>
          <w:sz w:val="24"/>
          <w:szCs w:val="24"/>
        </w:rPr>
        <w:t>.</w:t>
      </w:r>
      <w:r w:rsidR="00264547" w:rsidRPr="007F67B0">
        <w:rPr>
          <w:rFonts w:ascii="Times New Roman" w:hAnsi="Times New Roman" w:cs="Times New Roman"/>
          <w:sz w:val="24"/>
          <w:szCs w:val="24"/>
        </w:rPr>
        <w:t xml:space="preserve"> </w:t>
      </w:r>
      <w:r w:rsidR="00C03C0A">
        <w:rPr>
          <w:rFonts w:ascii="Times New Roman" w:hAnsi="Times New Roman" w:cs="Times New Roman"/>
          <w:sz w:val="24"/>
          <w:szCs w:val="24"/>
        </w:rPr>
        <w:t>Εξάλλου γ</w:t>
      </w:r>
      <w:r w:rsidR="00862943">
        <w:rPr>
          <w:rFonts w:ascii="Times New Roman" w:hAnsi="Times New Roman" w:cs="Times New Roman"/>
          <w:sz w:val="24"/>
          <w:szCs w:val="24"/>
        </w:rPr>
        <w:t>ια τη</w:t>
      </w:r>
      <w:r w:rsidR="00395EE8">
        <w:rPr>
          <w:rFonts w:ascii="Times New Roman" w:hAnsi="Times New Roman" w:cs="Times New Roman"/>
          <w:sz w:val="24"/>
          <w:szCs w:val="24"/>
        </w:rPr>
        <w:t xml:space="preserve"> μελέτη της θηλυκότητας, που ως γνωστόν είχε αποκαλέσει κάποτε «γρίφο» και κάποτε «σκοτεινή ήπειρο» </w:t>
      </w:r>
      <w:r w:rsidR="002E499E" w:rsidRPr="007F67B0">
        <w:rPr>
          <w:rFonts w:ascii="Times New Roman" w:hAnsi="Times New Roman" w:cs="Times New Roman"/>
          <w:sz w:val="24"/>
          <w:szCs w:val="24"/>
        </w:rPr>
        <w:t xml:space="preserve">και </w:t>
      </w:r>
      <w:r w:rsidR="00286EAF" w:rsidRPr="007F67B0">
        <w:rPr>
          <w:rFonts w:ascii="Times New Roman" w:hAnsi="Times New Roman" w:cs="Times New Roman"/>
          <w:sz w:val="24"/>
          <w:szCs w:val="24"/>
        </w:rPr>
        <w:t>για την οποία η θεωρία του ήταν καταφανώς</w:t>
      </w:r>
      <w:r w:rsidR="002E499E" w:rsidRPr="007F67B0">
        <w:rPr>
          <w:rFonts w:ascii="Times New Roman" w:hAnsi="Times New Roman" w:cs="Times New Roman"/>
          <w:sz w:val="24"/>
          <w:szCs w:val="24"/>
        </w:rPr>
        <w:t xml:space="preserve"> ατελής και</w:t>
      </w:r>
      <w:r w:rsidR="00286EAF" w:rsidRPr="007F67B0">
        <w:rPr>
          <w:rFonts w:ascii="Times New Roman" w:hAnsi="Times New Roman" w:cs="Times New Roman"/>
          <w:sz w:val="24"/>
          <w:szCs w:val="24"/>
        </w:rPr>
        <w:t xml:space="preserve"> μή ικανοποιητική</w:t>
      </w:r>
      <w:r w:rsidR="00395EE8">
        <w:rPr>
          <w:rFonts w:ascii="Times New Roman" w:hAnsi="Times New Roman" w:cs="Times New Roman"/>
          <w:sz w:val="24"/>
          <w:szCs w:val="24"/>
        </w:rPr>
        <w:t>, μας παραπέμπει</w:t>
      </w:r>
      <w:r w:rsidR="00286EAF" w:rsidRPr="007F67B0">
        <w:rPr>
          <w:rFonts w:ascii="Times New Roman" w:hAnsi="Times New Roman" w:cs="Times New Roman"/>
          <w:sz w:val="24"/>
          <w:szCs w:val="24"/>
        </w:rPr>
        <w:t xml:space="preserve"> </w:t>
      </w:r>
      <w:r w:rsidR="00395EE8">
        <w:rPr>
          <w:rFonts w:ascii="Times New Roman" w:hAnsi="Times New Roman" w:cs="Times New Roman"/>
          <w:sz w:val="24"/>
          <w:szCs w:val="24"/>
        </w:rPr>
        <w:t xml:space="preserve">(ανάμεσα σε άλλα) </w:t>
      </w:r>
      <w:r w:rsidR="00286EAF" w:rsidRPr="007F67B0">
        <w:rPr>
          <w:rFonts w:ascii="Times New Roman" w:hAnsi="Times New Roman" w:cs="Times New Roman"/>
          <w:sz w:val="24"/>
          <w:szCs w:val="24"/>
        </w:rPr>
        <w:t>στις ποιήτριες.</w:t>
      </w:r>
    </w:p>
    <w:p w:rsidR="0087650E" w:rsidRPr="000B0FE6" w:rsidRDefault="0087650E" w:rsidP="0087650E">
      <w:pPr>
        <w:ind w:firstLine="720"/>
        <w:contextualSpacing/>
        <w:rPr>
          <w:rFonts w:ascii="Times New Roman" w:hAnsi="Times New Roman" w:cs="Times New Roman"/>
          <w:sz w:val="24"/>
          <w:szCs w:val="24"/>
        </w:rPr>
      </w:pPr>
    </w:p>
    <w:p w:rsidR="00922975" w:rsidRPr="00BA7219" w:rsidRDefault="00922975" w:rsidP="0087650E">
      <w:pPr>
        <w:contextualSpacing/>
        <w:rPr>
          <w:rFonts w:ascii="Times New Roman" w:hAnsi="Times New Roman" w:cs="Times New Roman"/>
          <w:b/>
          <w:i/>
          <w:sz w:val="24"/>
          <w:szCs w:val="24"/>
        </w:rPr>
      </w:pPr>
      <w:r w:rsidRPr="0087650E">
        <w:rPr>
          <w:rFonts w:ascii="Times New Roman" w:hAnsi="Times New Roman" w:cs="Times New Roman"/>
          <w:b/>
          <w:i/>
          <w:sz w:val="24"/>
          <w:szCs w:val="24"/>
          <w:lang w:val="en-US"/>
        </w:rPr>
        <w:t>T</w:t>
      </w:r>
      <w:r w:rsidRPr="0087650E">
        <w:rPr>
          <w:rFonts w:ascii="Times New Roman" w:hAnsi="Times New Roman" w:cs="Times New Roman"/>
          <w:b/>
          <w:i/>
          <w:sz w:val="24"/>
          <w:szCs w:val="24"/>
        </w:rPr>
        <w:t>ί είναι η σεξουαλικότητα;</w:t>
      </w:r>
    </w:p>
    <w:p w:rsidR="00BC1F0B" w:rsidRPr="00BA7219" w:rsidRDefault="00BC1F0B" w:rsidP="0087650E">
      <w:pPr>
        <w:contextualSpacing/>
        <w:rPr>
          <w:rFonts w:ascii="Times New Roman" w:hAnsi="Times New Roman" w:cs="Times New Roman"/>
          <w:sz w:val="24"/>
          <w:szCs w:val="24"/>
        </w:rPr>
      </w:pPr>
    </w:p>
    <w:p w:rsidR="00BC1F0B" w:rsidRPr="00515273" w:rsidRDefault="00BC1F0B" w:rsidP="00515273">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Στον χώρο των σπουδών φύλου ο όρος «σεξουαλικότητα» δεν ταυτίζεται με τον σεξουαλικό προσανατολισμό του ατόμου, χρησιμοποιειταί με μία πιο ευρεία έννοια, πράγμα που οφείλεται στο</w:t>
      </w:r>
      <w:r w:rsidRPr="00BC1F0B">
        <w:rPr>
          <w:rFonts w:ascii="Times New Roman" w:hAnsi="Times New Roman" w:cs="Times New Roman"/>
          <w:sz w:val="24"/>
          <w:szCs w:val="24"/>
        </w:rPr>
        <w:t xml:space="preserve"> </w:t>
      </w:r>
      <w:r>
        <w:rPr>
          <w:rFonts w:ascii="Times New Roman" w:hAnsi="Times New Roman" w:cs="Times New Roman"/>
          <w:sz w:val="24"/>
          <w:szCs w:val="24"/>
        </w:rPr>
        <w:t xml:space="preserve">γεγονός ότι στην αγγλική και τη γαλλική γλώσσα η λέξη </w:t>
      </w:r>
      <w:r w:rsidRPr="00BC1F0B">
        <w:rPr>
          <w:rFonts w:ascii="Times New Roman" w:hAnsi="Times New Roman" w:cs="Times New Roman"/>
          <w:sz w:val="24"/>
          <w:szCs w:val="24"/>
        </w:rPr>
        <w:t>“</w:t>
      </w:r>
      <w:r>
        <w:rPr>
          <w:rFonts w:ascii="Times New Roman" w:hAnsi="Times New Roman" w:cs="Times New Roman"/>
          <w:sz w:val="24"/>
          <w:szCs w:val="24"/>
          <w:lang w:val="en-US"/>
        </w:rPr>
        <w:t>sex</w:t>
      </w:r>
      <w:r w:rsidRPr="00BC1F0B">
        <w:rPr>
          <w:rFonts w:ascii="Times New Roman" w:hAnsi="Times New Roman" w:cs="Times New Roman"/>
          <w:sz w:val="24"/>
          <w:szCs w:val="24"/>
        </w:rPr>
        <w:t xml:space="preserve">” </w:t>
      </w:r>
      <w:r>
        <w:rPr>
          <w:rFonts w:ascii="Times New Roman" w:hAnsi="Times New Roman" w:cs="Times New Roman"/>
          <w:sz w:val="24"/>
          <w:szCs w:val="24"/>
        </w:rPr>
        <w:t xml:space="preserve">αναφέρεται τόσο στο βιολογικό φύλο όσο και στη σεξουαλική πράξη. </w:t>
      </w:r>
      <w:r w:rsidR="006A580E">
        <w:rPr>
          <w:rFonts w:ascii="Times New Roman" w:hAnsi="Times New Roman" w:cs="Times New Roman"/>
          <w:sz w:val="24"/>
          <w:szCs w:val="24"/>
        </w:rPr>
        <w:t>Κατά</w:t>
      </w:r>
      <w:r w:rsidR="006A580E" w:rsidRPr="006A580E">
        <w:rPr>
          <w:rFonts w:ascii="Times New Roman" w:hAnsi="Times New Roman" w:cs="Times New Roman"/>
          <w:sz w:val="24"/>
          <w:szCs w:val="24"/>
        </w:rPr>
        <w:t xml:space="preserve"> </w:t>
      </w:r>
      <w:r w:rsidR="006A580E">
        <w:rPr>
          <w:rFonts w:ascii="Times New Roman" w:hAnsi="Times New Roman" w:cs="Times New Roman"/>
          <w:sz w:val="24"/>
          <w:szCs w:val="24"/>
        </w:rPr>
        <w:t>συνέπεια</w:t>
      </w:r>
      <w:r w:rsidR="006A580E" w:rsidRPr="006A580E">
        <w:rPr>
          <w:rFonts w:ascii="Times New Roman" w:hAnsi="Times New Roman" w:cs="Times New Roman"/>
          <w:sz w:val="24"/>
          <w:szCs w:val="24"/>
        </w:rPr>
        <w:t xml:space="preserve"> </w:t>
      </w:r>
      <w:r w:rsidR="006A580E">
        <w:rPr>
          <w:rFonts w:ascii="Times New Roman" w:hAnsi="Times New Roman" w:cs="Times New Roman"/>
          <w:sz w:val="24"/>
          <w:szCs w:val="24"/>
        </w:rPr>
        <w:t>και</w:t>
      </w:r>
      <w:r w:rsidR="006A580E" w:rsidRPr="006A580E">
        <w:rPr>
          <w:rFonts w:ascii="Times New Roman" w:hAnsi="Times New Roman" w:cs="Times New Roman"/>
          <w:sz w:val="24"/>
          <w:szCs w:val="24"/>
        </w:rPr>
        <w:t xml:space="preserve"> </w:t>
      </w:r>
      <w:r w:rsidR="006A580E">
        <w:rPr>
          <w:rFonts w:ascii="Times New Roman" w:hAnsi="Times New Roman" w:cs="Times New Roman"/>
          <w:sz w:val="24"/>
          <w:szCs w:val="24"/>
        </w:rPr>
        <w:t>ο</w:t>
      </w:r>
      <w:r w:rsidR="006A580E" w:rsidRPr="006A580E">
        <w:rPr>
          <w:rFonts w:ascii="Times New Roman" w:hAnsi="Times New Roman" w:cs="Times New Roman"/>
          <w:sz w:val="24"/>
          <w:szCs w:val="24"/>
        </w:rPr>
        <w:t xml:space="preserve"> </w:t>
      </w:r>
      <w:r w:rsidR="006A580E">
        <w:rPr>
          <w:rFonts w:ascii="Times New Roman" w:hAnsi="Times New Roman" w:cs="Times New Roman"/>
          <w:sz w:val="24"/>
          <w:szCs w:val="24"/>
        </w:rPr>
        <w:t>όρος</w:t>
      </w:r>
      <w:r w:rsidR="006A580E" w:rsidRPr="006A580E">
        <w:rPr>
          <w:rFonts w:ascii="Times New Roman" w:hAnsi="Times New Roman" w:cs="Times New Roman"/>
          <w:sz w:val="24"/>
          <w:szCs w:val="24"/>
        </w:rPr>
        <w:t xml:space="preserve"> </w:t>
      </w:r>
      <w:r w:rsidR="006A580E">
        <w:rPr>
          <w:rFonts w:ascii="Times New Roman" w:hAnsi="Times New Roman" w:cs="Times New Roman"/>
          <w:sz w:val="24"/>
          <w:szCs w:val="24"/>
        </w:rPr>
        <w:t>σεξουαλικότητα</w:t>
      </w:r>
      <w:r w:rsidR="006A580E" w:rsidRPr="006A580E">
        <w:rPr>
          <w:rFonts w:ascii="Times New Roman" w:hAnsi="Times New Roman" w:cs="Times New Roman"/>
          <w:sz w:val="24"/>
          <w:szCs w:val="24"/>
        </w:rPr>
        <w:t xml:space="preserve">, </w:t>
      </w:r>
      <w:r w:rsidR="006A580E">
        <w:rPr>
          <w:rFonts w:ascii="Times New Roman" w:hAnsi="Times New Roman" w:cs="Times New Roman"/>
          <w:sz w:val="24"/>
          <w:szCs w:val="24"/>
        </w:rPr>
        <w:t>σύμφωνα και με τον Τζόζεφ Μπρίστοου (</w:t>
      </w:r>
      <w:r w:rsidR="006A580E">
        <w:rPr>
          <w:rFonts w:ascii="Times New Roman" w:hAnsi="Times New Roman" w:cs="Times New Roman"/>
          <w:sz w:val="24"/>
          <w:szCs w:val="24"/>
          <w:lang w:val="en-US"/>
        </w:rPr>
        <w:t>Joseph</w:t>
      </w:r>
      <w:r w:rsidR="006A580E" w:rsidRPr="006A580E">
        <w:rPr>
          <w:rFonts w:ascii="Times New Roman" w:hAnsi="Times New Roman" w:cs="Times New Roman"/>
          <w:sz w:val="24"/>
          <w:szCs w:val="24"/>
        </w:rPr>
        <w:t xml:space="preserve"> </w:t>
      </w:r>
      <w:r w:rsidR="006A580E">
        <w:rPr>
          <w:rFonts w:ascii="Times New Roman" w:hAnsi="Times New Roman" w:cs="Times New Roman"/>
          <w:sz w:val="24"/>
          <w:szCs w:val="24"/>
          <w:lang w:val="en-US"/>
        </w:rPr>
        <w:t>Bristow</w:t>
      </w:r>
      <w:r w:rsidR="00515273">
        <w:rPr>
          <w:rFonts w:ascii="Times New Roman" w:hAnsi="Times New Roman" w:cs="Times New Roman"/>
          <w:sz w:val="24"/>
          <w:szCs w:val="24"/>
        </w:rPr>
        <w:t xml:space="preserve"> 1997</w:t>
      </w:r>
      <w:r w:rsidR="006A580E" w:rsidRPr="006A580E">
        <w:rPr>
          <w:rFonts w:ascii="Times New Roman" w:hAnsi="Times New Roman" w:cs="Times New Roman"/>
          <w:sz w:val="24"/>
          <w:szCs w:val="24"/>
        </w:rPr>
        <w:t xml:space="preserve">) </w:t>
      </w:r>
      <w:r w:rsidR="006A580E">
        <w:rPr>
          <w:rFonts w:ascii="Times New Roman" w:hAnsi="Times New Roman" w:cs="Times New Roman"/>
          <w:sz w:val="24"/>
          <w:szCs w:val="24"/>
        </w:rPr>
        <w:t xml:space="preserve">συμπεριλαμβάνει </w:t>
      </w:r>
      <w:r w:rsidR="004D26AA">
        <w:rPr>
          <w:rFonts w:ascii="Times New Roman" w:hAnsi="Times New Roman" w:cs="Times New Roman"/>
          <w:sz w:val="24"/>
          <w:szCs w:val="24"/>
        </w:rPr>
        <w:t xml:space="preserve">εξίσου </w:t>
      </w:r>
      <w:r w:rsidR="00515273">
        <w:rPr>
          <w:rFonts w:ascii="Times New Roman" w:hAnsi="Times New Roman" w:cs="Times New Roman"/>
          <w:sz w:val="24"/>
          <w:szCs w:val="24"/>
        </w:rPr>
        <w:t>ιδέες για την ηδονή και τη φυσιολογία, τη</w:t>
      </w:r>
      <w:r w:rsidR="006A580E">
        <w:rPr>
          <w:rFonts w:ascii="Times New Roman" w:hAnsi="Times New Roman" w:cs="Times New Roman"/>
          <w:sz w:val="24"/>
          <w:szCs w:val="24"/>
        </w:rPr>
        <w:t xml:space="preserve"> φαντασία και την ανατομία</w:t>
      </w:r>
      <w:r w:rsidR="004D26AA">
        <w:rPr>
          <w:rFonts w:ascii="Times New Roman" w:hAnsi="Times New Roman" w:cs="Times New Roman"/>
          <w:sz w:val="24"/>
          <w:szCs w:val="24"/>
        </w:rPr>
        <w:t>: «Με</w:t>
      </w:r>
      <w:r w:rsidR="004D26AA" w:rsidRPr="004D26AA">
        <w:rPr>
          <w:rFonts w:ascii="Times New Roman" w:hAnsi="Times New Roman" w:cs="Times New Roman"/>
          <w:sz w:val="24"/>
          <w:szCs w:val="24"/>
        </w:rPr>
        <w:t xml:space="preserve"> </w:t>
      </w:r>
      <w:r w:rsidR="004D26AA">
        <w:rPr>
          <w:rFonts w:ascii="Times New Roman" w:hAnsi="Times New Roman" w:cs="Times New Roman"/>
          <w:sz w:val="24"/>
          <w:szCs w:val="24"/>
        </w:rPr>
        <w:t>δεδομένη</w:t>
      </w:r>
      <w:r w:rsidR="004D26AA" w:rsidRPr="004D26AA">
        <w:rPr>
          <w:rFonts w:ascii="Times New Roman" w:hAnsi="Times New Roman" w:cs="Times New Roman"/>
          <w:sz w:val="24"/>
          <w:szCs w:val="24"/>
        </w:rPr>
        <w:t xml:space="preserve"> </w:t>
      </w:r>
      <w:r w:rsidR="004D26AA">
        <w:rPr>
          <w:rFonts w:ascii="Times New Roman" w:hAnsi="Times New Roman" w:cs="Times New Roman"/>
          <w:sz w:val="24"/>
          <w:szCs w:val="24"/>
        </w:rPr>
        <w:t>τη</w:t>
      </w:r>
      <w:r w:rsidR="004D26AA" w:rsidRPr="004D26AA">
        <w:rPr>
          <w:rFonts w:ascii="Times New Roman" w:hAnsi="Times New Roman" w:cs="Times New Roman"/>
          <w:sz w:val="24"/>
          <w:szCs w:val="24"/>
        </w:rPr>
        <w:t xml:space="preserve"> </w:t>
      </w:r>
      <w:r w:rsidR="004D26AA">
        <w:rPr>
          <w:rFonts w:ascii="Times New Roman" w:hAnsi="Times New Roman" w:cs="Times New Roman"/>
          <w:sz w:val="24"/>
          <w:szCs w:val="24"/>
        </w:rPr>
        <w:t>διπλή</w:t>
      </w:r>
      <w:r w:rsidR="004D26AA" w:rsidRPr="004D26AA">
        <w:rPr>
          <w:rFonts w:ascii="Times New Roman" w:hAnsi="Times New Roman" w:cs="Times New Roman"/>
          <w:sz w:val="24"/>
          <w:szCs w:val="24"/>
        </w:rPr>
        <w:t xml:space="preserve"> </w:t>
      </w:r>
      <w:r w:rsidR="004D26AA">
        <w:rPr>
          <w:rFonts w:ascii="Times New Roman" w:hAnsi="Times New Roman" w:cs="Times New Roman"/>
          <w:sz w:val="24"/>
          <w:szCs w:val="24"/>
        </w:rPr>
        <w:t>σημασία</w:t>
      </w:r>
      <w:r w:rsidR="004D26AA" w:rsidRPr="004D26AA">
        <w:rPr>
          <w:rFonts w:ascii="Times New Roman" w:hAnsi="Times New Roman" w:cs="Times New Roman"/>
          <w:sz w:val="24"/>
          <w:szCs w:val="24"/>
        </w:rPr>
        <w:t xml:space="preserve"> </w:t>
      </w:r>
      <w:r w:rsidR="004D26AA">
        <w:rPr>
          <w:rFonts w:ascii="Times New Roman" w:hAnsi="Times New Roman" w:cs="Times New Roman"/>
          <w:sz w:val="24"/>
          <w:szCs w:val="24"/>
        </w:rPr>
        <w:t>του</w:t>
      </w:r>
      <w:r w:rsidR="004D26AA" w:rsidRPr="004D26AA">
        <w:rPr>
          <w:rFonts w:ascii="Times New Roman" w:hAnsi="Times New Roman" w:cs="Times New Roman"/>
          <w:sz w:val="24"/>
          <w:szCs w:val="24"/>
        </w:rPr>
        <w:t xml:space="preserve"> «</w:t>
      </w:r>
      <w:r w:rsidR="004D26AA">
        <w:rPr>
          <w:rFonts w:ascii="Times New Roman" w:hAnsi="Times New Roman" w:cs="Times New Roman"/>
          <w:sz w:val="24"/>
          <w:szCs w:val="24"/>
        </w:rPr>
        <w:t>σεξ</w:t>
      </w:r>
      <w:r w:rsidR="004D26AA" w:rsidRPr="004D26AA">
        <w:rPr>
          <w:rFonts w:ascii="Times New Roman" w:hAnsi="Times New Roman" w:cs="Times New Roman"/>
          <w:sz w:val="24"/>
          <w:szCs w:val="24"/>
        </w:rPr>
        <w:t xml:space="preserve">» </w:t>
      </w:r>
      <w:r w:rsidR="004D26AA">
        <w:rPr>
          <w:rFonts w:ascii="Times New Roman" w:hAnsi="Times New Roman" w:cs="Times New Roman"/>
          <w:sz w:val="24"/>
          <w:szCs w:val="24"/>
        </w:rPr>
        <w:t>θα</w:t>
      </w:r>
      <w:r w:rsidR="004D26AA" w:rsidRPr="004D26AA">
        <w:rPr>
          <w:rFonts w:ascii="Times New Roman" w:hAnsi="Times New Roman" w:cs="Times New Roman"/>
          <w:sz w:val="24"/>
          <w:szCs w:val="24"/>
        </w:rPr>
        <w:t xml:space="preserve"> </w:t>
      </w:r>
      <w:r w:rsidR="004D26AA">
        <w:rPr>
          <w:rFonts w:ascii="Times New Roman" w:hAnsi="Times New Roman" w:cs="Times New Roman"/>
          <w:sz w:val="24"/>
          <w:szCs w:val="24"/>
        </w:rPr>
        <w:t>μπορούσαμε να πούμε ότι η σεξουαλικότητα καταλαμβάνει έναν χώρο όπου σώματα διαμορφωμένα σεξουαλικά με βάση την ανατομία τους (σε όλα τα σχήματα και τα μεγέθη), και σεξουαλικές επιθυμίες (σε όλη την ποικιλία τους) συναντιούνται ίσα ίσα για να χωρίσουν. Υπό</w:t>
      </w:r>
      <w:r w:rsidR="004D26AA" w:rsidRPr="004D26AA">
        <w:rPr>
          <w:rFonts w:ascii="Times New Roman" w:hAnsi="Times New Roman" w:cs="Times New Roman"/>
          <w:sz w:val="24"/>
          <w:szCs w:val="24"/>
        </w:rPr>
        <w:t xml:space="preserve"> </w:t>
      </w:r>
      <w:r w:rsidR="004D26AA">
        <w:rPr>
          <w:rFonts w:ascii="Times New Roman" w:hAnsi="Times New Roman" w:cs="Times New Roman"/>
          <w:sz w:val="24"/>
          <w:szCs w:val="24"/>
        </w:rPr>
        <w:t>αυτή</w:t>
      </w:r>
      <w:r w:rsidR="004D26AA" w:rsidRPr="004D26AA">
        <w:rPr>
          <w:rFonts w:ascii="Times New Roman" w:hAnsi="Times New Roman" w:cs="Times New Roman"/>
          <w:sz w:val="24"/>
          <w:szCs w:val="24"/>
        </w:rPr>
        <w:t xml:space="preserve"> </w:t>
      </w:r>
      <w:r w:rsidR="004D26AA">
        <w:rPr>
          <w:rFonts w:ascii="Times New Roman" w:hAnsi="Times New Roman" w:cs="Times New Roman"/>
          <w:sz w:val="24"/>
          <w:szCs w:val="24"/>
        </w:rPr>
        <w:t>τη</w:t>
      </w:r>
      <w:r w:rsidR="004D26AA" w:rsidRPr="004D26AA">
        <w:rPr>
          <w:rFonts w:ascii="Times New Roman" w:hAnsi="Times New Roman" w:cs="Times New Roman"/>
          <w:sz w:val="24"/>
          <w:szCs w:val="24"/>
        </w:rPr>
        <w:t xml:space="preserve"> </w:t>
      </w:r>
      <w:r w:rsidR="004D26AA">
        <w:rPr>
          <w:rFonts w:ascii="Times New Roman" w:hAnsi="Times New Roman" w:cs="Times New Roman"/>
          <w:sz w:val="24"/>
          <w:szCs w:val="24"/>
        </w:rPr>
        <w:t>θεώρηση</w:t>
      </w:r>
      <w:r w:rsidR="004D26AA" w:rsidRPr="004D26AA">
        <w:rPr>
          <w:rFonts w:ascii="Times New Roman" w:hAnsi="Times New Roman" w:cs="Times New Roman"/>
          <w:sz w:val="24"/>
          <w:szCs w:val="24"/>
        </w:rPr>
        <w:t xml:space="preserve">, </w:t>
      </w:r>
      <w:r w:rsidR="004D26AA">
        <w:rPr>
          <w:rFonts w:ascii="Times New Roman" w:hAnsi="Times New Roman" w:cs="Times New Roman"/>
          <w:sz w:val="24"/>
          <w:szCs w:val="24"/>
        </w:rPr>
        <w:t xml:space="preserve">η </w:t>
      </w:r>
      <w:r w:rsidR="00515273">
        <w:rPr>
          <w:rFonts w:ascii="Times New Roman" w:hAnsi="Times New Roman" w:cs="Times New Roman"/>
          <w:sz w:val="24"/>
          <w:szCs w:val="24"/>
        </w:rPr>
        <w:t>[</w:t>
      </w:r>
      <w:r w:rsidR="004D26AA">
        <w:rPr>
          <w:rFonts w:ascii="Times New Roman" w:hAnsi="Times New Roman" w:cs="Times New Roman"/>
          <w:sz w:val="24"/>
          <w:szCs w:val="24"/>
        </w:rPr>
        <w:t>έννοια της</w:t>
      </w:r>
      <w:r w:rsidR="00515273">
        <w:rPr>
          <w:rFonts w:ascii="Times New Roman" w:hAnsi="Times New Roman" w:cs="Times New Roman"/>
          <w:sz w:val="24"/>
          <w:szCs w:val="24"/>
        </w:rPr>
        <w:t>]</w:t>
      </w:r>
      <w:r w:rsidR="004D26AA">
        <w:rPr>
          <w:rFonts w:ascii="Times New Roman" w:hAnsi="Times New Roman" w:cs="Times New Roman"/>
          <w:sz w:val="24"/>
          <w:szCs w:val="24"/>
        </w:rPr>
        <w:t xml:space="preserve"> σεξουαλικότητα</w:t>
      </w:r>
      <w:r w:rsidR="00515273">
        <w:rPr>
          <w:rFonts w:ascii="Times New Roman" w:hAnsi="Times New Roman" w:cs="Times New Roman"/>
          <w:sz w:val="24"/>
          <w:szCs w:val="24"/>
        </w:rPr>
        <w:t>ς</w:t>
      </w:r>
      <w:r w:rsidR="004D26AA">
        <w:rPr>
          <w:rFonts w:ascii="Times New Roman" w:hAnsi="Times New Roman" w:cs="Times New Roman"/>
          <w:sz w:val="24"/>
          <w:szCs w:val="24"/>
        </w:rPr>
        <w:t xml:space="preserve"> </w:t>
      </w:r>
      <w:r w:rsidR="00515273">
        <w:rPr>
          <w:rFonts w:ascii="Times New Roman" w:hAnsi="Times New Roman" w:cs="Times New Roman"/>
          <w:sz w:val="24"/>
          <w:szCs w:val="24"/>
        </w:rPr>
        <w:t xml:space="preserve">εμπεριέχει </w:t>
      </w:r>
      <w:r w:rsidR="004D26AA">
        <w:rPr>
          <w:rFonts w:ascii="Times New Roman" w:hAnsi="Times New Roman" w:cs="Times New Roman"/>
          <w:sz w:val="24"/>
          <w:szCs w:val="24"/>
        </w:rPr>
        <w:t>πολλά</w:t>
      </w:r>
      <w:r w:rsidR="004D26AA" w:rsidRPr="004D26AA">
        <w:rPr>
          <w:rFonts w:ascii="Times New Roman" w:hAnsi="Times New Roman" w:cs="Times New Roman"/>
          <w:sz w:val="24"/>
          <w:szCs w:val="24"/>
        </w:rPr>
        <w:t xml:space="preserve"> </w:t>
      </w:r>
      <w:r w:rsidR="004D26AA">
        <w:rPr>
          <w:rFonts w:ascii="Times New Roman" w:hAnsi="Times New Roman" w:cs="Times New Roman"/>
          <w:sz w:val="24"/>
          <w:szCs w:val="24"/>
        </w:rPr>
        <w:t>διαφορετικά είδη σωμάτων και σεξουαλικής επιθυμίας</w:t>
      </w:r>
      <w:r w:rsidR="00515273">
        <w:rPr>
          <w:rFonts w:ascii="Times New Roman" w:hAnsi="Times New Roman" w:cs="Times New Roman"/>
          <w:sz w:val="24"/>
          <w:szCs w:val="24"/>
        </w:rPr>
        <w:t>» (1).</w:t>
      </w:r>
      <w:r w:rsidR="004D26AA" w:rsidRPr="004D26AA">
        <w:rPr>
          <w:rFonts w:ascii="Times New Roman" w:hAnsi="Times New Roman" w:cs="Times New Roman"/>
          <w:sz w:val="24"/>
          <w:szCs w:val="24"/>
        </w:rPr>
        <w:t xml:space="preserve">  </w:t>
      </w:r>
    </w:p>
    <w:p w:rsidR="000B0FE6" w:rsidRPr="007F67B0" w:rsidRDefault="00BC1F0B" w:rsidP="00515273">
      <w:pPr>
        <w:ind w:firstLine="720"/>
        <w:contextualSpacing/>
        <w:rPr>
          <w:rFonts w:ascii="Times New Roman" w:hAnsi="Times New Roman" w:cs="Times New Roman"/>
          <w:sz w:val="24"/>
          <w:szCs w:val="24"/>
        </w:rPr>
      </w:pPr>
      <w:r>
        <w:rPr>
          <w:rFonts w:ascii="Times New Roman" w:hAnsi="Times New Roman" w:cs="Times New Roman"/>
          <w:sz w:val="24"/>
          <w:szCs w:val="24"/>
        </w:rPr>
        <w:t>Μί</w:t>
      </w:r>
      <w:r w:rsidR="00151AE1" w:rsidRPr="007F67B0">
        <w:rPr>
          <w:rFonts w:ascii="Times New Roman" w:hAnsi="Times New Roman" w:cs="Times New Roman"/>
          <w:sz w:val="24"/>
          <w:szCs w:val="24"/>
        </w:rPr>
        <w:t>α από τις πιο ρηξεκέλευθες και αμφιλεγόμενες θέσεις του Φρόυντ είναι</w:t>
      </w:r>
      <w:r w:rsidR="00BB2D79">
        <w:rPr>
          <w:rFonts w:ascii="Times New Roman" w:hAnsi="Times New Roman" w:cs="Times New Roman"/>
          <w:sz w:val="24"/>
          <w:szCs w:val="24"/>
        </w:rPr>
        <w:t xml:space="preserve"> ότι</w:t>
      </w:r>
      <w:r w:rsidR="00151AE1" w:rsidRPr="007F67B0">
        <w:rPr>
          <w:rFonts w:ascii="Times New Roman" w:hAnsi="Times New Roman" w:cs="Times New Roman"/>
          <w:sz w:val="24"/>
          <w:szCs w:val="24"/>
        </w:rPr>
        <w:t xml:space="preserve"> </w:t>
      </w:r>
      <w:r w:rsidR="004203D9">
        <w:rPr>
          <w:rFonts w:ascii="Times New Roman" w:hAnsi="Times New Roman" w:cs="Times New Roman"/>
          <w:sz w:val="24"/>
          <w:szCs w:val="24"/>
        </w:rPr>
        <w:t>η σεξουαλική επιθυμία εμφανίζεται στον άν</w:t>
      </w:r>
      <w:r w:rsidR="00BB2D79">
        <w:rPr>
          <w:rFonts w:ascii="Times New Roman" w:hAnsi="Times New Roman" w:cs="Times New Roman"/>
          <w:sz w:val="24"/>
          <w:szCs w:val="24"/>
        </w:rPr>
        <w:t>θρωπο λίγο μετά τη γέννησή του, με τη διαδικασία του θηλασμού</w:t>
      </w:r>
      <w:r w:rsidR="00151AE1" w:rsidRPr="007F67B0">
        <w:rPr>
          <w:rFonts w:ascii="Times New Roman" w:hAnsi="Times New Roman" w:cs="Times New Roman"/>
          <w:sz w:val="24"/>
          <w:szCs w:val="24"/>
        </w:rPr>
        <w:t>.</w:t>
      </w:r>
      <w:r w:rsidR="008B14A3" w:rsidRPr="008B14A3">
        <w:rPr>
          <w:rFonts w:ascii="Times New Roman" w:hAnsi="Times New Roman" w:cs="Times New Roman"/>
          <w:sz w:val="24"/>
          <w:szCs w:val="24"/>
        </w:rPr>
        <w:t xml:space="preserve"> </w:t>
      </w:r>
      <w:r w:rsidR="008B14A3">
        <w:rPr>
          <w:rFonts w:ascii="Times New Roman" w:hAnsi="Times New Roman" w:cs="Times New Roman"/>
          <w:sz w:val="24"/>
          <w:szCs w:val="24"/>
        </w:rPr>
        <w:t xml:space="preserve">Κλειδί για την κατανόηση </w:t>
      </w:r>
      <w:r w:rsidR="00174766">
        <w:rPr>
          <w:rFonts w:ascii="Times New Roman" w:hAnsi="Times New Roman" w:cs="Times New Roman"/>
          <w:sz w:val="24"/>
          <w:szCs w:val="24"/>
        </w:rPr>
        <w:t>της ψυχανάλυσης</w:t>
      </w:r>
      <w:r w:rsidR="00A62D78" w:rsidRPr="00A62D78">
        <w:rPr>
          <w:rFonts w:ascii="Times New Roman" w:hAnsi="Times New Roman" w:cs="Times New Roman"/>
          <w:sz w:val="24"/>
          <w:szCs w:val="24"/>
        </w:rPr>
        <w:t xml:space="preserve"> </w:t>
      </w:r>
      <w:r w:rsidR="00A62D78">
        <w:rPr>
          <w:rFonts w:ascii="Times New Roman" w:hAnsi="Times New Roman" w:cs="Times New Roman"/>
          <w:sz w:val="24"/>
          <w:szCs w:val="24"/>
        </w:rPr>
        <w:t xml:space="preserve">είναι η κατανόηση της </w:t>
      </w:r>
      <w:r w:rsidR="00922975">
        <w:rPr>
          <w:rFonts w:ascii="Times New Roman" w:hAnsi="Times New Roman" w:cs="Times New Roman"/>
          <w:sz w:val="24"/>
          <w:szCs w:val="24"/>
        </w:rPr>
        <w:t>έννοιας της</w:t>
      </w:r>
      <w:r w:rsidR="00A62D78">
        <w:rPr>
          <w:rFonts w:ascii="Times New Roman" w:hAnsi="Times New Roman" w:cs="Times New Roman"/>
          <w:sz w:val="24"/>
          <w:szCs w:val="24"/>
        </w:rPr>
        <w:t xml:space="preserve"> </w:t>
      </w:r>
      <w:r w:rsidR="00900863">
        <w:rPr>
          <w:rFonts w:ascii="Times New Roman" w:hAnsi="Times New Roman" w:cs="Times New Roman"/>
          <w:sz w:val="24"/>
          <w:szCs w:val="24"/>
        </w:rPr>
        <w:t>«</w:t>
      </w:r>
      <w:r w:rsidR="00A62D78" w:rsidRPr="00A62D78">
        <w:rPr>
          <w:rFonts w:ascii="Times New Roman" w:hAnsi="Times New Roman" w:cs="Times New Roman"/>
          <w:sz w:val="24"/>
          <w:szCs w:val="24"/>
          <w:u w:val="single"/>
        </w:rPr>
        <w:t>ενόρμηση</w:t>
      </w:r>
      <w:r w:rsidR="00922975">
        <w:rPr>
          <w:rFonts w:ascii="Times New Roman" w:hAnsi="Times New Roman" w:cs="Times New Roman"/>
          <w:sz w:val="24"/>
          <w:szCs w:val="24"/>
          <w:u w:val="single"/>
        </w:rPr>
        <w:t>ς</w:t>
      </w:r>
      <w:r w:rsidR="00900863">
        <w:rPr>
          <w:rFonts w:ascii="Times New Roman" w:hAnsi="Times New Roman" w:cs="Times New Roman"/>
          <w:sz w:val="24"/>
          <w:szCs w:val="24"/>
          <w:u w:val="single"/>
        </w:rPr>
        <w:t>»</w:t>
      </w:r>
      <w:r w:rsidR="00A62D78">
        <w:rPr>
          <w:rFonts w:ascii="Times New Roman" w:hAnsi="Times New Roman" w:cs="Times New Roman"/>
          <w:sz w:val="24"/>
          <w:szCs w:val="24"/>
        </w:rPr>
        <w:t xml:space="preserve">: όλα τα ζώα έχουν </w:t>
      </w:r>
      <w:r w:rsidR="00884462">
        <w:rPr>
          <w:rFonts w:ascii="Times New Roman" w:hAnsi="Times New Roman" w:cs="Times New Roman"/>
          <w:sz w:val="24"/>
          <w:szCs w:val="24"/>
        </w:rPr>
        <w:t xml:space="preserve">ένστικτα -- </w:t>
      </w:r>
      <w:r w:rsidR="00A62D78">
        <w:rPr>
          <w:rFonts w:ascii="Times New Roman" w:hAnsi="Times New Roman" w:cs="Times New Roman"/>
          <w:sz w:val="24"/>
          <w:szCs w:val="24"/>
        </w:rPr>
        <w:t>το ένστικτο της πείνας</w:t>
      </w:r>
      <w:r w:rsidR="00884462">
        <w:rPr>
          <w:rFonts w:ascii="Times New Roman" w:hAnsi="Times New Roman" w:cs="Times New Roman"/>
          <w:sz w:val="24"/>
          <w:szCs w:val="24"/>
        </w:rPr>
        <w:t xml:space="preserve"> είναι ένα από αυτά -- </w:t>
      </w:r>
      <w:r w:rsidR="00A62D78">
        <w:rPr>
          <w:rFonts w:ascii="Times New Roman" w:hAnsi="Times New Roman" w:cs="Times New Roman"/>
          <w:sz w:val="24"/>
          <w:szCs w:val="24"/>
        </w:rPr>
        <w:t>αλλά ο</w:t>
      </w:r>
      <w:r w:rsidR="00C03C0A">
        <w:rPr>
          <w:rFonts w:ascii="Times New Roman" w:hAnsi="Times New Roman" w:cs="Times New Roman"/>
          <w:sz w:val="24"/>
          <w:szCs w:val="24"/>
        </w:rPr>
        <w:t xml:space="preserve"> άνθρωπος</w:t>
      </w:r>
      <w:r w:rsidR="00900863">
        <w:rPr>
          <w:rFonts w:ascii="Times New Roman" w:hAnsi="Times New Roman" w:cs="Times New Roman"/>
          <w:sz w:val="24"/>
          <w:szCs w:val="24"/>
        </w:rPr>
        <w:t xml:space="preserve"> έχει επιπλέον «ενορμήσεις», που συνδέουν</w:t>
      </w:r>
      <w:r w:rsidR="00922975">
        <w:rPr>
          <w:rFonts w:ascii="Times New Roman" w:hAnsi="Times New Roman" w:cs="Times New Roman"/>
          <w:sz w:val="24"/>
          <w:szCs w:val="24"/>
        </w:rPr>
        <w:t xml:space="preserve"> </w:t>
      </w:r>
      <w:r w:rsidR="00900863">
        <w:rPr>
          <w:rFonts w:ascii="Times New Roman" w:hAnsi="Times New Roman" w:cs="Times New Roman"/>
          <w:sz w:val="24"/>
          <w:szCs w:val="24"/>
        </w:rPr>
        <w:t>(</w:t>
      </w:r>
      <w:r w:rsidR="00922975">
        <w:rPr>
          <w:rFonts w:ascii="Times New Roman" w:hAnsi="Times New Roman" w:cs="Times New Roman"/>
          <w:sz w:val="24"/>
          <w:szCs w:val="24"/>
        </w:rPr>
        <w:t>και ταυτόχρονα</w:t>
      </w:r>
      <w:r w:rsidR="00C03C0A">
        <w:rPr>
          <w:rFonts w:ascii="Times New Roman" w:hAnsi="Times New Roman" w:cs="Times New Roman"/>
          <w:sz w:val="24"/>
          <w:szCs w:val="24"/>
        </w:rPr>
        <w:t xml:space="preserve"> διαφο</w:t>
      </w:r>
      <w:r w:rsidR="00900863">
        <w:rPr>
          <w:rFonts w:ascii="Times New Roman" w:hAnsi="Times New Roman" w:cs="Times New Roman"/>
          <w:sz w:val="24"/>
          <w:szCs w:val="24"/>
        </w:rPr>
        <w:t>ροποιούν)</w:t>
      </w:r>
      <w:r w:rsidR="00C03C0A">
        <w:rPr>
          <w:rFonts w:ascii="Times New Roman" w:hAnsi="Times New Roman" w:cs="Times New Roman"/>
          <w:sz w:val="24"/>
          <w:szCs w:val="24"/>
        </w:rPr>
        <w:t xml:space="preserve"> </w:t>
      </w:r>
      <w:r w:rsidR="00884462">
        <w:rPr>
          <w:rFonts w:ascii="Times New Roman" w:hAnsi="Times New Roman" w:cs="Times New Roman"/>
          <w:sz w:val="24"/>
          <w:szCs w:val="24"/>
        </w:rPr>
        <w:t xml:space="preserve">το ένστικτο </w:t>
      </w:r>
      <w:r w:rsidR="00900863">
        <w:rPr>
          <w:rFonts w:ascii="Times New Roman" w:hAnsi="Times New Roman" w:cs="Times New Roman"/>
          <w:sz w:val="24"/>
          <w:szCs w:val="24"/>
        </w:rPr>
        <w:t>με την επιθυμία και την ηδονή, οι οποίες</w:t>
      </w:r>
      <w:r w:rsidR="00884462">
        <w:rPr>
          <w:rFonts w:ascii="Times New Roman" w:hAnsi="Times New Roman" w:cs="Times New Roman"/>
          <w:sz w:val="24"/>
          <w:szCs w:val="24"/>
        </w:rPr>
        <w:t xml:space="preserve"> είναι </w:t>
      </w:r>
      <w:r w:rsidR="00BB76F7">
        <w:rPr>
          <w:rFonts w:ascii="Times New Roman" w:hAnsi="Times New Roman" w:cs="Times New Roman"/>
          <w:sz w:val="24"/>
          <w:szCs w:val="24"/>
        </w:rPr>
        <w:t>επίσης</w:t>
      </w:r>
      <w:r w:rsidR="00884462">
        <w:rPr>
          <w:rFonts w:ascii="Times New Roman" w:hAnsi="Times New Roman" w:cs="Times New Roman"/>
          <w:sz w:val="24"/>
          <w:szCs w:val="24"/>
        </w:rPr>
        <w:t xml:space="preserve"> εξαρτημένες από το</w:t>
      </w:r>
      <w:r w:rsidR="004D4742">
        <w:rPr>
          <w:rFonts w:ascii="Times New Roman" w:hAnsi="Times New Roman" w:cs="Times New Roman"/>
          <w:sz w:val="24"/>
          <w:szCs w:val="24"/>
        </w:rPr>
        <w:t xml:space="preserve"> σ</w:t>
      </w:r>
      <w:r w:rsidR="00D6688B">
        <w:rPr>
          <w:rFonts w:ascii="Times New Roman" w:hAnsi="Times New Roman" w:cs="Times New Roman"/>
          <w:sz w:val="24"/>
          <w:szCs w:val="24"/>
        </w:rPr>
        <w:t>ώμα και τις λεγόμενες ερωτογενείς</w:t>
      </w:r>
      <w:r w:rsidR="00884462">
        <w:rPr>
          <w:rFonts w:ascii="Times New Roman" w:hAnsi="Times New Roman" w:cs="Times New Roman"/>
          <w:sz w:val="24"/>
          <w:szCs w:val="24"/>
        </w:rPr>
        <w:t xml:space="preserve"> ζώνες και περιοχές.</w:t>
      </w:r>
      <w:r w:rsidR="008B14A3">
        <w:rPr>
          <w:rFonts w:ascii="Times New Roman" w:hAnsi="Times New Roman" w:cs="Times New Roman"/>
          <w:sz w:val="24"/>
          <w:szCs w:val="24"/>
        </w:rPr>
        <w:t xml:space="preserve"> </w:t>
      </w:r>
      <w:r w:rsidR="007B5754">
        <w:rPr>
          <w:rFonts w:ascii="Times New Roman" w:hAnsi="Times New Roman" w:cs="Times New Roman"/>
          <w:sz w:val="24"/>
          <w:szCs w:val="24"/>
        </w:rPr>
        <w:t xml:space="preserve">Αυτό σημαίνει ότι για την </w:t>
      </w:r>
      <w:r w:rsidR="00922975">
        <w:rPr>
          <w:rFonts w:ascii="Times New Roman" w:hAnsi="Times New Roman" w:cs="Times New Roman"/>
          <w:sz w:val="24"/>
          <w:szCs w:val="24"/>
        </w:rPr>
        <w:t xml:space="preserve">φροϋδική </w:t>
      </w:r>
      <w:r w:rsidR="007B5754">
        <w:rPr>
          <w:rFonts w:ascii="Times New Roman" w:hAnsi="Times New Roman" w:cs="Times New Roman"/>
          <w:sz w:val="24"/>
          <w:szCs w:val="24"/>
        </w:rPr>
        <w:t xml:space="preserve">ψυχανάλυση, καταστατικά, η διαμόρφωση </w:t>
      </w:r>
      <w:r w:rsidR="00805FF7">
        <w:rPr>
          <w:rFonts w:ascii="Times New Roman" w:hAnsi="Times New Roman" w:cs="Times New Roman"/>
          <w:sz w:val="24"/>
          <w:szCs w:val="24"/>
        </w:rPr>
        <w:t>της προσωπικότητας</w:t>
      </w:r>
      <w:r w:rsidR="00B50CE8">
        <w:rPr>
          <w:rFonts w:ascii="Times New Roman" w:hAnsi="Times New Roman" w:cs="Times New Roman"/>
          <w:sz w:val="24"/>
          <w:szCs w:val="24"/>
        </w:rPr>
        <w:t xml:space="preserve">, όπως </w:t>
      </w:r>
      <w:r w:rsidR="007B5754">
        <w:rPr>
          <w:rFonts w:ascii="Times New Roman" w:hAnsi="Times New Roman" w:cs="Times New Roman"/>
          <w:sz w:val="24"/>
          <w:szCs w:val="24"/>
        </w:rPr>
        <w:t xml:space="preserve">και οι διάφορες </w:t>
      </w:r>
      <w:r w:rsidR="00B50CE8">
        <w:rPr>
          <w:rFonts w:ascii="Times New Roman" w:hAnsi="Times New Roman" w:cs="Times New Roman"/>
          <w:sz w:val="24"/>
          <w:szCs w:val="24"/>
        </w:rPr>
        <w:t>εκφάνσεις</w:t>
      </w:r>
      <w:r w:rsidR="00805FF7">
        <w:rPr>
          <w:rFonts w:ascii="Times New Roman" w:hAnsi="Times New Roman" w:cs="Times New Roman"/>
          <w:sz w:val="24"/>
          <w:szCs w:val="24"/>
        </w:rPr>
        <w:t xml:space="preserve"> της ανθρώπινης δημιουργικότητάς</w:t>
      </w:r>
      <w:r w:rsidR="00B50CE8">
        <w:rPr>
          <w:rFonts w:ascii="Times New Roman" w:hAnsi="Times New Roman" w:cs="Times New Roman"/>
          <w:sz w:val="24"/>
          <w:szCs w:val="24"/>
        </w:rPr>
        <w:t>,</w:t>
      </w:r>
      <w:r w:rsidR="007B5754">
        <w:rPr>
          <w:rFonts w:ascii="Times New Roman" w:hAnsi="Times New Roman" w:cs="Times New Roman"/>
          <w:sz w:val="24"/>
          <w:szCs w:val="24"/>
        </w:rPr>
        <w:t xml:space="preserve"> είναι συνυφασμένες με </w:t>
      </w:r>
      <w:r w:rsidR="000D0A2D">
        <w:rPr>
          <w:rFonts w:ascii="Times New Roman" w:hAnsi="Times New Roman" w:cs="Times New Roman"/>
          <w:sz w:val="24"/>
          <w:szCs w:val="24"/>
        </w:rPr>
        <w:t>ή και</w:t>
      </w:r>
      <w:r w:rsidR="007B5754">
        <w:rPr>
          <w:rFonts w:ascii="Times New Roman" w:hAnsi="Times New Roman" w:cs="Times New Roman"/>
          <w:sz w:val="24"/>
          <w:szCs w:val="24"/>
        </w:rPr>
        <w:t xml:space="preserve"> αναγώγιμε</w:t>
      </w:r>
      <w:r w:rsidR="000D0A2D">
        <w:rPr>
          <w:rFonts w:ascii="Times New Roman" w:hAnsi="Times New Roman" w:cs="Times New Roman"/>
          <w:sz w:val="24"/>
          <w:szCs w:val="24"/>
        </w:rPr>
        <w:t>ς</w:t>
      </w:r>
      <w:r w:rsidR="007B5754">
        <w:rPr>
          <w:rFonts w:ascii="Times New Roman" w:hAnsi="Times New Roman" w:cs="Times New Roman"/>
          <w:sz w:val="24"/>
          <w:szCs w:val="24"/>
        </w:rPr>
        <w:t xml:space="preserve"> σ</w:t>
      </w:r>
      <w:r w:rsidR="000D0A2D">
        <w:rPr>
          <w:rFonts w:ascii="Times New Roman" w:hAnsi="Times New Roman" w:cs="Times New Roman"/>
          <w:sz w:val="24"/>
          <w:szCs w:val="24"/>
        </w:rPr>
        <w:t xml:space="preserve">το σώμα, τις λειτουργίες και τις εμπειρίες του, ακόμα και τις «μνήμες» του. Ο συνήθης διαχωρισμός σώματος και πνεύματος δεν ισχύει για την ψυχανάλυση. </w:t>
      </w:r>
      <w:r w:rsidR="000B0FE6">
        <w:rPr>
          <w:rFonts w:ascii="Times New Roman" w:hAnsi="Times New Roman" w:cs="Times New Roman"/>
          <w:sz w:val="24"/>
          <w:szCs w:val="24"/>
        </w:rPr>
        <w:t>Προσοχή όμως εδώ: όπως γράφει ο Τζόζεφ Μπρίστοου (</w:t>
      </w:r>
      <w:r w:rsidR="000B0FE6">
        <w:rPr>
          <w:rFonts w:ascii="Times New Roman" w:hAnsi="Times New Roman" w:cs="Times New Roman"/>
          <w:sz w:val="24"/>
          <w:szCs w:val="24"/>
          <w:lang w:val="en-US"/>
        </w:rPr>
        <w:t>Joseph</w:t>
      </w:r>
      <w:r w:rsidR="000B0FE6" w:rsidRPr="000B0FE6">
        <w:rPr>
          <w:rFonts w:ascii="Times New Roman" w:hAnsi="Times New Roman" w:cs="Times New Roman"/>
          <w:sz w:val="24"/>
          <w:szCs w:val="24"/>
        </w:rPr>
        <w:t xml:space="preserve"> </w:t>
      </w:r>
      <w:r w:rsidR="000B0FE6">
        <w:rPr>
          <w:rFonts w:ascii="Times New Roman" w:hAnsi="Times New Roman" w:cs="Times New Roman"/>
          <w:sz w:val="24"/>
          <w:szCs w:val="24"/>
          <w:lang w:val="en-US"/>
        </w:rPr>
        <w:t>Bristow</w:t>
      </w:r>
      <w:r w:rsidR="000B0FE6" w:rsidRPr="00295B07">
        <w:rPr>
          <w:rFonts w:ascii="Times New Roman" w:hAnsi="Times New Roman" w:cs="Times New Roman"/>
          <w:sz w:val="24"/>
          <w:szCs w:val="24"/>
        </w:rPr>
        <w:t xml:space="preserve">), </w:t>
      </w:r>
      <w:r w:rsidR="000B0FE6">
        <w:rPr>
          <w:rFonts w:ascii="Times New Roman" w:hAnsi="Times New Roman" w:cs="Times New Roman"/>
          <w:sz w:val="24"/>
          <w:szCs w:val="24"/>
        </w:rPr>
        <w:t>παρ’ όλο που</w:t>
      </w:r>
      <w:r w:rsidR="00466783">
        <w:rPr>
          <w:rFonts w:ascii="Times New Roman" w:hAnsi="Times New Roman" w:cs="Times New Roman"/>
          <w:sz w:val="24"/>
          <w:szCs w:val="24"/>
        </w:rPr>
        <w:t xml:space="preserve"> </w:t>
      </w:r>
      <w:r w:rsidR="000B0FE6">
        <w:rPr>
          <w:rFonts w:ascii="Times New Roman" w:hAnsi="Times New Roman" w:cs="Times New Roman"/>
          <w:sz w:val="24"/>
          <w:szCs w:val="24"/>
          <w:lang w:val="en-US"/>
        </w:rPr>
        <w:t>o</w:t>
      </w:r>
      <w:r w:rsidR="0087650E">
        <w:rPr>
          <w:rFonts w:ascii="Times New Roman" w:hAnsi="Times New Roman" w:cs="Times New Roman"/>
          <w:sz w:val="24"/>
          <w:szCs w:val="24"/>
        </w:rPr>
        <w:t xml:space="preserve"> </w:t>
      </w:r>
      <w:r w:rsidR="000B0FE6">
        <w:rPr>
          <w:rFonts w:ascii="Times New Roman" w:hAnsi="Times New Roman" w:cs="Times New Roman"/>
          <w:sz w:val="24"/>
          <w:szCs w:val="24"/>
        </w:rPr>
        <w:t xml:space="preserve">Φρόυντ αναγνωρίζει ότι ορισμένα μέρη του σώματος (στόμα, πρωκτός, γεννητικά όργανα) αποτελούν κατ’ εξοχήν ερωτογενείς ζώνες, «κάθε μέρος του σώματος μπορεί να </w:t>
      </w:r>
      <w:r w:rsidR="000B0FE6">
        <w:rPr>
          <w:rFonts w:ascii="Times New Roman" w:hAnsi="Times New Roman" w:cs="Times New Roman"/>
          <w:sz w:val="24"/>
          <w:szCs w:val="24"/>
        </w:rPr>
        <w:lastRenderedPageBreak/>
        <w:t>ερμηνευτεί με μία ποικιλία από τρόπους. […]. Μπορεί να εξυπηρετήσει βιολογικούς σκοπούς, να γίνει ερωτογενής περιοχή, να προκαλέσει αηδία, ανάλογα με τη</w:t>
      </w:r>
      <w:r w:rsidR="00FF05CF">
        <w:rPr>
          <w:rFonts w:ascii="Times New Roman" w:hAnsi="Times New Roman" w:cs="Times New Roman"/>
          <w:sz w:val="24"/>
          <w:szCs w:val="24"/>
        </w:rPr>
        <w:t>ν</w:t>
      </w:r>
      <w:r w:rsidR="000B0FE6">
        <w:rPr>
          <w:rFonts w:ascii="Times New Roman" w:hAnsi="Times New Roman" w:cs="Times New Roman"/>
          <w:sz w:val="24"/>
          <w:szCs w:val="24"/>
        </w:rPr>
        <w:t xml:space="preserve"> προδιάθεση του υποκειμένου. [Επιπλέον], τα μέρη του σώματος δεν έχουν την αποκλειστικότητα της σεξουαλικής έλξης. Ο Φρόυντ επισημαίνει πώς τα φετίχ – όπως το πόδι ή τα μαλλιά ή οποιοδήποτε άψυχο αντικείμενο – είναι δυνατόν να λειτουργήσει ως υποκατάστατο σεξουαλικού αντικειμένου» (68).</w:t>
      </w:r>
      <w:r w:rsidR="000B0FE6" w:rsidRPr="000B0FE6">
        <w:rPr>
          <w:rFonts w:ascii="Times New Roman" w:hAnsi="Times New Roman" w:cs="Times New Roman"/>
          <w:sz w:val="24"/>
          <w:szCs w:val="24"/>
        </w:rPr>
        <w:t xml:space="preserve"> </w:t>
      </w:r>
      <w:r w:rsidR="000B0FE6" w:rsidRPr="007F67B0">
        <w:rPr>
          <w:rFonts w:ascii="Times New Roman" w:hAnsi="Times New Roman" w:cs="Times New Roman"/>
          <w:color w:val="000000"/>
          <w:sz w:val="24"/>
          <w:szCs w:val="24"/>
          <w:shd w:val="clear" w:color="auto" w:fill="FFFFFF"/>
        </w:rPr>
        <w:t>Η ψυχανάλυση δεν αναγνωρίζει δηλαδή μία άμεση σχέση αίτιου-αιτιατού ανάμεσα στη βιολογία, τη σεξουαλική ταυτότητα και τη σεξουαλική διαφορά.</w:t>
      </w:r>
    </w:p>
    <w:p w:rsidR="008B14A3" w:rsidRDefault="008B14A3" w:rsidP="0087650E">
      <w:pPr>
        <w:contextualSpacing/>
        <w:rPr>
          <w:rFonts w:ascii="Times New Roman" w:hAnsi="Times New Roman" w:cs="Times New Roman"/>
          <w:sz w:val="24"/>
          <w:szCs w:val="24"/>
        </w:rPr>
      </w:pPr>
    </w:p>
    <w:p w:rsidR="00922975" w:rsidRDefault="00922975" w:rsidP="0087650E">
      <w:pPr>
        <w:contextualSpacing/>
        <w:rPr>
          <w:rFonts w:ascii="Times New Roman" w:hAnsi="Times New Roman" w:cs="Times New Roman"/>
          <w:b/>
          <w:i/>
          <w:sz w:val="24"/>
          <w:szCs w:val="24"/>
        </w:rPr>
      </w:pPr>
      <w:r w:rsidRPr="00922975">
        <w:rPr>
          <w:rFonts w:ascii="Times New Roman" w:hAnsi="Times New Roman" w:cs="Times New Roman"/>
          <w:b/>
          <w:i/>
          <w:sz w:val="24"/>
          <w:szCs w:val="24"/>
        </w:rPr>
        <w:t xml:space="preserve">Τί είναι το λεγόμενο Οιδιπόδειο Σύμπλεγμα; </w:t>
      </w:r>
    </w:p>
    <w:p w:rsidR="0087650E" w:rsidRPr="00922975" w:rsidRDefault="0087650E" w:rsidP="0087650E">
      <w:pPr>
        <w:contextualSpacing/>
        <w:rPr>
          <w:rFonts w:ascii="Times New Roman" w:hAnsi="Times New Roman" w:cs="Times New Roman"/>
          <w:b/>
          <w:i/>
          <w:sz w:val="24"/>
          <w:szCs w:val="24"/>
        </w:rPr>
      </w:pPr>
    </w:p>
    <w:p w:rsidR="00922975" w:rsidRDefault="00922975" w:rsidP="0087650E">
      <w:pPr>
        <w:contextualSpacing/>
        <w:rPr>
          <w:rFonts w:ascii="Times New Roman" w:hAnsi="Times New Roman" w:cs="Times New Roman"/>
          <w:sz w:val="24"/>
          <w:szCs w:val="24"/>
        </w:rPr>
      </w:pPr>
      <w:r>
        <w:rPr>
          <w:rFonts w:ascii="Times New Roman" w:hAnsi="Times New Roman" w:cs="Times New Roman"/>
          <w:sz w:val="24"/>
          <w:szCs w:val="24"/>
        </w:rPr>
        <w:t xml:space="preserve">Η πορεία του παιδιού προς τη σεξουαλική ταυτότητα. </w:t>
      </w:r>
    </w:p>
    <w:p w:rsidR="0087650E" w:rsidRDefault="0087650E" w:rsidP="0087650E">
      <w:pPr>
        <w:contextualSpacing/>
        <w:rPr>
          <w:rFonts w:ascii="Times New Roman" w:hAnsi="Times New Roman" w:cs="Times New Roman"/>
          <w:sz w:val="24"/>
          <w:szCs w:val="24"/>
        </w:rPr>
      </w:pPr>
    </w:p>
    <w:p w:rsidR="0068657B" w:rsidRDefault="0009040C" w:rsidP="0087650E">
      <w:pPr>
        <w:contextualSpacing/>
        <w:rPr>
          <w:rFonts w:ascii="Times New Roman" w:hAnsi="Times New Roman" w:cs="Times New Roman"/>
          <w:b/>
          <w:i/>
          <w:sz w:val="24"/>
          <w:szCs w:val="24"/>
        </w:rPr>
      </w:pPr>
      <w:r w:rsidRPr="0068657B">
        <w:rPr>
          <w:rFonts w:ascii="Times New Roman" w:hAnsi="Times New Roman" w:cs="Times New Roman"/>
          <w:b/>
          <w:i/>
          <w:sz w:val="24"/>
          <w:szCs w:val="24"/>
        </w:rPr>
        <w:t>Το Οιδιπόδειο Σύμπλεγμα του αγοριού.</w:t>
      </w:r>
    </w:p>
    <w:p w:rsidR="0087650E" w:rsidRDefault="0087650E" w:rsidP="0087650E">
      <w:pPr>
        <w:contextualSpacing/>
        <w:rPr>
          <w:rFonts w:ascii="Times New Roman" w:hAnsi="Times New Roman" w:cs="Times New Roman"/>
          <w:b/>
          <w:i/>
          <w:sz w:val="24"/>
          <w:szCs w:val="24"/>
        </w:rPr>
      </w:pPr>
    </w:p>
    <w:p w:rsidR="00BB2D79" w:rsidRPr="00560D59" w:rsidRDefault="00151AE1" w:rsidP="0087650E">
      <w:pPr>
        <w:contextualSpacing/>
        <w:rPr>
          <w:rFonts w:ascii="Times New Roman" w:hAnsi="Times New Roman" w:cs="Times New Roman"/>
          <w:sz w:val="24"/>
          <w:szCs w:val="24"/>
        </w:rPr>
      </w:pPr>
      <w:r w:rsidRPr="007F67B0">
        <w:rPr>
          <w:rFonts w:ascii="Times New Roman" w:hAnsi="Times New Roman" w:cs="Times New Roman"/>
          <w:sz w:val="24"/>
          <w:szCs w:val="24"/>
        </w:rPr>
        <w:t>Το πρώτο ερωτικ</w:t>
      </w:r>
      <w:r w:rsidR="00CD6ACA">
        <w:rPr>
          <w:rFonts w:ascii="Times New Roman" w:hAnsi="Times New Roman" w:cs="Times New Roman"/>
          <w:sz w:val="24"/>
          <w:szCs w:val="24"/>
        </w:rPr>
        <w:t>ό αντικείμενο για το βρέφος</w:t>
      </w:r>
      <w:r w:rsidR="00BB2D79">
        <w:rPr>
          <w:rFonts w:ascii="Times New Roman" w:hAnsi="Times New Roman" w:cs="Times New Roman"/>
          <w:sz w:val="24"/>
          <w:szCs w:val="24"/>
        </w:rPr>
        <w:t xml:space="preserve"> (όχι μόνο για το αγόρι αλλά και για το κορίτσι)</w:t>
      </w:r>
      <w:r w:rsidR="00384929">
        <w:rPr>
          <w:rFonts w:ascii="Times New Roman" w:hAnsi="Times New Roman" w:cs="Times New Roman"/>
          <w:sz w:val="24"/>
          <w:szCs w:val="24"/>
        </w:rPr>
        <w:t xml:space="preserve"> είναι</w:t>
      </w:r>
      <w:r w:rsidRPr="007F67B0">
        <w:rPr>
          <w:rFonts w:ascii="Times New Roman" w:hAnsi="Times New Roman" w:cs="Times New Roman"/>
          <w:sz w:val="24"/>
          <w:szCs w:val="24"/>
        </w:rPr>
        <w:t xml:space="preserve"> το σώμα της μητέρας του. Το μικρό αγόρι αναγκάζεται να αποχωριστεί τη μητέρα</w:t>
      </w:r>
      <w:r w:rsidR="00026164">
        <w:rPr>
          <w:rFonts w:ascii="Times New Roman" w:hAnsi="Times New Roman" w:cs="Times New Roman"/>
          <w:sz w:val="24"/>
          <w:szCs w:val="24"/>
        </w:rPr>
        <w:t xml:space="preserve"> του</w:t>
      </w:r>
      <w:r w:rsidRPr="007F67B0">
        <w:rPr>
          <w:rFonts w:ascii="Times New Roman" w:hAnsi="Times New Roman" w:cs="Times New Roman"/>
          <w:sz w:val="24"/>
          <w:szCs w:val="24"/>
        </w:rPr>
        <w:t xml:space="preserve"> υπό τον </w:t>
      </w:r>
      <w:r w:rsidR="00CD6ACA">
        <w:rPr>
          <w:rFonts w:ascii="Times New Roman" w:hAnsi="Times New Roman" w:cs="Times New Roman"/>
          <w:sz w:val="24"/>
          <w:szCs w:val="24"/>
        </w:rPr>
        <w:t>«</w:t>
      </w:r>
      <w:r w:rsidRPr="007F67B0">
        <w:rPr>
          <w:rFonts w:ascii="Times New Roman" w:hAnsi="Times New Roman" w:cs="Times New Roman"/>
          <w:sz w:val="24"/>
          <w:szCs w:val="24"/>
        </w:rPr>
        <w:t>φόβο του ευνουχισμού</w:t>
      </w:r>
      <w:r w:rsidR="00CD6ACA">
        <w:rPr>
          <w:rFonts w:ascii="Times New Roman" w:hAnsi="Times New Roman" w:cs="Times New Roman"/>
          <w:sz w:val="24"/>
          <w:szCs w:val="24"/>
        </w:rPr>
        <w:t>»</w:t>
      </w:r>
      <w:r w:rsidRPr="007F67B0">
        <w:rPr>
          <w:rFonts w:ascii="Times New Roman" w:hAnsi="Times New Roman" w:cs="Times New Roman"/>
          <w:sz w:val="24"/>
          <w:szCs w:val="24"/>
        </w:rPr>
        <w:t xml:space="preserve"> από τον </w:t>
      </w:r>
      <w:r w:rsidR="00026164" w:rsidRPr="007F67B0">
        <w:rPr>
          <w:rFonts w:ascii="Times New Roman" w:hAnsi="Times New Roman" w:cs="Times New Roman"/>
          <w:sz w:val="24"/>
          <w:szCs w:val="24"/>
        </w:rPr>
        <w:t>πατέρα</w:t>
      </w:r>
      <w:r w:rsidR="00026164">
        <w:rPr>
          <w:rFonts w:ascii="Times New Roman" w:hAnsi="Times New Roman" w:cs="Times New Roman"/>
          <w:sz w:val="24"/>
          <w:szCs w:val="24"/>
        </w:rPr>
        <w:t xml:space="preserve"> τον οποίο θεωρεί</w:t>
      </w:r>
      <w:r w:rsidR="00026164" w:rsidRPr="007F67B0">
        <w:rPr>
          <w:rFonts w:ascii="Times New Roman" w:hAnsi="Times New Roman" w:cs="Times New Roman"/>
          <w:sz w:val="24"/>
          <w:szCs w:val="24"/>
        </w:rPr>
        <w:t xml:space="preserve"> </w:t>
      </w:r>
      <w:r w:rsidRPr="007F67B0">
        <w:rPr>
          <w:rFonts w:ascii="Times New Roman" w:hAnsi="Times New Roman" w:cs="Times New Roman"/>
          <w:sz w:val="24"/>
          <w:szCs w:val="24"/>
        </w:rPr>
        <w:t>παντοδύναμο</w:t>
      </w:r>
      <w:r w:rsidR="00884462">
        <w:rPr>
          <w:rFonts w:ascii="Times New Roman" w:hAnsi="Times New Roman" w:cs="Times New Roman"/>
          <w:sz w:val="24"/>
          <w:szCs w:val="24"/>
        </w:rPr>
        <w:t xml:space="preserve"> και επικίνδυνο</w:t>
      </w:r>
      <w:r w:rsidR="00BB2D79">
        <w:rPr>
          <w:rFonts w:ascii="Times New Roman" w:hAnsi="Times New Roman" w:cs="Times New Roman"/>
          <w:sz w:val="24"/>
          <w:szCs w:val="24"/>
        </w:rPr>
        <w:t xml:space="preserve">, </w:t>
      </w:r>
      <w:r w:rsidR="00026164">
        <w:rPr>
          <w:rFonts w:ascii="Times New Roman" w:hAnsi="Times New Roman" w:cs="Times New Roman"/>
          <w:sz w:val="24"/>
          <w:szCs w:val="24"/>
        </w:rPr>
        <w:t xml:space="preserve">κατόπιν </w:t>
      </w:r>
      <w:r w:rsidR="00BB2D79">
        <w:rPr>
          <w:rFonts w:ascii="Times New Roman" w:hAnsi="Times New Roman" w:cs="Times New Roman"/>
          <w:sz w:val="24"/>
          <w:szCs w:val="24"/>
        </w:rPr>
        <w:t>περνάει</w:t>
      </w:r>
      <w:r w:rsidR="00026164">
        <w:rPr>
          <w:rFonts w:ascii="Times New Roman" w:hAnsi="Times New Roman" w:cs="Times New Roman"/>
          <w:sz w:val="24"/>
          <w:szCs w:val="24"/>
        </w:rPr>
        <w:t>,</w:t>
      </w:r>
      <w:r w:rsidR="00BB2D79">
        <w:rPr>
          <w:rFonts w:ascii="Times New Roman" w:hAnsi="Times New Roman" w:cs="Times New Roman"/>
          <w:sz w:val="24"/>
          <w:szCs w:val="24"/>
        </w:rPr>
        <w:t xml:space="preserve"> </w:t>
      </w:r>
      <w:r w:rsidR="00805FF7">
        <w:rPr>
          <w:rFonts w:ascii="Times New Roman" w:hAnsi="Times New Roman" w:cs="Times New Roman"/>
          <w:sz w:val="24"/>
          <w:szCs w:val="24"/>
        </w:rPr>
        <w:t>μέσω</w:t>
      </w:r>
      <w:r w:rsidR="00C46876">
        <w:rPr>
          <w:rFonts w:ascii="Times New Roman" w:hAnsi="Times New Roman" w:cs="Times New Roman"/>
          <w:sz w:val="24"/>
          <w:szCs w:val="24"/>
        </w:rPr>
        <w:t xml:space="preserve"> </w:t>
      </w:r>
      <w:r w:rsidR="00805FF7">
        <w:rPr>
          <w:rFonts w:ascii="Times New Roman" w:hAnsi="Times New Roman" w:cs="Times New Roman"/>
          <w:sz w:val="24"/>
          <w:szCs w:val="24"/>
        </w:rPr>
        <w:t>μιας αμυντικής αντίδρασης</w:t>
      </w:r>
      <w:r w:rsidR="00026164">
        <w:rPr>
          <w:rFonts w:ascii="Times New Roman" w:hAnsi="Times New Roman" w:cs="Times New Roman"/>
          <w:sz w:val="24"/>
          <w:szCs w:val="24"/>
        </w:rPr>
        <w:t xml:space="preserve"> </w:t>
      </w:r>
      <w:r w:rsidR="00385EF4">
        <w:rPr>
          <w:rFonts w:ascii="Times New Roman" w:hAnsi="Times New Roman" w:cs="Times New Roman"/>
          <w:sz w:val="24"/>
          <w:szCs w:val="24"/>
        </w:rPr>
        <w:t>σε</w:t>
      </w:r>
      <w:r w:rsidR="00026164">
        <w:rPr>
          <w:rFonts w:ascii="Times New Roman" w:hAnsi="Times New Roman" w:cs="Times New Roman"/>
          <w:sz w:val="24"/>
          <w:szCs w:val="24"/>
        </w:rPr>
        <w:t xml:space="preserve"> αυτόν τον φόβο, σε</w:t>
      </w:r>
      <w:r w:rsidR="00385EF4">
        <w:rPr>
          <w:rFonts w:ascii="Times New Roman" w:hAnsi="Times New Roman" w:cs="Times New Roman"/>
          <w:sz w:val="24"/>
          <w:szCs w:val="24"/>
        </w:rPr>
        <w:t xml:space="preserve"> </w:t>
      </w:r>
      <w:r w:rsidR="00026164">
        <w:rPr>
          <w:rFonts w:ascii="Times New Roman" w:hAnsi="Times New Roman" w:cs="Times New Roman"/>
          <w:sz w:val="24"/>
          <w:szCs w:val="24"/>
        </w:rPr>
        <w:t>ένα στάδιο</w:t>
      </w:r>
      <w:r w:rsidR="00884462">
        <w:rPr>
          <w:rFonts w:ascii="Times New Roman" w:hAnsi="Times New Roman" w:cs="Times New Roman"/>
          <w:sz w:val="24"/>
          <w:szCs w:val="24"/>
        </w:rPr>
        <w:t xml:space="preserve"> ταύτισης και</w:t>
      </w:r>
      <w:r w:rsidR="00501289">
        <w:rPr>
          <w:rFonts w:ascii="Times New Roman" w:hAnsi="Times New Roman" w:cs="Times New Roman"/>
          <w:sz w:val="24"/>
          <w:szCs w:val="24"/>
        </w:rPr>
        <w:t xml:space="preserve"> έρωτα</w:t>
      </w:r>
      <w:r w:rsidR="00BB2D79">
        <w:rPr>
          <w:rFonts w:ascii="Times New Roman" w:hAnsi="Times New Roman" w:cs="Times New Roman"/>
          <w:sz w:val="24"/>
          <w:szCs w:val="24"/>
        </w:rPr>
        <w:t xml:space="preserve"> με τον πατέρα</w:t>
      </w:r>
      <w:r w:rsidR="00026164">
        <w:rPr>
          <w:rFonts w:ascii="Times New Roman" w:hAnsi="Times New Roman" w:cs="Times New Roman"/>
          <w:sz w:val="24"/>
          <w:szCs w:val="24"/>
        </w:rPr>
        <w:t>,</w:t>
      </w:r>
      <w:r w:rsidR="00BB2D79">
        <w:rPr>
          <w:rFonts w:ascii="Times New Roman" w:hAnsi="Times New Roman" w:cs="Times New Roman"/>
          <w:sz w:val="24"/>
          <w:szCs w:val="24"/>
        </w:rPr>
        <w:t xml:space="preserve"> κατά το οποίο </w:t>
      </w:r>
      <w:r w:rsidR="00501289">
        <w:rPr>
          <w:rFonts w:ascii="Times New Roman" w:hAnsi="Times New Roman" w:cs="Times New Roman"/>
          <w:sz w:val="24"/>
          <w:szCs w:val="24"/>
        </w:rPr>
        <w:t xml:space="preserve">μυείται και </w:t>
      </w:r>
      <w:r w:rsidR="00BB2D79">
        <w:rPr>
          <w:rFonts w:ascii="Times New Roman" w:hAnsi="Times New Roman" w:cs="Times New Roman"/>
          <w:sz w:val="24"/>
          <w:szCs w:val="24"/>
        </w:rPr>
        <w:t>εκπαιδεύεται στην αρρενωπότητα, μαθαίνει τί σημαίνει ν</w:t>
      </w:r>
      <w:r w:rsidR="00385EF4">
        <w:rPr>
          <w:rFonts w:ascii="Times New Roman" w:hAnsi="Times New Roman" w:cs="Times New Roman"/>
          <w:sz w:val="24"/>
          <w:szCs w:val="24"/>
        </w:rPr>
        <w:t xml:space="preserve">α </w:t>
      </w:r>
      <w:r w:rsidR="00501289">
        <w:rPr>
          <w:rFonts w:ascii="Times New Roman" w:hAnsi="Times New Roman" w:cs="Times New Roman"/>
          <w:sz w:val="24"/>
          <w:szCs w:val="24"/>
        </w:rPr>
        <w:t>είσαι και να συμπεριφέρεσαι σαν</w:t>
      </w:r>
      <w:r w:rsidR="00026164">
        <w:rPr>
          <w:rFonts w:ascii="Times New Roman" w:hAnsi="Times New Roman" w:cs="Times New Roman"/>
          <w:sz w:val="24"/>
          <w:szCs w:val="24"/>
        </w:rPr>
        <w:t xml:space="preserve"> άντρας, και στο τέλος</w:t>
      </w:r>
      <w:r w:rsidR="00501289">
        <w:rPr>
          <w:rFonts w:ascii="Times New Roman" w:hAnsi="Times New Roman" w:cs="Times New Roman"/>
          <w:sz w:val="24"/>
          <w:szCs w:val="24"/>
        </w:rPr>
        <w:t>, αν όλα πάνε «κατ’ευχήν» (δηλαδή σύμφωνα με τις επιταγές της κανονιστικής σεξουαλικότητας),</w:t>
      </w:r>
      <w:r w:rsidR="00BB2D79">
        <w:rPr>
          <w:rFonts w:ascii="Times New Roman" w:hAnsi="Times New Roman" w:cs="Times New Roman"/>
          <w:sz w:val="24"/>
          <w:szCs w:val="24"/>
        </w:rPr>
        <w:t xml:space="preserve"> </w:t>
      </w:r>
      <w:r w:rsidR="00026164">
        <w:rPr>
          <w:rFonts w:ascii="Times New Roman" w:hAnsi="Times New Roman" w:cs="Times New Roman"/>
          <w:sz w:val="24"/>
          <w:szCs w:val="24"/>
        </w:rPr>
        <w:t xml:space="preserve">ταυτίζεται </w:t>
      </w:r>
      <w:r w:rsidR="00CD6ACA">
        <w:rPr>
          <w:rFonts w:ascii="Times New Roman" w:hAnsi="Times New Roman" w:cs="Times New Roman"/>
          <w:sz w:val="24"/>
          <w:szCs w:val="24"/>
        </w:rPr>
        <w:t>με</w:t>
      </w:r>
      <w:r w:rsidR="00026164">
        <w:rPr>
          <w:rFonts w:ascii="Times New Roman" w:hAnsi="Times New Roman" w:cs="Times New Roman"/>
          <w:sz w:val="24"/>
          <w:szCs w:val="24"/>
        </w:rPr>
        <w:t xml:space="preserve"> την αρρενωπότητα</w:t>
      </w:r>
      <w:r w:rsidR="00CD6ACA">
        <w:rPr>
          <w:rFonts w:ascii="Times New Roman" w:hAnsi="Times New Roman" w:cs="Times New Roman"/>
          <w:sz w:val="24"/>
          <w:szCs w:val="24"/>
        </w:rPr>
        <w:t>,</w:t>
      </w:r>
      <w:r w:rsidR="00026164">
        <w:rPr>
          <w:rFonts w:ascii="Times New Roman" w:hAnsi="Times New Roman" w:cs="Times New Roman"/>
          <w:sz w:val="24"/>
          <w:szCs w:val="24"/>
        </w:rPr>
        <w:t xml:space="preserve"> ενώ παράλληλα </w:t>
      </w:r>
      <w:r w:rsidR="00884462">
        <w:rPr>
          <w:rFonts w:ascii="Times New Roman" w:hAnsi="Times New Roman" w:cs="Times New Roman"/>
          <w:sz w:val="24"/>
          <w:szCs w:val="24"/>
        </w:rPr>
        <w:t>συμβιβάζεται με τη μεταφορά</w:t>
      </w:r>
      <w:r w:rsidR="00BB2D79">
        <w:rPr>
          <w:rFonts w:ascii="Times New Roman" w:hAnsi="Times New Roman" w:cs="Times New Roman"/>
          <w:sz w:val="24"/>
          <w:szCs w:val="24"/>
        </w:rPr>
        <w:t xml:space="preserve"> της σεξουαλικής του επιθυμίας σε μία γυναίκα άλλη από τη μητέρα του. </w:t>
      </w:r>
      <w:r w:rsidR="0009040C">
        <w:rPr>
          <w:rFonts w:ascii="Times New Roman" w:hAnsi="Times New Roman" w:cs="Times New Roman"/>
          <w:sz w:val="24"/>
          <w:szCs w:val="24"/>
        </w:rPr>
        <w:t xml:space="preserve">Ο πρώτος έρωτας του άντρα για τη μητέρα του, ωστόσο, </w:t>
      </w:r>
      <w:r w:rsidR="00363039">
        <w:rPr>
          <w:rFonts w:ascii="Times New Roman" w:hAnsi="Times New Roman" w:cs="Times New Roman"/>
          <w:sz w:val="24"/>
          <w:szCs w:val="24"/>
        </w:rPr>
        <w:t>δεν πεθαίνει ποτέ τελείως, αλλά σοβεί</w:t>
      </w:r>
      <w:r w:rsidR="0009040C">
        <w:rPr>
          <w:rFonts w:ascii="Times New Roman" w:hAnsi="Times New Roman" w:cs="Times New Roman"/>
          <w:sz w:val="24"/>
          <w:szCs w:val="24"/>
        </w:rPr>
        <w:t xml:space="preserve"> πάντα λιγότερο ή περισσότερο θαμμένος στο ασυνείδητό του.</w:t>
      </w:r>
    </w:p>
    <w:p w:rsidR="000B0FE6" w:rsidRPr="000B0FE6" w:rsidRDefault="000B0FE6" w:rsidP="0087650E">
      <w:pPr>
        <w:ind w:firstLine="720"/>
        <w:contextualSpacing/>
        <w:rPr>
          <w:rFonts w:ascii="Times New Roman" w:hAnsi="Times New Roman" w:cs="Times New Roman"/>
          <w:sz w:val="24"/>
          <w:szCs w:val="24"/>
        </w:rPr>
      </w:pPr>
      <w:r>
        <w:rPr>
          <w:rFonts w:ascii="Times New Roman" w:hAnsi="Times New Roman" w:cs="Times New Roman"/>
          <w:sz w:val="24"/>
          <w:szCs w:val="24"/>
        </w:rPr>
        <w:t>Ο όρος «Οιδιπόδειο σύμπλεγμα» αναφέρεται στην αιμομικτική επιθυμία του αγοριού για τη μάνα, ενώ ο όρος «Σύμπλεγμα του ευνουχισμού» αναφέρεται στον τρόμο ότι είναι πιθανό να χάσει το πολύτιμο πέος ή φαλλό. Το αγόρι πιστεύει ότι υπάρχει όντως κίνδυνος ευνουχισμού, ειδικά καθώς αντιλαμβάνεται ότι η μητέρα του δεν είναι «φαλλική» όπως αυτό, ότι υπάρχουν άνθρωποι χωρίς φαλλό, δηλαδή οι γυναίκες.</w:t>
      </w:r>
      <w:r w:rsidRPr="000B0FE6">
        <w:rPr>
          <w:rFonts w:ascii="Times New Roman" w:hAnsi="Times New Roman" w:cs="Times New Roman"/>
          <w:sz w:val="24"/>
          <w:szCs w:val="24"/>
        </w:rPr>
        <w:t xml:space="preserve"> </w:t>
      </w:r>
      <w:r>
        <w:rPr>
          <w:rFonts w:ascii="Times New Roman" w:hAnsi="Times New Roman" w:cs="Times New Roman"/>
          <w:sz w:val="24"/>
          <w:szCs w:val="24"/>
        </w:rPr>
        <w:t>«Ο συμβολικός ευνουχισμός, που εκδηλώνεται πολιτισμικά ως το ταμπού της αιμομιξίας, οδηγεί στην διαμόρφωση του υπερεγώ, του οποίου η ψυχική λειτουργία είναι να εσωτερικεύει πολιτισμικές απαγορεύσεις, όπως τις σεξουαλικές σχέσεις ανάμεσα σε μάνα και γιο» (</w:t>
      </w:r>
      <w:r>
        <w:rPr>
          <w:rFonts w:ascii="Times New Roman" w:hAnsi="Times New Roman" w:cs="Times New Roman"/>
          <w:sz w:val="24"/>
          <w:szCs w:val="24"/>
          <w:lang w:val="en-US"/>
        </w:rPr>
        <w:t>Bristow</w:t>
      </w:r>
      <w:r>
        <w:rPr>
          <w:rFonts w:ascii="Times New Roman" w:hAnsi="Times New Roman" w:cs="Times New Roman"/>
          <w:sz w:val="24"/>
          <w:szCs w:val="24"/>
        </w:rPr>
        <w:t xml:space="preserve"> 74).</w:t>
      </w:r>
    </w:p>
    <w:p w:rsidR="00805FF7" w:rsidRDefault="00E66BD4" w:rsidP="0087650E">
      <w:pPr>
        <w:ind w:firstLine="720"/>
        <w:contextualSpacing/>
        <w:rPr>
          <w:rFonts w:ascii="Times New Roman" w:hAnsi="Times New Roman" w:cs="Times New Roman"/>
          <w:sz w:val="24"/>
          <w:szCs w:val="24"/>
        </w:rPr>
      </w:pPr>
      <w:r>
        <w:rPr>
          <w:rFonts w:ascii="Times New Roman" w:hAnsi="Times New Roman" w:cs="Times New Roman"/>
          <w:sz w:val="24"/>
          <w:szCs w:val="24"/>
        </w:rPr>
        <w:t xml:space="preserve">Ο πρωταρχικός έρωτας για τη μητέρα αλλά και άλλες </w:t>
      </w:r>
      <w:r w:rsidRPr="007F67B0">
        <w:rPr>
          <w:rFonts w:ascii="Times New Roman" w:hAnsi="Times New Roman" w:cs="Times New Roman"/>
          <w:sz w:val="24"/>
          <w:szCs w:val="24"/>
        </w:rPr>
        <w:t xml:space="preserve">επιθυμίες, </w:t>
      </w:r>
      <w:r>
        <w:rPr>
          <w:rFonts w:ascii="Times New Roman" w:hAnsi="Times New Roman" w:cs="Times New Roman"/>
          <w:sz w:val="24"/>
          <w:szCs w:val="24"/>
        </w:rPr>
        <w:t xml:space="preserve">ενορμήσεις, </w:t>
      </w:r>
      <w:r w:rsidRPr="007F67B0">
        <w:rPr>
          <w:rFonts w:ascii="Times New Roman" w:hAnsi="Times New Roman" w:cs="Times New Roman"/>
          <w:sz w:val="24"/>
          <w:szCs w:val="24"/>
        </w:rPr>
        <w:t>αισθήματα και μνήμες</w:t>
      </w:r>
      <w:r>
        <w:rPr>
          <w:rFonts w:ascii="Times New Roman" w:hAnsi="Times New Roman" w:cs="Times New Roman"/>
          <w:sz w:val="24"/>
          <w:szCs w:val="24"/>
        </w:rPr>
        <w:t>,</w:t>
      </w:r>
      <w:r w:rsidRPr="007F67B0">
        <w:rPr>
          <w:rFonts w:ascii="Times New Roman" w:hAnsi="Times New Roman" w:cs="Times New Roman"/>
          <w:sz w:val="24"/>
          <w:szCs w:val="24"/>
        </w:rPr>
        <w:t xml:space="preserve"> που καταπιέζονται κατά τη διαδικασία της κοινωνικοποίησης και απωθούνται στο ασυνείδητο ως απαράδεκτες για</w:t>
      </w:r>
      <w:r>
        <w:rPr>
          <w:rFonts w:ascii="Times New Roman" w:hAnsi="Times New Roman" w:cs="Times New Roman"/>
          <w:sz w:val="24"/>
          <w:szCs w:val="24"/>
        </w:rPr>
        <w:t xml:space="preserve"> τη συνείδηση,</w:t>
      </w:r>
      <w:r w:rsidRPr="007F67B0">
        <w:rPr>
          <w:rFonts w:ascii="Times New Roman" w:hAnsi="Times New Roman" w:cs="Times New Roman"/>
          <w:sz w:val="24"/>
          <w:szCs w:val="24"/>
        </w:rPr>
        <w:t xml:space="preserve"> διοχετεύονται</w:t>
      </w:r>
      <w:r>
        <w:rPr>
          <w:rFonts w:ascii="Times New Roman" w:hAnsi="Times New Roman" w:cs="Times New Roman"/>
          <w:sz w:val="24"/>
          <w:szCs w:val="24"/>
        </w:rPr>
        <w:t xml:space="preserve"> μέσω της</w:t>
      </w:r>
      <w:r w:rsidR="00E917F5">
        <w:rPr>
          <w:rFonts w:ascii="Times New Roman" w:hAnsi="Times New Roman" w:cs="Times New Roman"/>
          <w:sz w:val="24"/>
          <w:szCs w:val="24"/>
        </w:rPr>
        <w:t xml:space="preserve"> διαδικασίας της</w:t>
      </w:r>
      <w:r>
        <w:rPr>
          <w:rFonts w:ascii="Times New Roman" w:hAnsi="Times New Roman" w:cs="Times New Roman"/>
          <w:sz w:val="24"/>
          <w:szCs w:val="24"/>
        </w:rPr>
        <w:t xml:space="preserve"> </w:t>
      </w:r>
      <w:r w:rsidRPr="00E66BD4">
        <w:rPr>
          <w:rFonts w:ascii="Times New Roman" w:hAnsi="Times New Roman" w:cs="Times New Roman"/>
          <w:sz w:val="24"/>
          <w:szCs w:val="24"/>
          <w:u w:val="single"/>
        </w:rPr>
        <w:t>μετουσίωσης</w:t>
      </w:r>
      <w:r w:rsidRPr="007F67B0">
        <w:rPr>
          <w:rFonts w:ascii="Times New Roman" w:hAnsi="Times New Roman" w:cs="Times New Roman"/>
          <w:sz w:val="24"/>
          <w:szCs w:val="24"/>
        </w:rPr>
        <w:t xml:space="preserve"> </w:t>
      </w:r>
      <w:r w:rsidR="00E917F5">
        <w:rPr>
          <w:rFonts w:ascii="Times New Roman" w:hAnsi="Times New Roman" w:cs="Times New Roman"/>
          <w:sz w:val="24"/>
          <w:szCs w:val="24"/>
        </w:rPr>
        <w:t xml:space="preserve">ή </w:t>
      </w:r>
      <w:r w:rsidR="00E917F5" w:rsidRPr="00E917F5">
        <w:rPr>
          <w:rFonts w:ascii="Times New Roman" w:hAnsi="Times New Roman" w:cs="Times New Roman"/>
          <w:sz w:val="24"/>
          <w:szCs w:val="24"/>
          <w:u w:val="single"/>
        </w:rPr>
        <w:t>εξιδανικευτικής μετουσίωσης</w:t>
      </w:r>
      <w:r w:rsidR="00E917F5">
        <w:rPr>
          <w:rFonts w:ascii="Times New Roman" w:hAnsi="Times New Roman" w:cs="Times New Roman"/>
          <w:sz w:val="24"/>
          <w:szCs w:val="24"/>
        </w:rPr>
        <w:t xml:space="preserve"> </w:t>
      </w:r>
      <w:r w:rsidRPr="007F67B0">
        <w:rPr>
          <w:rFonts w:ascii="Times New Roman" w:hAnsi="Times New Roman" w:cs="Times New Roman"/>
          <w:sz w:val="24"/>
          <w:szCs w:val="24"/>
        </w:rPr>
        <w:t xml:space="preserve">στη συγγραφή του λογοτεχνικού κειμένου και σε κάθε </w:t>
      </w:r>
      <w:r>
        <w:rPr>
          <w:rFonts w:ascii="Times New Roman" w:hAnsi="Times New Roman" w:cs="Times New Roman"/>
          <w:sz w:val="24"/>
          <w:szCs w:val="24"/>
        </w:rPr>
        <w:t>εκδήλωση</w:t>
      </w:r>
      <w:r w:rsidRPr="007F67B0">
        <w:rPr>
          <w:rFonts w:ascii="Times New Roman" w:hAnsi="Times New Roman" w:cs="Times New Roman"/>
          <w:sz w:val="24"/>
          <w:szCs w:val="24"/>
        </w:rPr>
        <w:t xml:space="preserve"> πολιτισμού, όπου εγγράφονται με έμμεσο, συμβολικό και μεταφορικό τρόπο. </w:t>
      </w:r>
      <w:r w:rsidR="00805FF7">
        <w:rPr>
          <w:rFonts w:ascii="Times New Roman" w:hAnsi="Times New Roman" w:cs="Times New Roman"/>
          <w:sz w:val="24"/>
          <w:szCs w:val="24"/>
        </w:rPr>
        <w:t>Ένα παράδειγμα από τη λογοτεχνία που χρησιμοπο</w:t>
      </w:r>
      <w:r w:rsidR="00333B43">
        <w:rPr>
          <w:rFonts w:ascii="Times New Roman" w:hAnsi="Times New Roman" w:cs="Times New Roman"/>
          <w:sz w:val="24"/>
          <w:szCs w:val="24"/>
        </w:rPr>
        <w:t>ίησε ο ίδιος ο Φρόυντ για να εξε</w:t>
      </w:r>
      <w:r w:rsidR="00805FF7">
        <w:rPr>
          <w:rFonts w:ascii="Times New Roman" w:hAnsi="Times New Roman" w:cs="Times New Roman"/>
          <w:sz w:val="24"/>
          <w:szCs w:val="24"/>
        </w:rPr>
        <w:t xml:space="preserve">ικονίσει το Οιδιπόδειο είναι η τραγωδία του Σαίξπηρ </w:t>
      </w:r>
      <w:r w:rsidR="00805FF7" w:rsidRPr="00805FF7">
        <w:rPr>
          <w:rFonts w:ascii="Times New Roman" w:hAnsi="Times New Roman" w:cs="Times New Roman"/>
          <w:i/>
          <w:sz w:val="24"/>
          <w:szCs w:val="24"/>
        </w:rPr>
        <w:t>Άμλετ</w:t>
      </w:r>
      <w:r w:rsidR="00805FF7">
        <w:rPr>
          <w:rFonts w:ascii="Times New Roman" w:hAnsi="Times New Roman" w:cs="Times New Roman"/>
          <w:sz w:val="24"/>
          <w:szCs w:val="24"/>
        </w:rPr>
        <w:t>. Ο πρίγκιπας της Δανίας Άμλετ μαθα</w:t>
      </w:r>
      <w:r w:rsidR="0047469F">
        <w:rPr>
          <w:rFonts w:ascii="Times New Roman" w:hAnsi="Times New Roman" w:cs="Times New Roman"/>
          <w:sz w:val="24"/>
          <w:szCs w:val="24"/>
        </w:rPr>
        <w:t>ίνει από το φάντασμα του</w:t>
      </w:r>
      <w:r w:rsidR="00805FF7">
        <w:rPr>
          <w:rFonts w:ascii="Times New Roman" w:hAnsi="Times New Roman" w:cs="Times New Roman"/>
          <w:sz w:val="24"/>
          <w:szCs w:val="24"/>
        </w:rPr>
        <w:t xml:space="preserve"> </w:t>
      </w:r>
      <w:r w:rsidR="0047469F">
        <w:rPr>
          <w:rFonts w:ascii="Times New Roman" w:hAnsi="Times New Roman" w:cs="Times New Roman"/>
          <w:sz w:val="24"/>
          <w:szCs w:val="24"/>
        </w:rPr>
        <w:t xml:space="preserve">δολοφονημένου </w:t>
      </w:r>
      <w:r w:rsidR="00805FF7">
        <w:rPr>
          <w:rFonts w:ascii="Times New Roman" w:hAnsi="Times New Roman" w:cs="Times New Roman"/>
          <w:sz w:val="24"/>
          <w:szCs w:val="24"/>
        </w:rPr>
        <w:t xml:space="preserve">πατέρα του ότι </w:t>
      </w:r>
      <w:r w:rsidR="00B715D2">
        <w:rPr>
          <w:rFonts w:ascii="Times New Roman" w:hAnsi="Times New Roman" w:cs="Times New Roman"/>
          <w:sz w:val="24"/>
          <w:szCs w:val="24"/>
        </w:rPr>
        <w:t xml:space="preserve">ο </w:t>
      </w:r>
      <w:r w:rsidR="0047469F">
        <w:rPr>
          <w:rFonts w:ascii="Times New Roman" w:hAnsi="Times New Roman" w:cs="Times New Roman"/>
          <w:sz w:val="24"/>
          <w:szCs w:val="24"/>
        </w:rPr>
        <w:t>δολοφόνος του ήταν ο ίδιος του ο αδερφός του και θείος</w:t>
      </w:r>
      <w:r w:rsidR="00805FF7">
        <w:rPr>
          <w:rFonts w:ascii="Times New Roman" w:hAnsi="Times New Roman" w:cs="Times New Roman"/>
          <w:sz w:val="24"/>
          <w:szCs w:val="24"/>
        </w:rPr>
        <w:t xml:space="preserve"> του</w:t>
      </w:r>
      <w:r w:rsidR="00333B43">
        <w:rPr>
          <w:rFonts w:ascii="Times New Roman" w:hAnsi="Times New Roman" w:cs="Times New Roman"/>
          <w:sz w:val="24"/>
          <w:szCs w:val="24"/>
        </w:rPr>
        <w:t xml:space="preserve"> Άμλετ</w:t>
      </w:r>
      <w:r w:rsidR="00805FF7">
        <w:rPr>
          <w:rFonts w:ascii="Times New Roman" w:hAnsi="Times New Roman" w:cs="Times New Roman"/>
          <w:sz w:val="24"/>
          <w:szCs w:val="24"/>
        </w:rPr>
        <w:t xml:space="preserve">, ο οποίος </w:t>
      </w:r>
      <w:r w:rsidR="0047469F">
        <w:rPr>
          <w:rFonts w:ascii="Times New Roman" w:hAnsi="Times New Roman" w:cs="Times New Roman"/>
          <w:sz w:val="24"/>
          <w:szCs w:val="24"/>
        </w:rPr>
        <w:t>αφού διέπραξε το έγκλημα παντρεύτηκε</w:t>
      </w:r>
      <w:r w:rsidR="00805FF7">
        <w:rPr>
          <w:rFonts w:ascii="Times New Roman" w:hAnsi="Times New Roman" w:cs="Times New Roman"/>
          <w:sz w:val="24"/>
          <w:szCs w:val="24"/>
        </w:rPr>
        <w:t xml:space="preserve"> τη </w:t>
      </w:r>
      <w:r w:rsidR="0047469F">
        <w:rPr>
          <w:rFonts w:ascii="Times New Roman" w:hAnsi="Times New Roman" w:cs="Times New Roman"/>
          <w:sz w:val="24"/>
          <w:szCs w:val="24"/>
        </w:rPr>
        <w:t xml:space="preserve">σύζυγο του θύματος και </w:t>
      </w:r>
      <w:r w:rsidR="00805FF7">
        <w:rPr>
          <w:rFonts w:ascii="Times New Roman" w:hAnsi="Times New Roman" w:cs="Times New Roman"/>
          <w:sz w:val="24"/>
          <w:szCs w:val="24"/>
        </w:rPr>
        <w:t>μητέρα του</w:t>
      </w:r>
      <w:r w:rsidR="0047469F">
        <w:rPr>
          <w:rFonts w:ascii="Times New Roman" w:hAnsi="Times New Roman" w:cs="Times New Roman"/>
          <w:sz w:val="24"/>
          <w:szCs w:val="24"/>
        </w:rPr>
        <w:t xml:space="preserve"> Άμλετ</w:t>
      </w:r>
      <w:r w:rsidR="00F8090F">
        <w:rPr>
          <w:rFonts w:ascii="Times New Roman" w:hAnsi="Times New Roman" w:cs="Times New Roman"/>
          <w:sz w:val="24"/>
          <w:szCs w:val="24"/>
        </w:rPr>
        <w:t>,</w:t>
      </w:r>
      <w:r w:rsidR="00B715D2">
        <w:rPr>
          <w:rFonts w:ascii="Times New Roman" w:hAnsi="Times New Roman" w:cs="Times New Roman"/>
          <w:sz w:val="24"/>
          <w:szCs w:val="24"/>
        </w:rPr>
        <w:t xml:space="preserve"> Γερτρούδη. Το φάντασμα</w:t>
      </w:r>
      <w:r w:rsidR="00096E24">
        <w:rPr>
          <w:rFonts w:ascii="Times New Roman" w:hAnsi="Times New Roman" w:cs="Times New Roman"/>
          <w:sz w:val="24"/>
          <w:szCs w:val="24"/>
        </w:rPr>
        <w:t xml:space="preserve"> </w:t>
      </w:r>
      <w:r w:rsidR="00333B43">
        <w:rPr>
          <w:rFonts w:ascii="Times New Roman" w:hAnsi="Times New Roman" w:cs="Times New Roman"/>
          <w:sz w:val="24"/>
          <w:szCs w:val="24"/>
        </w:rPr>
        <w:t>(</w:t>
      </w:r>
      <w:r w:rsidR="00805FF7">
        <w:rPr>
          <w:rFonts w:ascii="Times New Roman" w:hAnsi="Times New Roman" w:cs="Times New Roman"/>
          <w:sz w:val="24"/>
          <w:szCs w:val="24"/>
        </w:rPr>
        <w:t>και η κοινή λογική</w:t>
      </w:r>
      <w:r w:rsidR="00333B43">
        <w:rPr>
          <w:rFonts w:ascii="Times New Roman" w:hAnsi="Times New Roman" w:cs="Times New Roman"/>
          <w:sz w:val="24"/>
          <w:szCs w:val="24"/>
        </w:rPr>
        <w:t>)</w:t>
      </w:r>
      <w:r w:rsidR="00805FF7">
        <w:rPr>
          <w:rFonts w:ascii="Times New Roman" w:hAnsi="Times New Roman" w:cs="Times New Roman"/>
          <w:sz w:val="24"/>
          <w:szCs w:val="24"/>
        </w:rPr>
        <w:t xml:space="preserve"> </w:t>
      </w:r>
      <w:r w:rsidR="00096E24">
        <w:rPr>
          <w:rFonts w:ascii="Times New Roman" w:hAnsi="Times New Roman" w:cs="Times New Roman"/>
          <w:sz w:val="24"/>
          <w:szCs w:val="24"/>
        </w:rPr>
        <w:t>προσδοκούν</w:t>
      </w:r>
      <w:r w:rsidR="0047469F">
        <w:rPr>
          <w:rFonts w:ascii="Times New Roman" w:hAnsi="Times New Roman" w:cs="Times New Roman"/>
          <w:sz w:val="24"/>
          <w:szCs w:val="24"/>
        </w:rPr>
        <w:t xml:space="preserve"> ο γιός </w:t>
      </w:r>
      <w:r w:rsidR="00805FF7">
        <w:rPr>
          <w:rFonts w:ascii="Times New Roman" w:hAnsi="Times New Roman" w:cs="Times New Roman"/>
          <w:sz w:val="24"/>
          <w:szCs w:val="24"/>
        </w:rPr>
        <w:t>να εκδικηθεί το</w:t>
      </w:r>
      <w:r w:rsidR="00096E24">
        <w:rPr>
          <w:rFonts w:ascii="Times New Roman" w:hAnsi="Times New Roman" w:cs="Times New Roman"/>
          <w:sz w:val="24"/>
          <w:szCs w:val="24"/>
        </w:rPr>
        <w:t>ν</w:t>
      </w:r>
      <w:r w:rsidR="00333B43">
        <w:rPr>
          <w:rFonts w:ascii="Times New Roman" w:hAnsi="Times New Roman" w:cs="Times New Roman"/>
          <w:sz w:val="24"/>
          <w:szCs w:val="24"/>
        </w:rPr>
        <w:t xml:space="preserve"> θάνατο του πατέρα</w:t>
      </w:r>
      <w:r w:rsidR="00805FF7">
        <w:rPr>
          <w:rFonts w:ascii="Times New Roman" w:hAnsi="Times New Roman" w:cs="Times New Roman"/>
          <w:sz w:val="24"/>
          <w:szCs w:val="24"/>
        </w:rPr>
        <w:t xml:space="preserve">, να σκοτώσει δηλαδή τον δολοφόνο και προδότη θείο του. </w:t>
      </w:r>
      <w:r w:rsidR="00096E24">
        <w:rPr>
          <w:rFonts w:ascii="Times New Roman" w:hAnsi="Times New Roman" w:cs="Times New Roman"/>
          <w:sz w:val="24"/>
          <w:szCs w:val="24"/>
        </w:rPr>
        <w:t>Όμως ο Άμλετ διστάζει και καθυστερεί αδικαιολόγητα</w:t>
      </w:r>
      <w:r w:rsidR="0047469F">
        <w:rPr>
          <w:rFonts w:ascii="Times New Roman" w:hAnsi="Times New Roman" w:cs="Times New Roman"/>
          <w:sz w:val="24"/>
          <w:szCs w:val="24"/>
        </w:rPr>
        <w:t xml:space="preserve"> να δράσει</w:t>
      </w:r>
      <w:r w:rsidR="00096E24">
        <w:rPr>
          <w:rFonts w:ascii="Times New Roman" w:hAnsi="Times New Roman" w:cs="Times New Roman"/>
          <w:sz w:val="24"/>
          <w:szCs w:val="24"/>
        </w:rPr>
        <w:t>. Το κριτικό ερώτημα που τίθεται</w:t>
      </w:r>
      <w:r w:rsidR="0047469F">
        <w:rPr>
          <w:rFonts w:ascii="Times New Roman" w:hAnsi="Times New Roman" w:cs="Times New Roman"/>
          <w:sz w:val="24"/>
          <w:szCs w:val="24"/>
        </w:rPr>
        <w:t>,</w:t>
      </w:r>
      <w:r w:rsidR="00096E24">
        <w:rPr>
          <w:rFonts w:ascii="Times New Roman" w:hAnsi="Times New Roman" w:cs="Times New Roman"/>
          <w:sz w:val="24"/>
          <w:szCs w:val="24"/>
        </w:rPr>
        <w:t xml:space="preserve"> </w:t>
      </w:r>
      <w:r w:rsidR="0047469F">
        <w:rPr>
          <w:rFonts w:ascii="Times New Roman" w:hAnsi="Times New Roman" w:cs="Times New Roman"/>
          <w:sz w:val="24"/>
          <w:szCs w:val="24"/>
        </w:rPr>
        <w:t xml:space="preserve">λοιπόν, </w:t>
      </w:r>
      <w:r w:rsidR="00096E24">
        <w:rPr>
          <w:rFonts w:ascii="Times New Roman" w:hAnsi="Times New Roman" w:cs="Times New Roman"/>
          <w:sz w:val="24"/>
          <w:szCs w:val="24"/>
        </w:rPr>
        <w:t>από το έργο είναι</w:t>
      </w:r>
      <w:r w:rsidR="0047469F">
        <w:rPr>
          <w:rFonts w:ascii="Times New Roman" w:hAnsi="Times New Roman" w:cs="Times New Roman"/>
          <w:sz w:val="24"/>
          <w:szCs w:val="24"/>
        </w:rPr>
        <w:t>:</w:t>
      </w:r>
      <w:r w:rsidR="00096E24">
        <w:rPr>
          <w:rFonts w:ascii="Times New Roman" w:hAnsi="Times New Roman" w:cs="Times New Roman"/>
          <w:sz w:val="24"/>
          <w:szCs w:val="24"/>
        </w:rPr>
        <w:t xml:space="preserve"> </w:t>
      </w:r>
      <w:r w:rsidR="00096E24">
        <w:rPr>
          <w:rFonts w:ascii="Times New Roman" w:hAnsi="Times New Roman" w:cs="Times New Roman"/>
          <w:sz w:val="24"/>
          <w:szCs w:val="24"/>
        </w:rPr>
        <w:lastRenderedPageBreak/>
        <w:t>για ποιον λόγο διστάζει ο Άμλετ</w:t>
      </w:r>
      <w:r w:rsidR="0047469F">
        <w:rPr>
          <w:rFonts w:ascii="Times New Roman" w:hAnsi="Times New Roman" w:cs="Times New Roman"/>
          <w:sz w:val="24"/>
          <w:szCs w:val="24"/>
        </w:rPr>
        <w:t xml:space="preserve"> να πράξει όπως πρέπει;</w:t>
      </w:r>
      <w:r w:rsidR="00096E24">
        <w:rPr>
          <w:rFonts w:ascii="Times New Roman" w:hAnsi="Times New Roman" w:cs="Times New Roman"/>
          <w:sz w:val="24"/>
          <w:szCs w:val="24"/>
        </w:rPr>
        <w:t xml:space="preserve"> Η απάντηση του Φρόυντ είναι ότι οι αναστολές του Άμλετ οφείλονται στο αίσθημα της ενοχής, διότι στο ασυνείδητό του πάντα σοβούσε η απωθημένη επιθυμία του κάθε γιού, να σκοτώσει τον πατέρα του για να αποκτήσει την μητέρα του, </w:t>
      </w:r>
      <w:r w:rsidR="0047469F">
        <w:rPr>
          <w:rFonts w:ascii="Times New Roman" w:hAnsi="Times New Roman" w:cs="Times New Roman"/>
          <w:sz w:val="24"/>
          <w:szCs w:val="24"/>
        </w:rPr>
        <w:t>κατά συνέπεια ταυτίζεται</w:t>
      </w:r>
      <w:r w:rsidR="00096E24">
        <w:rPr>
          <w:rFonts w:ascii="Times New Roman" w:hAnsi="Times New Roman" w:cs="Times New Roman"/>
          <w:sz w:val="24"/>
          <w:szCs w:val="24"/>
        </w:rPr>
        <w:t xml:space="preserve"> με τον δολοφόνο θείο που διέπραξε το έγκλημα</w:t>
      </w:r>
      <w:r w:rsidR="0047469F">
        <w:rPr>
          <w:rFonts w:ascii="Times New Roman" w:hAnsi="Times New Roman" w:cs="Times New Roman"/>
          <w:sz w:val="24"/>
          <w:szCs w:val="24"/>
        </w:rPr>
        <w:t xml:space="preserve"> (θα ήθελε, ασυνείδητα, να το είχε διαπράξει ο ίδιος)</w:t>
      </w:r>
      <w:r w:rsidR="00096E24">
        <w:rPr>
          <w:rFonts w:ascii="Times New Roman" w:hAnsi="Times New Roman" w:cs="Times New Roman"/>
          <w:sz w:val="24"/>
          <w:szCs w:val="24"/>
        </w:rPr>
        <w:t xml:space="preserve"> και συνακόλουθα </w:t>
      </w:r>
      <w:r w:rsidR="0047469F">
        <w:rPr>
          <w:rFonts w:ascii="Times New Roman" w:hAnsi="Times New Roman" w:cs="Times New Roman"/>
          <w:sz w:val="24"/>
          <w:szCs w:val="24"/>
        </w:rPr>
        <w:t xml:space="preserve">νιώθει </w:t>
      </w:r>
      <w:r w:rsidR="00096E24">
        <w:rPr>
          <w:rFonts w:ascii="Times New Roman" w:hAnsi="Times New Roman" w:cs="Times New Roman"/>
          <w:sz w:val="24"/>
          <w:szCs w:val="24"/>
        </w:rPr>
        <w:t xml:space="preserve">ενοχή για αυτήν την ταύτιση.  </w:t>
      </w:r>
      <w:r w:rsidR="00F8090F">
        <w:rPr>
          <w:rFonts w:ascii="Times New Roman" w:hAnsi="Times New Roman" w:cs="Times New Roman"/>
          <w:sz w:val="24"/>
          <w:szCs w:val="24"/>
        </w:rPr>
        <w:t xml:space="preserve">Μάλιστα ο Φρόυντ προχωρά ακόμα παραπέρα. Ο Σαίξπηρ έγραψε τον </w:t>
      </w:r>
      <w:r w:rsidR="00F8090F" w:rsidRPr="0047469F">
        <w:rPr>
          <w:rFonts w:ascii="Times New Roman" w:hAnsi="Times New Roman" w:cs="Times New Roman"/>
          <w:i/>
          <w:sz w:val="24"/>
          <w:szCs w:val="24"/>
        </w:rPr>
        <w:t>Άμλετ</w:t>
      </w:r>
      <w:r w:rsidR="00F8090F">
        <w:rPr>
          <w:rFonts w:ascii="Times New Roman" w:hAnsi="Times New Roman" w:cs="Times New Roman"/>
          <w:sz w:val="24"/>
          <w:szCs w:val="24"/>
        </w:rPr>
        <w:t xml:space="preserve"> λίγο μετά τον θάνατο του δικού του πατέρα</w:t>
      </w:r>
      <w:r w:rsidR="0047469F">
        <w:rPr>
          <w:rFonts w:ascii="Times New Roman" w:hAnsi="Times New Roman" w:cs="Times New Roman"/>
          <w:sz w:val="24"/>
          <w:szCs w:val="24"/>
        </w:rPr>
        <w:t>,</w:t>
      </w:r>
      <w:r w:rsidR="00F8090F">
        <w:rPr>
          <w:rFonts w:ascii="Times New Roman" w:hAnsi="Times New Roman" w:cs="Times New Roman"/>
          <w:sz w:val="24"/>
          <w:szCs w:val="24"/>
        </w:rPr>
        <w:t xml:space="preserve"> γεγονός που θα πρέπει, υποθέτει ο Φρόυντ, να αναζωπύρωσε στοιχεία του </w:t>
      </w:r>
      <w:r w:rsidR="0047469F">
        <w:rPr>
          <w:rFonts w:ascii="Times New Roman" w:hAnsi="Times New Roman" w:cs="Times New Roman"/>
          <w:sz w:val="24"/>
          <w:szCs w:val="24"/>
        </w:rPr>
        <w:t xml:space="preserve">απωθημένου </w:t>
      </w:r>
      <w:r w:rsidR="00F8090F">
        <w:rPr>
          <w:rFonts w:ascii="Times New Roman" w:hAnsi="Times New Roman" w:cs="Times New Roman"/>
          <w:sz w:val="24"/>
          <w:szCs w:val="24"/>
        </w:rPr>
        <w:t>οιδιπόδειου συμπλέγματος του ίδιου του Σαίξπηρ, τα οποία διοχετεύτηκαν</w:t>
      </w:r>
      <w:r>
        <w:rPr>
          <w:rFonts w:ascii="Times New Roman" w:hAnsi="Times New Roman" w:cs="Times New Roman"/>
          <w:sz w:val="24"/>
          <w:szCs w:val="24"/>
        </w:rPr>
        <w:t xml:space="preserve"> «</w:t>
      </w:r>
      <w:r w:rsidRPr="00E66BD4">
        <w:rPr>
          <w:rFonts w:ascii="Times New Roman" w:hAnsi="Times New Roman" w:cs="Times New Roman"/>
          <w:sz w:val="24"/>
          <w:szCs w:val="24"/>
          <w:u w:val="single"/>
        </w:rPr>
        <w:t>μετουσιωμένα</w:t>
      </w:r>
      <w:r>
        <w:rPr>
          <w:rFonts w:ascii="Times New Roman" w:hAnsi="Times New Roman" w:cs="Times New Roman"/>
          <w:sz w:val="24"/>
          <w:szCs w:val="24"/>
        </w:rPr>
        <w:t>»</w:t>
      </w:r>
      <w:r w:rsidR="00F8090F">
        <w:rPr>
          <w:rFonts w:ascii="Times New Roman" w:hAnsi="Times New Roman" w:cs="Times New Roman"/>
          <w:sz w:val="24"/>
          <w:szCs w:val="24"/>
        </w:rPr>
        <w:t xml:space="preserve"> στη συγγραφή του έργου.</w:t>
      </w:r>
      <w:r w:rsidR="00096E24">
        <w:rPr>
          <w:rFonts w:ascii="Times New Roman" w:hAnsi="Times New Roman" w:cs="Times New Roman"/>
          <w:sz w:val="24"/>
          <w:szCs w:val="24"/>
        </w:rPr>
        <w:t xml:space="preserve"> </w:t>
      </w:r>
    </w:p>
    <w:p w:rsidR="00644531" w:rsidRDefault="00644531" w:rsidP="0087650E">
      <w:pPr>
        <w:ind w:firstLine="720"/>
        <w:contextualSpacing/>
        <w:rPr>
          <w:rFonts w:ascii="Times New Roman" w:hAnsi="Times New Roman" w:cs="Times New Roman"/>
          <w:sz w:val="24"/>
          <w:szCs w:val="24"/>
        </w:rPr>
      </w:pPr>
    </w:p>
    <w:p w:rsidR="00ED0C81" w:rsidRPr="00D77911" w:rsidRDefault="00ED0C81" w:rsidP="0087650E">
      <w:pPr>
        <w:pStyle w:val="a7"/>
        <w:contextualSpacing/>
        <w:rPr>
          <w:b/>
        </w:rPr>
      </w:pPr>
      <w:r w:rsidRPr="00D77911">
        <w:rPr>
          <w:b/>
        </w:rPr>
        <w:t>Περισσότερα για</w:t>
      </w:r>
      <w:r w:rsidR="00D77911">
        <w:rPr>
          <w:b/>
        </w:rPr>
        <w:t xml:space="preserve"> την έννοια </w:t>
      </w:r>
      <w:r w:rsidR="004D1B6F" w:rsidRPr="00D77911">
        <w:rPr>
          <w:b/>
        </w:rPr>
        <w:t>του</w:t>
      </w:r>
      <w:r w:rsidRPr="00D77911">
        <w:rPr>
          <w:b/>
        </w:rPr>
        <w:t xml:space="preserve"> ασυνείδητο</w:t>
      </w:r>
      <w:r w:rsidR="004D1B6F" w:rsidRPr="00D77911">
        <w:rPr>
          <w:b/>
        </w:rPr>
        <w:t>υ και τον ρόλο του στη</w:t>
      </w:r>
      <w:r w:rsidR="009D14B8" w:rsidRPr="00D77911">
        <w:rPr>
          <w:b/>
        </w:rPr>
        <w:t xml:space="preserve"> διαμόρφωση της έμφυλης υποκειμενικότητας</w:t>
      </w:r>
      <w:r w:rsidR="004D1B6F" w:rsidRPr="00D77911">
        <w:rPr>
          <w:b/>
        </w:rPr>
        <w:t xml:space="preserve"> </w:t>
      </w:r>
    </w:p>
    <w:p w:rsidR="00264547" w:rsidRPr="007F67B0" w:rsidRDefault="001E022C" w:rsidP="0087650E">
      <w:pPr>
        <w:contextualSpacing/>
        <w:rPr>
          <w:rFonts w:ascii="Times New Roman" w:hAnsi="Times New Roman" w:cs="Times New Roman"/>
          <w:color w:val="000000"/>
          <w:sz w:val="24"/>
          <w:szCs w:val="24"/>
          <w:shd w:val="clear" w:color="auto" w:fill="FFFFFF"/>
        </w:rPr>
      </w:pPr>
      <w:r w:rsidRPr="007F67B0">
        <w:rPr>
          <w:rFonts w:ascii="Times New Roman" w:hAnsi="Times New Roman" w:cs="Times New Roman"/>
          <w:color w:val="000000"/>
          <w:sz w:val="24"/>
          <w:szCs w:val="24"/>
          <w:shd w:val="clear" w:color="auto" w:fill="FFFFFF"/>
        </w:rPr>
        <w:t xml:space="preserve"> </w:t>
      </w:r>
      <w:r w:rsidR="001A0AA9" w:rsidRPr="007F67B0">
        <w:rPr>
          <w:rFonts w:ascii="Times New Roman" w:hAnsi="Times New Roman" w:cs="Times New Roman"/>
          <w:color w:val="000000"/>
          <w:sz w:val="24"/>
          <w:szCs w:val="24"/>
          <w:shd w:val="clear" w:color="auto" w:fill="FFFFFF"/>
        </w:rPr>
        <w:t>«</w:t>
      </w:r>
      <w:r w:rsidR="00975831" w:rsidRPr="007F67B0">
        <w:rPr>
          <w:rFonts w:ascii="Times New Roman" w:hAnsi="Times New Roman" w:cs="Times New Roman"/>
          <w:color w:val="000000"/>
          <w:sz w:val="24"/>
          <w:szCs w:val="24"/>
          <w:shd w:val="clear" w:color="auto" w:fill="FFFFFF"/>
        </w:rPr>
        <w:t>H ψυχανάλυση θεμελιώνεται, ακ</w:t>
      </w:r>
      <w:r w:rsidR="00173DC5" w:rsidRPr="007F67B0">
        <w:rPr>
          <w:rFonts w:ascii="Times New Roman" w:hAnsi="Times New Roman" w:cs="Times New Roman"/>
          <w:color w:val="000000"/>
          <w:sz w:val="24"/>
          <w:szCs w:val="24"/>
          <w:shd w:val="clear" w:color="auto" w:fill="FFFFFF"/>
        </w:rPr>
        <w:t>ριβώς, σε αυτή στην έννοια του α</w:t>
      </w:r>
      <w:r w:rsidR="00975831" w:rsidRPr="007F67B0">
        <w:rPr>
          <w:rFonts w:ascii="Times New Roman" w:hAnsi="Times New Roman" w:cs="Times New Roman"/>
          <w:color w:val="000000"/>
          <w:sz w:val="24"/>
          <w:szCs w:val="24"/>
          <w:shd w:val="clear" w:color="auto" w:fill="FFFFFF"/>
        </w:rPr>
        <w:t>συνειδήτου, από την οποία αντλεί το ριζοσπαστισμό της</w:t>
      </w:r>
      <w:r w:rsidR="0074747B">
        <w:rPr>
          <w:rFonts w:ascii="Times New Roman" w:hAnsi="Times New Roman" w:cs="Times New Roman"/>
          <w:color w:val="000000"/>
          <w:sz w:val="24"/>
          <w:szCs w:val="24"/>
          <w:shd w:val="clear" w:color="auto" w:fill="FFFFFF"/>
        </w:rPr>
        <w:t>» γράφει η Μίτσελ</w:t>
      </w:r>
      <w:r w:rsidR="00975831" w:rsidRPr="007F67B0">
        <w:rPr>
          <w:rFonts w:ascii="Times New Roman" w:hAnsi="Times New Roman" w:cs="Times New Roman"/>
          <w:color w:val="000000"/>
          <w:sz w:val="24"/>
          <w:szCs w:val="24"/>
          <w:shd w:val="clear" w:color="auto" w:fill="FFFFFF"/>
        </w:rPr>
        <w:t>.</w:t>
      </w:r>
      <w:r w:rsidR="00E6187C" w:rsidRPr="007F67B0">
        <w:rPr>
          <w:rFonts w:ascii="Times New Roman" w:hAnsi="Times New Roman" w:cs="Times New Roman"/>
          <w:color w:val="000000"/>
          <w:sz w:val="24"/>
          <w:szCs w:val="24"/>
          <w:shd w:val="clear" w:color="auto" w:fill="FFFFFF"/>
        </w:rPr>
        <w:t xml:space="preserve"> Γιατί </w:t>
      </w:r>
      <w:r w:rsidR="0043728C" w:rsidRPr="007F67B0">
        <w:rPr>
          <w:rFonts w:ascii="Times New Roman" w:hAnsi="Times New Roman" w:cs="Times New Roman"/>
          <w:color w:val="000000"/>
          <w:sz w:val="24"/>
          <w:szCs w:val="24"/>
          <w:shd w:val="clear" w:color="auto" w:fill="FFFFFF"/>
        </w:rPr>
        <w:t xml:space="preserve">όμως </w:t>
      </w:r>
      <w:r w:rsidR="00E6187C" w:rsidRPr="007F67B0">
        <w:rPr>
          <w:rFonts w:ascii="Times New Roman" w:hAnsi="Times New Roman" w:cs="Times New Roman"/>
          <w:color w:val="000000"/>
          <w:sz w:val="24"/>
          <w:szCs w:val="24"/>
          <w:shd w:val="clear" w:color="auto" w:fill="FFFFFF"/>
        </w:rPr>
        <w:t>είναι</w:t>
      </w:r>
      <w:r w:rsidR="0043728C" w:rsidRPr="007F67B0">
        <w:rPr>
          <w:rFonts w:ascii="Times New Roman" w:hAnsi="Times New Roman" w:cs="Times New Roman"/>
          <w:color w:val="000000"/>
          <w:sz w:val="24"/>
          <w:szCs w:val="24"/>
          <w:shd w:val="clear" w:color="auto" w:fill="FFFFFF"/>
        </w:rPr>
        <w:t xml:space="preserve"> τόσο</w:t>
      </w:r>
      <w:r w:rsidR="00E6187C" w:rsidRPr="007F67B0">
        <w:rPr>
          <w:rFonts w:ascii="Times New Roman" w:hAnsi="Times New Roman" w:cs="Times New Roman"/>
          <w:color w:val="000000"/>
          <w:sz w:val="24"/>
          <w:szCs w:val="24"/>
          <w:shd w:val="clear" w:color="auto" w:fill="FFFFFF"/>
        </w:rPr>
        <w:t xml:space="preserve"> ριζοσπαστική η έννοια του ασυνείδητου; Διότι</w:t>
      </w:r>
      <w:r w:rsidR="00975831" w:rsidRPr="007F67B0">
        <w:rPr>
          <w:rFonts w:ascii="Times New Roman" w:hAnsi="Times New Roman" w:cs="Times New Roman"/>
          <w:color w:val="000000"/>
          <w:sz w:val="24"/>
          <w:szCs w:val="24"/>
          <w:shd w:val="clear" w:color="auto" w:fill="FFFFFF"/>
        </w:rPr>
        <w:t xml:space="preserve"> δηλώνει ότι </w:t>
      </w:r>
      <w:r w:rsidR="00975831" w:rsidRPr="007F67B0">
        <w:rPr>
          <w:rFonts w:ascii="Times New Roman" w:hAnsi="Times New Roman" w:cs="Times New Roman"/>
          <w:i/>
          <w:color w:val="000000"/>
          <w:sz w:val="24"/>
          <w:szCs w:val="24"/>
          <w:shd w:val="clear" w:color="auto" w:fill="FFFFFF"/>
        </w:rPr>
        <w:t>είναι αδύνατον να έχουμε ως έμφυλ</w:t>
      </w:r>
      <w:r w:rsidR="00E6187C" w:rsidRPr="007F67B0">
        <w:rPr>
          <w:rFonts w:ascii="Times New Roman" w:hAnsi="Times New Roman" w:cs="Times New Roman"/>
          <w:i/>
          <w:color w:val="000000"/>
          <w:sz w:val="24"/>
          <w:szCs w:val="24"/>
          <w:shd w:val="clear" w:color="auto" w:fill="FFFFFF"/>
        </w:rPr>
        <w:t>α υποκείμενα πλήρη πρόσβαση σε όλες τις</w:t>
      </w:r>
      <w:r w:rsidR="00975831" w:rsidRPr="007F67B0">
        <w:rPr>
          <w:rFonts w:ascii="Times New Roman" w:hAnsi="Times New Roman" w:cs="Times New Roman"/>
          <w:i/>
          <w:color w:val="000000"/>
          <w:sz w:val="24"/>
          <w:szCs w:val="24"/>
          <w:shd w:val="clear" w:color="auto" w:fill="FFFFFF"/>
        </w:rPr>
        <w:t xml:space="preserve"> επιθυμίες και τα κίνητρά μας</w:t>
      </w:r>
      <w:r w:rsidR="00975831" w:rsidRPr="007F67B0">
        <w:rPr>
          <w:rFonts w:ascii="Times New Roman" w:hAnsi="Times New Roman" w:cs="Times New Roman"/>
          <w:color w:val="000000"/>
          <w:sz w:val="24"/>
          <w:szCs w:val="24"/>
          <w:shd w:val="clear" w:color="auto" w:fill="FFFFFF"/>
        </w:rPr>
        <w:t xml:space="preserve">. Στην καθημερινή ζωή προσπαθούμε να εξηγήσουμε με ορθολογικό </w:t>
      </w:r>
      <w:r w:rsidR="00B55FC8" w:rsidRPr="007F67B0">
        <w:rPr>
          <w:rFonts w:ascii="Times New Roman" w:hAnsi="Times New Roman" w:cs="Times New Roman"/>
          <w:color w:val="000000"/>
          <w:sz w:val="24"/>
          <w:szCs w:val="24"/>
          <w:shd w:val="clear" w:color="auto" w:fill="FFFFFF"/>
        </w:rPr>
        <w:t>τρόπο τις πράξεις μας ως</w:t>
      </w:r>
      <w:r w:rsidR="00D77911">
        <w:rPr>
          <w:rFonts w:ascii="Times New Roman" w:hAnsi="Times New Roman" w:cs="Times New Roman"/>
          <w:color w:val="000000"/>
          <w:sz w:val="24"/>
          <w:szCs w:val="24"/>
          <w:shd w:val="clear" w:color="auto" w:fill="FFFFFF"/>
        </w:rPr>
        <w:t xml:space="preserve"> συνειδητές επιλογές, ωστόσο</w:t>
      </w:r>
      <w:r w:rsidR="00975831" w:rsidRPr="007F67B0">
        <w:rPr>
          <w:rFonts w:ascii="Times New Roman" w:hAnsi="Times New Roman" w:cs="Times New Roman"/>
          <w:color w:val="000000"/>
          <w:sz w:val="24"/>
          <w:szCs w:val="24"/>
          <w:shd w:val="clear" w:color="auto" w:fill="FFFFFF"/>
        </w:rPr>
        <w:t xml:space="preserve"> οι φαντασιώσεις</w:t>
      </w:r>
      <w:r w:rsidR="004B57C5" w:rsidRPr="007F67B0">
        <w:rPr>
          <w:rFonts w:ascii="Times New Roman" w:hAnsi="Times New Roman" w:cs="Times New Roman"/>
          <w:color w:val="000000"/>
          <w:sz w:val="24"/>
          <w:szCs w:val="24"/>
          <w:shd w:val="clear" w:color="auto" w:fill="FFFFFF"/>
        </w:rPr>
        <w:t>, τα αισθήματα</w:t>
      </w:r>
      <w:r w:rsidR="00975831" w:rsidRPr="007F67B0">
        <w:rPr>
          <w:rFonts w:ascii="Times New Roman" w:hAnsi="Times New Roman" w:cs="Times New Roman"/>
          <w:color w:val="000000"/>
          <w:sz w:val="24"/>
          <w:szCs w:val="24"/>
          <w:shd w:val="clear" w:color="auto" w:fill="FFFFFF"/>
        </w:rPr>
        <w:t xml:space="preserve"> και </w:t>
      </w:r>
      <w:r w:rsidR="004B57C5" w:rsidRPr="007F67B0">
        <w:rPr>
          <w:rFonts w:ascii="Times New Roman" w:hAnsi="Times New Roman" w:cs="Times New Roman"/>
          <w:color w:val="000000"/>
          <w:sz w:val="24"/>
          <w:szCs w:val="24"/>
          <w:shd w:val="clear" w:color="auto" w:fill="FFFFFF"/>
        </w:rPr>
        <w:t xml:space="preserve">οι </w:t>
      </w:r>
      <w:r w:rsidR="00975831" w:rsidRPr="007F67B0">
        <w:rPr>
          <w:rFonts w:ascii="Times New Roman" w:hAnsi="Times New Roman" w:cs="Times New Roman"/>
          <w:color w:val="000000"/>
          <w:sz w:val="24"/>
          <w:szCs w:val="24"/>
          <w:shd w:val="clear" w:color="auto" w:fill="FFFFFF"/>
        </w:rPr>
        <w:t>επιθυμίες που έχουμε απωθήσει στο ασυνείδητό μας ως α</w:t>
      </w:r>
      <w:r w:rsidR="004B57C5" w:rsidRPr="007F67B0">
        <w:rPr>
          <w:rFonts w:ascii="Times New Roman" w:hAnsi="Times New Roman" w:cs="Times New Roman"/>
          <w:color w:val="000000"/>
          <w:sz w:val="24"/>
          <w:szCs w:val="24"/>
          <w:shd w:val="clear" w:color="auto" w:fill="FFFFFF"/>
        </w:rPr>
        <w:t>παράδεκτες για τη συνείδησή μας</w:t>
      </w:r>
      <w:r w:rsidR="00975831" w:rsidRPr="007F67B0">
        <w:rPr>
          <w:rFonts w:ascii="Times New Roman" w:hAnsi="Times New Roman" w:cs="Times New Roman"/>
          <w:color w:val="000000"/>
          <w:sz w:val="24"/>
          <w:szCs w:val="24"/>
          <w:shd w:val="clear" w:color="auto" w:fill="FFFFFF"/>
        </w:rPr>
        <w:t xml:space="preserve"> επιβιώνουν και επικαθορίζουν τη συνείδησή μας, είτε προσδίδοντας απόλαυση και νόημα</w:t>
      </w:r>
      <w:r w:rsidR="004B57C5" w:rsidRPr="007F67B0">
        <w:rPr>
          <w:rFonts w:ascii="Times New Roman" w:hAnsi="Times New Roman" w:cs="Times New Roman"/>
          <w:color w:val="000000"/>
          <w:sz w:val="24"/>
          <w:szCs w:val="24"/>
          <w:shd w:val="clear" w:color="auto" w:fill="FFFFFF"/>
        </w:rPr>
        <w:t xml:space="preserve"> στη ζωή μας</w:t>
      </w:r>
      <w:r w:rsidR="00975831" w:rsidRPr="007F67B0">
        <w:rPr>
          <w:rFonts w:ascii="Times New Roman" w:hAnsi="Times New Roman" w:cs="Times New Roman"/>
          <w:color w:val="000000"/>
          <w:sz w:val="24"/>
          <w:szCs w:val="24"/>
          <w:shd w:val="clear" w:color="auto" w:fill="FFFFFF"/>
        </w:rPr>
        <w:t>, είτε υπονομεύοντας τους ισχυρισμούς μας και τα πιστεύω μας σχετικά με το ποιοι είμαστε και γιατί πράττουμε όπως πράττουμε.</w:t>
      </w:r>
      <w:r w:rsidR="00E6187C" w:rsidRPr="007F67B0">
        <w:rPr>
          <w:rStyle w:val="a4"/>
          <w:rFonts w:ascii="Times New Roman" w:hAnsi="Times New Roman" w:cs="Times New Roman"/>
          <w:color w:val="000000"/>
          <w:sz w:val="24"/>
          <w:szCs w:val="24"/>
          <w:shd w:val="clear" w:color="auto" w:fill="FFFFFF"/>
        </w:rPr>
        <w:endnoteReference w:id="2"/>
      </w:r>
      <w:r w:rsidR="00975831" w:rsidRPr="007F67B0">
        <w:rPr>
          <w:rFonts w:ascii="Times New Roman" w:hAnsi="Times New Roman" w:cs="Times New Roman"/>
          <w:color w:val="000000"/>
          <w:sz w:val="24"/>
          <w:szCs w:val="24"/>
          <w:shd w:val="clear" w:color="auto" w:fill="FFFFFF"/>
        </w:rPr>
        <w:t xml:space="preserve"> </w:t>
      </w:r>
      <w:r w:rsidR="00264547" w:rsidRPr="007F67B0">
        <w:rPr>
          <w:rFonts w:ascii="Times New Roman" w:hAnsi="Times New Roman" w:cs="Times New Roman"/>
          <w:sz w:val="24"/>
          <w:szCs w:val="24"/>
        </w:rPr>
        <w:t xml:space="preserve"> </w:t>
      </w:r>
    </w:p>
    <w:p w:rsidR="00030401" w:rsidRPr="007F67B0" w:rsidRDefault="00264547" w:rsidP="00900863">
      <w:pPr>
        <w:ind w:firstLine="720"/>
        <w:contextualSpacing/>
        <w:rPr>
          <w:rFonts w:ascii="Times New Roman" w:hAnsi="Times New Roman" w:cs="Times New Roman"/>
          <w:sz w:val="24"/>
          <w:szCs w:val="24"/>
        </w:rPr>
      </w:pPr>
      <w:r w:rsidRPr="007F67B0">
        <w:rPr>
          <w:rFonts w:ascii="Times New Roman" w:hAnsi="Times New Roman" w:cs="Times New Roman"/>
          <w:sz w:val="24"/>
          <w:szCs w:val="24"/>
        </w:rPr>
        <w:t>Πριν ο Φρόυντ τονίσει τη σημασία του παράγοντα ασυνείδητο για την υποκειμενικότητα, τόσο η κυρίαρχη κοσμοθεωρία στις χώρες του δυτικού πολιτισμού όσο και οι αυτονόητες παραδοχές που επικρατούσαν στον χώρο της λογοτεχνίας και της μελέτης της βασίζονταν</w:t>
      </w:r>
      <w:r w:rsidR="003028EC" w:rsidRPr="007F67B0">
        <w:rPr>
          <w:rFonts w:ascii="Times New Roman" w:hAnsi="Times New Roman" w:cs="Times New Roman"/>
          <w:sz w:val="24"/>
          <w:szCs w:val="24"/>
        </w:rPr>
        <w:t xml:space="preserve"> σε μεγάλο βαθμό</w:t>
      </w:r>
      <w:r w:rsidRPr="007F67B0">
        <w:rPr>
          <w:rFonts w:ascii="Times New Roman" w:hAnsi="Times New Roman" w:cs="Times New Roman"/>
          <w:sz w:val="24"/>
          <w:szCs w:val="24"/>
        </w:rPr>
        <w:t xml:space="preserve"> στην πεποίθηση ότι συγγραφείς και αναγνώστες, ως άτομα, είμαστε (ή οφείλουμε να είμαστε) κυρίαρχοι του νού μας, του εαυτού μας, των επιλογών και των πράξεών μας:  επιθυμούμε, συλλογιζόμαστε, επιχειρηματολογούμε ή εκφραζόμαστε καλλιτεχνικά με τρόπους που κατανοούμε και ελέγχουμε απολύτως.</w:t>
      </w:r>
      <w:r w:rsidRPr="007F67B0">
        <w:rPr>
          <w:rStyle w:val="a4"/>
          <w:rFonts w:ascii="Times New Roman" w:hAnsi="Times New Roman" w:cs="Times New Roman"/>
          <w:sz w:val="24"/>
          <w:szCs w:val="24"/>
        </w:rPr>
        <w:endnoteReference w:id="3"/>
      </w:r>
      <w:r w:rsidR="009D14B8" w:rsidRPr="007F67B0">
        <w:rPr>
          <w:rFonts w:ascii="Times New Roman" w:hAnsi="Times New Roman" w:cs="Times New Roman"/>
          <w:sz w:val="24"/>
          <w:szCs w:val="24"/>
        </w:rPr>
        <w:t xml:space="preserve"> </w:t>
      </w:r>
      <w:r w:rsidR="009D14B8" w:rsidRPr="007F67B0">
        <w:rPr>
          <w:rFonts w:ascii="Times New Roman" w:hAnsi="Times New Roman" w:cs="Times New Roman"/>
          <w:i/>
          <w:sz w:val="24"/>
          <w:szCs w:val="24"/>
        </w:rPr>
        <w:t>Η ψυχανάλυση αμφισβητεί</w:t>
      </w:r>
      <w:r w:rsidRPr="007F67B0">
        <w:rPr>
          <w:rFonts w:ascii="Times New Roman" w:hAnsi="Times New Roman" w:cs="Times New Roman"/>
          <w:i/>
          <w:sz w:val="24"/>
          <w:szCs w:val="24"/>
        </w:rPr>
        <w:t>, ακριβώς, αυτήν την αυτονόητη παραδοχή, ότι δηλαδή ξέρουμε τί θέλουμε και ξέρουμε τί λέμε.</w:t>
      </w:r>
      <w:r w:rsidRPr="007F67B0">
        <w:rPr>
          <w:rFonts w:ascii="Times New Roman" w:hAnsi="Times New Roman" w:cs="Times New Roman"/>
          <w:sz w:val="24"/>
          <w:szCs w:val="24"/>
        </w:rPr>
        <w:t xml:space="preserve"> Ο κοινωνικός άνθωπος δεν είναι, σύμφωνα με την ψυχαναλυτική θεωρία, ένα αυτόνομο, </w:t>
      </w:r>
      <w:r w:rsidR="00416158">
        <w:rPr>
          <w:rFonts w:ascii="Times New Roman" w:hAnsi="Times New Roman" w:cs="Times New Roman"/>
          <w:sz w:val="24"/>
          <w:szCs w:val="24"/>
        </w:rPr>
        <w:t>ενιαίο</w:t>
      </w:r>
      <w:r w:rsidRPr="007F67B0">
        <w:rPr>
          <w:rFonts w:ascii="Times New Roman" w:hAnsi="Times New Roman" w:cs="Times New Roman"/>
          <w:sz w:val="24"/>
          <w:szCs w:val="24"/>
        </w:rPr>
        <w:t xml:space="preserve"> υποκεί</w:t>
      </w:r>
      <w:r w:rsidR="00D77911">
        <w:rPr>
          <w:rFonts w:ascii="Times New Roman" w:hAnsi="Times New Roman" w:cs="Times New Roman"/>
          <w:sz w:val="24"/>
          <w:szCs w:val="24"/>
        </w:rPr>
        <w:t xml:space="preserve">μενο του οποίου η </w:t>
      </w:r>
      <w:r w:rsidRPr="007F67B0">
        <w:rPr>
          <w:rFonts w:ascii="Times New Roman" w:hAnsi="Times New Roman" w:cs="Times New Roman"/>
          <w:sz w:val="24"/>
          <w:szCs w:val="24"/>
        </w:rPr>
        <w:t>σκέψη και η συμπεριφορά έχουν πάντα το νόημα που το ίδιο το υποκείμενο νομίζει ότι έχουν</w:t>
      </w:r>
      <w:r w:rsidR="00FD25A3" w:rsidRPr="007F67B0">
        <w:rPr>
          <w:rFonts w:ascii="Times New Roman" w:hAnsi="Times New Roman" w:cs="Times New Roman"/>
          <w:sz w:val="24"/>
          <w:szCs w:val="24"/>
        </w:rPr>
        <w:t>, αλλά ένα διχασμένο και αντιφατικό υποκείμενο</w:t>
      </w:r>
      <w:r w:rsidR="00173DC5" w:rsidRPr="007F67B0">
        <w:rPr>
          <w:rFonts w:ascii="Times New Roman" w:hAnsi="Times New Roman" w:cs="Times New Roman"/>
          <w:sz w:val="24"/>
          <w:szCs w:val="24"/>
        </w:rPr>
        <w:t xml:space="preserve">. </w:t>
      </w:r>
      <w:r w:rsidR="00286EAF" w:rsidRPr="007F67B0">
        <w:rPr>
          <w:rFonts w:ascii="Times New Roman" w:hAnsi="Times New Roman" w:cs="Times New Roman"/>
          <w:sz w:val="24"/>
          <w:szCs w:val="24"/>
        </w:rPr>
        <w:t>Όπως εξηγεί η ΄Εμιλυ Ζέικιν</w:t>
      </w:r>
      <w:r w:rsidR="00416158">
        <w:rPr>
          <w:rFonts w:ascii="Times New Roman" w:hAnsi="Times New Roman" w:cs="Times New Roman"/>
          <w:sz w:val="24"/>
          <w:szCs w:val="24"/>
        </w:rPr>
        <w:t>,</w:t>
      </w:r>
      <w:r w:rsidR="00286EAF" w:rsidRPr="007F67B0">
        <w:rPr>
          <w:rFonts w:ascii="Times New Roman" w:hAnsi="Times New Roman" w:cs="Times New Roman"/>
          <w:sz w:val="24"/>
          <w:szCs w:val="24"/>
        </w:rPr>
        <w:t xml:space="preserve"> </w:t>
      </w:r>
      <w:r w:rsidR="00DF397A" w:rsidRPr="007F67B0">
        <w:rPr>
          <w:rFonts w:ascii="Times New Roman" w:hAnsi="Times New Roman" w:cs="Times New Roman"/>
          <w:sz w:val="24"/>
          <w:szCs w:val="24"/>
        </w:rPr>
        <w:t>τοποθετώντας τον Φρόυντ μέσα στην ιστορία των ιδεών στην Ευρώπη</w:t>
      </w:r>
      <w:r w:rsidR="000C47D8" w:rsidRPr="007F67B0">
        <w:rPr>
          <w:rFonts w:ascii="Times New Roman" w:hAnsi="Times New Roman" w:cs="Times New Roman"/>
          <w:sz w:val="24"/>
          <w:szCs w:val="24"/>
        </w:rPr>
        <w:t>, «</w:t>
      </w:r>
      <w:r w:rsidR="00DF397A" w:rsidRPr="007F67B0">
        <w:rPr>
          <w:rFonts w:ascii="Times New Roman" w:hAnsi="Times New Roman" w:cs="Times New Roman"/>
          <w:sz w:val="24"/>
          <w:szCs w:val="24"/>
        </w:rPr>
        <w:t>αντί για το ορθολογικό</w:t>
      </w:r>
      <w:r w:rsidR="00B5366B" w:rsidRPr="007F67B0">
        <w:rPr>
          <w:rFonts w:ascii="Times New Roman" w:hAnsi="Times New Roman" w:cs="Times New Roman"/>
          <w:sz w:val="24"/>
          <w:szCs w:val="24"/>
        </w:rPr>
        <w:t>,</w:t>
      </w:r>
      <w:r w:rsidR="000C47D8" w:rsidRPr="007F67B0">
        <w:rPr>
          <w:rFonts w:ascii="Times New Roman" w:hAnsi="Times New Roman" w:cs="Times New Roman"/>
          <w:sz w:val="24"/>
          <w:szCs w:val="24"/>
        </w:rPr>
        <w:t xml:space="preserve"> </w:t>
      </w:r>
      <w:r w:rsidR="0074747B">
        <w:rPr>
          <w:rFonts w:ascii="Times New Roman" w:hAnsi="Times New Roman" w:cs="Times New Roman"/>
          <w:sz w:val="24"/>
          <w:szCs w:val="24"/>
        </w:rPr>
        <w:t>εγωιστικό</w:t>
      </w:r>
      <w:r w:rsidR="00825AD9" w:rsidRPr="007F67B0">
        <w:rPr>
          <w:rFonts w:ascii="Times New Roman" w:hAnsi="Times New Roman" w:cs="Times New Roman"/>
          <w:sz w:val="24"/>
          <w:szCs w:val="24"/>
        </w:rPr>
        <w:t xml:space="preserve"> </w:t>
      </w:r>
      <w:r w:rsidR="00B5366B" w:rsidRPr="007F67B0">
        <w:rPr>
          <w:rFonts w:ascii="Times New Roman" w:hAnsi="Times New Roman" w:cs="Times New Roman"/>
          <w:sz w:val="24"/>
          <w:szCs w:val="24"/>
        </w:rPr>
        <w:t>άτομ</w:t>
      </w:r>
      <w:r w:rsidR="00825AD9" w:rsidRPr="007F67B0">
        <w:rPr>
          <w:rFonts w:ascii="Times New Roman" w:hAnsi="Times New Roman" w:cs="Times New Roman"/>
          <w:sz w:val="24"/>
          <w:szCs w:val="24"/>
        </w:rPr>
        <w:t xml:space="preserve">ο που </w:t>
      </w:r>
      <w:r w:rsidR="0074747B">
        <w:rPr>
          <w:rFonts w:ascii="Times New Roman" w:hAnsi="Times New Roman" w:cs="Times New Roman"/>
          <w:sz w:val="24"/>
          <w:szCs w:val="24"/>
        </w:rPr>
        <w:t>προϋπο</w:t>
      </w:r>
      <w:r w:rsidR="00825AD9" w:rsidRPr="007F67B0">
        <w:rPr>
          <w:rFonts w:ascii="Times New Roman" w:hAnsi="Times New Roman" w:cs="Times New Roman"/>
          <w:sz w:val="24"/>
          <w:szCs w:val="24"/>
        </w:rPr>
        <w:t>θέτει η φιλελεύθε</w:t>
      </w:r>
      <w:r w:rsidR="00B5366B" w:rsidRPr="007F67B0">
        <w:rPr>
          <w:rFonts w:ascii="Times New Roman" w:hAnsi="Times New Roman" w:cs="Times New Roman"/>
          <w:sz w:val="24"/>
          <w:szCs w:val="24"/>
        </w:rPr>
        <w:t>ρ</w:t>
      </w:r>
      <w:r w:rsidR="00825AD9" w:rsidRPr="007F67B0">
        <w:rPr>
          <w:rFonts w:ascii="Times New Roman" w:hAnsi="Times New Roman" w:cs="Times New Roman"/>
          <w:sz w:val="24"/>
          <w:szCs w:val="24"/>
        </w:rPr>
        <w:t>η πολιτική θεωρία ή το αύταρκες και ανεξάρτητο</w:t>
      </w:r>
      <w:r w:rsidR="00416158">
        <w:rPr>
          <w:rFonts w:ascii="Times New Roman" w:hAnsi="Times New Roman" w:cs="Times New Roman"/>
          <w:sz w:val="24"/>
          <w:szCs w:val="24"/>
        </w:rPr>
        <w:t xml:space="preserve"> σκεπτόμενο</w:t>
      </w:r>
      <w:r w:rsidR="00B5366B" w:rsidRPr="007F67B0">
        <w:rPr>
          <w:rFonts w:ascii="Times New Roman" w:hAnsi="Times New Roman" w:cs="Times New Roman"/>
          <w:sz w:val="24"/>
          <w:szCs w:val="24"/>
        </w:rPr>
        <w:t xml:space="preserve"> άτομο</w:t>
      </w:r>
      <w:r w:rsidR="00416158">
        <w:rPr>
          <w:rFonts w:ascii="Times New Roman" w:hAnsi="Times New Roman" w:cs="Times New Roman"/>
          <w:sz w:val="24"/>
          <w:szCs w:val="24"/>
        </w:rPr>
        <w:t>, το</w:t>
      </w:r>
      <w:r w:rsidR="00825AD9" w:rsidRPr="007F67B0">
        <w:rPr>
          <w:rFonts w:ascii="Times New Roman" w:hAnsi="Times New Roman" w:cs="Times New Roman"/>
          <w:sz w:val="24"/>
          <w:szCs w:val="24"/>
        </w:rPr>
        <w:t xml:space="preserve"> </w:t>
      </w:r>
      <w:r w:rsidR="000931B8" w:rsidRPr="00416158">
        <w:rPr>
          <w:rFonts w:ascii="Times New Roman" w:hAnsi="Times New Roman" w:cs="Times New Roman"/>
          <w:i/>
          <w:sz w:val="24"/>
          <w:szCs w:val="24"/>
          <w:lang w:val="en-US"/>
        </w:rPr>
        <w:t>cogito</w:t>
      </w:r>
      <w:r w:rsidR="00416158">
        <w:rPr>
          <w:rFonts w:ascii="Times New Roman" w:hAnsi="Times New Roman" w:cs="Times New Roman"/>
          <w:sz w:val="24"/>
          <w:szCs w:val="24"/>
        </w:rPr>
        <w:t>,</w:t>
      </w:r>
      <w:r w:rsidR="000931B8" w:rsidRPr="007F67B0">
        <w:rPr>
          <w:rFonts w:ascii="Times New Roman" w:hAnsi="Times New Roman" w:cs="Times New Roman"/>
          <w:sz w:val="24"/>
          <w:szCs w:val="24"/>
        </w:rPr>
        <w:t xml:space="preserve">  </w:t>
      </w:r>
      <w:r w:rsidR="00825AD9" w:rsidRPr="007F67B0">
        <w:rPr>
          <w:rFonts w:ascii="Times New Roman" w:hAnsi="Times New Roman" w:cs="Times New Roman"/>
          <w:sz w:val="24"/>
          <w:szCs w:val="24"/>
        </w:rPr>
        <w:t xml:space="preserve">που θέτει η Καρτεσιανή </w:t>
      </w:r>
      <w:r w:rsidR="00B5366B" w:rsidRPr="007F67B0">
        <w:rPr>
          <w:rFonts w:ascii="Times New Roman" w:hAnsi="Times New Roman" w:cs="Times New Roman"/>
          <w:sz w:val="24"/>
          <w:szCs w:val="24"/>
        </w:rPr>
        <w:t xml:space="preserve">επιστημολογία, ο Φρόυντ </w:t>
      </w:r>
      <w:r w:rsidR="00416158">
        <w:rPr>
          <w:rFonts w:ascii="Times New Roman" w:hAnsi="Times New Roman" w:cs="Times New Roman"/>
          <w:sz w:val="24"/>
          <w:szCs w:val="24"/>
        </w:rPr>
        <w:t>προτάσει</w:t>
      </w:r>
      <w:r w:rsidR="00825AD9" w:rsidRPr="007F67B0">
        <w:rPr>
          <w:rFonts w:ascii="Times New Roman" w:hAnsi="Times New Roman" w:cs="Times New Roman"/>
          <w:sz w:val="24"/>
          <w:szCs w:val="24"/>
        </w:rPr>
        <w:t xml:space="preserve"> ένα</w:t>
      </w:r>
      <w:r w:rsidR="0074747B">
        <w:rPr>
          <w:rFonts w:ascii="Times New Roman" w:hAnsi="Times New Roman" w:cs="Times New Roman"/>
          <w:sz w:val="24"/>
          <w:szCs w:val="24"/>
        </w:rPr>
        <w:t>,</w:t>
      </w:r>
      <w:r w:rsidR="000931B8" w:rsidRPr="007F67B0">
        <w:rPr>
          <w:rFonts w:ascii="Times New Roman" w:hAnsi="Times New Roman" w:cs="Times New Roman"/>
          <w:sz w:val="24"/>
          <w:szCs w:val="24"/>
        </w:rPr>
        <w:t xml:space="preserve"> πάντοτε έμφυλο</w:t>
      </w:r>
      <w:r w:rsidR="0074747B">
        <w:rPr>
          <w:rFonts w:ascii="Times New Roman" w:hAnsi="Times New Roman" w:cs="Times New Roman"/>
          <w:sz w:val="24"/>
          <w:szCs w:val="24"/>
        </w:rPr>
        <w:t>,</w:t>
      </w:r>
      <w:r w:rsidR="00825AD9" w:rsidRPr="007F67B0">
        <w:rPr>
          <w:rFonts w:ascii="Times New Roman" w:hAnsi="Times New Roman" w:cs="Times New Roman"/>
          <w:sz w:val="24"/>
          <w:szCs w:val="24"/>
        </w:rPr>
        <w:t xml:space="preserve"> διχασμένο υποκείμενο</w:t>
      </w:r>
      <w:r w:rsidR="00BC0A5F" w:rsidRPr="007F67B0">
        <w:rPr>
          <w:rFonts w:ascii="Times New Roman" w:hAnsi="Times New Roman" w:cs="Times New Roman"/>
          <w:sz w:val="24"/>
          <w:szCs w:val="24"/>
        </w:rPr>
        <w:t>,</w:t>
      </w:r>
      <w:r w:rsidR="00825AD9" w:rsidRPr="007F67B0">
        <w:rPr>
          <w:rFonts w:ascii="Times New Roman" w:hAnsi="Times New Roman" w:cs="Times New Roman"/>
          <w:sz w:val="24"/>
          <w:szCs w:val="24"/>
        </w:rPr>
        <w:t xml:space="preserve"> ά</w:t>
      </w:r>
      <w:r w:rsidR="008B62A8">
        <w:rPr>
          <w:rFonts w:ascii="Times New Roman" w:hAnsi="Times New Roman" w:cs="Times New Roman"/>
          <w:sz w:val="24"/>
          <w:szCs w:val="24"/>
        </w:rPr>
        <w:t>γνωστο στον εαυτό του,</w:t>
      </w:r>
      <w:r w:rsidR="00825AD9" w:rsidRPr="007F67B0">
        <w:rPr>
          <w:rFonts w:ascii="Times New Roman" w:hAnsi="Times New Roman" w:cs="Times New Roman"/>
          <w:sz w:val="24"/>
          <w:szCs w:val="24"/>
        </w:rPr>
        <w:t xml:space="preserve"> </w:t>
      </w:r>
      <w:r w:rsidR="008C415A">
        <w:rPr>
          <w:rFonts w:ascii="Times New Roman" w:hAnsi="Times New Roman" w:cs="Times New Roman"/>
          <w:sz w:val="24"/>
          <w:szCs w:val="24"/>
        </w:rPr>
        <w:t>που δρα στην βάση πολλαπλών και αντιφατικών μεταξύ τους κινήτρων</w:t>
      </w:r>
      <w:r w:rsidR="00402443" w:rsidRPr="007F67B0">
        <w:rPr>
          <w:rFonts w:ascii="Times New Roman" w:eastAsia="Times New Roman" w:hAnsi="Times New Roman" w:cs="Times New Roman"/>
          <w:color w:val="1A1A1A"/>
          <w:sz w:val="24"/>
          <w:szCs w:val="24"/>
          <w:lang w:eastAsia="el-GR"/>
        </w:rPr>
        <w:t>.</w:t>
      </w:r>
      <w:r w:rsidR="00FD3951">
        <w:rPr>
          <w:rFonts w:ascii="Times New Roman" w:eastAsia="Times New Roman" w:hAnsi="Times New Roman" w:cs="Times New Roman"/>
          <w:color w:val="1A1A1A"/>
          <w:sz w:val="24"/>
          <w:szCs w:val="24"/>
          <w:lang w:eastAsia="el-GR"/>
        </w:rPr>
        <w:t>»</w:t>
      </w:r>
      <w:r w:rsidR="00402443" w:rsidRPr="007F67B0">
        <w:rPr>
          <w:rFonts w:ascii="Times New Roman" w:eastAsia="Times New Roman" w:hAnsi="Times New Roman" w:cs="Times New Roman"/>
          <w:color w:val="1A1A1A"/>
          <w:sz w:val="24"/>
          <w:szCs w:val="24"/>
          <w:lang w:eastAsia="el-GR"/>
        </w:rPr>
        <w:t xml:space="preserve"> </w:t>
      </w:r>
      <w:r w:rsidR="000931B8" w:rsidRPr="007F67B0">
        <w:rPr>
          <w:rFonts w:ascii="Times New Roman" w:hAnsi="Times New Roman" w:cs="Times New Roman"/>
          <w:color w:val="000000"/>
          <w:sz w:val="24"/>
          <w:szCs w:val="24"/>
          <w:shd w:val="clear" w:color="auto" w:fill="FFFFFF"/>
        </w:rPr>
        <w:t>Ο Φρόυντ παρουσιάζει τη θηλυκότητα ως μία από τις εν δυνάμει κατευθύνσεις του Οιδιπόδειου συμπλέγματος, ως αποτέλεσμα μιας ψυχική</w:t>
      </w:r>
      <w:r w:rsidR="0074747B">
        <w:rPr>
          <w:rFonts w:ascii="Times New Roman" w:hAnsi="Times New Roman" w:cs="Times New Roman"/>
          <w:color w:val="000000"/>
          <w:sz w:val="24"/>
          <w:szCs w:val="24"/>
          <w:shd w:val="clear" w:color="auto" w:fill="FFFFFF"/>
        </w:rPr>
        <w:t>ς</w:t>
      </w:r>
      <w:r w:rsidR="000931B8" w:rsidRPr="007F67B0">
        <w:rPr>
          <w:rFonts w:ascii="Times New Roman" w:hAnsi="Times New Roman" w:cs="Times New Roman"/>
          <w:color w:val="000000"/>
          <w:sz w:val="24"/>
          <w:szCs w:val="24"/>
          <w:shd w:val="clear" w:color="auto" w:fill="FFFFFF"/>
        </w:rPr>
        <w:t xml:space="preserve"> και κοινωνικής διαδικασίας υποκειμενοποίησης και κατά συνέπεια ευάλ</w:t>
      </w:r>
      <w:r w:rsidR="00AF2BFD">
        <w:rPr>
          <w:rFonts w:ascii="Times New Roman" w:hAnsi="Times New Roman" w:cs="Times New Roman"/>
          <w:color w:val="000000"/>
          <w:sz w:val="24"/>
          <w:szCs w:val="24"/>
          <w:shd w:val="clear" w:color="auto" w:fill="FFFFFF"/>
        </w:rPr>
        <w:t>ωτη και επισφαλή ως</w:t>
      </w:r>
      <w:r w:rsidR="000931B8" w:rsidRPr="007F67B0">
        <w:rPr>
          <w:rFonts w:ascii="Times New Roman" w:hAnsi="Times New Roman" w:cs="Times New Roman"/>
          <w:color w:val="000000"/>
          <w:sz w:val="24"/>
          <w:szCs w:val="24"/>
          <w:shd w:val="clear" w:color="auto" w:fill="FFFFFF"/>
        </w:rPr>
        <w:t xml:space="preserve"> επίτευγμα. </w:t>
      </w:r>
    </w:p>
    <w:p w:rsidR="00887432" w:rsidRPr="007F67B0" w:rsidRDefault="00BD4D55" w:rsidP="0087650E">
      <w:pPr>
        <w:pStyle w:val="a7"/>
        <w:ind w:firstLine="0"/>
        <w:contextualSpacing/>
      </w:pPr>
      <w:r w:rsidRPr="008B62A8">
        <w:rPr>
          <w:b/>
        </w:rPr>
        <w:t>Άσκηση εφαρμογής</w:t>
      </w:r>
      <w:r w:rsidRPr="007F67B0">
        <w:t xml:space="preserve">: </w:t>
      </w:r>
      <w:r w:rsidR="004C0BF1">
        <w:t>Να συγκρίνετε φεμινιστικές και ψυχαναλυτικές προσεγγίσεις</w:t>
      </w:r>
      <w:r w:rsidR="00F5402B" w:rsidRPr="007F67B0">
        <w:t xml:space="preserve"> της νουβέλας του Αλέξανδρου Παπαδιαδιαμάντη </w:t>
      </w:r>
      <w:r w:rsidR="00F5402B" w:rsidRPr="007F67B0">
        <w:rPr>
          <w:i w:val="0"/>
        </w:rPr>
        <w:t>Η Φόνισσα</w:t>
      </w:r>
      <w:r w:rsidR="004C0BF1">
        <w:rPr>
          <w:i w:val="0"/>
        </w:rPr>
        <w:t>,</w:t>
      </w:r>
      <w:r w:rsidR="004C0BF1">
        <w:t xml:space="preserve"> έτσι ώστε να </w:t>
      </w:r>
      <w:r w:rsidR="007227CD">
        <w:t>απαντήσετε</w:t>
      </w:r>
      <w:r w:rsidR="004C0BF1">
        <w:t xml:space="preserve"> </w:t>
      </w:r>
      <w:r w:rsidR="0058237A">
        <w:t>σ</w:t>
      </w:r>
      <w:r w:rsidR="004C0BF1">
        <w:t>το ερώτημα αν η</w:t>
      </w:r>
      <w:r w:rsidR="00F5402B" w:rsidRPr="007F67B0">
        <w:t xml:space="preserve"> ψυχαναλυτική </w:t>
      </w:r>
      <w:r w:rsidR="00F5402B" w:rsidRPr="007F67B0">
        <w:lastRenderedPageBreak/>
        <w:t xml:space="preserve">κριτική ανάγνωση ματαιώνει τη φεμινιστική ή είναι δυνατόν να συνδυαστούν </w:t>
      </w:r>
      <w:r w:rsidR="004C0BF1">
        <w:t>οι δύο</w:t>
      </w:r>
      <w:r w:rsidR="00887432" w:rsidRPr="007F67B0">
        <w:t xml:space="preserve">; </w:t>
      </w:r>
    </w:p>
    <w:p w:rsidR="00644531" w:rsidRDefault="00C82BFD" w:rsidP="0087650E">
      <w:pPr>
        <w:contextualSpacing/>
        <w:rPr>
          <w:rFonts w:ascii="Times New Roman" w:hAnsi="Times New Roman" w:cs="Times New Roman"/>
          <w:i/>
          <w:sz w:val="24"/>
          <w:szCs w:val="24"/>
        </w:rPr>
      </w:pPr>
      <w:r w:rsidRPr="005838F1">
        <w:rPr>
          <w:rFonts w:ascii="Times New Roman" w:hAnsi="Times New Roman" w:cs="Times New Roman"/>
          <w:i/>
          <w:sz w:val="24"/>
          <w:szCs w:val="24"/>
        </w:rPr>
        <w:t>Στόχος τη</w:t>
      </w:r>
      <w:r w:rsidR="00BC0A5F" w:rsidRPr="005838F1">
        <w:rPr>
          <w:rFonts w:ascii="Times New Roman" w:hAnsi="Times New Roman" w:cs="Times New Roman"/>
          <w:i/>
          <w:sz w:val="24"/>
          <w:szCs w:val="24"/>
        </w:rPr>
        <w:t>ς παραπάνω</w:t>
      </w:r>
      <w:r w:rsidRPr="005838F1">
        <w:rPr>
          <w:rFonts w:ascii="Times New Roman" w:hAnsi="Times New Roman" w:cs="Times New Roman"/>
          <w:i/>
          <w:sz w:val="24"/>
          <w:szCs w:val="24"/>
        </w:rPr>
        <w:t xml:space="preserve"> άσκησης είναι να αναπτύξετε εσείς τις δικές σας φεμινιστικές και ψυχαναλυτικές αναγνώσεις. Αν όμως δυσκολεύεστε </w:t>
      </w:r>
      <w:r w:rsidR="000931B8" w:rsidRPr="005838F1">
        <w:rPr>
          <w:rFonts w:ascii="Times New Roman" w:hAnsi="Times New Roman" w:cs="Times New Roman"/>
          <w:i/>
          <w:sz w:val="24"/>
          <w:szCs w:val="24"/>
        </w:rPr>
        <w:t>μπορείτε</w:t>
      </w:r>
      <w:r w:rsidRPr="005838F1">
        <w:rPr>
          <w:rFonts w:ascii="Times New Roman" w:hAnsi="Times New Roman" w:cs="Times New Roman"/>
          <w:i/>
          <w:sz w:val="24"/>
          <w:szCs w:val="24"/>
        </w:rPr>
        <w:t xml:space="preserve"> να μελετήσετε, πάντα με κριτική διάθεση, τις διαθέσιμες δημοσιεύσεις.  </w:t>
      </w:r>
    </w:p>
    <w:p w:rsidR="00F5402B" w:rsidRPr="005838F1" w:rsidRDefault="00F5402B" w:rsidP="00644531">
      <w:pPr>
        <w:contextualSpacing/>
        <w:rPr>
          <w:rFonts w:ascii="Times New Roman" w:hAnsi="Times New Roman" w:cs="Times New Roman"/>
          <w:i/>
          <w:sz w:val="24"/>
          <w:szCs w:val="24"/>
        </w:rPr>
      </w:pPr>
      <w:r w:rsidRPr="005838F1">
        <w:rPr>
          <w:rFonts w:ascii="Times New Roman" w:hAnsi="Times New Roman" w:cs="Times New Roman"/>
          <w:i/>
          <w:sz w:val="24"/>
          <w:szCs w:val="24"/>
        </w:rPr>
        <w:t xml:space="preserve">Η </w:t>
      </w:r>
      <w:r w:rsidRPr="00DA6D98">
        <w:rPr>
          <w:rFonts w:ascii="Times New Roman" w:hAnsi="Times New Roman" w:cs="Times New Roman"/>
          <w:sz w:val="24"/>
          <w:szCs w:val="24"/>
        </w:rPr>
        <w:t>Φόνισσα</w:t>
      </w:r>
      <w:r w:rsidRPr="005838F1">
        <w:rPr>
          <w:rFonts w:ascii="Times New Roman" w:hAnsi="Times New Roman" w:cs="Times New Roman"/>
          <w:i/>
          <w:sz w:val="24"/>
          <w:szCs w:val="24"/>
        </w:rPr>
        <w:t xml:space="preserve"> έχει διαβαστεί τόσο από κοινωνιολογική/φεμινιστική όσο και από ψυχαναλυτική σκοπιά.</w:t>
      </w:r>
      <w:r w:rsidR="00D224EE" w:rsidRPr="005838F1">
        <w:rPr>
          <w:rFonts w:ascii="Times New Roman" w:hAnsi="Times New Roman" w:cs="Times New Roman"/>
          <w:i/>
          <w:sz w:val="24"/>
          <w:szCs w:val="24"/>
        </w:rPr>
        <w:t xml:space="preserve"> Φεμινιστικές προσεγγίσεις υπάρχουν αρκετές</w:t>
      </w:r>
      <w:r w:rsidR="004C0BF1" w:rsidRPr="005838F1">
        <w:rPr>
          <w:rFonts w:ascii="Times New Roman" w:hAnsi="Times New Roman" w:cs="Times New Roman"/>
          <w:i/>
          <w:sz w:val="24"/>
          <w:szCs w:val="24"/>
        </w:rPr>
        <w:t xml:space="preserve"> και διαθέσιμες διαδικτυακά. </w:t>
      </w:r>
      <w:r w:rsidR="00DA6D98">
        <w:rPr>
          <w:rFonts w:ascii="Times New Roman" w:hAnsi="Times New Roman" w:cs="Times New Roman"/>
          <w:i/>
          <w:sz w:val="24"/>
          <w:szCs w:val="24"/>
        </w:rPr>
        <w:t xml:space="preserve">Από </w:t>
      </w:r>
      <w:r w:rsidR="004C0BF1" w:rsidRPr="005838F1">
        <w:rPr>
          <w:rFonts w:ascii="Times New Roman" w:hAnsi="Times New Roman" w:cs="Times New Roman"/>
          <w:i/>
          <w:sz w:val="24"/>
          <w:szCs w:val="24"/>
        </w:rPr>
        <w:t xml:space="preserve">τις ψυχαναλυτικές προσεγγίσεις καλύτερη είναι </w:t>
      </w:r>
      <w:r w:rsidR="00FD2D94" w:rsidRPr="005838F1">
        <w:rPr>
          <w:rFonts w:ascii="Times New Roman" w:hAnsi="Times New Roman" w:cs="Times New Roman"/>
          <w:i/>
          <w:sz w:val="24"/>
          <w:szCs w:val="24"/>
        </w:rPr>
        <w:t xml:space="preserve">η εργασία του </w:t>
      </w:r>
      <w:r w:rsidR="009825F9" w:rsidRPr="005838F1">
        <w:rPr>
          <w:rFonts w:ascii="Times New Roman" w:hAnsi="Times New Roman" w:cs="Times New Roman"/>
          <w:i/>
          <w:sz w:val="24"/>
          <w:szCs w:val="24"/>
        </w:rPr>
        <w:t xml:space="preserve">Επαμεινώνδα Ασλανίδη, </w:t>
      </w:r>
      <w:r w:rsidR="009825F9" w:rsidRPr="00DA6D98">
        <w:rPr>
          <w:rFonts w:ascii="Times New Roman" w:hAnsi="Times New Roman" w:cs="Times New Roman"/>
          <w:sz w:val="24"/>
          <w:szCs w:val="24"/>
        </w:rPr>
        <w:t>Το μητρικό στοιχείο στη Φόνισσα του Παπ</w:t>
      </w:r>
      <w:r w:rsidR="001E552F" w:rsidRPr="00DA6D98">
        <w:rPr>
          <w:rFonts w:ascii="Times New Roman" w:hAnsi="Times New Roman" w:cs="Times New Roman"/>
          <w:sz w:val="24"/>
          <w:szCs w:val="24"/>
        </w:rPr>
        <w:t>α</w:t>
      </w:r>
      <w:r w:rsidR="009825F9" w:rsidRPr="00DA6D98">
        <w:rPr>
          <w:rFonts w:ascii="Times New Roman" w:hAnsi="Times New Roman" w:cs="Times New Roman"/>
          <w:sz w:val="24"/>
          <w:szCs w:val="24"/>
        </w:rPr>
        <w:t>διαμάντη</w:t>
      </w:r>
      <w:r w:rsidR="009825F9" w:rsidRPr="005838F1">
        <w:rPr>
          <w:rFonts w:ascii="Times New Roman" w:hAnsi="Times New Roman" w:cs="Times New Roman"/>
          <w:i/>
          <w:sz w:val="24"/>
          <w:szCs w:val="24"/>
        </w:rPr>
        <w:t xml:space="preserve">, που </w:t>
      </w:r>
      <w:r w:rsidR="00EF5849" w:rsidRPr="005838F1">
        <w:rPr>
          <w:rFonts w:ascii="Times New Roman" w:hAnsi="Times New Roman" w:cs="Times New Roman"/>
          <w:i/>
          <w:sz w:val="24"/>
          <w:szCs w:val="24"/>
        </w:rPr>
        <w:t>υιοθετεί</w:t>
      </w:r>
      <w:r w:rsidR="009825F9" w:rsidRPr="005838F1">
        <w:rPr>
          <w:rFonts w:ascii="Times New Roman" w:hAnsi="Times New Roman" w:cs="Times New Roman"/>
          <w:i/>
          <w:sz w:val="24"/>
          <w:szCs w:val="24"/>
        </w:rPr>
        <w:t xml:space="preserve"> ως εργαλείο ανάλυσης την ψυχαναλυτική «θεωρία των σχέσεων με το αντικείμενο» (</w:t>
      </w:r>
      <w:r w:rsidR="009825F9" w:rsidRPr="005838F1">
        <w:rPr>
          <w:rFonts w:ascii="Times New Roman" w:hAnsi="Times New Roman" w:cs="Times New Roman"/>
          <w:i/>
          <w:sz w:val="24"/>
          <w:szCs w:val="24"/>
          <w:lang w:val="en-US"/>
        </w:rPr>
        <w:t>object</w:t>
      </w:r>
      <w:r w:rsidR="009825F9" w:rsidRPr="005838F1">
        <w:rPr>
          <w:rFonts w:ascii="Times New Roman" w:hAnsi="Times New Roman" w:cs="Times New Roman"/>
          <w:i/>
          <w:sz w:val="24"/>
          <w:szCs w:val="24"/>
        </w:rPr>
        <w:t xml:space="preserve"> </w:t>
      </w:r>
      <w:r w:rsidR="009825F9" w:rsidRPr="005838F1">
        <w:rPr>
          <w:rFonts w:ascii="Times New Roman" w:hAnsi="Times New Roman" w:cs="Times New Roman"/>
          <w:i/>
          <w:sz w:val="24"/>
          <w:szCs w:val="24"/>
          <w:lang w:val="en-US"/>
        </w:rPr>
        <w:t>relations</w:t>
      </w:r>
      <w:r w:rsidR="009825F9" w:rsidRPr="005838F1">
        <w:rPr>
          <w:rFonts w:ascii="Times New Roman" w:hAnsi="Times New Roman" w:cs="Times New Roman"/>
          <w:i/>
          <w:sz w:val="24"/>
          <w:szCs w:val="24"/>
        </w:rPr>
        <w:t xml:space="preserve"> </w:t>
      </w:r>
      <w:r w:rsidR="009825F9" w:rsidRPr="005838F1">
        <w:rPr>
          <w:rFonts w:ascii="Times New Roman" w:hAnsi="Times New Roman" w:cs="Times New Roman"/>
          <w:i/>
          <w:sz w:val="24"/>
          <w:szCs w:val="24"/>
          <w:lang w:val="en-US"/>
        </w:rPr>
        <w:t>theory</w:t>
      </w:r>
      <w:r w:rsidR="009825F9" w:rsidRPr="005838F1">
        <w:rPr>
          <w:rFonts w:ascii="Times New Roman" w:hAnsi="Times New Roman" w:cs="Times New Roman"/>
          <w:i/>
          <w:sz w:val="24"/>
          <w:szCs w:val="24"/>
        </w:rPr>
        <w:t>)</w:t>
      </w:r>
      <w:r w:rsidR="00FD2D94" w:rsidRPr="005838F1">
        <w:rPr>
          <w:rFonts w:ascii="Times New Roman" w:hAnsi="Times New Roman" w:cs="Times New Roman"/>
          <w:i/>
          <w:sz w:val="24"/>
          <w:szCs w:val="24"/>
        </w:rPr>
        <w:t xml:space="preserve"> του σκωτσέζου παιδοψυχαναλυτή Ντοναλντ Γουίνικοτ (</w:t>
      </w:r>
      <w:r w:rsidR="00FD2D94" w:rsidRPr="005838F1">
        <w:rPr>
          <w:rFonts w:ascii="Times New Roman" w:hAnsi="Times New Roman" w:cs="Times New Roman"/>
          <w:i/>
          <w:sz w:val="24"/>
          <w:szCs w:val="24"/>
          <w:lang w:val="en-US"/>
        </w:rPr>
        <w:t>Donald</w:t>
      </w:r>
      <w:r w:rsidR="00FD2D94" w:rsidRPr="005838F1">
        <w:rPr>
          <w:rFonts w:ascii="Times New Roman" w:hAnsi="Times New Roman" w:cs="Times New Roman"/>
          <w:i/>
          <w:sz w:val="24"/>
          <w:szCs w:val="24"/>
        </w:rPr>
        <w:t xml:space="preserve"> </w:t>
      </w:r>
      <w:r w:rsidR="00FD2D94" w:rsidRPr="005838F1">
        <w:rPr>
          <w:rFonts w:ascii="Times New Roman" w:hAnsi="Times New Roman" w:cs="Times New Roman"/>
          <w:i/>
          <w:sz w:val="24"/>
          <w:szCs w:val="24"/>
          <w:lang w:val="en-US"/>
        </w:rPr>
        <w:t>Winikott</w:t>
      </w:r>
      <w:r w:rsidR="00FD2D94" w:rsidRPr="005838F1">
        <w:rPr>
          <w:rFonts w:ascii="Times New Roman" w:hAnsi="Times New Roman" w:cs="Times New Roman"/>
          <w:i/>
          <w:sz w:val="24"/>
          <w:szCs w:val="24"/>
        </w:rPr>
        <w:t>)</w:t>
      </w:r>
      <w:r w:rsidR="00EF5849" w:rsidRPr="005838F1">
        <w:rPr>
          <w:rFonts w:ascii="Times New Roman" w:hAnsi="Times New Roman" w:cs="Times New Roman"/>
          <w:i/>
          <w:sz w:val="24"/>
          <w:szCs w:val="24"/>
        </w:rPr>
        <w:t xml:space="preserve">. Η θεωρία αυτή </w:t>
      </w:r>
      <w:r w:rsidR="003028EC" w:rsidRPr="005838F1">
        <w:rPr>
          <w:rFonts w:ascii="Times New Roman" w:hAnsi="Times New Roman" w:cs="Times New Roman"/>
          <w:i/>
          <w:sz w:val="24"/>
          <w:szCs w:val="24"/>
        </w:rPr>
        <w:t>εκκινά από τ</w:t>
      </w:r>
      <w:r w:rsidR="00EF5849" w:rsidRPr="005838F1">
        <w:rPr>
          <w:rFonts w:ascii="Times New Roman" w:hAnsi="Times New Roman" w:cs="Times New Roman"/>
          <w:i/>
          <w:sz w:val="24"/>
          <w:szCs w:val="24"/>
        </w:rPr>
        <w:t>η</w:t>
      </w:r>
      <w:r w:rsidR="004165F6" w:rsidRPr="005838F1">
        <w:rPr>
          <w:rFonts w:ascii="Times New Roman" w:hAnsi="Times New Roman" w:cs="Times New Roman"/>
          <w:i/>
          <w:sz w:val="24"/>
          <w:szCs w:val="24"/>
        </w:rPr>
        <w:t>ν παραδοχή ότι τα σημαντικά πρόσωπα στη ζωή του βρέφους και του μικρού παιδιού</w:t>
      </w:r>
      <w:r w:rsidR="00C82BFD" w:rsidRPr="005838F1">
        <w:rPr>
          <w:rFonts w:ascii="Times New Roman" w:hAnsi="Times New Roman" w:cs="Times New Roman"/>
          <w:i/>
          <w:sz w:val="24"/>
          <w:szCs w:val="24"/>
        </w:rPr>
        <w:t>, και πάνω από όλα</w:t>
      </w:r>
      <w:r w:rsidR="004165F6" w:rsidRPr="005838F1">
        <w:rPr>
          <w:rFonts w:ascii="Times New Roman" w:hAnsi="Times New Roman" w:cs="Times New Roman"/>
          <w:i/>
          <w:sz w:val="24"/>
          <w:szCs w:val="24"/>
        </w:rPr>
        <w:t xml:space="preserve"> η μητρική φιγούρα</w:t>
      </w:r>
      <w:r w:rsidR="00C82BFD" w:rsidRPr="005838F1">
        <w:rPr>
          <w:rFonts w:ascii="Times New Roman" w:hAnsi="Times New Roman" w:cs="Times New Roman"/>
          <w:i/>
          <w:sz w:val="24"/>
          <w:szCs w:val="24"/>
        </w:rPr>
        <w:t>,</w:t>
      </w:r>
      <w:r w:rsidR="004165F6" w:rsidRPr="005838F1">
        <w:rPr>
          <w:rFonts w:ascii="Times New Roman" w:hAnsi="Times New Roman" w:cs="Times New Roman"/>
          <w:i/>
          <w:sz w:val="24"/>
          <w:szCs w:val="24"/>
        </w:rPr>
        <w:t xml:space="preserve"> «εγκαθίστανται» στο ασυνείδητό του ως «εσωτερικά αντικείμενα» και εκεί </w:t>
      </w:r>
      <w:r w:rsidR="00FD2D94" w:rsidRPr="005838F1">
        <w:rPr>
          <w:rFonts w:ascii="Times New Roman" w:hAnsi="Times New Roman" w:cs="Times New Roman"/>
          <w:i/>
          <w:sz w:val="24"/>
          <w:szCs w:val="24"/>
        </w:rPr>
        <w:t>εμπλέκονται</w:t>
      </w:r>
      <w:r w:rsidR="004165F6" w:rsidRPr="005838F1">
        <w:rPr>
          <w:rFonts w:ascii="Times New Roman" w:hAnsi="Times New Roman" w:cs="Times New Roman"/>
          <w:i/>
          <w:sz w:val="24"/>
          <w:szCs w:val="24"/>
        </w:rPr>
        <w:t xml:space="preserve"> σε ένα συνεχές και </w:t>
      </w:r>
      <w:r w:rsidR="00FD2D94" w:rsidRPr="005838F1">
        <w:rPr>
          <w:rFonts w:ascii="Times New Roman" w:hAnsi="Times New Roman" w:cs="Times New Roman"/>
          <w:i/>
          <w:sz w:val="24"/>
          <w:szCs w:val="24"/>
        </w:rPr>
        <w:t>επίπονο</w:t>
      </w:r>
      <w:r w:rsidR="004165F6" w:rsidRPr="005838F1">
        <w:rPr>
          <w:rFonts w:ascii="Times New Roman" w:hAnsi="Times New Roman" w:cs="Times New Roman"/>
          <w:i/>
          <w:sz w:val="24"/>
          <w:szCs w:val="24"/>
        </w:rPr>
        <w:t xml:space="preserve"> δράμα εντός του νού του κάθε υποκειμένου. </w:t>
      </w:r>
      <w:r w:rsidR="009F6E8B" w:rsidRPr="005838F1">
        <w:rPr>
          <w:rFonts w:ascii="Times New Roman" w:hAnsi="Times New Roman" w:cs="Times New Roman"/>
          <w:i/>
          <w:sz w:val="24"/>
          <w:szCs w:val="24"/>
        </w:rPr>
        <w:t xml:space="preserve">Εννοείται ότι άλλο ο πραγματικός άνθρωπος που είναι η μητέρα κάποιου και άλλο το εσωτερικο αντικείμενο </w:t>
      </w:r>
      <w:r w:rsidR="00C82BFD" w:rsidRPr="005838F1">
        <w:rPr>
          <w:rFonts w:ascii="Times New Roman" w:hAnsi="Times New Roman" w:cs="Times New Roman"/>
          <w:i/>
          <w:sz w:val="24"/>
          <w:szCs w:val="24"/>
        </w:rPr>
        <w:t>«</w:t>
      </w:r>
      <w:r w:rsidR="009F6E8B" w:rsidRPr="005838F1">
        <w:rPr>
          <w:rFonts w:ascii="Times New Roman" w:hAnsi="Times New Roman" w:cs="Times New Roman"/>
          <w:i/>
          <w:sz w:val="24"/>
          <w:szCs w:val="24"/>
        </w:rPr>
        <w:t>μητέρα</w:t>
      </w:r>
      <w:r w:rsidR="00C82BFD" w:rsidRPr="005838F1">
        <w:rPr>
          <w:rFonts w:ascii="Times New Roman" w:hAnsi="Times New Roman" w:cs="Times New Roman"/>
          <w:i/>
          <w:sz w:val="24"/>
          <w:szCs w:val="24"/>
        </w:rPr>
        <w:t>»</w:t>
      </w:r>
      <w:r w:rsidR="009F6E8B" w:rsidRPr="005838F1">
        <w:rPr>
          <w:rFonts w:ascii="Times New Roman" w:hAnsi="Times New Roman" w:cs="Times New Roman"/>
          <w:i/>
          <w:sz w:val="24"/>
          <w:szCs w:val="24"/>
        </w:rPr>
        <w:t>, που μυθοποιείται, εξιδανικεύεται ή δαιμονοποιε</w:t>
      </w:r>
      <w:r w:rsidR="0043728C" w:rsidRPr="005838F1">
        <w:rPr>
          <w:rFonts w:ascii="Times New Roman" w:hAnsi="Times New Roman" w:cs="Times New Roman"/>
          <w:i/>
          <w:sz w:val="24"/>
          <w:szCs w:val="24"/>
        </w:rPr>
        <w:t>ίται, ανάλογα με τις μνήμες</w:t>
      </w:r>
      <w:r w:rsidR="009F6E8B" w:rsidRPr="005838F1">
        <w:rPr>
          <w:rFonts w:ascii="Times New Roman" w:hAnsi="Times New Roman" w:cs="Times New Roman"/>
          <w:i/>
          <w:sz w:val="24"/>
          <w:szCs w:val="24"/>
        </w:rPr>
        <w:t>, τις φοβίες και τους τρόπους με τους οποίες το κάθε άτομο έχει βιώσει και ερμηνεύσει τις παιδικές του εμπειρίες. Το ζητούμενο για αυτή τη σχολή της ψυχανάλυσης είναι μία υγιής σχέση με την εσωτερικευμένη μάνα, η οποία αποτελεί προϋπόθεση για την υγιή σχέση με την πραγματική</w:t>
      </w:r>
      <w:r w:rsidR="00C82BFD" w:rsidRPr="005838F1">
        <w:rPr>
          <w:rFonts w:ascii="Times New Roman" w:hAnsi="Times New Roman" w:cs="Times New Roman"/>
          <w:i/>
          <w:sz w:val="24"/>
          <w:szCs w:val="24"/>
        </w:rPr>
        <w:t xml:space="preserve"> μάν</w:t>
      </w:r>
      <w:r w:rsidR="00BB0C70" w:rsidRPr="005838F1">
        <w:rPr>
          <w:rFonts w:ascii="Times New Roman" w:hAnsi="Times New Roman" w:cs="Times New Roman"/>
          <w:i/>
          <w:sz w:val="24"/>
          <w:szCs w:val="24"/>
        </w:rPr>
        <w:t>α αλλά και με όλες τις άλλες σχέσεις στη ζωή του ενήλικα.</w:t>
      </w:r>
      <w:r w:rsidR="00887432" w:rsidRPr="005838F1">
        <w:rPr>
          <w:rFonts w:ascii="Times New Roman" w:hAnsi="Times New Roman" w:cs="Times New Roman"/>
          <w:i/>
          <w:sz w:val="24"/>
          <w:szCs w:val="24"/>
        </w:rPr>
        <w:t xml:space="preserve"> </w:t>
      </w:r>
      <w:r w:rsidR="0058237A" w:rsidRPr="005838F1">
        <w:rPr>
          <w:rFonts w:ascii="Times New Roman" w:hAnsi="Times New Roman" w:cs="Times New Roman"/>
          <w:i/>
          <w:color w:val="111111"/>
          <w:sz w:val="24"/>
          <w:szCs w:val="24"/>
          <w:shd w:val="clear" w:color="auto" w:fill="FFFFFF"/>
        </w:rPr>
        <w:t>Γιατί</w:t>
      </w:r>
      <w:r w:rsidR="005838F1" w:rsidRPr="005838F1">
        <w:rPr>
          <w:rFonts w:ascii="Times New Roman" w:hAnsi="Times New Roman" w:cs="Times New Roman"/>
          <w:i/>
          <w:color w:val="111111"/>
          <w:sz w:val="24"/>
          <w:szCs w:val="24"/>
          <w:shd w:val="clear" w:color="auto" w:fill="FFFFFF"/>
        </w:rPr>
        <w:t>, όπως λέει και η ψυχαναλύτρια</w:t>
      </w:r>
      <w:r w:rsidR="005838F1" w:rsidRPr="005838F1">
        <w:rPr>
          <w:rFonts w:ascii="Arial" w:hAnsi="Arial" w:cs="Arial"/>
          <w:i/>
          <w:color w:val="111111"/>
          <w:sz w:val="16"/>
          <w:szCs w:val="16"/>
          <w:shd w:val="clear" w:color="auto" w:fill="FFFFFF"/>
        </w:rPr>
        <w:t xml:space="preserve"> </w:t>
      </w:r>
      <w:r w:rsidR="005838F1" w:rsidRPr="005838F1">
        <w:rPr>
          <w:rFonts w:ascii="Times New Roman" w:hAnsi="Times New Roman" w:cs="Times New Roman"/>
          <w:i/>
          <w:color w:val="111111"/>
          <w:sz w:val="24"/>
          <w:szCs w:val="24"/>
          <w:shd w:val="clear" w:color="auto" w:fill="FFFFFF"/>
        </w:rPr>
        <w:t>Εστέλα Ουέλντον  (Estela Welldon)</w:t>
      </w:r>
      <w:r w:rsidR="0058237A" w:rsidRPr="005838F1">
        <w:rPr>
          <w:rFonts w:ascii="Times New Roman" w:hAnsi="Times New Roman" w:cs="Times New Roman"/>
          <w:i/>
          <w:color w:val="111111"/>
          <w:sz w:val="24"/>
          <w:szCs w:val="24"/>
          <w:shd w:val="clear" w:color="auto" w:fill="FFFFFF"/>
        </w:rPr>
        <w:t xml:space="preserve"> </w:t>
      </w:r>
      <w:r w:rsidR="005838F1" w:rsidRPr="005838F1">
        <w:rPr>
          <w:rFonts w:ascii="Times New Roman" w:hAnsi="Times New Roman" w:cs="Times New Roman"/>
          <w:i/>
          <w:color w:val="111111"/>
          <w:sz w:val="24"/>
          <w:szCs w:val="24"/>
          <w:shd w:val="clear" w:color="auto" w:fill="FFFFFF"/>
        </w:rPr>
        <w:t>«</w:t>
      </w:r>
      <w:r w:rsidR="0058237A" w:rsidRPr="005838F1">
        <w:rPr>
          <w:rFonts w:ascii="Times New Roman" w:hAnsi="Times New Roman" w:cs="Times New Roman"/>
          <w:i/>
          <w:color w:val="111111"/>
          <w:sz w:val="24"/>
          <w:szCs w:val="24"/>
          <w:shd w:val="clear" w:color="auto" w:fill="FFFFFF"/>
        </w:rPr>
        <w:t>εάν είχες</w:t>
      </w:r>
      <w:r w:rsidR="005838F1" w:rsidRPr="005838F1">
        <w:rPr>
          <w:rFonts w:ascii="Times New Roman" w:hAnsi="Times New Roman" w:cs="Times New Roman"/>
          <w:i/>
          <w:color w:val="111111"/>
          <w:sz w:val="24"/>
          <w:szCs w:val="24"/>
          <w:shd w:val="clear" w:color="auto" w:fill="FFFFFF"/>
        </w:rPr>
        <w:t>,</w:t>
      </w:r>
      <w:r w:rsidR="0058237A" w:rsidRPr="005838F1">
        <w:rPr>
          <w:rFonts w:ascii="Times New Roman" w:hAnsi="Times New Roman" w:cs="Times New Roman"/>
          <w:i/>
          <w:color w:val="111111"/>
          <w:sz w:val="24"/>
          <w:szCs w:val="24"/>
          <w:shd w:val="clear" w:color="auto" w:fill="FFFFFF"/>
        </w:rPr>
        <w:t xml:space="preserve"> για παράδειγμα</w:t>
      </w:r>
      <w:r w:rsidR="005838F1" w:rsidRPr="005838F1">
        <w:rPr>
          <w:rFonts w:ascii="Times New Roman" w:hAnsi="Times New Roman" w:cs="Times New Roman"/>
          <w:i/>
          <w:color w:val="111111"/>
          <w:sz w:val="24"/>
          <w:szCs w:val="24"/>
          <w:shd w:val="clear" w:color="auto" w:fill="FFFFFF"/>
        </w:rPr>
        <w:t>,</w:t>
      </w:r>
      <w:r w:rsidR="0058237A" w:rsidRPr="005838F1">
        <w:rPr>
          <w:rFonts w:ascii="Times New Roman" w:hAnsi="Times New Roman" w:cs="Times New Roman"/>
          <w:i/>
          <w:color w:val="111111"/>
          <w:sz w:val="24"/>
          <w:szCs w:val="24"/>
          <w:shd w:val="clear" w:color="auto" w:fill="FFFFFF"/>
        </w:rPr>
        <w:t xml:space="preserve"> κακή μητέρα και τη μισείς, εάν το σώμα σου αρχίζει να μοιάζει με το σώμα της, επιτίθεσαι στο σώμα σου σαν να επιτίθεσαι στο σώμα της μητέρας. </w:t>
      </w:r>
      <w:r w:rsidR="005838F1" w:rsidRPr="005838F1">
        <w:rPr>
          <w:rFonts w:ascii="Times New Roman" w:hAnsi="Times New Roman" w:cs="Times New Roman"/>
          <w:i/>
          <w:color w:val="111111"/>
          <w:sz w:val="24"/>
          <w:szCs w:val="24"/>
          <w:shd w:val="clear" w:color="auto" w:fill="FFFFFF"/>
        </w:rPr>
        <w:t>[...]</w:t>
      </w:r>
      <w:r w:rsidR="0058237A" w:rsidRPr="005838F1">
        <w:rPr>
          <w:rFonts w:ascii="Times New Roman" w:hAnsi="Times New Roman" w:cs="Times New Roman"/>
          <w:i/>
          <w:color w:val="111111"/>
          <w:sz w:val="24"/>
          <w:szCs w:val="24"/>
          <w:shd w:val="clear" w:color="auto" w:fill="FFFFFF"/>
        </w:rPr>
        <w:t xml:space="preserve"> Πρέπει να σκεφτόμαστε ότι ένα μεγάλο μέρος των πράξεών μας είναι ασυνείδητο. </w:t>
      </w:r>
      <w:r w:rsidR="005838F1" w:rsidRPr="005838F1">
        <w:rPr>
          <w:rFonts w:ascii="Times New Roman" w:hAnsi="Times New Roman" w:cs="Times New Roman"/>
          <w:i/>
          <w:color w:val="111111"/>
          <w:sz w:val="24"/>
          <w:szCs w:val="24"/>
          <w:shd w:val="clear" w:color="auto" w:fill="FFFFFF"/>
        </w:rPr>
        <w:t>[...]</w:t>
      </w:r>
      <w:r w:rsidR="0058237A" w:rsidRPr="005838F1">
        <w:rPr>
          <w:rFonts w:ascii="Times New Roman" w:hAnsi="Times New Roman" w:cs="Times New Roman"/>
          <w:i/>
          <w:color w:val="111111"/>
          <w:sz w:val="24"/>
          <w:szCs w:val="24"/>
          <w:shd w:val="clear" w:color="auto" w:fill="FFFFFF"/>
        </w:rPr>
        <w:t xml:space="preserve"> Τα μωρά είναι ένα μέρος του σώματος της γυναίκας και για αυτό όταν επιτίθενται σε αυτά, επιτίθενται στον εαυτό τους.</w:t>
      </w:r>
      <w:r w:rsidR="005838F1" w:rsidRPr="005838F1">
        <w:rPr>
          <w:rFonts w:ascii="Times New Roman" w:hAnsi="Times New Roman" w:cs="Times New Roman"/>
          <w:i/>
          <w:color w:val="111111"/>
          <w:sz w:val="24"/>
          <w:szCs w:val="24"/>
          <w:shd w:val="clear" w:color="auto" w:fill="FFFFFF"/>
        </w:rPr>
        <w:t>»</w:t>
      </w:r>
      <w:r w:rsidR="005838F1">
        <w:rPr>
          <w:rStyle w:val="a4"/>
          <w:rFonts w:ascii="Times New Roman" w:hAnsi="Times New Roman" w:cs="Times New Roman"/>
          <w:i/>
          <w:color w:val="111111"/>
          <w:sz w:val="24"/>
          <w:szCs w:val="24"/>
          <w:shd w:val="clear" w:color="auto" w:fill="FFFFFF"/>
        </w:rPr>
        <w:endnoteReference w:id="4"/>
      </w:r>
      <w:r w:rsidR="005838F1" w:rsidRPr="005838F1">
        <w:rPr>
          <w:rFonts w:ascii="Times New Roman" w:hAnsi="Times New Roman" w:cs="Times New Roman"/>
          <w:i/>
          <w:color w:val="111111"/>
          <w:sz w:val="24"/>
          <w:szCs w:val="24"/>
          <w:shd w:val="clear" w:color="auto" w:fill="FFFFFF"/>
        </w:rPr>
        <w:t xml:space="preserve"> </w:t>
      </w:r>
      <w:r w:rsidR="004C0BF1" w:rsidRPr="005838F1">
        <w:rPr>
          <w:rFonts w:ascii="Times New Roman" w:hAnsi="Times New Roman" w:cs="Times New Roman"/>
          <w:i/>
          <w:sz w:val="24"/>
          <w:szCs w:val="24"/>
        </w:rPr>
        <w:t xml:space="preserve">Ο Ασλανίδης, όπως κάνουν συχνά οι ψυχαναλυτικοί κριτικοί, αντιμετωπίζει την ηρωίδα του Παπαδιαμάντη </w:t>
      </w:r>
      <w:r w:rsidR="00FD2D94" w:rsidRPr="005838F1">
        <w:rPr>
          <w:rFonts w:ascii="Times New Roman" w:hAnsi="Times New Roman" w:cs="Times New Roman"/>
          <w:i/>
          <w:sz w:val="24"/>
          <w:szCs w:val="24"/>
        </w:rPr>
        <w:t>σαν αληθινό πρόσωπο</w:t>
      </w:r>
      <w:r w:rsidR="00B36649" w:rsidRPr="005838F1">
        <w:rPr>
          <w:rFonts w:ascii="Times New Roman" w:hAnsi="Times New Roman" w:cs="Times New Roman"/>
          <w:i/>
          <w:sz w:val="24"/>
          <w:szCs w:val="24"/>
        </w:rPr>
        <w:t xml:space="preserve"> και υποστηρίζει ότι ο Παπαδιαμάντης την έχει ψυχογραφήσει με απόλυτη πειστικότητα και ακρίβεια</w:t>
      </w:r>
      <w:r w:rsidR="00FD2D94" w:rsidRPr="005838F1">
        <w:rPr>
          <w:rFonts w:ascii="Times New Roman" w:hAnsi="Times New Roman" w:cs="Times New Roman"/>
          <w:i/>
          <w:sz w:val="24"/>
          <w:szCs w:val="24"/>
        </w:rPr>
        <w:t>.</w:t>
      </w:r>
    </w:p>
    <w:p w:rsidR="005355F1" w:rsidRPr="00221F37" w:rsidRDefault="005355F1" w:rsidP="0087650E">
      <w:pPr>
        <w:contextualSpacing/>
        <w:rPr>
          <w:sz w:val="24"/>
          <w:szCs w:val="24"/>
        </w:rPr>
      </w:pPr>
      <w:bookmarkStart w:id="0" w:name="_GoBack"/>
      <w:bookmarkEnd w:id="0"/>
    </w:p>
    <w:sectPr w:rsidR="005355F1" w:rsidRPr="00221F37" w:rsidSect="005355F1">
      <w:footerReference w:type="default" r:id="rId9"/>
      <w:endnotePr>
        <w:numFmt w:val="decimal"/>
      </w:endnotePr>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2702" w:rsidRDefault="00922702" w:rsidP="00264547">
      <w:pPr>
        <w:spacing w:after="0"/>
      </w:pPr>
      <w:r>
        <w:separator/>
      </w:r>
    </w:p>
  </w:endnote>
  <w:endnote w:type="continuationSeparator" w:id="0">
    <w:p w:rsidR="00922702" w:rsidRDefault="00922702" w:rsidP="00264547">
      <w:pPr>
        <w:spacing w:after="0"/>
      </w:pPr>
      <w:r>
        <w:continuationSeparator/>
      </w:r>
    </w:p>
  </w:endnote>
  <w:endnote w:id="1">
    <w:p w:rsidR="004D26AA" w:rsidRPr="0009040C" w:rsidRDefault="004D26AA" w:rsidP="0068657B">
      <w:pPr>
        <w:pStyle w:val="a3"/>
        <w:rPr>
          <w:rFonts w:ascii="Times New Roman" w:hAnsi="Times New Roman" w:cs="Times New Roman"/>
          <w:lang w:val="en-US"/>
        </w:rPr>
      </w:pPr>
      <w:r>
        <w:rPr>
          <w:rStyle w:val="a4"/>
        </w:rPr>
        <w:endnoteRef/>
      </w:r>
      <w:r>
        <w:t xml:space="preserve"> </w:t>
      </w:r>
      <w:r w:rsidRPr="0009040C">
        <w:rPr>
          <w:rFonts w:ascii="Times New Roman" w:hAnsi="Times New Roman" w:cs="Times New Roman"/>
        </w:rPr>
        <w:t>Υπάρχει μία διαμάχη αναφορικά με το ερώτημα αν η ψυχανάλυση είναι επιστήμη ή όχι. Δείτε</w:t>
      </w:r>
      <w:r w:rsidRPr="0009040C">
        <w:rPr>
          <w:rFonts w:ascii="Times New Roman" w:hAnsi="Times New Roman" w:cs="Times New Roman"/>
          <w:lang w:val="en-US"/>
        </w:rPr>
        <w:t xml:space="preserve"> </w:t>
      </w:r>
      <w:r>
        <w:rPr>
          <w:rFonts w:ascii="Times New Roman" w:hAnsi="Times New Roman" w:cs="Times New Roman"/>
        </w:rPr>
        <w:t>το</w:t>
      </w:r>
      <w:r w:rsidRPr="0009040C">
        <w:rPr>
          <w:rFonts w:ascii="Times New Roman" w:hAnsi="Times New Roman" w:cs="Times New Roman"/>
          <w:lang w:val="en-US"/>
        </w:rPr>
        <w:t xml:space="preserve"> </w:t>
      </w:r>
      <w:r w:rsidRPr="0009040C">
        <w:rPr>
          <w:rFonts w:ascii="Times New Roman" w:hAnsi="Times New Roman" w:cs="Times New Roman"/>
        </w:rPr>
        <w:t>κείμεν</w:t>
      </w:r>
      <w:r>
        <w:rPr>
          <w:rFonts w:ascii="Times New Roman" w:hAnsi="Times New Roman" w:cs="Times New Roman"/>
        </w:rPr>
        <w:t>ο</w:t>
      </w:r>
      <w:r w:rsidRPr="00C07844">
        <w:rPr>
          <w:rFonts w:ascii="Times New Roman" w:hAnsi="Times New Roman" w:cs="Times New Roman"/>
          <w:lang w:val="en-US"/>
        </w:rPr>
        <w:t xml:space="preserve"> </w:t>
      </w:r>
      <w:r>
        <w:rPr>
          <w:rFonts w:ascii="Times New Roman" w:hAnsi="Times New Roman" w:cs="Times New Roman"/>
        </w:rPr>
        <w:t>του</w:t>
      </w:r>
      <w:r w:rsidRPr="0009040C">
        <w:rPr>
          <w:rFonts w:ascii="Times New Roman" w:hAnsi="Times New Roman" w:cs="Times New Roman"/>
          <w:lang w:val="en-US"/>
        </w:rPr>
        <w:t xml:space="preserve"> </w:t>
      </w:r>
      <w:r w:rsidRPr="0009040C">
        <w:rPr>
          <w:rFonts w:ascii="Times New Roman" w:hAnsi="Times New Roman" w:cs="Times New Roman"/>
          <w:color w:val="000000"/>
          <w:lang w:val="en-US"/>
        </w:rPr>
        <w:t xml:space="preserve">Norman N. Holland, </w:t>
      </w:r>
      <w:r w:rsidRPr="0009040C">
        <w:rPr>
          <w:rFonts w:ascii="Times New Roman" w:hAnsi="Times New Roman" w:cs="Times New Roman"/>
          <w:b/>
          <w:bCs/>
          <w:color w:val="000000"/>
          <w:lang w:val="en-US"/>
        </w:rPr>
        <w:t>Psychoanalysis as Science (2004) http://users.clas.ufl.edu/nholland/psas&amp;sci.htm</w:t>
      </w:r>
    </w:p>
  </w:endnote>
  <w:endnote w:id="2">
    <w:p w:rsidR="004D26AA" w:rsidRPr="0009040C" w:rsidRDefault="004D26AA">
      <w:pPr>
        <w:pStyle w:val="a3"/>
        <w:rPr>
          <w:rFonts w:ascii="Times New Roman" w:hAnsi="Times New Roman" w:cs="Times New Roman"/>
        </w:rPr>
      </w:pPr>
      <w:r w:rsidRPr="0009040C">
        <w:rPr>
          <w:rStyle w:val="a4"/>
          <w:rFonts w:ascii="Times New Roman" w:hAnsi="Times New Roman" w:cs="Times New Roman"/>
        </w:rPr>
        <w:endnoteRef/>
      </w:r>
      <w:r w:rsidRPr="0009040C">
        <w:rPr>
          <w:rFonts w:ascii="Times New Roman" w:hAnsi="Times New Roman" w:cs="Times New Roman"/>
        </w:rPr>
        <w:t xml:space="preserve"> Η Μέλανι Κλάιν (</w:t>
      </w:r>
      <w:r w:rsidRPr="0009040C">
        <w:rPr>
          <w:rFonts w:ascii="Times New Roman" w:hAnsi="Times New Roman" w:cs="Times New Roman"/>
          <w:lang w:val="en-US"/>
        </w:rPr>
        <w:t>Melanie</w:t>
      </w:r>
      <w:r w:rsidRPr="0009040C">
        <w:rPr>
          <w:rFonts w:ascii="Times New Roman" w:hAnsi="Times New Roman" w:cs="Times New Roman"/>
        </w:rPr>
        <w:t xml:space="preserve"> </w:t>
      </w:r>
      <w:r w:rsidRPr="0009040C">
        <w:rPr>
          <w:rFonts w:ascii="Times New Roman" w:hAnsi="Times New Roman" w:cs="Times New Roman"/>
          <w:lang w:val="en-US"/>
        </w:rPr>
        <w:t>Klein</w:t>
      </w:r>
      <w:r w:rsidRPr="0009040C">
        <w:rPr>
          <w:rFonts w:ascii="Times New Roman" w:hAnsi="Times New Roman" w:cs="Times New Roman"/>
        </w:rPr>
        <w:t xml:space="preserve">) μας δίνει ένα καλό παράδειγμα για τα ασυνείδητα κίνητρα: μία καλή </w:t>
      </w:r>
      <w:r>
        <w:rPr>
          <w:rFonts w:ascii="Times New Roman" w:hAnsi="Times New Roman" w:cs="Times New Roman"/>
        </w:rPr>
        <w:t xml:space="preserve">μητέρα, σύζυγος και </w:t>
      </w:r>
      <w:r w:rsidRPr="0009040C">
        <w:rPr>
          <w:rFonts w:ascii="Times New Roman" w:hAnsi="Times New Roman" w:cs="Times New Roman"/>
        </w:rPr>
        <w:t xml:space="preserve">νοικοκυρά φροντίζει </w:t>
      </w:r>
      <w:r>
        <w:rPr>
          <w:rFonts w:ascii="Times New Roman" w:hAnsi="Times New Roman" w:cs="Times New Roman"/>
        </w:rPr>
        <w:t xml:space="preserve">την αγαπημένη της οικογένεια και </w:t>
      </w:r>
      <w:r w:rsidRPr="0009040C">
        <w:rPr>
          <w:rFonts w:ascii="Times New Roman" w:hAnsi="Times New Roman" w:cs="Times New Roman"/>
        </w:rPr>
        <w:t xml:space="preserve">καθαρίζει </w:t>
      </w:r>
      <w:r>
        <w:rPr>
          <w:rFonts w:ascii="Times New Roman" w:hAnsi="Times New Roman" w:cs="Times New Roman"/>
        </w:rPr>
        <w:t>το σπιτικό της. Α</w:t>
      </w:r>
      <w:r w:rsidRPr="0009040C">
        <w:rPr>
          <w:rFonts w:ascii="Times New Roman" w:hAnsi="Times New Roman" w:cs="Times New Roman"/>
        </w:rPr>
        <w:t xml:space="preserve">ν όμως το παρακάνει </w:t>
      </w:r>
      <w:r>
        <w:rPr>
          <w:rFonts w:ascii="Times New Roman" w:hAnsi="Times New Roman" w:cs="Times New Roman"/>
        </w:rPr>
        <w:t xml:space="preserve">στην καθαριότητα </w:t>
      </w:r>
      <w:r w:rsidRPr="0009040C">
        <w:rPr>
          <w:rFonts w:ascii="Times New Roman" w:hAnsi="Times New Roman" w:cs="Times New Roman"/>
        </w:rPr>
        <w:t>με αποτέλεσμα να βασανίζει τον σύζυγο και τα παιδιά της, τότε</w:t>
      </w:r>
      <w:r>
        <w:rPr>
          <w:rFonts w:ascii="Times New Roman" w:hAnsi="Times New Roman" w:cs="Times New Roman"/>
        </w:rPr>
        <w:t xml:space="preserve"> γίνεται φανερό</w:t>
      </w:r>
      <w:r w:rsidRPr="0009040C">
        <w:rPr>
          <w:rFonts w:ascii="Times New Roman" w:hAnsi="Times New Roman" w:cs="Times New Roman"/>
        </w:rPr>
        <w:t xml:space="preserve"> ότι αυτή η γυναίκα, ασυνείδητα, νιώθει θυμό και μίσος για την οικογένειά της, τα οποία εκδηλώνει εμμέσως μέσα από την εμμονή της με την καθαριότ</w:t>
      </w:r>
      <w:r>
        <w:rPr>
          <w:rFonts w:ascii="Times New Roman" w:hAnsi="Times New Roman" w:cs="Times New Roman"/>
        </w:rPr>
        <w:t>ητα. Η εμμονή με την καθαριότητα, δηλαδή, της προσφέρει μία δίοδο</w:t>
      </w:r>
      <w:r w:rsidRPr="0009040C">
        <w:rPr>
          <w:rFonts w:ascii="Times New Roman" w:hAnsi="Times New Roman" w:cs="Times New Roman"/>
        </w:rPr>
        <w:t xml:space="preserve"> για την επιθετικότητά της.</w:t>
      </w:r>
    </w:p>
  </w:endnote>
  <w:endnote w:id="3">
    <w:p w:rsidR="004D26AA" w:rsidRPr="00CC71AE" w:rsidRDefault="004D26AA" w:rsidP="00264547">
      <w:pPr>
        <w:pStyle w:val="a3"/>
        <w:rPr>
          <w:rFonts w:ascii="Times New Roman" w:hAnsi="Times New Roman" w:cs="Times New Roman"/>
          <w:lang w:val="en-US"/>
        </w:rPr>
      </w:pPr>
      <w:r w:rsidRPr="0009040C">
        <w:rPr>
          <w:rStyle w:val="a4"/>
          <w:rFonts w:ascii="Times New Roman" w:hAnsi="Times New Roman" w:cs="Times New Roman"/>
        </w:rPr>
        <w:endnoteRef/>
      </w:r>
      <w:r w:rsidRPr="00CC71AE">
        <w:rPr>
          <w:rFonts w:ascii="Times New Roman" w:hAnsi="Times New Roman" w:cs="Times New Roman"/>
          <w:lang w:val="en-US"/>
        </w:rPr>
        <w:t xml:space="preserve"> </w:t>
      </w:r>
    </w:p>
  </w:endnote>
  <w:endnote w:id="4">
    <w:p w:rsidR="004D26AA" w:rsidRPr="00286529" w:rsidRDefault="004D26AA" w:rsidP="00286529">
      <w:pPr>
        <w:pStyle w:val="2"/>
        <w:shd w:val="clear" w:color="auto" w:fill="FFFFFF"/>
        <w:rPr>
          <w:rFonts w:ascii="Times New Roman" w:eastAsia="Times New Roman" w:hAnsi="Times New Roman" w:cs="Times New Roman"/>
          <w:b w:val="0"/>
          <w:bCs w:val="0"/>
          <w:color w:val="auto"/>
          <w:spacing w:val="-6"/>
          <w:sz w:val="20"/>
          <w:szCs w:val="20"/>
          <w:lang w:eastAsia="el-GR"/>
        </w:rPr>
      </w:pPr>
      <w:r w:rsidRPr="005838F1">
        <w:rPr>
          <w:rStyle w:val="a4"/>
          <w:rFonts w:ascii="Times New Roman" w:hAnsi="Times New Roman" w:cs="Times New Roman"/>
          <w:b w:val="0"/>
          <w:color w:val="auto"/>
          <w:sz w:val="20"/>
          <w:szCs w:val="20"/>
        </w:rPr>
        <w:endnoteRef/>
      </w:r>
      <w:r w:rsidRPr="005838F1">
        <w:rPr>
          <w:rFonts w:ascii="Times New Roman" w:hAnsi="Times New Roman" w:cs="Times New Roman"/>
          <w:b w:val="0"/>
          <w:color w:val="auto"/>
          <w:sz w:val="20"/>
          <w:szCs w:val="20"/>
        </w:rPr>
        <w:t xml:space="preserve"> Από τη συνέντευξη της </w:t>
      </w:r>
      <w:r>
        <w:rPr>
          <w:rFonts w:ascii="Times New Roman" w:hAnsi="Times New Roman" w:cs="Times New Roman"/>
          <w:b w:val="0"/>
          <w:color w:val="auto"/>
          <w:sz w:val="20"/>
          <w:szCs w:val="20"/>
        </w:rPr>
        <w:t>ψυχαναλύτριας</w:t>
      </w:r>
      <w:r w:rsidRPr="005838F1">
        <w:rPr>
          <w:rFonts w:ascii="Times New Roman" w:hAnsi="Times New Roman" w:cs="Times New Roman"/>
          <w:b w:val="0"/>
          <w:color w:val="auto"/>
          <w:sz w:val="20"/>
          <w:szCs w:val="20"/>
        </w:rPr>
        <w:t xml:space="preserve"> στην Μαριαλένα Σπυροπούλου</w:t>
      </w:r>
      <w:r>
        <w:rPr>
          <w:rFonts w:ascii="Times New Roman" w:hAnsi="Times New Roman" w:cs="Times New Roman"/>
          <w:b w:val="0"/>
          <w:color w:val="auto"/>
          <w:sz w:val="20"/>
          <w:szCs w:val="20"/>
        </w:rPr>
        <w:t>,</w:t>
      </w:r>
      <w:r w:rsidRPr="005838F1">
        <w:rPr>
          <w:rFonts w:ascii="Times New Roman" w:hAnsi="Times New Roman" w:cs="Times New Roman"/>
          <w:b w:val="0"/>
          <w:color w:val="auto"/>
          <w:sz w:val="20"/>
          <w:szCs w:val="20"/>
        </w:rPr>
        <w:t xml:space="preserve"> εφημερίδα </w:t>
      </w:r>
      <w:r w:rsidRPr="005838F1">
        <w:rPr>
          <w:rFonts w:ascii="Times New Roman" w:hAnsi="Times New Roman" w:cs="Times New Roman"/>
          <w:b w:val="0"/>
          <w:i/>
          <w:color w:val="auto"/>
          <w:sz w:val="20"/>
          <w:szCs w:val="20"/>
        </w:rPr>
        <w:t>Καθημερινή</w:t>
      </w:r>
      <w:r w:rsidRPr="005838F1">
        <w:rPr>
          <w:rFonts w:ascii="Times New Roman" w:hAnsi="Times New Roman" w:cs="Times New Roman"/>
          <w:b w:val="0"/>
          <w:color w:val="auto"/>
          <w:sz w:val="20"/>
          <w:szCs w:val="20"/>
        </w:rPr>
        <w:t xml:space="preserve"> (5/4/2014),</w:t>
      </w:r>
      <w:r w:rsidRPr="005838F1">
        <w:rPr>
          <w:rFonts w:ascii="Times New Roman" w:hAnsi="Times New Roman" w:cs="Times New Roman"/>
          <w:b w:val="0"/>
          <w:bCs w:val="0"/>
          <w:color w:val="auto"/>
          <w:spacing w:val="-6"/>
          <w:sz w:val="20"/>
          <w:szCs w:val="20"/>
        </w:rPr>
        <w:t xml:space="preserve"> </w:t>
      </w:r>
      <w:r>
        <w:rPr>
          <w:rFonts w:ascii="Times New Roman" w:hAnsi="Times New Roman" w:cs="Times New Roman"/>
          <w:b w:val="0"/>
          <w:bCs w:val="0"/>
          <w:color w:val="auto"/>
          <w:spacing w:val="-6"/>
          <w:sz w:val="20"/>
          <w:szCs w:val="20"/>
        </w:rPr>
        <w:t>«</w:t>
      </w:r>
      <w:r w:rsidR="00BA0527">
        <w:rPr>
          <w:rFonts w:ascii="Times New Roman" w:eastAsia="Times New Roman" w:hAnsi="Times New Roman" w:cs="Times New Roman"/>
          <w:b w:val="0"/>
          <w:bCs w:val="0"/>
          <w:color w:val="auto"/>
          <w:spacing w:val="-6"/>
          <w:sz w:val="20"/>
          <w:szCs w:val="20"/>
          <w:lang w:eastAsia="el-GR"/>
        </w:rPr>
        <w:tab/>
      </w:r>
      <w:r w:rsidR="00BA0527">
        <w:rPr>
          <w:rFonts w:ascii="Times New Roman" w:eastAsia="Times New Roman" w:hAnsi="Times New Roman" w:cs="Times New Roman"/>
          <w:b w:val="0"/>
          <w:bCs w:val="0"/>
          <w:color w:val="auto"/>
          <w:spacing w:val="-6"/>
          <w:sz w:val="20"/>
          <w:szCs w:val="20"/>
          <w:lang w:eastAsia="el-GR"/>
        </w:rPr>
        <w:tab/>
      </w:r>
      <w:r w:rsidR="00BA0527">
        <w:rPr>
          <w:rFonts w:ascii="Times New Roman" w:eastAsia="Times New Roman" w:hAnsi="Times New Roman" w:cs="Times New Roman"/>
          <w:b w:val="0"/>
          <w:bCs w:val="0"/>
          <w:color w:val="auto"/>
          <w:spacing w:val="-6"/>
          <w:sz w:val="20"/>
          <w:szCs w:val="20"/>
          <w:lang w:eastAsia="el-GR"/>
        </w:rPr>
        <w:tab/>
      </w:r>
      <w:r w:rsidR="00BA0527">
        <w:rPr>
          <w:rFonts w:ascii="Times New Roman" w:eastAsia="Times New Roman" w:hAnsi="Times New Roman" w:cs="Times New Roman"/>
          <w:b w:val="0"/>
          <w:bCs w:val="0"/>
          <w:color w:val="auto"/>
          <w:spacing w:val="-6"/>
          <w:sz w:val="20"/>
          <w:szCs w:val="20"/>
          <w:lang w:eastAsia="el-GR"/>
        </w:rPr>
        <w:tab/>
      </w:r>
      <w:r w:rsidR="00BA0527">
        <w:rPr>
          <w:rFonts w:ascii="Times New Roman" w:eastAsia="Times New Roman" w:hAnsi="Times New Roman" w:cs="Times New Roman"/>
          <w:b w:val="0"/>
          <w:bCs w:val="0"/>
          <w:color w:val="auto"/>
          <w:spacing w:val="-6"/>
          <w:sz w:val="20"/>
          <w:szCs w:val="20"/>
          <w:lang w:eastAsia="el-GR"/>
        </w:rPr>
        <w:tab/>
      </w:r>
      <w:r w:rsidR="00BA0527">
        <w:rPr>
          <w:rFonts w:ascii="Times New Roman" w:eastAsia="Times New Roman" w:hAnsi="Times New Roman" w:cs="Times New Roman"/>
          <w:b w:val="0"/>
          <w:bCs w:val="0"/>
          <w:color w:val="auto"/>
          <w:spacing w:val="-6"/>
          <w:sz w:val="20"/>
          <w:szCs w:val="20"/>
          <w:lang w:eastAsia="el-GR"/>
        </w:rPr>
        <w:tab/>
      </w:r>
      <w:r w:rsidR="00BA0527">
        <w:rPr>
          <w:rFonts w:ascii="Times New Roman" w:eastAsia="Times New Roman" w:hAnsi="Times New Roman" w:cs="Times New Roman"/>
          <w:b w:val="0"/>
          <w:bCs w:val="0"/>
          <w:color w:val="auto"/>
          <w:spacing w:val="-6"/>
          <w:sz w:val="20"/>
          <w:szCs w:val="20"/>
          <w:lang w:eastAsia="el-GR"/>
        </w:rPr>
        <w:tab/>
      </w:r>
      <w:r w:rsidR="00BA0527">
        <w:rPr>
          <w:rFonts w:ascii="Times New Roman" w:eastAsia="Times New Roman" w:hAnsi="Times New Roman" w:cs="Times New Roman"/>
          <w:b w:val="0"/>
          <w:bCs w:val="0"/>
          <w:color w:val="auto"/>
          <w:spacing w:val="-6"/>
          <w:sz w:val="20"/>
          <w:szCs w:val="20"/>
          <w:lang w:eastAsia="el-GR"/>
        </w:rPr>
        <w:tab/>
      </w:r>
      <w:r w:rsidR="00BA0527">
        <w:rPr>
          <w:rFonts w:ascii="Times New Roman" w:eastAsia="Times New Roman" w:hAnsi="Times New Roman" w:cs="Times New Roman"/>
          <w:b w:val="0"/>
          <w:bCs w:val="0"/>
          <w:color w:val="auto"/>
          <w:spacing w:val="-6"/>
          <w:sz w:val="20"/>
          <w:szCs w:val="20"/>
          <w:lang w:eastAsia="el-GR"/>
        </w:rPr>
        <w:tab/>
      </w:r>
      <w:r w:rsidR="00BA0527">
        <w:rPr>
          <w:rFonts w:ascii="Times New Roman" w:eastAsia="Times New Roman" w:hAnsi="Times New Roman" w:cs="Times New Roman"/>
          <w:b w:val="0"/>
          <w:bCs w:val="0"/>
          <w:color w:val="auto"/>
          <w:spacing w:val="-6"/>
          <w:sz w:val="20"/>
          <w:szCs w:val="20"/>
          <w:lang w:eastAsia="el-GR"/>
        </w:rPr>
        <w:tab/>
      </w:r>
      <w:r w:rsidR="00BA0527">
        <w:rPr>
          <w:rFonts w:ascii="Times New Roman" w:eastAsia="Times New Roman" w:hAnsi="Times New Roman" w:cs="Times New Roman"/>
          <w:b w:val="0"/>
          <w:bCs w:val="0"/>
          <w:color w:val="auto"/>
          <w:spacing w:val="-6"/>
          <w:sz w:val="20"/>
          <w:szCs w:val="20"/>
          <w:lang w:eastAsia="el-GR"/>
        </w:rPr>
        <w:tab/>
      </w:r>
      <w:r w:rsidR="00BA0527">
        <w:rPr>
          <w:rFonts w:ascii="Times New Roman" w:eastAsia="Times New Roman" w:hAnsi="Times New Roman" w:cs="Times New Roman"/>
          <w:b w:val="0"/>
          <w:bCs w:val="0"/>
          <w:color w:val="auto"/>
          <w:spacing w:val="-6"/>
          <w:sz w:val="20"/>
          <w:szCs w:val="20"/>
          <w:lang w:eastAsia="el-GR"/>
        </w:rPr>
        <w:tab/>
      </w:r>
      <w:r w:rsidR="00BA0527">
        <w:rPr>
          <w:rFonts w:ascii="Times New Roman" w:eastAsia="Times New Roman" w:hAnsi="Times New Roman" w:cs="Times New Roman"/>
          <w:b w:val="0"/>
          <w:bCs w:val="0"/>
          <w:color w:val="auto"/>
          <w:spacing w:val="-6"/>
          <w:sz w:val="20"/>
          <w:szCs w:val="20"/>
          <w:lang w:eastAsia="el-GR"/>
        </w:rPr>
        <w:tab/>
      </w:r>
      <w:r w:rsidR="00BA0527">
        <w:rPr>
          <w:rFonts w:ascii="Times New Roman" w:eastAsia="Times New Roman" w:hAnsi="Times New Roman" w:cs="Times New Roman"/>
          <w:b w:val="0"/>
          <w:bCs w:val="0"/>
          <w:color w:val="auto"/>
          <w:spacing w:val="-6"/>
          <w:sz w:val="20"/>
          <w:szCs w:val="20"/>
          <w:lang w:eastAsia="el-GR"/>
        </w:rPr>
        <w:tab/>
      </w:r>
      <w:r w:rsidR="00BA0527">
        <w:rPr>
          <w:rFonts w:ascii="Times New Roman" w:eastAsia="Times New Roman" w:hAnsi="Times New Roman" w:cs="Times New Roman"/>
          <w:b w:val="0"/>
          <w:bCs w:val="0"/>
          <w:color w:val="auto"/>
          <w:spacing w:val="-6"/>
          <w:sz w:val="20"/>
          <w:szCs w:val="20"/>
          <w:lang w:eastAsia="el-GR"/>
        </w:rPr>
        <w:tab/>
      </w:r>
      <w:r w:rsidR="00BA0527">
        <w:rPr>
          <w:rFonts w:ascii="Times New Roman" w:eastAsia="Times New Roman" w:hAnsi="Times New Roman" w:cs="Times New Roman"/>
          <w:b w:val="0"/>
          <w:bCs w:val="0"/>
          <w:color w:val="auto"/>
          <w:spacing w:val="-6"/>
          <w:sz w:val="20"/>
          <w:szCs w:val="20"/>
          <w:lang w:eastAsia="el-GR"/>
        </w:rPr>
        <w:tab/>
      </w:r>
      <w:r w:rsidR="00BA0527">
        <w:rPr>
          <w:rFonts w:ascii="Times New Roman" w:eastAsia="Times New Roman" w:hAnsi="Times New Roman" w:cs="Times New Roman"/>
          <w:b w:val="0"/>
          <w:bCs w:val="0"/>
          <w:color w:val="auto"/>
          <w:spacing w:val="-6"/>
          <w:sz w:val="20"/>
          <w:szCs w:val="20"/>
          <w:lang w:eastAsia="el-GR"/>
        </w:rPr>
        <w:tab/>
      </w:r>
      <w:r w:rsidR="00BA0527">
        <w:rPr>
          <w:rFonts w:ascii="Times New Roman" w:eastAsia="Times New Roman" w:hAnsi="Times New Roman" w:cs="Times New Roman"/>
          <w:b w:val="0"/>
          <w:bCs w:val="0"/>
          <w:color w:val="auto"/>
          <w:spacing w:val="-6"/>
          <w:sz w:val="20"/>
          <w:szCs w:val="20"/>
          <w:lang w:eastAsia="el-GR"/>
        </w:rPr>
        <w:tab/>
      </w:r>
      <w:r w:rsidR="00BA0527">
        <w:rPr>
          <w:rFonts w:ascii="Times New Roman" w:eastAsia="Times New Roman" w:hAnsi="Times New Roman" w:cs="Times New Roman"/>
          <w:b w:val="0"/>
          <w:bCs w:val="0"/>
          <w:color w:val="auto"/>
          <w:spacing w:val="-6"/>
          <w:sz w:val="20"/>
          <w:szCs w:val="20"/>
          <w:lang w:eastAsia="el-GR"/>
        </w:rPr>
        <w:tab/>
      </w:r>
      <w:r w:rsidR="00BA0527">
        <w:rPr>
          <w:rFonts w:ascii="Times New Roman" w:eastAsia="Times New Roman" w:hAnsi="Times New Roman" w:cs="Times New Roman"/>
          <w:b w:val="0"/>
          <w:bCs w:val="0"/>
          <w:color w:val="auto"/>
          <w:spacing w:val="-6"/>
          <w:sz w:val="20"/>
          <w:szCs w:val="20"/>
          <w:lang w:eastAsia="el-GR"/>
        </w:rPr>
        <w:tab/>
      </w:r>
      <w:r w:rsidR="00BA0527">
        <w:rPr>
          <w:rFonts w:ascii="Times New Roman" w:eastAsia="Times New Roman" w:hAnsi="Times New Roman" w:cs="Times New Roman"/>
          <w:b w:val="0"/>
          <w:bCs w:val="0"/>
          <w:color w:val="auto"/>
          <w:spacing w:val="-6"/>
          <w:sz w:val="20"/>
          <w:szCs w:val="20"/>
          <w:lang w:eastAsia="el-GR"/>
        </w:rPr>
        <w:tab/>
      </w:r>
      <w:r w:rsidR="00BA0527">
        <w:rPr>
          <w:rFonts w:ascii="Times New Roman" w:eastAsia="Times New Roman" w:hAnsi="Times New Roman" w:cs="Times New Roman"/>
          <w:b w:val="0"/>
          <w:bCs w:val="0"/>
          <w:color w:val="auto"/>
          <w:spacing w:val="-6"/>
          <w:sz w:val="20"/>
          <w:szCs w:val="20"/>
          <w:lang w:eastAsia="el-GR"/>
        </w:rPr>
        <w:tab/>
      </w:r>
      <w:r w:rsidR="00BA0527">
        <w:rPr>
          <w:rFonts w:ascii="Times New Roman" w:eastAsia="Times New Roman" w:hAnsi="Times New Roman" w:cs="Times New Roman"/>
          <w:b w:val="0"/>
          <w:bCs w:val="0"/>
          <w:color w:val="auto"/>
          <w:spacing w:val="-6"/>
          <w:sz w:val="20"/>
          <w:szCs w:val="20"/>
          <w:lang w:eastAsia="el-GR"/>
        </w:rPr>
        <w:tab/>
      </w:r>
      <w:r w:rsidR="00BA0527">
        <w:rPr>
          <w:rFonts w:ascii="Times New Roman" w:eastAsia="Times New Roman" w:hAnsi="Times New Roman" w:cs="Times New Roman"/>
          <w:b w:val="0"/>
          <w:bCs w:val="0"/>
          <w:color w:val="auto"/>
          <w:spacing w:val="-6"/>
          <w:sz w:val="20"/>
          <w:szCs w:val="20"/>
          <w:lang w:eastAsia="el-GR"/>
        </w:rPr>
        <w:tab/>
      </w:r>
      <w:r w:rsidR="00BA0527">
        <w:rPr>
          <w:rFonts w:ascii="Times New Roman" w:eastAsia="Times New Roman" w:hAnsi="Times New Roman" w:cs="Times New Roman"/>
          <w:b w:val="0"/>
          <w:bCs w:val="0"/>
          <w:color w:val="auto"/>
          <w:spacing w:val="-6"/>
          <w:sz w:val="20"/>
          <w:szCs w:val="20"/>
          <w:lang w:eastAsia="el-GR"/>
        </w:rPr>
        <w:tab/>
      </w:r>
      <w:r w:rsidR="00BA0527">
        <w:rPr>
          <w:rFonts w:ascii="Times New Roman" w:eastAsia="Times New Roman" w:hAnsi="Times New Roman" w:cs="Times New Roman"/>
          <w:b w:val="0"/>
          <w:bCs w:val="0"/>
          <w:color w:val="auto"/>
          <w:spacing w:val="-6"/>
          <w:sz w:val="20"/>
          <w:szCs w:val="20"/>
          <w:lang w:eastAsia="el-GR"/>
        </w:rPr>
        <w:tab/>
      </w:r>
      <w:r w:rsidR="00BA0527">
        <w:rPr>
          <w:rFonts w:ascii="Times New Roman" w:eastAsia="Times New Roman" w:hAnsi="Times New Roman" w:cs="Times New Roman"/>
          <w:b w:val="0"/>
          <w:bCs w:val="0"/>
          <w:color w:val="auto"/>
          <w:spacing w:val="-6"/>
          <w:sz w:val="20"/>
          <w:szCs w:val="20"/>
          <w:lang w:eastAsia="el-GR"/>
        </w:rPr>
        <w:tab/>
      </w:r>
      <w:r w:rsidR="00BA0527">
        <w:rPr>
          <w:rFonts w:ascii="Times New Roman" w:eastAsia="Times New Roman" w:hAnsi="Times New Roman" w:cs="Times New Roman"/>
          <w:b w:val="0"/>
          <w:bCs w:val="0"/>
          <w:color w:val="auto"/>
          <w:spacing w:val="-6"/>
          <w:sz w:val="20"/>
          <w:szCs w:val="20"/>
          <w:lang w:eastAsia="el-GR"/>
        </w:rPr>
        <w:tab/>
      </w:r>
      <w:r w:rsidR="00BA0527">
        <w:rPr>
          <w:rFonts w:ascii="Times New Roman" w:eastAsia="Times New Roman" w:hAnsi="Times New Roman" w:cs="Times New Roman"/>
          <w:b w:val="0"/>
          <w:bCs w:val="0"/>
          <w:color w:val="auto"/>
          <w:spacing w:val="-6"/>
          <w:sz w:val="20"/>
          <w:szCs w:val="20"/>
          <w:lang w:eastAsia="el-GR"/>
        </w:rPr>
        <w:tab/>
      </w:r>
      <w:r w:rsidR="00BA0527">
        <w:rPr>
          <w:rFonts w:ascii="Times New Roman" w:eastAsia="Times New Roman" w:hAnsi="Times New Roman" w:cs="Times New Roman"/>
          <w:b w:val="0"/>
          <w:bCs w:val="0"/>
          <w:color w:val="auto"/>
          <w:spacing w:val="-6"/>
          <w:sz w:val="20"/>
          <w:szCs w:val="20"/>
          <w:lang w:eastAsia="el-GR"/>
        </w:rPr>
        <w:tab/>
      </w:r>
      <w:r w:rsidR="00BA0527">
        <w:rPr>
          <w:rFonts w:ascii="Times New Roman" w:eastAsia="Times New Roman" w:hAnsi="Times New Roman" w:cs="Times New Roman"/>
          <w:b w:val="0"/>
          <w:bCs w:val="0"/>
          <w:color w:val="auto"/>
          <w:spacing w:val="-6"/>
          <w:sz w:val="20"/>
          <w:szCs w:val="20"/>
          <w:lang w:eastAsia="el-GR"/>
        </w:rPr>
        <w:tab/>
      </w:r>
      <w:r w:rsidR="00BA0527">
        <w:rPr>
          <w:rFonts w:ascii="Times New Roman" w:eastAsia="Times New Roman" w:hAnsi="Times New Roman" w:cs="Times New Roman"/>
          <w:b w:val="0"/>
          <w:bCs w:val="0"/>
          <w:color w:val="auto"/>
          <w:spacing w:val="-6"/>
          <w:sz w:val="20"/>
          <w:szCs w:val="20"/>
          <w:lang w:eastAsia="el-GR"/>
        </w:rPr>
        <w:tab/>
      </w:r>
      <w:r w:rsidR="00BA0527">
        <w:rPr>
          <w:rFonts w:ascii="Times New Roman" w:eastAsia="Times New Roman" w:hAnsi="Times New Roman" w:cs="Times New Roman"/>
          <w:b w:val="0"/>
          <w:bCs w:val="0"/>
          <w:color w:val="auto"/>
          <w:spacing w:val="-6"/>
          <w:sz w:val="20"/>
          <w:szCs w:val="20"/>
          <w:lang w:eastAsia="el-GR"/>
        </w:rPr>
        <w:tab/>
      </w:r>
      <w:r w:rsidR="00BA0527">
        <w:rPr>
          <w:rFonts w:ascii="Times New Roman" w:eastAsia="Times New Roman" w:hAnsi="Times New Roman" w:cs="Times New Roman"/>
          <w:b w:val="0"/>
          <w:bCs w:val="0"/>
          <w:color w:val="auto"/>
          <w:spacing w:val="-6"/>
          <w:sz w:val="20"/>
          <w:szCs w:val="20"/>
          <w:lang w:eastAsia="el-GR"/>
        </w:rPr>
        <w:tab/>
      </w:r>
      <w:r w:rsidR="00BA0527">
        <w:rPr>
          <w:rFonts w:ascii="Times New Roman" w:eastAsia="Times New Roman" w:hAnsi="Times New Roman" w:cs="Times New Roman"/>
          <w:b w:val="0"/>
          <w:bCs w:val="0"/>
          <w:color w:val="auto"/>
          <w:spacing w:val="-6"/>
          <w:sz w:val="20"/>
          <w:szCs w:val="20"/>
          <w:lang w:eastAsia="el-GR"/>
        </w:rPr>
        <w:tab/>
      </w:r>
      <w:r w:rsidR="00BA0527">
        <w:rPr>
          <w:rFonts w:ascii="Times New Roman" w:eastAsia="Times New Roman" w:hAnsi="Times New Roman" w:cs="Times New Roman"/>
          <w:b w:val="0"/>
          <w:bCs w:val="0"/>
          <w:color w:val="auto"/>
          <w:spacing w:val="-6"/>
          <w:sz w:val="20"/>
          <w:szCs w:val="20"/>
          <w:lang w:eastAsia="el-GR"/>
        </w:rPr>
        <w:tab/>
      </w:r>
      <w:r w:rsidR="00BA0527">
        <w:rPr>
          <w:rFonts w:ascii="Times New Roman" w:eastAsia="Times New Roman" w:hAnsi="Times New Roman" w:cs="Times New Roman"/>
          <w:b w:val="0"/>
          <w:bCs w:val="0"/>
          <w:color w:val="auto"/>
          <w:spacing w:val="-6"/>
          <w:sz w:val="20"/>
          <w:szCs w:val="20"/>
          <w:lang w:eastAsia="el-GR"/>
        </w:rPr>
        <w:tab/>
      </w:r>
      <w:r w:rsidR="00BA0527">
        <w:rPr>
          <w:rFonts w:ascii="Times New Roman" w:eastAsia="Times New Roman" w:hAnsi="Times New Roman" w:cs="Times New Roman"/>
          <w:b w:val="0"/>
          <w:bCs w:val="0"/>
          <w:color w:val="auto"/>
          <w:spacing w:val="-6"/>
          <w:sz w:val="20"/>
          <w:szCs w:val="20"/>
          <w:lang w:eastAsia="el-GR"/>
        </w:rPr>
        <w:tab/>
      </w:r>
      <w:r w:rsidR="00BA0527">
        <w:rPr>
          <w:rFonts w:ascii="Times New Roman" w:eastAsia="Times New Roman" w:hAnsi="Times New Roman" w:cs="Times New Roman"/>
          <w:b w:val="0"/>
          <w:bCs w:val="0"/>
          <w:color w:val="auto"/>
          <w:spacing w:val="-6"/>
          <w:sz w:val="20"/>
          <w:szCs w:val="20"/>
          <w:lang w:eastAsia="el-GR"/>
        </w:rPr>
        <w:tab/>
      </w:r>
      <w:r w:rsidR="00BA0527">
        <w:rPr>
          <w:rFonts w:ascii="Times New Roman" w:eastAsia="Times New Roman" w:hAnsi="Times New Roman" w:cs="Times New Roman"/>
          <w:b w:val="0"/>
          <w:bCs w:val="0"/>
          <w:color w:val="auto"/>
          <w:spacing w:val="-6"/>
          <w:sz w:val="20"/>
          <w:szCs w:val="20"/>
          <w:lang w:eastAsia="el-GR"/>
        </w:rPr>
        <w:tab/>
      </w:r>
      <w:r w:rsidR="00BA0527">
        <w:rPr>
          <w:rFonts w:ascii="Times New Roman" w:eastAsia="Times New Roman" w:hAnsi="Times New Roman" w:cs="Times New Roman"/>
          <w:b w:val="0"/>
          <w:bCs w:val="0"/>
          <w:color w:val="auto"/>
          <w:spacing w:val="-6"/>
          <w:sz w:val="20"/>
          <w:szCs w:val="20"/>
          <w:lang w:eastAsia="el-GR"/>
        </w:rPr>
        <w:tab/>
      </w:r>
      <w:r w:rsidR="00BA0527">
        <w:rPr>
          <w:rFonts w:ascii="Times New Roman" w:eastAsia="Times New Roman" w:hAnsi="Times New Roman" w:cs="Times New Roman"/>
          <w:b w:val="0"/>
          <w:bCs w:val="0"/>
          <w:color w:val="auto"/>
          <w:spacing w:val="-6"/>
          <w:sz w:val="20"/>
          <w:szCs w:val="20"/>
          <w:lang w:eastAsia="el-GR"/>
        </w:rPr>
        <w:tab/>
      </w:r>
      <w:r w:rsidR="00BA0527">
        <w:rPr>
          <w:rFonts w:ascii="Times New Roman" w:eastAsia="Times New Roman" w:hAnsi="Times New Roman" w:cs="Times New Roman"/>
          <w:b w:val="0"/>
          <w:bCs w:val="0"/>
          <w:color w:val="auto"/>
          <w:spacing w:val="-6"/>
          <w:sz w:val="20"/>
          <w:szCs w:val="20"/>
          <w:lang w:eastAsia="el-GR"/>
        </w:rPr>
        <w:tab/>
      </w:r>
      <w:r w:rsidR="00BA0527">
        <w:rPr>
          <w:rFonts w:ascii="Times New Roman" w:eastAsia="Times New Roman" w:hAnsi="Times New Roman" w:cs="Times New Roman"/>
          <w:b w:val="0"/>
          <w:bCs w:val="0"/>
          <w:color w:val="auto"/>
          <w:spacing w:val="-6"/>
          <w:sz w:val="20"/>
          <w:szCs w:val="20"/>
          <w:lang w:eastAsia="el-GR"/>
        </w:rPr>
        <w:tab/>
      </w:r>
      <w:r w:rsidR="00BA0527">
        <w:rPr>
          <w:rFonts w:ascii="Times New Roman" w:eastAsia="Times New Roman" w:hAnsi="Times New Roman" w:cs="Times New Roman"/>
          <w:b w:val="0"/>
          <w:bCs w:val="0"/>
          <w:color w:val="auto"/>
          <w:spacing w:val="-6"/>
          <w:sz w:val="20"/>
          <w:szCs w:val="20"/>
          <w:lang w:eastAsia="el-GR"/>
        </w:rPr>
        <w:tab/>
      </w:r>
      <w:r w:rsidR="00BA0527">
        <w:rPr>
          <w:rFonts w:ascii="Times New Roman" w:eastAsia="Times New Roman" w:hAnsi="Times New Roman" w:cs="Times New Roman"/>
          <w:b w:val="0"/>
          <w:bCs w:val="0"/>
          <w:color w:val="auto"/>
          <w:spacing w:val="-6"/>
          <w:sz w:val="20"/>
          <w:szCs w:val="20"/>
          <w:lang w:eastAsia="el-GR"/>
        </w:rPr>
        <w:tab/>
      </w:r>
      <w:r w:rsidR="00BA0527">
        <w:rPr>
          <w:rFonts w:ascii="Times New Roman" w:eastAsia="Times New Roman" w:hAnsi="Times New Roman" w:cs="Times New Roman"/>
          <w:b w:val="0"/>
          <w:bCs w:val="0"/>
          <w:color w:val="auto"/>
          <w:spacing w:val="-6"/>
          <w:sz w:val="20"/>
          <w:szCs w:val="20"/>
          <w:lang w:eastAsia="el-GR"/>
        </w:rPr>
        <w:tab/>
      </w:r>
      <w:r w:rsidR="00BA0527">
        <w:rPr>
          <w:rFonts w:ascii="Times New Roman" w:eastAsia="Times New Roman" w:hAnsi="Times New Roman" w:cs="Times New Roman"/>
          <w:b w:val="0"/>
          <w:bCs w:val="0"/>
          <w:color w:val="auto"/>
          <w:spacing w:val="-6"/>
          <w:sz w:val="20"/>
          <w:szCs w:val="20"/>
          <w:lang w:eastAsia="el-GR"/>
        </w:rPr>
        <w:tab/>
      </w:r>
      <w:r w:rsidR="00BA0527">
        <w:rPr>
          <w:rFonts w:ascii="Times New Roman" w:eastAsia="Times New Roman" w:hAnsi="Times New Roman" w:cs="Times New Roman"/>
          <w:b w:val="0"/>
          <w:bCs w:val="0"/>
          <w:color w:val="auto"/>
          <w:spacing w:val="-6"/>
          <w:sz w:val="20"/>
          <w:szCs w:val="20"/>
          <w:lang w:eastAsia="el-GR"/>
        </w:rPr>
        <w:tab/>
      </w:r>
      <w:r w:rsidR="00BA0527">
        <w:rPr>
          <w:rFonts w:ascii="Times New Roman" w:eastAsia="Times New Roman" w:hAnsi="Times New Roman" w:cs="Times New Roman"/>
          <w:b w:val="0"/>
          <w:bCs w:val="0"/>
          <w:color w:val="auto"/>
          <w:spacing w:val="-6"/>
          <w:sz w:val="20"/>
          <w:szCs w:val="20"/>
          <w:lang w:eastAsia="el-GR"/>
        </w:rPr>
        <w:tab/>
      </w:r>
      <w:r w:rsidR="00BA0527">
        <w:rPr>
          <w:rFonts w:ascii="Times New Roman" w:eastAsia="Times New Roman" w:hAnsi="Times New Roman" w:cs="Times New Roman"/>
          <w:b w:val="0"/>
          <w:bCs w:val="0"/>
          <w:color w:val="auto"/>
          <w:spacing w:val="-6"/>
          <w:sz w:val="20"/>
          <w:szCs w:val="20"/>
          <w:lang w:eastAsia="el-GR"/>
        </w:rPr>
        <w:tab/>
      </w:r>
      <w:r w:rsidR="00BA0527">
        <w:rPr>
          <w:rFonts w:ascii="Times New Roman" w:eastAsia="Times New Roman" w:hAnsi="Times New Roman" w:cs="Times New Roman"/>
          <w:b w:val="0"/>
          <w:bCs w:val="0"/>
          <w:color w:val="auto"/>
          <w:spacing w:val="-6"/>
          <w:sz w:val="20"/>
          <w:szCs w:val="20"/>
          <w:lang w:eastAsia="el-GR"/>
        </w:rPr>
        <w:tab/>
      </w:r>
      <w:r w:rsidR="00BA0527">
        <w:rPr>
          <w:rFonts w:ascii="Times New Roman" w:eastAsia="Times New Roman" w:hAnsi="Times New Roman" w:cs="Times New Roman"/>
          <w:b w:val="0"/>
          <w:bCs w:val="0"/>
          <w:color w:val="auto"/>
          <w:spacing w:val="-6"/>
          <w:sz w:val="20"/>
          <w:szCs w:val="20"/>
          <w:lang w:eastAsia="el-GR"/>
        </w:rPr>
        <w:tab/>
      </w:r>
      <w:r w:rsidR="00BA0527">
        <w:rPr>
          <w:rFonts w:ascii="Times New Roman" w:eastAsia="Times New Roman" w:hAnsi="Times New Roman" w:cs="Times New Roman"/>
          <w:b w:val="0"/>
          <w:bCs w:val="0"/>
          <w:color w:val="auto"/>
          <w:spacing w:val="-6"/>
          <w:sz w:val="20"/>
          <w:szCs w:val="20"/>
          <w:lang w:eastAsia="el-GR"/>
        </w:rPr>
        <w:tab/>
      </w:r>
      <w:r w:rsidR="00BA0527">
        <w:rPr>
          <w:rFonts w:ascii="Times New Roman" w:eastAsia="Times New Roman" w:hAnsi="Times New Roman" w:cs="Times New Roman"/>
          <w:b w:val="0"/>
          <w:bCs w:val="0"/>
          <w:color w:val="auto"/>
          <w:spacing w:val="-6"/>
          <w:sz w:val="20"/>
          <w:szCs w:val="20"/>
          <w:lang w:eastAsia="el-GR"/>
        </w:rPr>
        <w:tab/>
      </w:r>
      <w:r w:rsidR="00BA0527">
        <w:rPr>
          <w:rFonts w:ascii="Times New Roman" w:eastAsia="Times New Roman" w:hAnsi="Times New Roman" w:cs="Times New Roman"/>
          <w:b w:val="0"/>
          <w:bCs w:val="0"/>
          <w:color w:val="auto"/>
          <w:spacing w:val="-6"/>
          <w:sz w:val="20"/>
          <w:szCs w:val="20"/>
          <w:lang w:eastAsia="el-GR"/>
        </w:rPr>
        <w:tab/>
      </w:r>
      <w:r w:rsidR="00BA0527">
        <w:rPr>
          <w:rFonts w:ascii="Times New Roman" w:eastAsia="Times New Roman" w:hAnsi="Times New Roman" w:cs="Times New Roman"/>
          <w:b w:val="0"/>
          <w:bCs w:val="0"/>
          <w:color w:val="auto"/>
          <w:spacing w:val="-6"/>
          <w:sz w:val="20"/>
          <w:szCs w:val="20"/>
          <w:lang w:eastAsia="el-GR"/>
        </w:rPr>
        <w:tab/>
      </w:r>
      <w:r w:rsidR="00BA0527">
        <w:rPr>
          <w:rFonts w:ascii="Times New Roman" w:eastAsia="Times New Roman" w:hAnsi="Times New Roman" w:cs="Times New Roman"/>
          <w:b w:val="0"/>
          <w:bCs w:val="0"/>
          <w:color w:val="auto"/>
          <w:spacing w:val="-6"/>
          <w:sz w:val="20"/>
          <w:szCs w:val="20"/>
          <w:lang w:eastAsia="el-GR"/>
        </w:rPr>
        <w:tab/>
      </w:r>
      <w:r w:rsidR="00BA0527">
        <w:rPr>
          <w:rFonts w:ascii="Times New Roman" w:eastAsia="Times New Roman" w:hAnsi="Times New Roman" w:cs="Times New Roman"/>
          <w:b w:val="0"/>
          <w:bCs w:val="0"/>
          <w:color w:val="auto"/>
          <w:spacing w:val="-6"/>
          <w:sz w:val="20"/>
          <w:szCs w:val="20"/>
          <w:lang w:eastAsia="el-GR"/>
        </w:rPr>
        <w:tab/>
      </w:r>
      <w:r w:rsidR="00BA0527">
        <w:rPr>
          <w:rFonts w:ascii="Times New Roman" w:eastAsia="Times New Roman" w:hAnsi="Times New Roman" w:cs="Times New Roman"/>
          <w:b w:val="0"/>
          <w:bCs w:val="0"/>
          <w:color w:val="auto"/>
          <w:spacing w:val="-6"/>
          <w:sz w:val="20"/>
          <w:szCs w:val="20"/>
          <w:lang w:eastAsia="el-GR"/>
        </w:rPr>
        <w:tab/>
      </w:r>
      <w:r w:rsidR="00BA0527">
        <w:rPr>
          <w:rFonts w:ascii="Times New Roman" w:eastAsia="Times New Roman" w:hAnsi="Times New Roman" w:cs="Times New Roman"/>
          <w:b w:val="0"/>
          <w:bCs w:val="0"/>
          <w:color w:val="auto"/>
          <w:spacing w:val="-6"/>
          <w:sz w:val="20"/>
          <w:szCs w:val="20"/>
          <w:lang w:eastAsia="el-GR"/>
        </w:rPr>
        <w:tab/>
      </w:r>
      <w:r w:rsidR="00BA0527">
        <w:rPr>
          <w:rFonts w:ascii="Times New Roman" w:eastAsia="Times New Roman" w:hAnsi="Times New Roman" w:cs="Times New Roman"/>
          <w:b w:val="0"/>
          <w:bCs w:val="0"/>
          <w:color w:val="auto"/>
          <w:spacing w:val="-6"/>
          <w:sz w:val="20"/>
          <w:szCs w:val="20"/>
          <w:lang w:eastAsia="el-GR"/>
        </w:rPr>
        <w:tab/>
      </w:r>
      <w:r w:rsidR="00BA0527">
        <w:rPr>
          <w:rFonts w:ascii="Times New Roman" w:eastAsia="Times New Roman" w:hAnsi="Times New Roman" w:cs="Times New Roman"/>
          <w:b w:val="0"/>
          <w:bCs w:val="0"/>
          <w:color w:val="auto"/>
          <w:spacing w:val="-6"/>
          <w:sz w:val="20"/>
          <w:szCs w:val="20"/>
          <w:lang w:eastAsia="el-GR"/>
        </w:rPr>
        <w:tab/>
      </w:r>
      <w:r w:rsidR="00BA0527">
        <w:rPr>
          <w:rFonts w:ascii="Times New Roman" w:eastAsia="Times New Roman" w:hAnsi="Times New Roman" w:cs="Times New Roman"/>
          <w:b w:val="0"/>
          <w:bCs w:val="0"/>
          <w:color w:val="auto"/>
          <w:spacing w:val="-6"/>
          <w:sz w:val="20"/>
          <w:szCs w:val="20"/>
          <w:lang w:eastAsia="el-GR"/>
        </w:rPr>
        <w:tab/>
      </w:r>
      <w:r w:rsidR="00BA0527">
        <w:rPr>
          <w:rFonts w:ascii="Times New Roman" w:eastAsia="Times New Roman" w:hAnsi="Times New Roman" w:cs="Times New Roman"/>
          <w:b w:val="0"/>
          <w:bCs w:val="0"/>
          <w:color w:val="auto"/>
          <w:spacing w:val="-6"/>
          <w:sz w:val="20"/>
          <w:szCs w:val="20"/>
          <w:lang w:eastAsia="el-GR"/>
        </w:rPr>
        <w:tab/>
      </w:r>
      <w:r w:rsidR="00BA0527">
        <w:rPr>
          <w:rFonts w:ascii="Times New Roman" w:eastAsia="Times New Roman" w:hAnsi="Times New Roman" w:cs="Times New Roman"/>
          <w:b w:val="0"/>
          <w:bCs w:val="0"/>
          <w:color w:val="auto"/>
          <w:spacing w:val="-6"/>
          <w:sz w:val="20"/>
          <w:szCs w:val="20"/>
          <w:lang w:eastAsia="el-GR"/>
        </w:rPr>
        <w:tab/>
      </w:r>
      <w:r w:rsidR="00BA0527">
        <w:rPr>
          <w:rFonts w:ascii="Times New Roman" w:eastAsia="Times New Roman" w:hAnsi="Times New Roman" w:cs="Times New Roman"/>
          <w:b w:val="0"/>
          <w:bCs w:val="0"/>
          <w:color w:val="auto"/>
          <w:spacing w:val="-6"/>
          <w:sz w:val="20"/>
          <w:szCs w:val="20"/>
          <w:lang w:eastAsia="el-GR"/>
        </w:rPr>
        <w:tab/>
      </w:r>
      <w:r w:rsidR="00BA0527">
        <w:rPr>
          <w:rFonts w:ascii="Times New Roman" w:eastAsia="Times New Roman" w:hAnsi="Times New Roman" w:cs="Times New Roman"/>
          <w:b w:val="0"/>
          <w:bCs w:val="0"/>
          <w:color w:val="auto"/>
          <w:spacing w:val="-6"/>
          <w:sz w:val="20"/>
          <w:szCs w:val="20"/>
          <w:lang w:eastAsia="el-GR"/>
        </w:rPr>
        <w:tab/>
      </w:r>
      <w:r w:rsidR="00BA0527">
        <w:rPr>
          <w:rFonts w:ascii="Times New Roman" w:eastAsia="Times New Roman" w:hAnsi="Times New Roman" w:cs="Times New Roman"/>
          <w:b w:val="0"/>
          <w:bCs w:val="0"/>
          <w:color w:val="auto"/>
          <w:spacing w:val="-6"/>
          <w:sz w:val="20"/>
          <w:szCs w:val="20"/>
          <w:lang w:eastAsia="el-GR"/>
        </w:rPr>
        <w:tab/>
      </w:r>
      <w:r w:rsidR="00BA0527">
        <w:rPr>
          <w:rFonts w:ascii="Times New Roman" w:eastAsia="Times New Roman" w:hAnsi="Times New Roman" w:cs="Times New Roman"/>
          <w:b w:val="0"/>
          <w:bCs w:val="0"/>
          <w:color w:val="auto"/>
          <w:spacing w:val="-6"/>
          <w:sz w:val="20"/>
          <w:szCs w:val="20"/>
          <w:lang w:eastAsia="el-GR"/>
        </w:rPr>
        <w:tab/>
      </w:r>
      <w:r w:rsidR="00BA0527">
        <w:rPr>
          <w:rFonts w:ascii="Times New Roman" w:eastAsia="Times New Roman" w:hAnsi="Times New Roman" w:cs="Times New Roman"/>
          <w:b w:val="0"/>
          <w:bCs w:val="0"/>
          <w:color w:val="auto"/>
          <w:spacing w:val="-6"/>
          <w:sz w:val="20"/>
          <w:szCs w:val="20"/>
          <w:lang w:eastAsia="el-GR"/>
        </w:rPr>
        <w:tab/>
      </w:r>
      <w:r w:rsidR="00BA0527">
        <w:rPr>
          <w:rFonts w:ascii="Times New Roman" w:eastAsia="Times New Roman" w:hAnsi="Times New Roman" w:cs="Times New Roman"/>
          <w:b w:val="0"/>
          <w:bCs w:val="0"/>
          <w:color w:val="auto"/>
          <w:spacing w:val="-6"/>
          <w:sz w:val="20"/>
          <w:szCs w:val="20"/>
          <w:lang w:eastAsia="el-GR"/>
        </w:rPr>
        <w:tab/>
      </w:r>
      <w:r w:rsidR="00BA0527">
        <w:rPr>
          <w:rFonts w:ascii="Times New Roman" w:eastAsia="Times New Roman" w:hAnsi="Times New Roman" w:cs="Times New Roman"/>
          <w:b w:val="0"/>
          <w:bCs w:val="0"/>
          <w:color w:val="auto"/>
          <w:spacing w:val="-6"/>
          <w:sz w:val="20"/>
          <w:szCs w:val="20"/>
          <w:lang w:eastAsia="el-GR"/>
        </w:rPr>
        <w:tab/>
      </w:r>
      <w:r w:rsidR="00BA0527">
        <w:rPr>
          <w:rFonts w:ascii="Times New Roman" w:eastAsia="Times New Roman" w:hAnsi="Times New Roman" w:cs="Times New Roman"/>
          <w:b w:val="0"/>
          <w:bCs w:val="0"/>
          <w:color w:val="auto"/>
          <w:spacing w:val="-6"/>
          <w:sz w:val="20"/>
          <w:szCs w:val="20"/>
          <w:lang w:eastAsia="el-GR"/>
        </w:rPr>
        <w:tab/>
      </w:r>
      <w:r w:rsidR="00BA0527">
        <w:rPr>
          <w:rFonts w:ascii="Times New Roman" w:eastAsia="Times New Roman" w:hAnsi="Times New Roman" w:cs="Times New Roman"/>
          <w:b w:val="0"/>
          <w:bCs w:val="0"/>
          <w:color w:val="auto"/>
          <w:spacing w:val="-6"/>
          <w:sz w:val="20"/>
          <w:szCs w:val="20"/>
          <w:lang w:eastAsia="el-GR"/>
        </w:rPr>
        <w:tab/>
      </w:r>
      <w:r w:rsidR="00BA0527">
        <w:rPr>
          <w:rFonts w:ascii="Times New Roman" w:eastAsia="Times New Roman" w:hAnsi="Times New Roman" w:cs="Times New Roman"/>
          <w:b w:val="0"/>
          <w:bCs w:val="0"/>
          <w:color w:val="auto"/>
          <w:spacing w:val="-6"/>
          <w:sz w:val="20"/>
          <w:szCs w:val="20"/>
          <w:lang w:eastAsia="el-GR"/>
        </w:rPr>
        <w:tab/>
      </w:r>
      <w:r w:rsidR="00BA0527">
        <w:rPr>
          <w:rFonts w:ascii="Times New Roman" w:eastAsia="Times New Roman" w:hAnsi="Times New Roman" w:cs="Times New Roman"/>
          <w:b w:val="0"/>
          <w:bCs w:val="0"/>
          <w:color w:val="auto"/>
          <w:spacing w:val="-6"/>
          <w:sz w:val="20"/>
          <w:szCs w:val="20"/>
          <w:lang w:eastAsia="el-GR"/>
        </w:rPr>
        <w:tab/>
      </w:r>
      <w:r w:rsidR="00BA0527">
        <w:rPr>
          <w:rFonts w:ascii="Times New Roman" w:eastAsia="Times New Roman" w:hAnsi="Times New Roman" w:cs="Times New Roman"/>
          <w:b w:val="0"/>
          <w:bCs w:val="0"/>
          <w:color w:val="auto"/>
          <w:spacing w:val="-6"/>
          <w:sz w:val="20"/>
          <w:szCs w:val="20"/>
          <w:lang w:eastAsia="el-GR"/>
        </w:rPr>
        <w:tab/>
      </w:r>
      <w:r w:rsidR="00BA0527">
        <w:rPr>
          <w:rFonts w:ascii="Times New Roman" w:eastAsia="Times New Roman" w:hAnsi="Times New Roman" w:cs="Times New Roman"/>
          <w:b w:val="0"/>
          <w:bCs w:val="0"/>
          <w:color w:val="auto"/>
          <w:spacing w:val="-6"/>
          <w:sz w:val="20"/>
          <w:szCs w:val="20"/>
          <w:lang w:eastAsia="el-GR"/>
        </w:rPr>
        <w:tab/>
      </w:r>
      <w:r w:rsidR="00BA0527">
        <w:rPr>
          <w:rFonts w:ascii="Times New Roman" w:eastAsia="Times New Roman" w:hAnsi="Times New Roman" w:cs="Times New Roman"/>
          <w:b w:val="0"/>
          <w:bCs w:val="0"/>
          <w:color w:val="auto"/>
          <w:spacing w:val="-6"/>
          <w:sz w:val="20"/>
          <w:szCs w:val="20"/>
          <w:lang w:eastAsia="el-GR"/>
        </w:rPr>
        <w:tab/>
      </w:r>
      <w:r w:rsidR="00BA0527">
        <w:rPr>
          <w:rFonts w:ascii="Times New Roman" w:eastAsia="Times New Roman" w:hAnsi="Times New Roman" w:cs="Times New Roman"/>
          <w:b w:val="0"/>
          <w:bCs w:val="0"/>
          <w:color w:val="auto"/>
          <w:spacing w:val="-6"/>
          <w:sz w:val="20"/>
          <w:szCs w:val="20"/>
          <w:lang w:eastAsia="el-GR"/>
        </w:rPr>
        <w:tab/>
      </w:r>
      <w:r w:rsidR="00BA0527">
        <w:rPr>
          <w:rFonts w:ascii="Times New Roman" w:eastAsia="Times New Roman" w:hAnsi="Times New Roman" w:cs="Times New Roman"/>
          <w:b w:val="0"/>
          <w:bCs w:val="0"/>
          <w:color w:val="auto"/>
          <w:spacing w:val="-6"/>
          <w:sz w:val="20"/>
          <w:szCs w:val="20"/>
          <w:lang w:eastAsia="el-GR"/>
        </w:rPr>
        <w:tab/>
      </w:r>
      <w:r w:rsidR="00BA0527">
        <w:rPr>
          <w:rFonts w:ascii="Times New Roman" w:eastAsia="Times New Roman" w:hAnsi="Times New Roman" w:cs="Times New Roman"/>
          <w:b w:val="0"/>
          <w:bCs w:val="0"/>
          <w:color w:val="auto"/>
          <w:spacing w:val="-6"/>
          <w:sz w:val="20"/>
          <w:szCs w:val="20"/>
          <w:lang w:eastAsia="el-GR"/>
        </w:rPr>
        <w:tab/>
      </w:r>
      <w:r w:rsidR="00BA0527">
        <w:rPr>
          <w:rFonts w:ascii="Times New Roman" w:eastAsia="Times New Roman" w:hAnsi="Times New Roman" w:cs="Times New Roman"/>
          <w:b w:val="0"/>
          <w:bCs w:val="0"/>
          <w:color w:val="auto"/>
          <w:spacing w:val="-6"/>
          <w:sz w:val="20"/>
          <w:szCs w:val="20"/>
          <w:lang w:eastAsia="el-GR"/>
        </w:rPr>
        <w:tab/>
      </w:r>
      <w:r w:rsidRPr="005838F1">
        <w:rPr>
          <w:rFonts w:ascii="Times New Roman" w:eastAsia="Times New Roman" w:hAnsi="Times New Roman" w:cs="Times New Roman"/>
          <w:b w:val="0"/>
          <w:bCs w:val="0"/>
          <w:color w:val="auto"/>
          <w:spacing w:val="-6"/>
          <w:sz w:val="20"/>
          <w:szCs w:val="20"/>
          <w:lang w:eastAsia="el-GR"/>
        </w:rPr>
        <w:t>»</w:t>
      </w:r>
      <w:r>
        <w:rPr>
          <w:rFonts w:ascii="Times New Roman" w:eastAsia="Times New Roman" w:hAnsi="Times New Roman" w:cs="Times New Roman"/>
          <w:b w:val="0"/>
          <w:bCs w:val="0"/>
          <w:color w:val="auto"/>
          <w:spacing w:val="-6"/>
          <w:sz w:val="20"/>
          <w:szCs w:val="20"/>
          <w:lang w:eastAsia="el-GR"/>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85975"/>
      <w:docPartObj>
        <w:docPartGallery w:val="Page Numbers (Bottom of Page)"/>
        <w:docPartUnique/>
      </w:docPartObj>
    </w:sdtPr>
    <w:sdtEndPr/>
    <w:sdtContent>
      <w:p w:rsidR="004D26AA" w:rsidRDefault="00922702">
        <w:pPr>
          <w:pStyle w:val="a5"/>
          <w:jc w:val="center"/>
        </w:pPr>
        <w:r>
          <w:fldChar w:fldCharType="begin"/>
        </w:r>
        <w:r>
          <w:instrText xml:space="preserve"> PAGE   \* MERGEFORMAT </w:instrText>
        </w:r>
        <w:r>
          <w:fldChar w:fldCharType="separate"/>
        </w:r>
        <w:r w:rsidR="00CC71AE">
          <w:rPr>
            <w:noProof/>
          </w:rPr>
          <w:t>2</w:t>
        </w:r>
        <w:r>
          <w:rPr>
            <w:noProof/>
          </w:rPr>
          <w:fldChar w:fldCharType="end"/>
        </w:r>
      </w:p>
    </w:sdtContent>
  </w:sdt>
  <w:p w:rsidR="004D26AA" w:rsidRDefault="004D26A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2702" w:rsidRDefault="00922702" w:rsidP="00264547">
      <w:pPr>
        <w:spacing w:after="0"/>
      </w:pPr>
      <w:r>
        <w:separator/>
      </w:r>
    </w:p>
  </w:footnote>
  <w:footnote w:type="continuationSeparator" w:id="0">
    <w:p w:rsidR="00922702" w:rsidRDefault="00922702" w:rsidP="0026454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CA41BE"/>
    <w:multiLevelType w:val="multilevel"/>
    <w:tmpl w:val="B55C2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A529A6"/>
    <w:multiLevelType w:val="hybridMultilevel"/>
    <w:tmpl w:val="5584388A"/>
    <w:lvl w:ilvl="0" w:tplc="43C2C8FE">
      <w:start w:val="1"/>
      <w:numFmt w:val="decimal"/>
      <w:lvlText w:val="%1)"/>
      <w:lvlJc w:val="left"/>
      <w:pPr>
        <w:ind w:left="717" w:hanging="360"/>
      </w:pPr>
      <w:rPr>
        <w:rFonts w:hint="default"/>
        <w:color w:val="4F81BD" w:themeColor="accent1"/>
      </w:rPr>
    </w:lvl>
    <w:lvl w:ilvl="1" w:tplc="04080019" w:tentative="1">
      <w:start w:val="1"/>
      <w:numFmt w:val="lowerLetter"/>
      <w:lvlText w:val="%2."/>
      <w:lvlJc w:val="left"/>
      <w:pPr>
        <w:ind w:left="1437" w:hanging="360"/>
      </w:pPr>
    </w:lvl>
    <w:lvl w:ilvl="2" w:tplc="0408001B" w:tentative="1">
      <w:start w:val="1"/>
      <w:numFmt w:val="lowerRoman"/>
      <w:lvlText w:val="%3."/>
      <w:lvlJc w:val="right"/>
      <w:pPr>
        <w:ind w:left="2157" w:hanging="180"/>
      </w:pPr>
    </w:lvl>
    <w:lvl w:ilvl="3" w:tplc="0408000F" w:tentative="1">
      <w:start w:val="1"/>
      <w:numFmt w:val="decimal"/>
      <w:lvlText w:val="%4."/>
      <w:lvlJc w:val="left"/>
      <w:pPr>
        <w:ind w:left="2877" w:hanging="360"/>
      </w:pPr>
    </w:lvl>
    <w:lvl w:ilvl="4" w:tplc="04080019" w:tentative="1">
      <w:start w:val="1"/>
      <w:numFmt w:val="lowerLetter"/>
      <w:lvlText w:val="%5."/>
      <w:lvlJc w:val="left"/>
      <w:pPr>
        <w:ind w:left="3597" w:hanging="360"/>
      </w:pPr>
    </w:lvl>
    <w:lvl w:ilvl="5" w:tplc="0408001B" w:tentative="1">
      <w:start w:val="1"/>
      <w:numFmt w:val="lowerRoman"/>
      <w:lvlText w:val="%6."/>
      <w:lvlJc w:val="right"/>
      <w:pPr>
        <w:ind w:left="4317" w:hanging="180"/>
      </w:pPr>
    </w:lvl>
    <w:lvl w:ilvl="6" w:tplc="0408000F" w:tentative="1">
      <w:start w:val="1"/>
      <w:numFmt w:val="decimal"/>
      <w:lvlText w:val="%7."/>
      <w:lvlJc w:val="left"/>
      <w:pPr>
        <w:ind w:left="5037" w:hanging="360"/>
      </w:pPr>
    </w:lvl>
    <w:lvl w:ilvl="7" w:tplc="04080019" w:tentative="1">
      <w:start w:val="1"/>
      <w:numFmt w:val="lowerLetter"/>
      <w:lvlText w:val="%8."/>
      <w:lvlJc w:val="left"/>
      <w:pPr>
        <w:ind w:left="5757" w:hanging="360"/>
      </w:pPr>
    </w:lvl>
    <w:lvl w:ilvl="8" w:tplc="0408001B" w:tentative="1">
      <w:start w:val="1"/>
      <w:numFmt w:val="lowerRoman"/>
      <w:lvlText w:val="%9."/>
      <w:lvlJc w:val="right"/>
      <w:pPr>
        <w:ind w:left="6477" w:hanging="180"/>
      </w:pPr>
    </w:lvl>
  </w:abstractNum>
  <w:abstractNum w:abstractNumId="2" w15:restartNumberingAfterBreak="0">
    <w:nsid w:val="52DF7572"/>
    <w:multiLevelType w:val="hybridMultilevel"/>
    <w:tmpl w:val="DE04C7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54660903"/>
    <w:multiLevelType w:val="hybridMultilevel"/>
    <w:tmpl w:val="E1F885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6BCC416D"/>
    <w:multiLevelType w:val="hybridMultilevel"/>
    <w:tmpl w:val="B060C9A8"/>
    <w:lvl w:ilvl="0" w:tplc="4B9871E4">
      <w:start w:val="1"/>
      <w:numFmt w:val="decimal"/>
      <w:lvlText w:val="%1)"/>
      <w:lvlJc w:val="left"/>
      <w:pPr>
        <w:ind w:left="717" w:hanging="360"/>
      </w:pPr>
      <w:rPr>
        <w:rFonts w:hint="default"/>
      </w:rPr>
    </w:lvl>
    <w:lvl w:ilvl="1" w:tplc="04080019" w:tentative="1">
      <w:start w:val="1"/>
      <w:numFmt w:val="lowerLetter"/>
      <w:lvlText w:val="%2."/>
      <w:lvlJc w:val="left"/>
      <w:pPr>
        <w:ind w:left="1437" w:hanging="360"/>
      </w:pPr>
    </w:lvl>
    <w:lvl w:ilvl="2" w:tplc="0408001B" w:tentative="1">
      <w:start w:val="1"/>
      <w:numFmt w:val="lowerRoman"/>
      <w:lvlText w:val="%3."/>
      <w:lvlJc w:val="right"/>
      <w:pPr>
        <w:ind w:left="2157" w:hanging="180"/>
      </w:pPr>
    </w:lvl>
    <w:lvl w:ilvl="3" w:tplc="0408000F" w:tentative="1">
      <w:start w:val="1"/>
      <w:numFmt w:val="decimal"/>
      <w:lvlText w:val="%4."/>
      <w:lvlJc w:val="left"/>
      <w:pPr>
        <w:ind w:left="2877" w:hanging="360"/>
      </w:pPr>
    </w:lvl>
    <w:lvl w:ilvl="4" w:tplc="04080019" w:tentative="1">
      <w:start w:val="1"/>
      <w:numFmt w:val="lowerLetter"/>
      <w:lvlText w:val="%5."/>
      <w:lvlJc w:val="left"/>
      <w:pPr>
        <w:ind w:left="3597" w:hanging="360"/>
      </w:pPr>
    </w:lvl>
    <w:lvl w:ilvl="5" w:tplc="0408001B" w:tentative="1">
      <w:start w:val="1"/>
      <w:numFmt w:val="lowerRoman"/>
      <w:lvlText w:val="%6."/>
      <w:lvlJc w:val="right"/>
      <w:pPr>
        <w:ind w:left="4317" w:hanging="180"/>
      </w:pPr>
    </w:lvl>
    <w:lvl w:ilvl="6" w:tplc="0408000F" w:tentative="1">
      <w:start w:val="1"/>
      <w:numFmt w:val="decimal"/>
      <w:lvlText w:val="%7."/>
      <w:lvlJc w:val="left"/>
      <w:pPr>
        <w:ind w:left="5037" w:hanging="360"/>
      </w:pPr>
    </w:lvl>
    <w:lvl w:ilvl="7" w:tplc="04080019" w:tentative="1">
      <w:start w:val="1"/>
      <w:numFmt w:val="lowerLetter"/>
      <w:lvlText w:val="%8."/>
      <w:lvlJc w:val="left"/>
      <w:pPr>
        <w:ind w:left="5757" w:hanging="360"/>
      </w:pPr>
    </w:lvl>
    <w:lvl w:ilvl="8" w:tplc="0408001B" w:tentative="1">
      <w:start w:val="1"/>
      <w:numFmt w:val="lowerRoman"/>
      <w:lvlText w:val="%9."/>
      <w:lvlJc w:val="right"/>
      <w:pPr>
        <w:ind w:left="6477" w:hanging="180"/>
      </w:pPr>
    </w:lvl>
  </w:abstractNum>
  <w:abstractNum w:abstractNumId="5" w15:restartNumberingAfterBreak="0">
    <w:nsid w:val="71E36FA4"/>
    <w:multiLevelType w:val="hybridMultilevel"/>
    <w:tmpl w:val="7A3E2860"/>
    <w:lvl w:ilvl="0" w:tplc="6EF2B99A">
      <w:start w:val="1"/>
      <w:numFmt w:val="decimal"/>
      <w:lvlText w:val="%1)"/>
      <w:lvlJc w:val="left"/>
      <w:pPr>
        <w:ind w:left="720" w:hanging="360"/>
      </w:pPr>
      <w:rPr>
        <w:rFonts w:ascii="Times New Roman" w:eastAsia="Times New Roman" w:hAnsi="Times New Roman" w:cs="Times New Roman"/>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7FC90F5F"/>
    <w:multiLevelType w:val="hybridMultilevel"/>
    <w:tmpl w:val="B93A751A"/>
    <w:lvl w:ilvl="0" w:tplc="FF587CF4">
      <w:start w:val="1"/>
      <w:numFmt w:val="bullet"/>
      <w:lvlText w:val="•"/>
      <w:lvlJc w:val="left"/>
      <w:pPr>
        <w:tabs>
          <w:tab w:val="num" w:pos="720"/>
        </w:tabs>
        <w:ind w:left="720" w:hanging="360"/>
      </w:pPr>
      <w:rPr>
        <w:rFonts w:ascii="Arial" w:hAnsi="Arial" w:hint="default"/>
      </w:rPr>
    </w:lvl>
    <w:lvl w:ilvl="1" w:tplc="37F29D1C" w:tentative="1">
      <w:start w:val="1"/>
      <w:numFmt w:val="bullet"/>
      <w:lvlText w:val="•"/>
      <w:lvlJc w:val="left"/>
      <w:pPr>
        <w:tabs>
          <w:tab w:val="num" w:pos="1440"/>
        </w:tabs>
        <w:ind w:left="1440" w:hanging="360"/>
      </w:pPr>
      <w:rPr>
        <w:rFonts w:ascii="Arial" w:hAnsi="Arial" w:hint="default"/>
      </w:rPr>
    </w:lvl>
    <w:lvl w:ilvl="2" w:tplc="CAD61668" w:tentative="1">
      <w:start w:val="1"/>
      <w:numFmt w:val="bullet"/>
      <w:lvlText w:val="•"/>
      <w:lvlJc w:val="left"/>
      <w:pPr>
        <w:tabs>
          <w:tab w:val="num" w:pos="2160"/>
        </w:tabs>
        <w:ind w:left="2160" w:hanging="360"/>
      </w:pPr>
      <w:rPr>
        <w:rFonts w:ascii="Arial" w:hAnsi="Arial" w:hint="default"/>
      </w:rPr>
    </w:lvl>
    <w:lvl w:ilvl="3" w:tplc="D25818E8" w:tentative="1">
      <w:start w:val="1"/>
      <w:numFmt w:val="bullet"/>
      <w:lvlText w:val="•"/>
      <w:lvlJc w:val="left"/>
      <w:pPr>
        <w:tabs>
          <w:tab w:val="num" w:pos="2880"/>
        </w:tabs>
        <w:ind w:left="2880" w:hanging="360"/>
      </w:pPr>
      <w:rPr>
        <w:rFonts w:ascii="Arial" w:hAnsi="Arial" w:hint="default"/>
      </w:rPr>
    </w:lvl>
    <w:lvl w:ilvl="4" w:tplc="D8DADEE0" w:tentative="1">
      <w:start w:val="1"/>
      <w:numFmt w:val="bullet"/>
      <w:lvlText w:val="•"/>
      <w:lvlJc w:val="left"/>
      <w:pPr>
        <w:tabs>
          <w:tab w:val="num" w:pos="3600"/>
        </w:tabs>
        <w:ind w:left="3600" w:hanging="360"/>
      </w:pPr>
      <w:rPr>
        <w:rFonts w:ascii="Arial" w:hAnsi="Arial" w:hint="default"/>
      </w:rPr>
    </w:lvl>
    <w:lvl w:ilvl="5" w:tplc="BE8EFE1E" w:tentative="1">
      <w:start w:val="1"/>
      <w:numFmt w:val="bullet"/>
      <w:lvlText w:val="•"/>
      <w:lvlJc w:val="left"/>
      <w:pPr>
        <w:tabs>
          <w:tab w:val="num" w:pos="4320"/>
        </w:tabs>
        <w:ind w:left="4320" w:hanging="360"/>
      </w:pPr>
      <w:rPr>
        <w:rFonts w:ascii="Arial" w:hAnsi="Arial" w:hint="default"/>
      </w:rPr>
    </w:lvl>
    <w:lvl w:ilvl="6" w:tplc="6C8212AC" w:tentative="1">
      <w:start w:val="1"/>
      <w:numFmt w:val="bullet"/>
      <w:lvlText w:val="•"/>
      <w:lvlJc w:val="left"/>
      <w:pPr>
        <w:tabs>
          <w:tab w:val="num" w:pos="5040"/>
        </w:tabs>
        <w:ind w:left="5040" w:hanging="360"/>
      </w:pPr>
      <w:rPr>
        <w:rFonts w:ascii="Arial" w:hAnsi="Arial" w:hint="default"/>
      </w:rPr>
    </w:lvl>
    <w:lvl w:ilvl="7" w:tplc="CC92BBC0" w:tentative="1">
      <w:start w:val="1"/>
      <w:numFmt w:val="bullet"/>
      <w:lvlText w:val="•"/>
      <w:lvlJc w:val="left"/>
      <w:pPr>
        <w:tabs>
          <w:tab w:val="num" w:pos="5760"/>
        </w:tabs>
        <w:ind w:left="5760" w:hanging="360"/>
      </w:pPr>
      <w:rPr>
        <w:rFonts w:ascii="Arial" w:hAnsi="Arial" w:hint="default"/>
      </w:rPr>
    </w:lvl>
    <w:lvl w:ilvl="8" w:tplc="6D2A4E50"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1"/>
  </w:num>
  <w:num w:numId="3">
    <w:abstractNumId w:val="3"/>
  </w:num>
  <w:num w:numId="4">
    <w:abstractNumId w:val="4"/>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2"/>
  </w:compat>
  <w:rsids>
    <w:rsidRoot w:val="00264547"/>
    <w:rsid w:val="00006E15"/>
    <w:rsid w:val="000210ED"/>
    <w:rsid w:val="00026164"/>
    <w:rsid w:val="0002629C"/>
    <w:rsid w:val="00030401"/>
    <w:rsid w:val="0003479C"/>
    <w:rsid w:val="00035498"/>
    <w:rsid w:val="0003664C"/>
    <w:rsid w:val="00040584"/>
    <w:rsid w:val="0004286B"/>
    <w:rsid w:val="00047996"/>
    <w:rsid w:val="00054797"/>
    <w:rsid w:val="00056A63"/>
    <w:rsid w:val="00056C28"/>
    <w:rsid w:val="0007013B"/>
    <w:rsid w:val="00072572"/>
    <w:rsid w:val="000731E3"/>
    <w:rsid w:val="00077062"/>
    <w:rsid w:val="0009040C"/>
    <w:rsid w:val="000931B8"/>
    <w:rsid w:val="00093709"/>
    <w:rsid w:val="000943F3"/>
    <w:rsid w:val="00096E24"/>
    <w:rsid w:val="000A5268"/>
    <w:rsid w:val="000A794A"/>
    <w:rsid w:val="000B0702"/>
    <w:rsid w:val="000B0FE6"/>
    <w:rsid w:val="000B2EC0"/>
    <w:rsid w:val="000B4540"/>
    <w:rsid w:val="000B71E2"/>
    <w:rsid w:val="000C3A96"/>
    <w:rsid w:val="000C41A6"/>
    <w:rsid w:val="000C47D8"/>
    <w:rsid w:val="000D0A2D"/>
    <w:rsid w:val="000D638E"/>
    <w:rsid w:val="000E09B1"/>
    <w:rsid w:val="000E40B4"/>
    <w:rsid w:val="000E7579"/>
    <w:rsid w:val="00115796"/>
    <w:rsid w:val="001169A7"/>
    <w:rsid w:val="0012474E"/>
    <w:rsid w:val="0013671A"/>
    <w:rsid w:val="001507CE"/>
    <w:rsid w:val="00151AE1"/>
    <w:rsid w:val="0016058D"/>
    <w:rsid w:val="00161EB5"/>
    <w:rsid w:val="00163BBE"/>
    <w:rsid w:val="001640A0"/>
    <w:rsid w:val="00173DC5"/>
    <w:rsid w:val="00174766"/>
    <w:rsid w:val="00183254"/>
    <w:rsid w:val="001A0AA9"/>
    <w:rsid w:val="001A1527"/>
    <w:rsid w:val="001A6016"/>
    <w:rsid w:val="001B5A9B"/>
    <w:rsid w:val="001B78CA"/>
    <w:rsid w:val="001C0248"/>
    <w:rsid w:val="001C2B86"/>
    <w:rsid w:val="001C4B49"/>
    <w:rsid w:val="001D00D2"/>
    <w:rsid w:val="001D5630"/>
    <w:rsid w:val="001D7716"/>
    <w:rsid w:val="001E022C"/>
    <w:rsid w:val="001E02F6"/>
    <w:rsid w:val="001E552F"/>
    <w:rsid w:val="001F7C25"/>
    <w:rsid w:val="002047C8"/>
    <w:rsid w:val="00206DD0"/>
    <w:rsid w:val="00210BEA"/>
    <w:rsid w:val="00221F37"/>
    <w:rsid w:val="00231421"/>
    <w:rsid w:val="00254E0A"/>
    <w:rsid w:val="00264547"/>
    <w:rsid w:val="00270359"/>
    <w:rsid w:val="00281B18"/>
    <w:rsid w:val="0028462B"/>
    <w:rsid w:val="00286529"/>
    <w:rsid w:val="00286EAF"/>
    <w:rsid w:val="002910FB"/>
    <w:rsid w:val="002921D1"/>
    <w:rsid w:val="002949FE"/>
    <w:rsid w:val="00294ED7"/>
    <w:rsid w:val="002B277A"/>
    <w:rsid w:val="002C7F4C"/>
    <w:rsid w:val="002D4A50"/>
    <w:rsid w:val="002D510E"/>
    <w:rsid w:val="002E41D1"/>
    <w:rsid w:val="002E499E"/>
    <w:rsid w:val="002F1DDE"/>
    <w:rsid w:val="003028EC"/>
    <w:rsid w:val="0032510B"/>
    <w:rsid w:val="003252C4"/>
    <w:rsid w:val="0032703C"/>
    <w:rsid w:val="00333B43"/>
    <w:rsid w:val="0034631F"/>
    <w:rsid w:val="00346402"/>
    <w:rsid w:val="00353D5B"/>
    <w:rsid w:val="00363039"/>
    <w:rsid w:val="00370B31"/>
    <w:rsid w:val="003807AF"/>
    <w:rsid w:val="00384929"/>
    <w:rsid w:val="00385EF4"/>
    <w:rsid w:val="00386681"/>
    <w:rsid w:val="00395AF0"/>
    <w:rsid w:val="00395EE8"/>
    <w:rsid w:val="00397C8D"/>
    <w:rsid w:val="00397E0D"/>
    <w:rsid w:val="003A1872"/>
    <w:rsid w:val="003A2D57"/>
    <w:rsid w:val="003A7430"/>
    <w:rsid w:val="003B78DC"/>
    <w:rsid w:val="003B7D07"/>
    <w:rsid w:val="003D6786"/>
    <w:rsid w:val="003D76A5"/>
    <w:rsid w:val="003E1106"/>
    <w:rsid w:val="003E1898"/>
    <w:rsid w:val="003F38E2"/>
    <w:rsid w:val="003F42E5"/>
    <w:rsid w:val="00402443"/>
    <w:rsid w:val="004038E3"/>
    <w:rsid w:val="004057C5"/>
    <w:rsid w:val="00416158"/>
    <w:rsid w:val="004165F6"/>
    <w:rsid w:val="004203D9"/>
    <w:rsid w:val="004257D9"/>
    <w:rsid w:val="00431EEA"/>
    <w:rsid w:val="004342B1"/>
    <w:rsid w:val="0043728C"/>
    <w:rsid w:val="00437C34"/>
    <w:rsid w:val="00437FF1"/>
    <w:rsid w:val="004477DF"/>
    <w:rsid w:val="004524DC"/>
    <w:rsid w:val="004600A0"/>
    <w:rsid w:val="00466242"/>
    <w:rsid w:val="00466783"/>
    <w:rsid w:val="0047469F"/>
    <w:rsid w:val="00492B57"/>
    <w:rsid w:val="00493772"/>
    <w:rsid w:val="004A08A1"/>
    <w:rsid w:val="004B0115"/>
    <w:rsid w:val="004B57C5"/>
    <w:rsid w:val="004B59B5"/>
    <w:rsid w:val="004C0BF1"/>
    <w:rsid w:val="004C43D9"/>
    <w:rsid w:val="004C549E"/>
    <w:rsid w:val="004C5809"/>
    <w:rsid w:val="004D1B6F"/>
    <w:rsid w:val="004D26AA"/>
    <w:rsid w:val="004D4742"/>
    <w:rsid w:val="004D495D"/>
    <w:rsid w:val="004D5731"/>
    <w:rsid w:val="004E2954"/>
    <w:rsid w:val="004E304F"/>
    <w:rsid w:val="004E6BA9"/>
    <w:rsid w:val="00501289"/>
    <w:rsid w:val="00507D0C"/>
    <w:rsid w:val="00507F27"/>
    <w:rsid w:val="00514E79"/>
    <w:rsid w:val="00515273"/>
    <w:rsid w:val="005215D9"/>
    <w:rsid w:val="005355F1"/>
    <w:rsid w:val="005408C4"/>
    <w:rsid w:val="00545CB0"/>
    <w:rsid w:val="00554FCA"/>
    <w:rsid w:val="0055779A"/>
    <w:rsid w:val="00560D59"/>
    <w:rsid w:val="00565D33"/>
    <w:rsid w:val="00565FC2"/>
    <w:rsid w:val="00572FF5"/>
    <w:rsid w:val="00573721"/>
    <w:rsid w:val="0057593E"/>
    <w:rsid w:val="0058237A"/>
    <w:rsid w:val="005838F1"/>
    <w:rsid w:val="005843EF"/>
    <w:rsid w:val="00584D75"/>
    <w:rsid w:val="00585F1A"/>
    <w:rsid w:val="005878E9"/>
    <w:rsid w:val="00592270"/>
    <w:rsid w:val="00592AA5"/>
    <w:rsid w:val="00593E7E"/>
    <w:rsid w:val="00596A8D"/>
    <w:rsid w:val="005A0029"/>
    <w:rsid w:val="005A157B"/>
    <w:rsid w:val="005A5FF4"/>
    <w:rsid w:val="005B4D8C"/>
    <w:rsid w:val="005C64E6"/>
    <w:rsid w:val="005D119B"/>
    <w:rsid w:val="005D3AAA"/>
    <w:rsid w:val="005D4A25"/>
    <w:rsid w:val="005D5E48"/>
    <w:rsid w:val="005F541C"/>
    <w:rsid w:val="005F629F"/>
    <w:rsid w:val="006207C1"/>
    <w:rsid w:val="00631901"/>
    <w:rsid w:val="006351F0"/>
    <w:rsid w:val="006354A4"/>
    <w:rsid w:val="0064133A"/>
    <w:rsid w:val="00641C9E"/>
    <w:rsid w:val="00642BEB"/>
    <w:rsid w:val="00644531"/>
    <w:rsid w:val="006500A0"/>
    <w:rsid w:val="00650E09"/>
    <w:rsid w:val="00660DF5"/>
    <w:rsid w:val="00673F7B"/>
    <w:rsid w:val="006776D4"/>
    <w:rsid w:val="006856B0"/>
    <w:rsid w:val="0068657B"/>
    <w:rsid w:val="00686D8D"/>
    <w:rsid w:val="00690C43"/>
    <w:rsid w:val="0069281F"/>
    <w:rsid w:val="00693CEA"/>
    <w:rsid w:val="00696A4D"/>
    <w:rsid w:val="006A2204"/>
    <w:rsid w:val="006A35ED"/>
    <w:rsid w:val="006A580E"/>
    <w:rsid w:val="006A788E"/>
    <w:rsid w:val="006B5B0F"/>
    <w:rsid w:val="006D2F58"/>
    <w:rsid w:val="006E3AF4"/>
    <w:rsid w:val="00700DBC"/>
    <w:rsid w:val="00702A5C"/>
    <w:rsid w:val="00704791"/>
    <w:rsid w:val="00704916"/>
    <w:rsid w:val="00717B64"/>
    <w:rsid w:val="007227CD"/>
    <w:rsid w:val="00723F6F"/>
    <w:rsid w:val="00725347"/>
    <w:rsid w:val="00733CDB"/>
    <w:rsid w:val="0074024F"/>
    <w:rsid w:val="00742048"/>
    <w:rsid w:val="0074747B"/>
    <w:rsid w:val="00751981"/>
    <w:rsid w:val="00754EDD"/>
    <w:rsid w:val="00755237"/>
    <w:rsid w:val="00756F29"/>
    <w:rsid w:val="00762681"/>
    <w:rsid w:val="00763D2D"/>
    <w:rsid w:val="00772A98"/>
    <w:rsid w:val="00774A02"/>
    <w:rsid w:val="00776C57"/>
    <w:rsid w:val="00777E06"/>
    <w:rsid w:val="00781B05"/>
    <w:rsid w:val="007867F9"/>
    <w:rsid w:val="00787A42"/>
    <w:rsid w:val="007B5754"/>
    <w:rsid w:val="007C1051"/>
    <w:rsid w:val="007C3CF8"/>
    <w:rsid w:val="007C522B"/>
    <w:rsid w:val="007C6D9D"/>
    <w:rsid w:val="007D1A29"/>
    <w:rsid w:val="007E2EA3"/>
    <w:rsid w:val="007E600F"/>
    <w:rsid w:val="007F67B0"/>
    <w:rsid w:val="00801BD7"/>
    <w:rsid w:val="00805FF7"/>
    <w:rsid w:val="008079E7"/>
    <w:rsid w:val="008079EA"/>
    <w:rsid w:val="00810571"/>
    <w:rsid w:val="00821363"/>
    <w:rsid w:val="00822C7F"/>
    <w:rsid w:val="00825AD9"/>
    <w:rsid w:val="0084161C"/>
    <w:rsid w:val="00846AF6"/>
    <w:rsid w:val="008470E4"/>
    <w:rsid w:val="00855FD9"/>
    <w:rsid w:val="008622E2"/>
    <w:rsid w:val="00862943"/>
    <w:rsid w:val="0086611C"/>
    <w:rsid w:val="00872C11"/>
    <w:rsid w:val="00873C20"/>
    <w:rsid w:val="008758BB"/>
    <w:rsid w:val="0087650E"/>
    <w:rsid w:val="008809D0"/>
    <w:rsid w:val="00881304"/>
    <w:rsid w:val="00884462"/>
    <w:rsid w:val="00887432"/>
    <w:rsid w:val="00887BEE"/>
    <w:rsid w:val="00895085"/>
    <w:rsid w:val="00896032"/>
    <w:rsid w:val="008B14A3"/>
    <w:rsid w:val="008B3A88"/>
    <w:rsid w:val="008B62A8"/>
    <w:rsid w:val="008C10D0"/>
    <w:rsid w:val="008C1BE6"/>
    <w:rsid w:val="008C2733"/>
    <w:rsid w:val="008C415A"/>
    <w:rsid w:val="008C5FA6"/>
    <w:rsid w:val="008E57B8"/>
    <w:rsid w:val="008F0781"/>
    <w:rsid w:val="00900863"/>
    <w:rsid w:val="00901168"/>
    <w:rsid w:val="00912FC9"/>
    <w:rsid w:val="0091363B"/>
    <w:rsid w:val="00913C47"/>
    <w:rsid w:val="00922702"/>
    <w:rsid w:val="00922975"/>
    <w:rsid w:val="009335BD"/>
    <w:rsid w:val="00956105"/>
    <w:rsid w:val="009675A6"/>
    <w:rsid w:val="00975831"/>
    <w:rsid w:val="00981EE9"/>
    <w:rsid w:val="009825F9"/>
    <w:rsid w:val="009839BF"/>
    <w:rsid w:val="00995CAE"/>
    <w:rsid w:val="009A2F53"/>
    <w:rsid w:val="009A451A"/>
    <w:rsid w:val="009A4F9A"/>
    <w:rsid w:val="009A5486"/>
    <w:rsid w:val="009B3D16"/>
    <w:rsid w:val="009C3CF6"/>
    <w:rsid w:val="009C6758"/>
    <w:rsid w:val="009D14B8"/>
    <w:rsid w:val="009D2A51"/>
    <w:rsid w:val="009E39DB"/>
    <w:rsid w:val="009F5883"/>
    <w:rsid w:val="009F6E8B"/>
    <w:rsid w:val="00A06CD8"/>
    <w:rsid w:val="00A101AB"/>
    <w:rsid w:val="00A174DE"/>
    <w:rsid w:val="00A23AA6"/>
    <w:rsid w:val="00A23C00"/>
    <w:rsid w:val="00A3027D"/>
    <w:rsid w:val="00A33046"/>
    <w:rsid w:val="00A338EA"/>
    <w:rsid w:val="00A40320"/>
    <w:rsid w:val="00A43834"/>
    <w:rsid w:val="00A463C4"/>
    <w:rsid w:val="00A54D95"/>
    <w:rsid w:val="00A55F1C"/>
    <w:rsid w:val="00A62D78"/>
    <w:rsid w:val="00A757A9"/>
    <w:rsid w:val="00A81ECD"/>
    <w:rsid w:val="00A846B2"/>
    <w:rsid w:val="00A87961"/>
    <w:rsid w:val="00A916F0"/>
    <w:rsid w:val="00A922F6"/>
    <w:rsid w:val="00A95CE5"/>
    <w:rsid w:val="00AD60BE"/>
    <w:rsid w:val="00AD7C1A"/>
    <w:rsid w:val="00AE22FB"/>
    <w:rsid w:val="00AE6E69"/>
    <w:rsid w:val="00AF2BFD"/>
    <w:rsid w:val="00AF4F9A"/>
    <w:rsid w:val="00B03403"/>
    <w:rsid w:val="00B04973"/>
    <w:rsid w:val="00B04E19"/>
    <w:rsid w:val="00B04E6D"/>
    <w:rsid w:val="00B17F36"/>
    <w:rsid w:val="00B20526"/>
    <w:rsid w:val="00B24EA3"/>
    <w:rsid w:val="00B2522E"/>
    <w:rsid w:val="00B27E74"/>
    <w:rsid w:val="00B33163"/>
    <w:rsid w:val="00B34C29"/>
    <w:rsid w:val="00B36649"/>
    <w:rsid w:val="00B37C77"/>
    <w:rsid w:val="00B40D80"/>
    <w:rsid w:val="00B421AF"/>
    <w:rsid w:val="00B425B6"/>
    <w:rsid w:val="00B50CE8"/>
    <w:rsid w:val="00B50D4A"/>
    <w:rsid w:val="00B50DAA"/>
    <w:rsid w:val="00B5366B"/>
    <w:rsid w:val="00B55FC8"/>
    <w:rsid w:val="00B568B5"/>
    <w:rsid w:val="00B61F1F"/>
    <w:rsid w:val="00B652AC"/>
    <w:rsid w:val="00B715D2"/>
    <w:rsid w:val="00B87A6E"/>
    <w:rsid w:val="00BA0527"/>
    <w:rsid w:val="00BA0AF4"/>
    <w:rsid w:val="00BA7219"/>
    <w:rsid w:val="00BB0C70"/>
    <w:rsid w:val="00BB2D79"/>
    <w:rsid w:val="00BB6DCD"/>
    <w:rsid w:val="00BB76F7"/>
    <w:rsid w:val="00BB7E01"/>
    <w:rsid w:val="00BC0A5F"/>
    <w:rsid w:val="00BC1F0B"/>
    <w:rsid w:val="00BC6C93"/>
    <w:rsid w:val="00BD0EE8"/>
    <w:rsid w:val="00BD2061"/>
    <w:rsid w:val="00BD4D55"/>
    <w:rsid w:val="00BE4B23"/>
    <w:rsid w:val="00C009B4"/>
    <w:rsid w:val="00C03C0A"/>
    <w:rsid w:val="00C047CA"/>
    <w:rsid w:val="00C06B5F"/>
    <w:rsid w:val="00C07844"/>
    <w:rsid w:val="00C203BC"/>
    <w:rsid w:val="00C219E0"/>
    <w:rsid w:val="00C23BCE"/>
    <w:rsid w:val="00C27C9F"/>
    <w:rsid w:val="00C33657"/>
    <w:rsid w:val="00C46876"/>
    <w:rsid w:val="00C46FB7"/>
    <w:rsid w:val="00C56908"/>
    <w:rsid w:val="00C57BE0"/>
    <w:rsid w:val="00C647F6"/>
    <w:rsid w:val="00C6752F"/>
    <w:rsid w:val="00C73011"/>
    <w:rsid w:val="00C82BFD"/>
    <w:rsid w:val="00CA520B"/>
    <w:rsid w:val="00CA7CD9"/>
    <w:rsid w:val="00CB0A45"/>
    <w:rsid w:val="00CB0EE9"/>
    <w:rsid w:val="00CB6C7A"/>
    <w:rsid w:val="00CC604E"/>
    <w:rsid w:val="00CC71AE"/>
    <w:rsid w:val="00CD04D6"/>
    <w:rsid w:val="00CD0E22"/>
    <w:rsid w:val="00CD4E8E"/>
    <w:rsid w:val="00CD5DF9"/>
    <w:rsid w:val="00CD6ACA"/>
    <w:rsid w:val="00CE35E2"/>
    <w:rsid w:val="00CE49E6"/>
    <w:rsid w:val="00CE5905"/>
    <w:rsid w:val="00CF27DE"/>
    <w:rsid w:val="00D00A2F"/>
    <w:rsid w:val="00D11B11"/>
    <w:rsid w:val="00D14A75"/>
    <w:rsid w:val="00D219B1"/>
    <w:rsid w:val="00D224EE"/>
    <w:rsid w:val="00D22CDB"/>
    <w:rsid w:val="00D23160"/>
    <w:rsid w:val="00D277E1"/>
    <w:rsid w:val="00D37345"/>
    <w:rsid w:val="00D5190A"/>
    <w:rsid w:val="00D520C7"/>
    <w:rsid w:val="00D52B7B"/>
    <w:rsid w:val="00D57642"/>
    <w:rsid w:val="00D654AA"/>
    <w:rsid w:val="00D6688B"/>
    <w:rsid w:val="00D77911"/>
    <w:rsid w:val="00D77DB5"/>
    <w:rsid w:val="00D8230B"/>
    <w:rsid w:val="00D82477"/>
    <w:rsid w:val="00D831D3"/>
    <w:rsid w:val="00D922AE"/>
    <w:rsid w:val="00D95502"/>
    <w:rsid w:val="00DA0629"/>
    <w:rsid w:val="00DA2345"/>
    <w:rsid w:val="00DA6D98"/>
    <w:rsid w:val="00DB01D9"/>
    <w:rsid w:val="00DC4EAC"/>
    <w:rsid w:val="00DC7BEB"/>
    <w:rsid w:val="00DE12C7"/>
    <w:rsid w:val="00DE3704"/>
    <w:rsid w:val="00DE6DD6"/>
    <w:rsid w:val="00DF397A"/>
    <w:rsid w:val="00DF4904"/>
    <w:rsid w:val="00E00044"/>
    <w:rsid w:val="00E01C83"/>
    <w:rsid w:val="00E01FFE"/>
    <w:rsid w:val="00E0311C"/>
    <w:rsid w:val="00E10C3C"/>
    <w:rsid w:val="00E11029"/>
    <w:rsid w:val="00E1687B"/>
    <w:rsid w:val="00E1766F"/>
    <w:rsid w:val="00E2414F"/>
    <w:rsid w:val="00E25C3F"/>
    <w:rsid w:val="00E32CBD"/>
    <w:rsid w:val="00E37E02"/>
    <w:rsid w:val="00E41579"/>
    <w:rsid w:val="00E433A9"/>
    <w:rsid w:val="00E50F14"/>
    <w:rsid w:val="00E514E0"/>
    <w:rsid w:val="00E54252"/>
    <w:rsid w:val="00E6187C"/>
    <w:rsid w:val="00E66BD4"/>
    <w:rsid w:val="00E73841"/>
    <w:rsid w:val="00E75FC8"/>
    <w:rsid w:val="00E81896"/>
    <w:rsid w:val="00E82AF8"/>
    <w:rsid w:val="00E86740"/>
    <w:rsid w:val="00E86BE8"/>
    <w:rsid w:val="00E86E26"/>
    <w:rsid w:val="00E917F5"/>
    <w:rsid w:val="00E954A0"/>
    <w:rsid w:val="00E968C8"/>
    <w:rsid w:val="00EA7B5B"/>
    <w:rsid w:val="00EB17A2"/>
    <w:rsid w:val="00EB22B0"/>
    <w:rsid w:val="00EB3091"/>
    <w:rsid w:val="00EC1525"/>
    <w:rsid w:val="00ED0C81"/>
    <w:rsid w:val="00ED21BB"/>
    <w:rsid w:val="00EE7E1B"/>
    <w:rsid w:val="00EF08FC"/>
    <w:rsid w:val="00EF227B"/>
    <w:rsid w:val="00EF453A"/>
    <w:rsid w:val="00EF4770"/>
    <w:rsid w:val="00EF5849"/>
    <w:rsid w:val="00F010B4"/>
    <w:rsid w:val="00F139D2"/>
    <w:rsid w:val="00F13AD5"/>
    <w:rsid w:val="00F15D3B"/>
    <w:rsid w:val="00F27BD4"/>
    <w:rsid w:val="00F27FB8"/>
    <w:rsid w:val="00F3193F"/>
    <w:rsid w:val="00F519D5"/>
    <w:rsid w:val="00F5402B"/>
    <w:rsid w:val="00F615C1"/>
    <w:rsid w:val="00F63451"/>
    <w:rsid w:val="00F6594D"/>
    <w:rsid w:val="00F6699B"/>
    <w:rsid w:val="00F8090F"/>
    <w:rsid w:val="00F85DC3"/>
    <w:rsid w:val="00FA17FF"/>
    <w:rsid w:val="00FA28CE"/>
    <w:rsid w:val="00FA380C"/>
    <w:rsid w:val="00FA3B94"/>
    <w:rsid w:val="00FA7739"/>
    <w:rsid w:val="00FB4B14"/>
    <w:rsid w:val="00FB7A16"/>
    <w:rsid w:val="00FC3B2E"/>
    <w:rsid w:val="00FC6492"/>
    <w:rsid w:val="00FC650F"/>
    <w:rsid w:val="00FD25A3"/>
    <w:rsid w:val="00FD2765"/>
    <w:rsid w:val="00FD2D94"/>
    <w:rsid w:val="00FD3951"/>
    <w:rsid w:val="00FD3F3D"/>
    <w:rsid w:val="00FE1234"/>
    <w:rsid w:val="00FE378A"/>
    <w:rsid w:val="00FE41AA"/>
    <w:rsid w:val="00FE4CD0"/>
    <w:rsid w:val="00FF03EC"/>
    <w:rsid w:val="00FF05CF"/>
    <w:rsid w:val="00FF0EDA"/>
    <w:rsid w:val="00FF457A"/>
    <w:rsid w:val="00FF75C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D9CEB8-9D36-466A-B313-CDEBE82F4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4547"/>
  </w:style>
  <w:style w:type="paragraph" w:styleId="1">
    <w:name w:val="heading 1"/>
    <w:basedOn w:val="a"/>
    <w:next w:val="a"/>
    <w:link w:val="1Char"/>
    <w:uiPriority w:val="9"/>
    <w:qFormat/>
    <w:rsid w:val="0026454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ED0C8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unhideWhenUsed/>
    <w:qFormat/>
    <w:rsid w:val="0043728C"/>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unhideWhenUsed/>
    <w:qFormat/>
    <w:rsid w:val="00F6345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Char"/>
    <w:uiPriority w:val="99"/>
    <w:semiHidden/>
    <w:unhideWhenUsed/>
    <w:rsid w:val="00264547"/>
    <w:pPr>
      <w:spacing w:after="0"/>
    </w:pPr>
    <w:rPr>
      <w:sz w:val="20"/>
      <w:szCs w:val="20"/>
    </w:rPr>
  </w:style>
  <w:style w:type="character" w:customStyle="1" w:styleId="Char">
    <w:name w:val="Κείμενο σημείωσης τέλους Char"/>
    <w:basedOn w:val="a0"/>
    <w:link w:val="a3"/>
    <w:uiPriority w:val="99"/>
    <w:semiHidden/>
    <w:rsid w:val="00264547"/>
    <w:rPr>
      <w:sz w:val="20"/>
      <w:szCs w:val="20"/>
    </w:rPr>
  </w:style>
  <w:style w:type="character" w:styleId="a4">
    <w:name w:val="endnote reference"/>
    <w:basedOn w:val="a0"/>
    <w:uiPriority w:val="99"/>
    <w:semiHidden/>
    <w:unhideWhenUsed/>
    <w:rsid w:val="00264547"/>
    <w:rPr>
      <w:vertAlign w:val="superscript"/>
    </w:rPr>
  </w:style>
  <w:style w:type="paragraph" w:styleId="a5">
    <w:name w:val="footer"/>
    <w:basedOn w:val="a"/>
    <w:link w:val="Char0"/>
    <w:uiPriority w:val="99"/>
    <w:unhideWhenUsed/>
    <w:rsid w:val="00264547"/>
    <w:pPr>
      <w:tabs>
        <w:tab w:val="center" w:pos="4153"/>
        <w:tab w:val="right" w:pos="8306"/>
      </w:tabs>
      <w:spacing w:after="0"/>
    </w:pPr>
  </w:style>
  <w:style w:type="character" w:customStyle="1" w:styleId="Char0">
    <w:name w:val="Υποσέλιδο Char"/>
    <w:basedOn w:val="a0"/>
    <w:link w:val="a5"/>
    <w:uiPriority w:val="99"/>
    <w:rsid w:val="00264547"/>
  </w:style>
  <w:style w:type="character" w:customStyle="1" w:styleId="apple-converted-space">
    <w:name w:val="apple-converted-space"/>
    <w:basedOn w:val="a0"/>
    <w:rsid w:val="00264547"/>
  </w:style>
  <w:style w:type="character" w:styleId="-">
    <w:name w:val="Hyperlink"/>
    <w:basedOn w:val="a0"/>
    <w:uiPriority w:val="99"/>
    <w:semiHidden/>
    <w:unhideWhenUsed/>
    <w:rsid w:val="00264547"/>
    <w:rPr>
      <w:color w:val="0000FF"/>
      <w:u w:val="single"/>
    </w:rPr>
  </w:style>
  <w:style w:type="paragraph" w:styleId="a6">
    <w:name w:val="Title"/>
    <w:basedOn w:val="a"/>
    <w:next w:val="a"/>
    <w:link w:val="Char1"/>
    <w:uiPriority w:val="10"/>
    <w:qFormat/>
    <w:rsid w:val="0026454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Τίτλος Char"/>
    <w:basedOn w:val="a0"/>
    <w:link w:val="a6"/>
    <w:uiPriority w:val="10"/>
    <w:rsid w:val="00264547"/>
    <w:rPr>
      <w:rFonts w:asciiTheme="majorHAnsi" w:eastAsiaTheme="majorEastAsia" w:hAnsiTheme="majorHAnsi" w:cstheme="majorBidi"/>
      <w:color w:val="17365D" w:themeColor="text2" w:themeShade="BF"/>
      <w:spacing w:val="5"/>
      <w:kern w:val="28"/>
      <w:sz w:val="52"/>
      <w:szCs w:val="52"/>
    </w:rPr>
  </w:style>
  <w:style w:type="paragraph" w:styleId="a7">
    <w:name w:val="Subtitle"/>
    <w:basedOn w:val="a"/>
    <w:next w:val="a"/>
    <w:link w:val="Char2"/>
    <w:uiPriority w:val="11"/>
    <w:qFormat/>
    <w:rsid w:val="00264547"/>
    <w:pPr>
      <w:numPr>
        <w:ilvl w:val="1"/>
      </w:numPr>
      <w:ind w:firstLine="357"/>
    </w:pPr>
    <w:rPr>
      <w:rFonts w:asciiTheme="majorHAnsi" w:eastAsiaTheme="majorEastAsia" w:hAnsiTheme="majorHAnsi" w:cstheme="majorBidi"/>
      <w:i/>
      <w:iCs/>
      <w:color w:val="4F81BD" w:themeColor="accent1"/>
      <w:spacing w:val="15"/>
      <w:sz w:val="24"/>
      <w:szCs w:val="24"/>
    </w:rPr>
  </w:style>
  <w:style w:type="character" w:customStyle="1" w:styleId="Char2">
    <w:name w:val="Υπότιτλος Char"/>
    <w:basedOn w:val="a0"/>
    <w:link w:val="a7"/>
    <w:uiPriority w:val="11"/>
    <w:rsid w:val="00264547"/>
    <w:rPr>
      <w:rFonts w:asciiTheme="majorHAnsi" w:eastAsiaTheme="majorEastAsia" w:hAnsiTheme="majorHAnsi" w:cstheme="majorBidi"/>
      <w:i/>
      <w:iCs/>
      <w:color w:val="4F81BD" w:themeColor="accent1"/>
      <w:spacing w:val="15"/>
      <w:sz w:val="24"/>
      <w:szCs w:val="24"/>
    </w:rPr>
  </w:style>
  <w:style w:type="character" w:customStyle="1" w:styleId="1Char">
    <w:name w:val="Επικεφαλίδα 1 Char"/>
    <w:basedOn w:val="a0"/>
    <w:link w:val="1"/>
    <w:uiPriority w:val="9"/>
    <w:rsid w:val="00264547"/>
    <w:rPr>
      <w:rFonts w:asciiTheme="majorHAnsi" w:eastAsiaTheme="majorEastAsia" w:hAnsiTheme="majorHAnsi" w:cstheme="majorBidi"/>
      <w:b/>
      <w:bCs/>
      <w:color w:val="365F91" w:themeColor="accent1" w:themeShade="BF"/>
      <w:sz w:val="28"/>
      <w:szCs w:val="28"/>
    </w:rPr>
  </w:style>
  <w:style w:type="character" w:customStyle="1" w:styleId="2Char">
    <w:name w:val="Επικεφαλίδα 2 Char"/>
    <w:basedOn w:val="a0"/>
    <w:link w:val="2"/>
    <w:uiPriority w:val="9"/>
    <w:rsid w:val="00ED0C81"/>
    <w:rPr>
      <w:rFonts w:asciiTheme="majorHAnsi" w:eastAsiaTheme="majorEastAsia" w:hAnsiTheme="majorHAnsi" w:cstheme="majorBidi"/>
      <w:b/>
      <w:bCs/>
      <w:color w:val="4F81BD" w:themeColor="accent1"/>
      <w:sz w:val="26"/>
      <w:szCs w:val="26"/>
    </w:rPr>
  </w:style>
  <w:style w:type="character" w:styleId="a8">
    <w:name w:val="Placeholder Text"/>
    <w:basedOn w:val="a0"/>
    <w:uiPriority w:val="99"/>
    <w:semiHidden/>
    <w:rsid w:val="008758BB"/>
    <w:rPr>
      <w:color w:val="808080"/>
    </w:rPr>
  </w:style>
  <w:style w:type="paragraph" w:styleId="a9">
    <w:name w:val="Balloon Text"/>
    <w:basedOn w:val="a"/>
    <w:link w:val="Char3"/>
    <w:uiPriority w:val="99"/>
    <w:semiHidden/>
    <w:unhideWhenUsed/>
    <w:rsid w:val="008758BB"/>
    <w:pPr>
      <w:spacing w:after="0"/>
    </w:pPr>
    <w:rPr>
      <w:rFonts w:ascii="Tahoma" w:hAnsi="Tahoma" w:cs="Tahoma"/>
      <w:sz w:val="16"/>
      <w:szCs w:val="16"/>
    </w:rPr>
  </w:style>
  <w:style w:type="character" w:customStyle="1" w:styleId="Char3">
    <w:name w:val="Κείμενο πλαισίου Char"/>
    <w:basedOn w:val="a0"/>
    <w:link w:val="a9"/>
    <w:uiPriority w:val="99"/>
    <w:semiHidden/>
    <w:rsid w:val="008758BB"/>
    <w:rPr>
      <w:rFonts w:ascii="Tahoma" w:hAnsi="Tahoma" w:cs="Tahoma"/>
      <w:sz w:val="16"/>
      <w:szCs w:val="16"/>
    </w:rPr>
  </w:style>
  <w:style w:type="character" w:customStyle="1" w:styleId="3Char">
    <w:name w:val="Επικεφαλίδα 3 Char"/>
    <w:basedOn w:val="a0"/>
    <w:link w:val="3"/>
    <w:uiPriority w:val="9"/>
    <w:rsid w:val="0043728C"/>
    <w:rPr>
      <w:rFonts w:asciiTheme="majorHAnsi" w:eastAsiaTheme="majorEastAsia" w:hAnsiTheme="majorHAnsi" w:cstheme="majorBidi"/>
      <w:b/>
      <w:bCs/>
      <w:color w:val="4F81BD" w:themeColor="accent1"/>
    </w:rPr>
  </w:style>
  <w:style w:type="paragraph" w:styleId="aa">
    <w:name w:val="List Paragraph"/>
    <w:basedOn w:val="a"/>
    <w:uiPriority w:val="34"/>
    <w:qFormat/>
    <w:rsid w:val="00221F37"/>
    <w:pPr>
      <w:ind w:left="720"/>
      <w:contextualSpacing/>
    </w:pPr>
  </w:style>
  <w:style w:type="character" w:customStyle="1" w:styleId="4Char">
    <w:name w:val="Επικεφαλίδα 4 Char"/>
    <w:basedOn w:val="a0"/>
    <w:link w:val="4"/>
    <w:uiPriority w:val="9"/>
    <w:rsid w:val="00F63451"/>
    <w:rPr>
      <w:rFonts w:asciiTheme="majorHAnsi" w:eastAsiaTheme="majorEastAsia" w:hAnsiTheme="majorHAnsi" w:cstheme="majorBidi"/>
      <w:b/>
      <w:bCs/>
      <w:i/>
      <w:iCs/>
      <w:color w:val="4F81BD" w:themeColor="accent1"/>
    </w:rPr>
  </w:style>
  <w:style w:type="character" w:styleId="ab">
    <w:name w:val="Emphasis"/>
    <w:basedOn w:val="a0"/>
    <w:uiPriority w:val="20"/>
    <w:qFormat/>
    <w:rsid w:val="004A08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649689">
      <w:bodyDiv w:val="1"/>
      <w:marLeft w:val="0"/>
      <w:marRight w:val="0"/>
      <w:marTop w:val="0"/>
      <w:marBottom w:val="0"/>
      <w:divBdr>
        <w:top w:val="none" w:sz="0" w:space="0" w:color="auto"/>
        <w:left w:val="none" w:sz="0" w:space="0" w:color="auto"/>
        <w:bottom w:val="none" w:sz="0" w:space="0" w:color="auto"/>
        <w:right w:val="none" w:sz="0" w:space="0" w:color="auto"/>
      </w:divBdr>
    </w:div>
    <w:div w:id="1105727709">
      <w:bodyDiv w:val="1"/>
      <w:marLeft w:val="0"/>
      <w:marRight w:val="0"/>
      <w:marTop w:val="0"/>
      <w:marBottom w:val="0"/>
      <w:divBdr>
        <w:top w:val="none" w:sz="0" w:space="0" w:color="auto"/>
        <w:left w:val="none" w:sz="0" w:space="0" w:color="auto"/>
        <w:bottom w:val="none" w:sz="0" w:space="0" w:color="auto"/>
        <w:right w:val="none" w:sz="0" w:space="0" w:color="auto"/>
      </w:divBdr>
    </w:div>
    <w:div w:id="2013409088">
      <w:bodyDiv w:val="1"/>
      <w:marLeft w:val="0"/>
      <w:marRight w:val="0"/>
      <w:marTop w:val="0"/>
      <w:marBottom w:val="0"/>
      <w:divBdr>
        <w:top w:val="none" w:sz="0" w:space="0" w:color="auto"/>
        <w:left w:val="none" w:sz="0" w:space="0" w:color="auto"/>
        <w:bottom w:val="none" w:sz="0" w:space="0" w:color="auto"/>
        <w:right w:val="none" w:sz="0" w:space="0" w:color="auto"/>
      </w:divBdr>
    </w:div>
    <w:div w:id="2139295483">
      <w:bodyDiv w:val="1"/>
      <w:marLeft w:val="0"/>
      <w:marRight w:val="0"/>
      <w:marTop w:val="0"/>
      <w:marBottom w:val="0"/>
      <w:divBdr>
        <w:top w:val="none" w:sz="0" w:space="0" w:color="auto"/>
        <w:left w:val="none" w:sz="0" w:space="0" w:color="auto"/>
        <w:bottom w:val="none" w:sz="0" w:space="0" w:color="auto"/>
        <w:right w:val="none" w:sz="0" w:space="0" w:color="auto"/>
      </w:divBdr>
      <w:divsChild>
        <w:div w:id="1933927674">
          <w:marLeft w:val="547"/>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50F75-3920-4079-A693-EC196E1B2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2351</Words>
  <Characters>12701</Characters>
  <Application>Microsoft Office Word</Application>
  <DocSecurity>0</DocSecurity>
  <Lines>105</Lines>
  <Paragraphs>30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Evgenia</dc:creator>
  <cp:keywords/>
  <dc:description/>
  <cp:lastModifiedBy>user</cp:lastModifiedBy>
  <cp:revision>2</cp:revision>
  <dcterms:created xsi:type="dcterms:W3CDTF">2019-05-07T11:59:00Z</dcterms:created>
  <dcterms:modified xsi:type="dcterms:W3CDTF">2019-05-07T11:59:00Z</dcterms:modified>
</cp:coreProperties>
</file>