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126"/>
        <w:gridCol w:w="3260"/>
        <w:gridCol w:w="1922"/>
      </w:tblGrid>
      <w:tr w:rsidR="001E3F78" w:rsidRPr="00CB64D5" w:rsidTr="00EF4818">
        <w:trPr>
          <w:trHeight w:val="1125"/>
        </w:trPr>
        <w:tc>
          <w:tcPr>
            <w:tcW w:w="8296" w:type="dxa"/>
            <w:gridSpan w:val="4"/>
            <w:shd w:val="clear" w:color="auto" w:fill="FF9900"/>
          </w:tcPr>
          <w:p w:rsidR="001E3F78" w:rsidRPr="00C146AA" w:rsidRDefault="001E3F78" w:rsidP="00CB64D5">
            <w:pPr>
              <w:pStyle w:val="2"/>
              <w:spacing w:line="276" w:lineRule="auto"/>
              <w:jc w:val="center"/>
              <w:rPr>
                <w:rFonts w:ascii="Calibri" w:hAnsi="Calibri"/>
                <w:b/>
                <w:color w:val="auto"/>
                <w:lang w:eastAsia="en-US"/>
              </w:rPr>
            </w:pPr>
            <w:r w:rsidRPr="00C146AA">
              <w:rPr>
                <w:rFonts w:ascii="Calibri" w:hAnsi="Calibri"/>
                <w:b/>
                <w:color w:val="auto"/>
                <w:lang w:eastAsia="en-US"/>
              </w:rPr>
              <w:t>ΕΙΣΑΓΩΓΗ ΣΤΟ ΓΡΑΜΜΑΤΙΣΜΟ</w:t>
            </w:r>
          </w:p>
          <w:p w:rsidR="001E3F78" w:rsidRPr="00C146AA" w:rsidRDefault="001E3F78" w:rsidP="00CB64D5">
            <w:pPr>
              <w:pStyle w:val="2"/>
              <w:spacing w:line="276" w:lineRule="auto"/>
              <w:jc w:val="center"/>
              <w:rPr>
                <w:rFonts w:ascii="Calibri" w:hAnsi="Calibri"/>
                <w:b/>
                <w:color w:val="auto"/>
                <w:lang w:eastAsia="en-US"/>
              </w:rPr>
            </w:pPr>
            <w:r w:rsidRPr="00C146AA">
              <w:rPr>
                <w:rFonts w:ascii="Calibri" w:hAnsi="Calibri"/>
                <w:b/>
                <w:color w:val="auto"/>
                <w:lang w:eastAsia="en-US"/>
              </w:rPr>
              <w:t xml:space="preserve">ΑΚΑΔΗΜΑΙΚΟ ΕΤΟΣ </w:t>
            </w:r>
            <w:r w:rsidR="00B00535" w:rsidRPr="00C3188B">
              <w:rPr>
                <w:rFonts w:ascii="Calibri" w:hAnsi="Calibri"/>
                <w:b/>
                <w:color w:val="auto"/>
                <w:lang w:eastAsia="en-US"/>
              </w:rPr>
              <w:t>2018-2019</w:t>
            </w:r>
            <w:r w:rsidRPr="00C146AA">
              <w:rPr>
                <w:rFonts w:ascii="Calibri" w:hAnsi="Calibri"/>
                <w:b/>
                <w:color w:val="auto"/>
                <w:lang w:eastAsia="en-US"/>
              </w:rPr>
              <w:t xml:space="preserve"> – </w:t>
            </w:r>
            <w:r w:rsidR="00EF4818">
              <w:rPr>
                <w:rFonts w:ascii="Calibri" w:hAnsi="Calibri"/>
                <w:b/>
                <w:color w:val="auto"/>
                <w:lang w:eastAsia="en-US"/>
              </w:rPr>
              <w:t>Εαρινό</w:t>
            </w:r>
            <w:r w:rsidRPr="00C146AA">
              <w:rPr>
                <w:rFonts w:ascii="Calibri" w:hAnsi="Calibri"/>
                <w:b/>
                <w:color w:val="auto"/>
                <w:lang w:eastAsia="en-US"/>
              </w:rPr>
              <w:t xml:space="preserve"> εξάμηνο</w:t>
            </w:r>
          </w:p>
          <w:p w:rsidR="001E3F78" w:rsidRPr="00CB64D5" w:rsidRDefault="001E3F78" w:rsidP="00CB64D5">
            <w:pPr>
              <w:spacing w:after="0" w:line="276" w:lineRule="auto"/>
              <w:jc w:val="center"/>
              <w:rPr>
                <w:rFonts w:ascii="Calibri Light" w:hAnsi="Calibri Light"/>
                <w:b/>
                <w:color w:val="538135"/>
                <w:sz w:val="26"/>
                <w:szCs w:val="26"/>
              </w:rPr>
            </w:pPr>
            <w:r w:rsidRPr="00C146AA">
              <w:rPr>
                <w:b/>
                <w:sz w:val="26"/>
                <w:szCs w:val="26"/>
              </w:rPr>
              <w:t>Διδάσκουσα: Μαρία Παπαδοπούλου, ΠΤΠΕ, Πανεπιστήμιο Θεσσαλίας</w:t>
            </w:r>
          </w:p>
        </w:tc>
      </w:tr>
      <w:tr w:rsidR="001E3F78" w:rsidRPr="00CB64D5" w:rsidTr="00EF4818">
        <w:tc>
          <w:tcPr>
            <w:tcW w:w="988" w:type="dxa"/>
          </w:tcPr>
          <w:p w:rsidR="001E3F78" w:rsidRPr="00CB64D5" w:rsidRDefault="001E3F78" w:rsidP="00CB64D5">
            <w:pPr>
              <w:spacing w:after="0" w:line="276" w:lineRule="auto"/>
              <w:jc w:val="center"/>
              <w:rPr>
                <w:b/>
              </w:rPr>
            </w:pPr>
            <w:r w:rsidRPr="00CB64D5">
              <w:rPr>
                <w:b/>
              </w:rPr>
              <w:t>α/α</w:t>
            </w:r>
          </w:p>
        </w:tc>
        <w:tc>
          <w:tcPr>
            <w:tcW w:w="2126" w:type="dxa"/>
          </w:tcPr>
          <w:p w:rsidR="001E3F78" w:rsidRPr="00CB64D5" w:rsidRDefault="001E3F78" w:rsidP="00CB64D5">
            <w:pPr>
              <w:spacing w:after="0" w:line="276" w:lineRule="auto"/>
              <w:jc w:val="center"/>
              <w:rPr>
                <w:b/>
              </w:rPr>
            </w:pPr>
            <w:r w:rsidRPr="00CB64D5">
              <w:rPr>
                <w:b/>
              </w:rPr>
              <w:t>ΗΜΕΡΟΜΗΝΙΕΣ</w:t>
            </w:r>
          </w:p>
        </w:tc>
        <w:tc>
          <w:tcPr>
            <w:tcW w:w="3260" w:type="dxa"/>
          </w:tcPr>
          <w:p w:rsidR="001E3F78" w:rsidRPr="00CB64D5" w:rsidRDefault="001E3F78" w:rsidP="00CB64D5">
            <w:pPr>
              <w:spacing w:after="0" w:line="276" w:lineRule="auto"/>
              <w:jc w:val="center"/>
              <w:rPr>
                <w:b/>
              </w:rPr>
            </w:pPr>
            <w:r w:rsidRPr="00CB64D5">
              <w:rPr>
                <w:b/>
              </w:rPr>
              <w:t>ΤΙΤΛΟΣ</w:t>
            </w:r>
          </w:p>
        </w:tc>
        <w:tc>
          <w:tcPr>
            <w:tcW w:w="1922" w:type="dxa"/>
          </w:tcPr>
          <w:p w:rsidR="001E3F78" w:rsidRPr="00CB64D5" w:rsidRDefault="001E3F78" w:rsidP="00CB64D5">
            <w:pPr>
              <w:spacing w:after="0" w:line="276" w:lineRule="auto"/>
              <w:jc w:val="center"/>
              <w:rPr>
                <w:b/>
              </w:rPr>
            </w:pPr>
            <w:r w:rsidRPr="00CB64D5">
              <w:rPr>
                <w:b/>
              </w:rPr>
              <w:t>ΣΧΟΛΙΑ</w:t>
            </w:r>
          </w:p>
        </w:tc>
      </w:tr>
      <w:tr w:rsidR="001E3F78" w:rsidRPr="00E24618" w:rsidTr="00EF4818">
        <w:tc>
          <w:tcPr>
            <w:tcW w:w="988" w:type="dxa"/>
          </w:tcPr>
          <w:p w:rsidR="001E3F78" w:rsidRPr="00E24618" w:rsidRDefault="001E3F7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>1</w:t>
            </w:r>
          </w:p>
        </w:tc>
        <w:tc>
          <w:tcPr>
            <w:tcW w:w="2126" w:type="dxa"/>
          </w:tcPr>
          <w:p w:rsidR="001E3F78" w:rsidRPr="00E24618" w:rsidRDefault="00C3188B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6</w:t>
            </w:r>
            <w:r w:rsidR="00EF4818" w:rsidRPr="00E24618">
              <w:rPr>
                <w:rFonts w:ascii="Cambria" w:hAnsi="Cambria"/>
                <w:lang w:val="en-US"/>
              </w:rPr>
              <w:t>/2</w:t>
            </w:r>
          </w:p>
        </w:tc>
        <w:tc>
          <w:tcPr>
            <w:tcW w:w="3260" w:type="dxa"/>
          </w:tcPr>
          <w:p w:rsidR="001E3F78" w:rsidRPr="00E24618" w:rsidRDefault="001E3F7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 xml:space="preserve">Εισαγωγή – Πλαίσιο – Αξιολόγηση </w:t>
            </w:r>
          </w:p>
        </w:tc>
        <w:tc>
          <w:tcPr>
            <w:tcW w:w="1922" w:type="dxa"/>
          </w:tcPr>
          <w:p w:rsidR="001E3F78" w:rsidRPr="00E24618" w:rsidRDefault="001E3F7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EF4818" w:rsidRPr="00E24618" w:rsidTr="00EF4818">
        <w:tc>
          <w:tcPr>
            <w:tcW w:w="988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>2</w:t>
            </w:r>
          </w:p>
        </w:tc>
        <w:tc>
          <w:tcPr>
            <w:tcW w:w="2126" w:type="dxa"/>
          </w:tcPr>
          <w:p w:rsidR="00EF4818" w:rsidRPr="00E24618" w:rsidRDefault="005440C8" w:rsidP="00C318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</w:t>
            </w:r>
            <w:r w:rsidR="00C3188B">
              <w:rPr>
                <w:rFonts w:ascii="Cambria" w:hAnsi="Cambria"/>
              </w:rPr>
              <w:t>3</w:t>
            </w:r>
            <w:r w:rsidR="00EF4818" w:rsidRPr="00E24618">
              <w:rPr>
                <w:rFonts w:ascii="Cambria" w:hAnsi="Cambria"/>
                <w:lang w:val="en-US"/>
              </w:rPr>
              <w:t>/2</w:t>
            </w:r>
          </w:p>
        </w:tc>
        <w:tc>
          <w:tcPr>
            <w:tcW w:w="3260" w:type="dxa"/>
          </w:tcPr>
          <w:p w:rsidR="00EF4818" w:rsidRPr="006D3EEF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  <w:r w:rsidRPr="006D3EEF">
              <w:rPr>
                <w:rFonts w:ascii="Cambria" w:hAnsi="Cambria"/>
              </w:rPr>
              <w:t xml:space="preserve">Εισαγωγή στο γραμματισμό – Αναλυτικά Προγράμματα –Είδη γραμματισμού  </w:t>
            </w:r>
          </w:p>
        </w:tc>
        <w:tc>
          <w:tcPr>
            <w:tcW w:w="1922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 xml:space="preserve">1η </w:t>
            </w:r>
            <w:proofErr w:type="spellStart"/>
            <w:r w:rsidRPr="00E24618">
              <w:rPr>
                <w:rFonts w:ascii="Cambria" w:hAnsi="Cambria"/>
                <w:lang w:val="en-US"/>
              </w:rPr>
              <w:t>άσκηση</w:t>
            </w:r>
            <w:proofErr w:type="spellEnd"/>
          </w:p>
        </w:tc>
      </w:tr>
      <w:tr w:rsidR="00EF4818" w:rsidRPr="00E24618" w:rsidTr="00EF4818">
        <w:tc>
          <w:tcPr>
            <w:tcW w:w="988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>3</w:t>
            </w:r>
          </w:p>
        </w:tc>
        <w:tc>
          <w:tcPr>
            <w:tcW w:w="2126" w:type="dxa"/>
          </w:tcPr>
          <w:p w:rsidR="00EF4818" w:rsidRPr="00E24618" w:rsidRDefault="00C3188B" w:rsidP="00F51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20</w:t>
            </w:r>
            <w:r w:rsidR="0059325B">
              <w:rPr>
                <w:rFonts w:ascii="Cambria" w:hAnsi="Cambria"/>
                <w:lang w:val="en-US"/>
              </w:rPr>
              <w:t>/2</w:t>
            </w:r>
          </w:p>
        </w:tc>
        <w:tc>
          <w:tcPr>
            <w:tcW w:w="3260" w:type="dxa"/>
          </w:tcPr>
          <w:p w:rsidR="00EF4818" w:rsidRPr="006D3EEF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  <w:r w:rsidRPr="006D3EEF">
              <w:rPr>
                <w:rFonts w:ascii="Cambria" w:hAnsi="Cambria"/>
              </w:rPr>
              <w:t>Η γραφή ως συμβολικό σύστημα και πολιτισμικό προϊόν</w:t>
            </w:r>
          </w:p>
        </w:tc>
        <w:tc>
          <w:tcPr>
            <w:tcW w:w="1922" w:type="dxa"/>
          </w:tcPr>
          <w:p w:rsidR="00EF4818" w:rsidRPr="006D3EEF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</w:p>
        </w:tc>
      </w:tr>
      <w:tr w:rsidR="00EF4818" w:rsidRPr="00E24618" w:rsidTr="00EF4818">
        <w:tc>
          <w:tcPr>
            <w:tcW w:w="988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>4</w:t>
            </w:r>
          </w:p>
        </w:tc>
        <w:tc>
          <w:tcPr>
            <w:tcW w:w="2126" w:type="dxa"/>
          </w:tcPr>
          <w:p w:rsidR="00EF4818" w:rsidRPr="00E24618" w:rsidRDefault="00C3188B" w:rsidP="00C318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</w:t>
            </w:r>
            <w:r>
              <w:rPr>
                <w:rFonts w:ascii="Cambria" w:hAnsi="Cambria"/>
              </w:rPr>
              <w:t>7</w:t>
            </w:r>
            <w:r w:rsidR="0059325B">
              <w:rPr>
                <w:rFonts w:ascii="Cambria" w:hAnsi="Cambria"/>
                <w:lang w:val="en-US"/>
              </w:rPr>
              <w:t>/2</w:t>
            </w:r>
          </w:p>
        </w:tc>
        <w:tc>
          <w:tcPr>
            <w:tcW w:w="3260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>Η α</w:t>
            </w:r>
            <w:proofErr w:type="spellStart"/>
            <w:r w:rsidRPr="00E24618">
              <w:rPr>
                <w:rFonts w:ascii="Cambria" w:hAnsi="Cambria"/>
                <w:lang w:val="en-US"/>
              </w:rPr>
              <w:t>νάδυση</w:t>
            </w:r>
            <w:proofErr w:type="spellEnd"/>
            <w:r w:rsidRPr="00E24618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E24618">
              <w:rPr>
                <w:rFonts w:ascii="Cambria" w:hAnsi="Cambria"/>
                <w:lang w:val="en-US"/>
              </w:rPr>
              <w:t>του</w:t>
            </w:r>
            <w:proofErr w:type="spellEnd"/>
            <w:r w:rsidRPr="00E24618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E24618">
              <w:rPr>
                <w:rFonts w:ascii="Cambria" w:hAnsi="Cambria"/>
                <w:lang w:val="en-US"/>
              </w:rPr>
              <w:t>γρ</w:t>
            </w:r>
            <w:proofErr w:type="spellEnd"/>
            <w:r w:rsidRPr="00E24618">
              <w:rPr>
                <w:rFonts w:ascii="Cambria" w:hAnsi="Cambria"/>
                <w:lang w:val="en-US"/>
              </w:rPr>
              <w:t xml:space="preserve">αμματισμού </w:t>
            </w:r>
          </w:p>
        </w:tc>
        <w:tc>
          <w:tcPr>
            <w:tcW w:w="1922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EF4818" w:rsidRPr="00E24618" w:rsidTr="00EF4818">
        <w:tc>
          <w:tcPr>
            <w:tcW w:w="988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>5</w:t>
            </w:r>
          </w:p>
        </w:tc>
        <w:tc>
          <w:tcPr>
            <w:tcW w:w="2126" w:type="dxa"/>
          </w:tcPr>
          <w:p w:rsidR="00EF4818" w:rsidRPr="00E24618" w:rsidRDefault="00C3188B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6</w:t>
            </w:r>
            <w:r w:rsidR="0059325B">
              <w:rPr>
                <w:rFonts w:ascii="Cambria" w:hAnsi="Cambria"/>
                <w:lang w:val="en-US"/>
              </w:rPr>
              <w:t>/</w:t>
            </w:r>
            <w:r w:rsidR="00EF4818" w:rsidRPr="00E24618">
              <w:rPr>
                <w:rFonts w:ascii="Cambria" w:hAnsi="Cambria"/>
                <w:lang w:val="en-US"/>
              </w:rPr>
              <w:t>3</w:t>
            </w:r>
          </w:p>
          <w:p w:rsidR="00EF4818" w:rsidRPr="00E24618" w:rsidRDefault="00EF4818" w:rsidP="00F51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260" w:type="dxa"/>
          </w:tcPr>
          <w:p w:rsidR="00EF4818" w:rsidRPr="006D3EEF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  <w:r w:rsidRPr="006D3EEF">
              <w:rPr>
                <w:rFonts w:ascii="Cambria" w:hAnsi="Cambria"/>
              </w:rPr>
              <w:t xml:space="preserve">Αντιλήψεις των νηπίων για τη γραφή και την ανάγνωση  </w:t>
            </w:r>
          </w:p>
        </w:tc>
        <w:tc>
          <w:tcPr>
            <w:tcW w:w="1922" w:type="dxa"/>
          </w:tcPr>
          <w:p w:rsidR="00EF4818" w:rsidRPr="006D3EEF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</w:p>
        </w:tc>
      </w:tr>
      <w:tr w:rsidR="00EF4818" w:rsidRPr="00E24618" w:rsidTr="00EF4818">
        <w:tc>
          <w:tcPr>
            <w:tcW w:w="988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>6</w:t>
            </w:r>
          </w:p>
        </w:tc>
        <w:tc>
          <w:tcPr>
            <w:tcW w:w="2126" w:type="dxa"/>
          </w:tcPr>
          <w:p w:rsidR="00EF4818" w:rsidRPr="00E24618" w:rsidRDefault="00C3188B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13</w:t>
            </w:r>
            <w:r w:rsidR="00EF4818" w:rsidRPr="00E24618">
              <w:rPr>
                <w:rFonts w:ascii="Cambria" w:hAnsi="Cambria"/>
                <w:lang w:val="en-US"/>
              </w:rPr>
              <w:t>/3</w:t>
            </w:r>
          </w:p>
        </w:tc>
        <w:tc>
          <w:tcPr>
            <w:tcW w:w="3260" w:type="dxa"/>
          </w:tcPr>
          <w:p w:rsidR="00EF4818" w:rsidRPr="006D3EEF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  <w:r w:rsidRPr="006D3EEF">
              <w:rPr>
                <w:rFonts w:ascii="Cambria" w:hAnsi="Cambria"/>
              </w:rPr>
              <w:t>Η ψυχογένεση της γραφής &amp; η «</w:t>
            </w:r>
            <w:proofErr w:type="spellStart"/>
            <w:r w:rsidRPr="006D3EEF">
              <w:rPr>
                <w:rFonts w:ascii="Cambria" w:hAnsi="Cambria"/>
              </w:rPr>
              <w:t>δομητική</w:t>
            </w:r>
            <w:proofErr w:type="spellEnd"/>
            <w:r w:rsidRPr="006D3EEF">
              <w:rPr>
                <w:rFonts w:ascii="Cambria" w:hAnsi="Cambria"/>
              </w:rPr>
              <w:t>» προσέγγιση &amp; Η χρήση των ονομάτων των παιδιών στο γραμματισμό</w:t>
            </w:r>
          </w:p>
        </w:tc>
        <w:tc>
          <w:tcPr>
            <w:tcW w:w="1922" w:type="dxa"/>
          </w:tcPr>
          <w:p w:rsidR="00EF4818" w:rsidRPr="006D3EEF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</w:p>
        </w:tc>
      </w:tr>
      <w:tr w:rsidR="00EF4818" w:rsidRPr="00E24618" w:rsidTr="00EF4818">
        <w:tc>
          <w:tcPr>
            <w:tcW w:w="988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>7</w:t>
            </w:r>
          </w:p>
        </w:tc>
        <w:tc>
          <w:tcPr>
            <w:tcW w:w="2126" w:type="dxa"/>
          </w:tcPr>
          <w:p w:rsidR="00EF4818" w:rsidRPr="00E24618" w:rsidRDefault="00C3188B" w:rsidP="00F51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20</w:t>
            </w:r>
            <w:r w:rsidR="00EF4818" w:rsidRPr="00E24618">
              <w:rPr>
                <w:rFonts w:ascii="Cambria" w:hAnsi="Cambria"/>
                <w:lang w:val="en-US"/>
              </w:rPr>
              <w:t>/3</w:t>
            </w:r>
          </w:p>
          <w:p w:rsidR="00EF4818" w:rsidRPr="00E24618" w:rsidRDefault="00EF4818" w:rsidP="00F51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260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proofErr w:type="spellStart"/>
            <w:r w:rsidRPr="00E24618">
              <w:rPr>
                <w:rFonts w:ascii="Cambria" w:hAnsi="Cambria"/>
                <w:lang w:val="en-US"/>
              </w:rPr>
              <w:t>Περι</w:t>
            </w:r>
            <w:proofErr w:type="spellEnd"/>
            <w:r w:rsidRPr="00E24618">
              <w:rPr>
                <w:rFonts w:ascii="Cambria" w:hAnsi="Cambria"/>
                <w:lang w:val="en-US"/>
              </w:rPr>
              <w:t xml:space="preserve">βάλλων </w:t>
            </w:r>
            <w:proofErr w:type="spellStart"/>
            <w:r w:rsidRPr="00E24618">
              <w:rPr>
                <w:rFonts w:ascii="Cambria" w:hAnsi="Cambria"/>
                <w:lang w:val="en-US"/>
              </w:rPr>
              <w:t>έντυ</w:t>
            </w:r>
            <w:proofErr w:type="spellEnd"/>
            <w:r w:rsidRPr="00E24618">
              <w:rPr>
                <w:rFonts w:ascii="Cambria" w:hAnsi="Cambria"/>
                <w:lang w:val="en-US"/>
              </w:rPr>
              <w:t xml:space="preserve">πος </w:t>
            </w:r>
            <w:proofErr w:type="spellStart"/>
            <w:r w:rsidRPr="00E24618">
              <w:rPr>
                <w:rFonts w:ascii="Cambria" w:hAnsi="Cambria"/>
                <w:lang w:val="en-US"/>
              </w:rPr>
              <w:t>λόγος</w:t>
            </w:r>
            <w:proofErr w:type="spellEnd"/>
            <w:r w:rsidRPr="00E24618">
              <w:rPr>
                <w:rFonts w:ascii="Cambria" w:hAnsi="Cambria"/>
                <w:lang w:val="en-US"/>
              </w:rPr>
              <w:t xml:space="preserve">     </w:t>
            </w:r>
          </w:p>
        </w:tc>
        <w:tc>
          <w:tcPr>
            <w:tcW w:w="1922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>2η άσκηση</w:t>
            </w:r>
          </w:p>
        </w:tc>
      </w:tr>
      <w:tr w:rsidR="00EF4818" w:rsidRPr="00E24618" w:rsidTr="00EF4818">
        <w:tc>
          <w:tcPr>
            <w:tcW w:w="988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>8</w:t>
            </w:r>
          </w:p>
        </w:tc>
        <w:tc>
          <w:tcPr>
            <w:tcW w:w="2126" w:type="dxa"/>
          </w:tcPr>
          <w:p w:rsidR="00EF4818" w:rsidRPr="00E24618" w:rsidRDefault="00C3188B" w:rsidP="00F51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</w:t>
            </w:r>
            <w:r>
              <w:rPr>
                <w:rFonts w:ascii="Cambria" w:hAnsi="Cambria"/>
              </w:rPr>
              <w:t>7</w:t>
            </w:r>
            <w:r w:rsidR="0059325B">
              <w:rPr>
                <w:rFonts w:ascii="Cambria" w:hAnsi="Cambria"/>
                <w:lang w:val="en-US"/>
              </w:rPr>
              <w:t>/3</w:t>
            </w:r>
          </w:p>
        </w:tc>
        <w:tc>
          <w:tcPr>
            <w:tcW w:w="3260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 xml:space="preserve">Κείμενα στο νηπιαγωγείο  </w:t>
            </w:r>
          </w:p>
        </w:tc>
        <w:tc>
          <w:tcPr>
            <w:tcW w:w="1922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EF4818" w:rsidRPr="00E24618" w:rsidTr="00EF4818">
        <w:tc>
          <w:tcPr>
            <w:tcW w:w="988" w:type="dxa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>9</w:t>
            </w:r>
          </w:p>
        </w:tc>
        <w:tc>
          <w:tcPr>
            <w:tcW w:w="2126" w:type="dxa"/>
          </w:tcPr>
          <w:p w:rsidR="00EF4818" w:rsidRPr="00E24618" w:rsidRDefault="00C3188B" w:rsidP="00F51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</w:t>
            </w:r>
            <w:r w:rsidR="005440C8">
              <w:rPr>
                <w:rFonts w:ascii="Cambria" w:hAnsi="Cambria"/>
                <w:lang w:val="en-US"/>
              </w:rPr>
              <w:t>/4</w:t>
            </w:r>
          </w:p>
        </w:tc>
        <w:tc>
          <w:tcPr>
            <w:tcW w:w="3260" w:type="dxa"/>
          </w:tcPr>
          <w:p w:rsidR="00EF4818" w:rsidRPr="006D3EEF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  <w:r w:rsidRPr="006D3EEF">
              <w:rPr>
                <w:rFonts w:ascii="Cambria" w:hAnsi="Cambria"/>
              </w:rPr>
              <w:t>Το νέο Πρόγραμμα Σπουδών για τη γλώσσα στο νηπιαγωγείο</w:t>
            </w:r>
          </w:p>
        </w:tc>
        <w:tc>
          <w:tcPr>
            <w:tcW w:w="1922" w:type="dxa"/>
          </w:tcPr>
          <w:p w:rsidR="00EF4818" w:rsidRPr="006D3EEF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</w:p>
        </w:tc>
      </w:tr>
      <w:tr w:rsidR="00E24618" w:rsidRPr="00E24618" w:rsidTr="00500C78">
        <w:tc>
          <w:tcPr>
            <w:tcW w:w="988" w:type="dxa"/>
            <w:shd w:val="clear" w:color="auto" w:fill="D6E3BC"/>
          </w:tcPr>
          <w:p w:rsidR="00EF4818" w:rsidRPr="00E24618" w:rsidRDefault="00EF481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>10</w:t>
            </w:r>
          </w:p>
        </w:tc>
        <w:tc>
          <w:tcPr>
            <w:tcW w:w="2126" w:type="dxa"/>
            <w:shd w:val="clear" w:color="auto" w:fill="D6E3BC"/>
          </w:tcPr>
          <w:p w:rsidR="00EF4818" w:rsidRPr="00E24618" w:rsidRDefault="00C3188B" w:rsidP="00F51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10</w:t>
            </w:r>
            <w:r w:rsidR="0059325B">
              <w:rPr>
                <w:rFonts w:ascii="Cambria" w:hAnsi="Cambria"/>
                <w:lang w:val="en-US"/>
              </w:rPr>
              <w:t>/4</w:t>
            </w:r>
          </w:p>
        </w:tc>
        <w:tc>
          <w:tcPr>
            <w:tcW w:w="3260" w:type="dxa"/>
            <w:shd w:val="clear" w:color="auto" w:fill="D6E3BC"/>
          </w:tcPr>
          <w:p w:rsidR="00EF4818" w:rsidRPr="00500C78" w:rsidRDefault="00500C7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ΔΕΝ ΘΑ ΓΙΝΟΥΝ ΜΑΘΗΜΑΤΑ</w:t>
            </w:r>
          </w:p>
        </w:tc>
        <w:tc>
          <w:tcPr>
            <w:tcW w:w="1922" w:type="dxa"/>
            <w:shd w:val="clear" w:color="auto" w:fill="D6E3BC"/>
          </w:tcPr>
          <w:p w:rsidR="00EF4818" w:rsidRPr="00500C78" w:rsidRDefault="00500C7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φοιτητικές εκλογές</w:t>
            </w:r>
          </w:p>
        </w:tc>
      </w:tr>
      <w:tr w:rsidR="00F51739" w:rsidRPr="00E24618" w:rsidTr="00500C78">
        <w:trPr>
          <w:trHeight w:val="858"/>
        </w:trPr>
        <w:tc>
          <w:tcPr>
            <w:tcW w:w="988" w:type="dxa"/>
            <w:shd w:val="clear" w:color="auto" w:fill="F79646"/>
          </w:tcPr>
          <w:p w:rsidR="00F51739" w:rsidRPr="00E24618" w:rsidRDefault="00F51739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 w:rsidRPr="00E24618">
              <w:rPr>
                <w:rFonts w:ascii="Cambria" w:hAnsi="Cambria"/>
                <w:lang w:val="en-US"/>
              </w:rPr>
              <w:t>11</w:t>
            </w:r>
          </w:p>
        </w:tc>
        <w:tc>
          <w:tcPr>
            <w:tcW w:w="2126" w:type="dxa"/>
            <w:shd w:val="clear" w:color="auto" w:fill="F79646"/>
          </w:tcPr>
          <w:p w:rsidR="00F51739" w:rsidRPr="00E24618" w:rsidRDefault="00C3188B" w:rsidP="005932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17</w:t>
            </w:r>
            <w:r w:rsidR="0059325B">
              <w:rPr>
                <w:rFonts w:ascii="Cambria" w:hAnsi="Cambria"/>
                <w:lang w:val="en-US"/>
              </w:rPr>
              <w:t>/4</w:t>
            </w:r>
          </w:p>
        </w:tc>
        <w:tc>
          <w:tcPr>
            <w:tcW w:w="3260" w:type="dxa"/>
            <w:shd w:val="clear" w:color="auto" w:fill="F79646"/>
          </w:tcPr>
          <w:p w:rsidR="00F51739" w:rsidRPr="006D3EEF" w:rsidRDefault="00500C7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  <w:proofErr w:type="spellStart"/>
            <w:r w:rsidRPr="00500C78">
              <w:rPr>
                <w:rFonts w:ascii="Cambria" w:hAnsi="Cambria"/>
                <w:lang w:val="en-US"/>
              </w:rPr>
              <w:t>Σχεδι</w:t>
            </w:r>
            <w:proofErr w:type="spellEnd"/>
            <w:r w:rsidRPr="00500C78">
              <w:rPr>
                <w:rFonts w:ascii="Cambria" w:hAnsi="Cambria"/>
                <w:lang w:val="en-US"/>
              </w:rPr>
              <w:t>ασ</w:t>
            </w:r>
            <w:r>
              <w:rPr>
                <w:rFonts w:ascii="Cambria" w:hAnsi="Cambria"/>
                <w:lang w:val="en-US"/>
              </w:rPr>
              <w:t xml:space="preserve">μός </w:t>
            </w:r>
            <w:proofErr w:type="spellStart"/>
            <w:r>
              <w:rPr>
                <w:rFonts w:ascii="Cambria" w:hAnsi="Cambria"/>
                <w:lang w:val="en-US"/>
              </w:rPr>
              <w:t>δρ</w:t>
            </w:r>
            <w:proofErr w:type="spellEnd"/>
            <w:r>
              <w:rPr>
                <w:rFonts w:ascii="Cambria" w:hAnsi="Cambria"/>
                <w:lang w:val="en-US"/>
              </w:rPr>
              <w:t xml:space="preserve">αστηριοτήτων </w:t>
            </w:r>
            <w:proofErr w:type="spellStart"/>
            <w:r>
              <w:rPr>
                <w:rFonts w:ascii="Cambria" w:hAnsi="Cambria"/>
                <w:lang w:val="en-US"/>
              </w:rPr>
              <w:t>γρ</w:t>
            </w:r>
            <w:proofErr w:type="spellEnd"/>
            <w:r>
              <w:rPr>
                <w:rFonts w:ascii="Cambria" w:hAnsi="Cambria"/>
                <w:lang w:val="en-US"/>
              </w:rPr>
              <w:t>αμματισμού</w:t>
            </w:r>
          </w:p>
        </w:tc>
        <w:tc>
          <w:tcPr>
            <w:tcW w:w="1922" w:type="dxa"/>
            <w:shd w:val="clear" w:color="auto" w:fill="F79646"/>
          </w:tcPr>
          <w:p w:rsidR="00F51739" w:rsidRPr="00667808" w:rsidRDefault="00500C7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ΥΠΟΧΡΕΩΤΙΚΟ ΜΑΘΗΜΑ</w:t>
            </w:r>
          </w:p>
        </w:tc>
      </w:tr>
      <w:tr w:rsidR="00667808" w:rsidRPr="00E24618" w:rsidTr="00E24618">
        <w:tc>
          <w:tcPr>
            <w:tcW w:w="988" w:type="dxa"/>
            <w:shd w:val="clear" w:color="auto" w:fill="FFFFFF"/>
          </w:tcPr>
          <w:p w:rsidR="00667808" w:rsidRPr="00A172DA" w:rsidRDefault="00A172DA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highlight w:val="yellow"/>
                <w:lang w:val="en-US"/>
              </w:rPr>
            </w:pPr>
            <w:r w:rsidRPr="00A172DA">
              <w:rPr>
                <w:rFonts w:ascii="Cambria" w:hAnsi="Cambria"/>
                <w:lang w:val="en-US"/>
              </w:rPr>
              <w:t>12</w:t>
            </w:r>
          </w:p>
        </w:tc>
        <w:tc>
          <w:tcPr>
            <w:tcW w:w="2126" w:type="dxa"/>
            <w:shd w:val="clear" w:color="auto" w:fill="FFFFFF"/>
          </w:tcPr>
          <w:p w:rsidR="00667808" w:rsidRPr="00A172DA" w:rsidRDefault="00C3188B" w:rsidP="00F51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8</w:t>
            </w:r>
            <w:r w:rsidR="00A172DA" w:rsidRPr="00A172DA">
              <w:rPr>
                <w:rFonts w:ascii="Cambria" w:hAnsi="Cambria"/>
                <w:lang w:val="en-US"/>
              </w:rPr>
              <w:t>/5</w:t>
            </w:r>
          </w:p>
        </w:tc>
        <w:tc>
          <w:tcPr>
            <w:tcW w:w="3260" w:type="dxa"/>
            <w:shd w:val="clear" w:color="auto" w:fill="FFFFFF"/>
          </w:tcPr>
          <w:p w:rsidR="00667808" w:rsidRPr="00A172DA" w:rsidRDefault="00500C78" w:rsidP="00500C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  <w:r w:rsidRPr="006D3EEF">
              <w:rPr>
                <w:rFonts w:ascii="Cambria" w:hAnsi="Cambria"/>
              </w:rPr>
              <w:t>Άτυπες δράσεις γραμματισμού στο νηπιαγωγείο &amp; Γραμματισμός και παιχνίδι</w:t>
            </w:r>
            <w:r w:rsidRPr="00500C78">
              <w:rPr>
                <w:rFonts w:ascii="Cambria" w:hAnsi="Cambria"/>
              </w:rPr>
              <w:t xml:space="preserve"> </w:t>
            </w:r>
          </w:p>
        </w:tc>
        <w:tc>
          <w:tcPr>
            <w:tcW w:w="1922" w:type="dxa"/>
            <w:shd w:val="clear" w:color="auto" w:fill="FFFFFF"/>
          </w:tcPr>
          <w:p w:rsidR="00667808" w:rsidRPr="00667808" w:rsidRDefault="00667808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highlight w:val="yellow"/>
              </w:rPr>
            </w:pPr>
          </w:p>
        </w:tc>
      </w:tr>
      <w:tr w:rsidR="00F51739" w:rsidRPr="00E24618" w:rsidTr="00A172DA">
        <w:tc>
          <w:tcPr>
            <w:tcW w:w="988" w:type="dxa"/>
            <w:shd w:val="clear" w:color="auto" w:fill="FFFFFF"/>
          </w:tcPr>
          <w:p w:rsidR="00F51739" w:rsidRPr="00E24618" w:rsidRDefault="00A172DA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13</w:t>
            </w:r>
          </w:p>
        </w:tc>
        <w:tc>
          <w:tcPr>
            <w:tcW w:w="2126" w:type="dxa"/>
            <w:shd w:val="clear" w:color="auto" w:fill="FFFFFF"/>
          </w:tcPr>
          <w:p w:rsidR="00F51739" w:rsidRPr="00E24618" w:rsidRDefault="00C3188B" w:rsidP="00A172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15</w:t>
            </w:r>
            <w:r w:rsidR="00A172DA">
              <w:rPr>
                <w:rFonts w:ascii="Cambria" w:hAnsi="Cambria"/>
                <w:lang w:val="en-US"/>
              </w:rPr>
              <w:t>/5</w:t>
            </w:r>
          </w:p>
        </w:tc>
        <w:tc>
          <w:tcPr>
            <w:tcW w:w="3260" w:type="dxa"/>
            <w:shd w:val="clear" w:color="auto" w:fill="FFFFFF"/>
          </w:tcPr>
          <w:p w:rsidR="00F51739" w:rsidRPr="00A172DA" w:rsidRDefault="00A172DA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Ο ρόλος της οικογένειας στην ανάδυση του γραμματισμού</w:t>
            </w:r>
            <w:r w:rsidR="00500C78" w:rsidRPr="00500C78">
              <w:rPr>
                <w:rFonts w:ascii="Cambria" w:hAnsi="Cambria"/>
              </w:rPr>
              <w:t xml:space="preserve"> </w:t>
            </w:r>
            <w:r w:rsidR="00500C78">
              <w:rPr>
                <w:rFonts w:ascii="Cambria" w:hAnsi="Cambria"/>
              </w:rPr>
              <w:t xml:space="preserve">- </w:t>
            </w:r>
            <w:r w:rsidR="00500C78" w:rsidRPr="00500C78">
              <w:rPr>
                <w:rFonts w:ascii="Cambria" w:hAnsi="Cambria"/>
              </w:rPr>
              <w:t>Δραστηριότητες γραμματισμού</w:t>
            </w:r>
            <w:bookmarkStart w:id="0" w:name="_GoBack"/>
            <w:bookmarkEnd w:id="0"/>
          </w:p>
        </w:tc>
        <w:tc>
          <w:tcPr>
            <w:tcW w:w="1922" w:type="dxa"/>
            <w:shd w:val="clear" w:color="auto" w:fill="FFFFFF"/>
          </w:tcPr>
          <w:p w:rsidR="00F51739" w:rsidRPr="005440C8" w:rsidRDefault="00F51739" w:rsidP="00E246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</w:p>
        </w:tc>
      </w:tr>
      <w:tr w:rsidR="00667808" w:rsidRPr="00E24618" w:rsidTr="00EF4818">
        <w:tc>
          <w:tcPr>
            <w:tcW w:w="988" w:type="dxa"/>
          </w:tcPr>
          <w:p w:rsidR="00667808" w:rsidRPr="00E24618" w:rsidRDefault="00A172DA" w:rsidP="006678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14</w:t>
            </w:r>
          </w:p>
        </w:tc>
        <w:tc>
          <w:tcPr>
            <w:tcW w:w="2126" w:type="dxa"/>
          </w:tcPr>
          <w:p w:rsidR="00667808" w:rsidRPr="00E24618" w:rsidRDefault="00C3188B" w:rsidP="006678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22</w:t>
            </w:r>
            <w:r w:rsidR="00A172DA">
              <w:rPr>
                <w:rFonts w:ascii="Cambria" w:hAnsi="Cambria"/>
                <w:lang w:val="en-US"/>
              </w:rPr>
              <w:t>/5</w:t>
            </w:r>
          </w:p>
        </w:tc>
        <w:tc>
          <w:tcPr>
            <w:tcW w:w="3260" w:type="dxa"/>
          </w:tcPr>
          <w:p w:rsidR="00667808" w:rsidRPr="00E24618" w:rsidRDefault="00667808" w:rsidP="006678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  <w:lang w:val="en-US"/>
              </w:rPr>
            </w:pPr>
            <w:proofErr w:type="spellStart"/>
            <w:r w:rsidRPr="00E24618">
              <w:rPr>
                <w:rFonts w:ascii="Cambria" w:hAnsi="Cambria"/>
                <w:lang w:val="en-US"/>
              </w:rPr>
              <w:t>Αν</w:t>
            </w:r>
            <w:proofErr w:type="spellEnd"/>
            <w:r w:rsidRPr="00E24618">
              <w:rPr>
                <w:rFonts w:ascii="Cambria" w:hAnsi="Cambria"/>
                <w:lang w:val="en-US"/>
              </w:rPr>
              <w:t>ασκόπηση</w:t>
            </w:r>
          </w:p>
        </w:tc>
        <w:tc>
          <w:tcPr>
            <w:tcW w:w="1922" w:type="dxa"/>
          </w:tcPr>
          <w:p w:rsidR="00667808" w:rsidRPr="006D3EEF" w:rsidRDefault="00667808" w:rsidP="006678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1E3F78" w:rsidRPr="00E24618" w:rsidRDefault="001E3F78" w:rsidP="00E24618">
      <w:pPr>
        <w:autoSpaceDE w:val="0"/>
        <w:autoSpaceDN w:val="0"/>
        <w:adjustRightInd w:val="0"/>
        <w:spacing w:line="240" w:lineRule="auto"/>
        <w:jc w:val="center"/>
        <w:rPr>
          <w:rFonts w:ascii="Cambria" w:hAnsi="Cambria"/>
          <w:lang w:val="en-US"/>
        </w:rPr>
      </w:pPr>
    </w:p>
    <w:p w:rsidR="001E3F78" w:rsidRDefault="001E3F78"/>
    <w:sectPr w:rsidR="001E3F78" w:rsidSect="00EA01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zK2MDAzNjM2NTAwMDNU0lEKTi0uzszPAykwrAUAOobS+iwAAAA="/>
  </w:docVars>
  <w:rsids>
    <w:rsidRoot w:val="003246F5"/>
    <w:rsid w:val="00022AEC"/>
    <w:rsid w:val="000428F4"/>
    <w:rsid w:val="00095F1B"/>
    <w:rsid w:val="000E67B5"/>
    <w:rsid w:val="001305A1"/>
    <w:rsid w:val="001854E5"/>
    <w:rsid w:val="001C4F12"/>
    <w:rsid w:val="001E3F78"/>
    <w:rsid w:val="00273CC1"/>
    <w:rsid w:val="002A321F"/>
    <w:rsid w:val="002A7486"/>
    <w:rsid w:val="002E0AE0"/>
    <w:rsid w:val="00301E0F"/>
    <w:rsid w:val="003246F5"/>
    <w:rsid w:val="00355882"/>
    <w:rsid w:val="00406B79"/>
    <w:rsid w:val="004350AF"/>
    <w:rsid w:val="00444695"/>
    <w:rsid w:val="00463898"/>
    <w:rsid w:val="00492A49"/>
    <w:rsid w:val="004E74AF"/>
    <w:rsid w:val="00500C78"/>
    <w:rsid w:val="0052438B"/>
    <w:rsid w:val="005440C8"/>
    <w:rsid w:val="0055426D"/>
    <w:rsid w:val="0059325B"/>
    <w:rsid w:val="005A6182"/>
    <w:rsid w:val="005B58E0"/>
    <w:rsid w:val="005F1CC0"/>
    <w:rsid w:val="00667808"/>
    <w:rsid w:val="006943DA"/>
    <w:rsid w:val="006B5C4F"/>
    <w:rsid w:val="006D3EEF"/>
    <w:rsid w:val="006D6448"/>
    <w:rsid w:val="007270C6"/>
    <w:rsid w:val="0073414A"/>
    <w:rsid w:val="007508C3"/>
    <w:rsid w:val="007A5404"/>
    <w:rsid w:val="008F0C80"/>
    <w:rsid w:val="009926C9"/>
    <w:rsid w:val="009B2803"/>
    <w:rsid w:val="009E2D2D"/>
    <w:rsid w:val="009F1F05"/>
    <w:rsid w:val="00A172DA"/>
    <w:rsid w:val="00B00535"/>
    <w:rsid w:val="00B25974"/>
    <w:rsid w:val="00B359FE"/>
    <w:rsid w:val="00B62D4C"/>
    <w:rsid w:val="00C146AA"/>
    <w:rsid w:val="00C24D1E"/>
    <w:rsid w:val="00C3188B"/>
    <w:rsid w:val="00C37D30"/>
    <w:rsid w:val="00C577E8"/>
    <w:rsid w:val="00CA23A0"/>
    <w:rsid w:val="00CA7B9F"/>
    <w:rsid w:val="00CB64D5"/>
    <w:rsid w:val="00D706E3"/>
    <w:rsid w:val="00D7630C"/>
    <w:rsid w:val="00D7681C"/>
    <w:rsid w:val="00DB35BD"/>
    <w:rsid w:val="00E24618"/>
    <w:rsid w:val="00EA0170"/>
    <w:rsid w:val="00EF4818"/>
    <w:rsid w:val="00F51739"/>
    <w:rsid w:val="00F55FF2"/>
    <w:rsid w:val="00F9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DAFFF4-B108-4C2E-A172-7A5E59D4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7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4350AF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4350AF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4350AF"/>
    <w:rPr>
      <w:rFonts w:ascii="Calibri Light" w:hAnsi="Calibri Light" w:cs="Times New Roman"/>
      <w:color w:val="2E74B5"/>
      <w:sz w:val="32"/>
    </w:rPr>
  </w:style>
  <w:style w:type="character" w:customStyle="1" w:styleId="2Char">
    <w:name w:val="Επικεφαλίδα 2 Char"/>
    <w:link w:val="2"/>
    <w:uiPriority w:val="99"/>
    <w:locked/>
    <w:rsid w:val="004350AF"/>
    <w:rPr>
      <w:rFonts w:ascii="Calibri Light" w:hAnsi="Calibri Light" w:cs="Times New Roman"/>
      <w:color w:val="2E74B5"/>
      <w:sz w:val="26"/>
    </w:rPr>
  </w:style>
  <w:style w:type="table" w:styleId="a3">
    <w:name w:val="Table Grid"/>
    <w:basedOn w:val="a1"/>
    <w:uiPriority w:val="99"/>
    <w:rsid w:val="00435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Char"/>
    <w:uiPriority w:val="99"/>
    <w:qFormat/>
    <w:rsid w:val="004350A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0"/>
      <w:szCs w:val="20"/>
      <w:lang w:eastAsia="el-GR"/>
    </w:rPr>
  </w:style>
  <w:style w:type="character" w:customStyle="1" w:styleId="Char">
    <w:name w:val="Έντονο απόσπασμα Char"/>
    <w:link w:val="a4"/>
    <w:uiPriority w:val="99"/>
    <w:locked/>
    <w:rsid w:val="004350AF"/>
    <w:rPr>
      <w:rFonts w:cs="Times New Roman"/>
      <w:i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Παπαδοπούλου</dc:creator>
  <cp:keywords/>
  <dc:description/>
  <cp:lastModifiedBy>Παπαδοπούλου Μαρία</cp:lastModifiedBy>
  <cp:revision>27</cp:revision>
  <dcterms:created xsi:type="dcterms:W3CDTF">2015-09-22T09:28:00Z</dcterms:created>
  <dcterms:modified xsi:type="dcterms:W3CDTF">2019-03-21T14:14:00Z</dcterms:modified>
</cp:coreProperties>
</file>