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F6" w:rsidRPr="00720CEF" w:rsidRDefault="00720CEF">
      <w:pPr>
        <w:rPr>
          <w:b/>
          <w:sz w:val="28"/>
          <w:szCs w:val="28"/>
        </w:rPr>
      </w:pPr>
      <w:r w:rsidRPr="00720CEF">
        <w:rPr>
          <w:b/>
          <w:sz w:val="28"/>
          <w:szCs w:val="28"/>
        </w:rPr>
        <w:t xml:space="preserve">Υλη </w:t>
      </w:r>
      <w:r w:rsidRPr="00720CEF">
        <w:rPr>
          <w:b/>
          <w:sz w:val="28"/>
          <w:szCs w:val="28"/>
          <w:lang w:val="en-US"/>
        </w:rPr>
        <w:t>Hewitt</w:t>
      </w:r>
    </w:p>
    <w:p w:rsidR="00720CEF" w:rsidRPr="00720CEF" w:rsidRDefault="00720CEF">
      <w:pPr>
        <w:rPr>
          <w:sz w:val="28"/>
          <w:szCs w:val="28"/>
        </w:rPr>
      </w:pPr>
    </w:p>
    <w:p w:rsidR="00720CEF" w:rsidRDefault="00720CEF">
      <w:pPr>
        <w:rPr>
          <w:sz w:val="28"/>
          <w:szCs w:val="28"/>
        </w:rPr>
      </w:pPr>
      <w:r w:rsidRPr="00151F0C">
        <w:rPr>
          <w:sz w:val="40"/>
          <w:szCs w:val="40"/>
        </w:rPr>
        <w:t>ΔΕΝ</w:t>
      </w:r>
      <w:r>
        <w:rPr>
          <w:sz w:val="28"/>
          <w:szCs w:val="28"/>
        </w:rPr>
        <w:t xml:space="preserve"> θα διαβάσετε τα παρακάτω κεφάλαια:</w:t>
      </w:r>
    </w:p>
    <w:p w:rsidR="00720CEF" w:rsidRDefault="00720CEF">
      <w:pPr>
        <w:rPr>
          <w:sz w:val="28"/>
          <w:szCs w:val="28"/>
        </w:rPr>
      </w:pP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21</w:t>
      </w: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24</w:t>
      </w:r>
    </w:p>
    <w:p w:rsid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25</w:t>
      </w:r>
    </w:p>
    <w:p w:rsidR="00720CEF" w:rsidRPr="00720CEF" w:rsidRDefault="00720CEF">
      <w:pPr>
        <w:rPr>
          <w:sz w:val="28"/>
          <w:szCs w:val="28"/>
        </w:rPr>
      </w:pPr>
      <w:r>
        <w:rPr>
          <w:sz w:val="28"/>
          <w:szCs w:val="28"/>
        </w:rPr>
        <w:t>29-τελος</w:t>
      </w:r>
    </w:p>
    <w:p w:rsidR="00720CEF" w:rsidRPr="00720CEF" w:rsidRDefault="00720CEF">
      <w:pPr>
        <w:rPr>
          <w:sz w:val="28"/>
          <w:szCs w:val="28"/>
        </w:rPr>
      </w:pPr>
    </w:p>
    <w:sectPr w:rsidR="00720CEF" w:rsidRPr="00720CEF" w:rsidSect="002D11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CEF"/>
    <w:rsid w:val="00151F0C"/>
    <w:rsid w:val="002D11F6"/>
    <w:rsid w:val="00720CEF"/>
    <w:rsid w:val="00C0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Company>PTDE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2012-05-17T13:29:00Z</dcterms:created>
  <dcterms:modified xsi:type="dcterms:W3CDTF">2012-05-17T13:29:00Z</dcterms:modified>
</cp:coreProperties>
</file>