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34" w:rsidRPr="007827C7" w:rsidRDefault="00607414">
      <w:pPr>
        <w:rPr>
          <w:sz w:val="36"/>
          <w:szCs w:val="36"/>
        </w:rPr>
      </w:pPr>
      <w:r w:rsidRPr="007827C7">
        <w:rPr>
          <w:sz w:val="36"/>
          <w:szCs w:val="36"/>
        </w:rPr>
        <w:t>ΠΟΛΗ ΚΑΙ ΚΙΝΗΜΑΤΟΓΡΑΦΟΣ</w:t>
      </w:r>
    </w:p>
    <w:p w:rsidR="00E961E4" w:rsidRDefault="007827C7" w:rsidP="004E3204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Α. ΕΛΛΗΝΙΚΟΣ ΚΙΝΗΜΑΤΟΓΡΑΦΟΣ</w:t>
      </w:r>
    </w:p>
    <w:p w:rsidR="007827C7" w:rsidRPr="00246FED" w:rsidRDefault="007827C7" w:rsidP="004E3204">
      <w:pPr>
        <w:spacing w:after="0" w:line="240" w:lineRule="auto"/>
        <w:rPr>
          <w:sz w:val="24"/>
          <w:szCs w:val="24"/>
        </w:rPr>
      </w:pPr>
    </w:p>
    <w:p w:rsidR="00566273" w:rsidRDefault="00566273" w:rsidP="004E3204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56627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Τίτλοι Τέλους, Γιώργος Ζώης, μικρού μήκους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, 2012, 11’</w:t>
      </w:r>
    </w:p>
    <w:p w:rsidR="00566273" w:rsidRPr="00566273" w:rsidRDefault="00566273" w:rsidP="004E3204">
      <w:pPr>
        <w:spacing w:after="0" w:line="240" w:lineRule="auto"/>
        <w:rPr>
          <w:i/>
          <w:sz w:val="24"/>
          <w:szCs w:val="24"/>
        </w:rPr>
      </w:pPr>
      <w:r w:rsidRPr="00566273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Κινηματογράφηση των 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>κενών,</w:t>
      </w:r>
      <w:r w:rsidRPr="00566273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>μετά την απαγόρευση,</w:t>
      </w:r>
      <w:r w:rsidRPr="00566273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γιγαντιαίων </w:t>
      </w:r>
      <w:r w:rsidRPr="00566273">
        <w:rPr>
          <w:rFonts w:cs="Arial"/>
          <w:bCs/>
          <w:color w:val="000000"/>
          <w:sz w:val="24"/>
          <w:szCs w:val="24"/>
          <w:shd w:val="clear" w:color="auto" w:fill="FFFFFF"/>
        </w:rPr>
        <w:t>διαφημιστικών</w:t>
      </w:r>
      <w:r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πινακίδων. Σύμφωνα με τη σύνοψη του σκηνοθέτη: </w:t>
      </w:r>
      <w:r w:rsidRPr="00566273">
        <w:rPr>
          <w:rFonts w:cs="Arial"/>
          <w:color w:val="000000"/>
          <w:sz w:val="24"/>
          <w:szCs w:val="24"/>
          <w:shd w:val="clear" w:color="auto" w:fill="FFFFFF"/>
        </w:rPr>
        <w:t>«</w:t>
      </w:r>
      <w:r w:rsidRPr="00566273">
        <w:rPr>
          <w:rFonts w:cs="Arial"/>
          <w:bCs/>
          <w:color w:val="000000"/>
          <w:sz w:val="24"/>
          <w:szCs w:val="24"/>
          <w:shd w:val="clear" w:color="auto" w:fill="FFFFFF"/>
        </w:rPr>
        <w:t>άδεια κάδρα χωρίς μήνυμα. Μια πόλη εκτός κάδρου. Τίτλοι Τέλους</w:t>
      </w:r>
      <w:r w:rsidRPr="00566273">
        <w:rPr>
          <w:rFonts w:cs="Arial"/>
          <w:color w:val="000000"/>
          <w:sz w:val="24"/>
          <w:szCs w:val="24"/>
          <w:shd w:val="clear" w:color="auto" w:fill="FFFFFF"/>
        </w:rPr>
        <w:t>».</w:t>
      </w:r>
    </w:p>
    <w:p w:rsidR="00566273" w:rsidRPr="005513DC" w:rsidRDefault="00566273" w:rsidP="004E3204">
      <w:pPr>
        <w:spacing w:after="0" w:line="240" w:lineRule="auto"/>
        <w:rPr>
          <w:b/>
          <w:sz w:val="24"/>
          <w:szCs w:val="24"/>
        </w:rPr>
      </w:pPr>
    </w:p>
    <w:p w:rsidR="00E961E4" w:rsidRPr="00246FED" w:rsidRDefault="00E961E4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Ακαδημία Πλάτωνος</w:t>
      </w:r>
      <w:r w:rsidRPr="00246FED">
        <w:rPr>
          <w:b/>
          <w:sz w:val="24"/>
          <w:szCs w:val="24"/>
        </w:rPr>
        <w:t xml:space="preserve">, Φίλιππος </w:t>
      </w:r>
      <w:proofErr w:type="spellStart"/>
      <w:r w:rsidRPr="00246FED">
        <w:rPr>
          <w:b/>
          <w:sz w:val="24"/>
          <w:szCs w:val="24"/>
        </w:rPr>
        <w:t>Τσίτος</w:t>
      </w:r>
      <w:proofErr w:type="spellEnd"/>
      <w:r w:rsidRPr="00246FED">
        <w:rPr>
          <w:b/>
          <w:sz w:val="24"/>
          <w:szCs w:val="24"/>
        </w:rPr>
        <w:t>, 2009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  <w:r w:rsidRPr="00246FED">
        <w:rPr>
          <w:sz w:val="24"/>
          <w:szCs w:val="24"/>
        </w:rPr>
        <w:t xml:space="preserve">Ο κλειστός κόσμος μιας πλατείας στην περιφέρεια της Αθήνας. Εστίαση στην επαναλαμβανόμενη καθημερινότητα και </w:t>
      </w:r>
      <w:r w:rsidR="002B7750">
        <w:rPr>
          <w:sz w:val="24"/>
          <w:szCs w:val="24"/>
        </w:rPr>
        <w:t>στη σχέση γηγενών και μεταναστών. Λιτή και πειθαρχημένη κινηματογραφική ματιά στο χώρο της πόλης και τις σχέσεις των ανθρώπων με εύστοχες δόσεις χιούμορ.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</w:p>
    <w:p w:rsidR="00E961E4" w:rsidRPr="00246FED" w:rsidRDefault="00E961E4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Άδικος Κόσμος</w:t>
      </w:r>
      <w:r w:rsidRPr="00246FED">
        <w:rPr>
          <w:b/>
          <w:sz w:val="24"/>
          <w:szCs w:val="24"/>
        </w:rPr>
        <w:t xml:space="preserve">, Φίλιππος </w:t>
      </w:r>
      <w:proofErr w:type="spellStart"/>
      <w:r w:rsidRPr="00246FED">
        <w:rPr>
          <w:b/>
          <w:sz w:val="24"/>
          <w:szCs w:val="24"/>
        </w:rPr>
        <w:t>Τσίτος</w:t>
      </w:r>
      <w:proofErr w:type="spellEnd"/>
      <w:r w:rsidRPr="00246FED">
        <w:rPr>
          <w:b/>
          <w:sz w:val="24"/>
          <w:szCs w:val="24"/>
        </w:rPr>
        <w:t>, 2011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  <w:r w:rsidRPr="00246FED">
        <w:rPr>
          <w:sz w:val="24"/>
          <w:szCs w:val="24"/>
        </w:rPr>
        <w:t>Η κρίση συνείδησης ενός μοναχικού και μονόχνοτου αστυνομικού λίγο πριν την σύνταξη. Εστίαση σε χώρους κόμβους (αστυνομικό τμήμα, καντίνα, σπίτι) και τα δίκτυα των επαναλαμβανόμενων διαδρομών.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</w:p>
    <w:p w:rsidR="00E961E4" w:rsidRPr="00246FED" w:rsidRDefault="00E961E4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Το όνειρο του Σκύλου</w:t>
      </w:r>
      <w:r w:rsidRPr="00246FED">
        <w:rPr>
          <w:b/>
          <w:sz w:val="24"/>
          <w:szCs w:val="24"/>
        </w:rPr>
        <w:t>, Άγγελος Φραντζής, 200</w:t>
      </w:r>
      <w:r w:rsidR="00282D96">
        <w:rPr>
          <w:b/>
          <w:sz w:val="24"/>
          <w:szCs w:val="24"/>
        </w:rPr>
        <w:t>4</w:t>
      </w:r>
    </w:p>
    <w:p w:rsidR="004E3204" w:rsidRPr="00246FED" w:rsidRDefault="007B3002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Μια </w:t>
      </w:r>
      <w:r w:rsidR="002B7750">
        <w:rPr>
          <w:sz w:val="24"/>
          <w:szCs w:val="24"/>
        </w:rPr>
        <w:t xml:space="preserve">πολύ ενδιαφέρουσα </w:t>
      </w:r>
      <w:r>
        <w:rPr>
          <w:sz w:val="24"/>
          <w:szCs w:val="24"/>
        </w:rPr>
        <w:t>εικαστικού τύπου ματιά στη</w:t>
      </w:r>
      <w:r w:rsidR="004E3204" w:rsidRPr="00246FED">
        <w:rPr>
          <w:sz w:val="24"/>
          <w:szCs w:val="24"/>
        </w:rPr>
        <w:t xml:space="preserve"> νυχτερινή Αθήνα μέσα από ψυχαναλυτικό φιλτράρισμα</w:t>
      </w:r>
      <w:r w:rsidR="00282D96">
        <w:rPr>
          <w:sz w:val="24"/>
          <w:szCs w:val="24"/>
        </w:rPr>
        <w:t>.</w:t>
      </w:r>
    </w:p>
    <w:p w:rsidR="004E3204" w:rsidRDefault="004E3204" w:rsidP="004E3204">
      <w:pPr>
        <w:spacing w:after="0" w:line="240" w:lineRule="auto"/>
        <w:rPr>
          <w:sz w:val="24"/>
          <w:szCs w:val="24"/>
        </w:rPr>
      </w:pPr>
    </w:p>
    <w:p w:rsidR="007A223D" w:rsidRPr="007A223D" w:rsidRDefault="007A223D" w:rsidP="004E3204">
      <w:pPr>
        <w:spacing w:after="0" w:line="240" w:lineRule="auto"/>
        <w:rPr>
          <w:b/>
          <w:sz w:val="24"/>
          <w:szCs w:val="24"/>
        </w:rPr>
      </w:pPr>
      <w:r w:rsidRPr="007A223D">
        <w:rPr>
          <w:b/>
          <w:i/>
          <w:sz w:val="24"/>
          <w:szCs w:val="24"/>
        </w:rPr>
        <w:t>Σημάδια και θαύματα</w:t>
      </w:r>
      <w:r w:rsidRPr="007A223D">
        <w:rPr>
          <w:b/>
          <w:sz w:val="24"/>
          <w:szCs w:val="24"/>
        </w:rPr>
        <w:t xml:space="preserve"> (</w:t>
      </w:r>
      <w:r w:rsidRPr="007A223D">
        <w:rPr>
          <w:b/>
          <w:sz w:val="24"/>
          <w:szCs w:val="24"/>
          <w:lang w:val="en-US"/>
        </w:rPr>
        <w:t>signs</w:t>
      </w:r>
      <w:r w:rsidRPr="007A223D">
        <w:rPr>
          <w:b/>
          <w:sz w:val="24"/>
          <w:szCs w:val="24"/>
        </w:rPr>
        <w:t xml:space="preserve"> </w:t>
      </w:r>
      <w:r w:rsidRPr="007A223D">
        <w:rPr>
          <w:b/>
          <w:sz w:val="24"/>
          <w:szCs w:val="24"/>
          <w:lang w:val="en-US"/>
        </w:rPr>
        <w:t>and</w:t>
      </w:r>
      <w:r w:rsidRPr="007A223D">
        <w:rPr>
          <w:b/>
          <w:sz w:val="24"/>
          <w:szCs w:val="24"/>
        </w:rPr>
        <w:t xml:space="preserve"> </w:t>
      </w:r>
      <w:r w:rsidRPr="007A223D">
        <w:rPr>
          <w:b/>
          <w:sz w:val="24"/>
          <w:szCs w:val="24"/>
          <w:lang w:val="en-US"/>
        </w:rPr>
        <w:t>wonders</w:t>
      </w:r>
      <w:r w:rsidRPr="007A223D">
        <w:rPr>
          <w:b/>
          <w:sz w:val="24"/>
          <w:szCs w:val="24"/>
        </w:rPr>
        <w:t xml:space="preserve">), </w:t>
      </w:r>
      <w:proofErr w:type="spellStart"/>
      <w:r w:rsidRPr="007A223D">
        <w:rPr>
          <w:b/>
          <w:sz w:val="24"/>
          <w:szCs w:val="24"/>
        </w:rPr>
        <w:t>Τζόναθαν</w:t>
      </w:r>
      <w:proofErr w:type="spellEnd"/>
      <w:r w:rsidRPr="007A223D">
        <w:rPr>
          <w:b/>
          <w:sz w:val="24"/>
          <w:szCs w:val="24"/>
        </w:rPr>
        <w:t xml:space="preserve"> </w:t>
      </w:r>
      <w:proofErr w:type="spellStart"/>
      <w:r w:rsidRPr="007A223D">
        <w:rPr>
          <w:b/>
          <w:sz w:val="24"/>
          <w:szCs w:val="24"/>
        </w:rPr>
        <w:t>Νόσιτερ</w:t>
      </w:r>
      <w:proofErr w:type="spellEnd"/>
      <w:r w:rsidRPr="007A223D">
        <w:rPr>
          <w:b/>
          <w:sz w:val="24"/>
          <w:szCs w:val="24"/>
        </w:rPr>
        <w:t>, 1999, 10</w:t>
      </w:r>
      <w:r w:rsidR="00E740A3">
        <w:rPr>
          <w:b/>
          <w:sz w:val="24"/>
          <w:szCs w:val="24"/>
        </w:rPr>
        <w:t>5</w:t>
      </w:r>
      <w:r w:rsidRPr="007A223D">
        <w:rPr>
          <w:b/>
          <w:sz w:val="24"/>
          <w:szCs w:val="24"/>
        </w:rPr>
        <w:t>’</w:t>
      </w:r>
    </w:p>
    <w:p w:rsidR="00E740A3" w:rsidRPr="00E740A3" w:rsidRDefault="007A223D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Ένας αμερικανός </w:t>
      </w:r>
      <w:r w:rsidR="00E740A3">
        <w:rPr>
          <w:sz w:val="24"/>
          <w:szCs w:val="24"/>
        </w:rPr>
        <w:t xml:space="preserve">σκηνοθέτης </w:t>
      </w:r>
      <w:r>
        <w:rPr>
          <w:sz w:val="24"/>
          <w:szCs w:val="24"/>
        </w:rPr>
        <w:t>που έζησε ένα μεγάλο διάστημα στην Αθήνα κάνει την πιο ενδιαφέρουσα κινηματογράφηση της σύγχρονης Αθήνας.</w:t>
      </w:r>
      <w:r w:rsidR="00E740A3">
        <w:rPr>
          <w:sz w:val="24"/>
          <w:szCs w:val="24"/>
        </w:rPr>
        <w:t xml:space="preserve"> Ταινία βασισμένη στο σουρεαλιστικό κείμενο </w:t>
      </w:r>
      <w:proofErr w:type="spellStart"/>
      <w:r w:rsidR="00E740A3">
        <w:rPr>
          <w:sz w:val="24"/>
          <w:szCs w:val="24"/>
          <w:lang w:val="fr-CA"/>
        </w:rPr>
        <w:t>Kosmos</w:t>
      </w:r>
      <w:proofErr w:type="spellEnd"/>
      <w:r w:rsidR="00E740A3" w:rsidRPr="00E740A3">
        <w:rPr>
          <w:sz w:val="24"/>
          <w:szCs w:val="24"/>
        </w:rPr>
        <w:t xml:space="preserve"> </w:t>
      </w:r>
      <w:r w:rsidR="00E740A3">
        <w:rPr>
          <w:sz w:val="24"/>
          <w:szCs w:val="24"/>
        </w:rPr>
        <w:t xml:space="preserve">του Πολωνού </w:t>
      </w:r>
      <w:proofErr w:type="spellStart"/>
      <w:r w:rsidR="00E740A3">
        <w:rPr>
          <w:sz w:val="24"/>
          <w:szCs w:val="24"/>
          <w:lang w:val="fr-CA"/>
        </w:rPr>
        <w:t>Witold</w:t>
      </w:r>
      <w:proofErr w:type="spellEnd"/>
      <w:r w:rsidR="00E740A3" w:rsidRPr="00E740A3">
        <w:rPr>
          <w:sz w:val="24"/>
          <w:szCs w:val="24"/>
        </w:rPr>
        <w:t xml:space="preserve"> </w:t>
      </w:r>
      <w:proofErr w:type="spellStart"/>
      <w:r w:rsidR="00E740A3">
        <w:rPr>
          <w:sz w:val="24"/>
          <w:szCs w:val="24"/>
          <w:lang w:val="fr-CA"/>
        </w:rPr>
        <w:t>Gombrowitz</w:t>
      </w:r>
      <w:proofErr w:type="spellEnd"/>
      <w:r w:rsidR="00E740A3" w:rsidRPr="00E740A3">
        <w:rPr>
          <w:sz w:val="24"/>
          <w:szCs w:val="24"/>
        </w:rPr>
        <w:t>.</w:t>
      </w:r>
      <w:r w:rsidR="00E740A3">
        <w:rPr>
          <w:sz w:val="24"/>
          <w:szCs w:val="24"/>
        </w:rPr>
        <w:t xml:space="preserve"> Στην ταινία ένας αμερικανός επιχειρηματίας ρυθμίζει τη ζωή του ακολουθώντας συνειρμικά τα οπτικά ερεθίσματα της καθημερινότητας.</w:t>
      </w:r>
    </w:p>
    <w:p w:rsidR="007A223D" w:rsidRPr="007A223D" w:rsidRDefault="007A223D" w:rsidP="004E3204">
      <w:pPr>
        <w:spacing w:after="0" w:line="240" w:lineRule="auto"/>
        <w:rPr>
          <w:sz w:val="24"/>
          <w:szCs w:val="24"/>
        </w:rPr>
      </w:pPr>
    </w:p>
    <w:p w:rsidR="00E961E4" w:rsidRPr="00246FED" w:rsidRDefault="00E961E4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Από την άκρη της πόλης</w:t>
      </w:r>
      <w:r w:rsidRPr="00246FED">
        <w:rPr>
          <w:b/>
          <w:sz w:val="24"/>
          <w:szCs w:val="24"/>
        </w:rPr>
        <w:t xml:space="preserve">, Κωνσταντίνος </w:t>
      </w:r>
      <w:proofErr w:type="spellStart"/>
      <w:r w:rsidRPr="00246FED">
        <w:rPr>
          <w:b/>
          <w:sz w:val="24"/>
          <w:szCs w:val="24"/>
        </w:rPr>
        <w:t>Γιάνναρης</w:t>
      </w:r>
      <w:proofErr w:type="spellEnd"/>
      <w:r w:rsidRPr="00246FED">
        <w:rPr>
          <w:b/>
          <w:sz w:val="24"/>
          <w:szCs w:val="24"/>
        </w:rPr>
        <w:t>, 199</w:t>
      </w:r>
      <w:r w:rsidR="00FE20F8" w:rsidRPr="00246FED">
        <w:rPr>
          <w:b/>
          <w:sz w:val="24"/>
          <w:szCs w:val="24"/>
        </w:rPr>
        <w:t>8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  <w:r w:rsidRPr="00246FED">
        <w:rPr>
          <w:sz w:val="24"/>
          <w:szCs w:val="24"/>
        </w:rPr>
        <w:t>Ενδιαφέρουσα ματιά στην περιφέρεια της Αθήνας και στις ζωές των μεταναστών</w:t>
      </w:r>
    </w:p>
    <w:p w:rsidR="004E3204" w:rsidRDefault="004E3204" w:rsidP="004E3204">
      <w:pPr>
        <w:spacing w:after="0" w:line="240" w:lineRule="auto"/>
        <w:rPr>
          <w:sz w:val="24"/>
          <w:szCs w:val="24"/>
        </w:rPr>
      </w:pPr>
    </w:p>
    <w:p w:rsidR="007827C7" w:rsidRPr="00246FED" w:rsidRDefault="007827C7" w:rsidP="004E3204">
      <w:pPr>
        <w:spacing w:after="0" w:line="240" w:lineRule="auto"/>
        <w:rPr>
          <w:sz w:val="24"/>
          <w:szCs w:val="24"/>
        </w:rPr>
      </w:pPr>
    </w:p>
    <w:p w:rsidR="004E3204" w:rsidRPr="00246FED" w:rsidRDefault="00D57952" w:rsidP="004E3204">
      <w:pPr>
        <w:spacing w:after="0" w:line="240" w:lineRule="auto"/>
        <w:rPr>
          <w:sz w:val="24"/>
          <w:szCs w:val="24"/>
          <w:u w:val="single"/>
        </w:rPr>
      </w:pPr>
      <w:r w:rsidRPr="00246FED">
        <w:rPr>
          <w:sz w:val="24"/>
          <w:szCs w:val="24"/>
          <w:u w:val="single"/>
        </w:rPr>
        <w:t>Νέος ελληνικός κινηματογράφος, μετά το 70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  <w:u w:val="single"/>
        </w:rPr>
      </w:pPr>
    </w:p>
    <w:p w:rsidR="004E3204" w:rsidRPr="00246FED" w:rsidRDefault="00D57952" w:rsidP="004E3204">
      <w:pPr>
        <w:spacing w:after="0" w:line="240" w:lineRule="auto"/>
        <w:rPr>
          <w:b/>
          <w:sz w:val="24"/>
          <w:szCs w:val="24"/>
        </w:rPr>
      </w:pPr>
      <w:proofErr w:type="spellStart"/>
      <w:r w:rsidRPr="00246FED">
        <w:rPr>
          <w:b/>
          <w:sz w:val="24"/>
          <w:szCs w:val="24"/>
        </w:rPr>
        <w:t>Ευδο</w:t>
      </w:r>
      <w:r w:rsidR="007827C7">
        <w:rPr>
          <w:b/>
          <w:sz w:val="24"/>
          <w:szCs w:val="24"/>
        </w:rPr>
        <w:t>Κ</w:t>
      </w:r>
      <w:r w:rsidRPr="00246FED">
        <w:rPr>
          <w:b/>
          <w:sz w:val="24"/>
          <w:szCs w:val="24"/>
        </w:rPr>
        <w:t>ία</w:t>
      </w:r>
      <w:proofErr w:type="spellEnd"/>
      <w:r w:rsidRPr="00246FED">
        <w:rPr>
          <w:b/>
          <w:sz w:val="24"/>
          <w:szCs w:val="24"/>
        </w:rPr>
        <w:t>, Αλέξης Δαμιανός</w:t>
      </w:r>
      <w:r w:rsidR="005B1EB7">
        <w:rPr>
          <w:b/>
          <w:sz w:val="24"/>
          <w:szCs w:val="24"/>
        </w:rPr>
        <w:t>, 1971, 99’</w:t>
      </w:r>
    </w:p>
    <w:p w:rsidR="00D57952" w:rsidRPr="005B1EB7" w:rsidRDefault="005B1EB7" w:rsidP="004E3204">
      <w:pPr>
        <w:spacing w:after="0" w:line="240" w:lineRule="auto"/>
        <w:rPr>
          <w:sz w:val="24"/>
          <w:szCs w:val="24"/>
        </w:rPr>
      </w:pPr>
      <w:r w:rsidRPr="005B1EB7">
        <w:rPr>
          <w:sz w:val="24"/>
          <w:szCs w:val="24"/>
        </w:rPr>
        <w:t xml:space="preserve">Η ιστορία δύο περιθωριακών τύπων (ο φαντάρος, η πόρνη) </w:t>
      </w:r>
      <w:r w:rsidR="007827C7">
        <w:rPr>
          <w:sz w:val="24"/>
          <w:szCs w:val="24"/>
        </w:rPr>
        <w:t>στις παραγκουπόλεις της</w:t>
      </w:r>
      <w:r w:rsidRPr="005B1EB7">
        <w:rPr>
          <w:sz w:val="24"/>
          <w:szCs w:val="24"/>
        </w:rPr>
        <w:t xml:space="preserve"> περιφέρεια της πόλης</w:t>
      </w:r>
      <w:r w:rsidR="007B3002">
        <w:rPr>
          <w:sz w:val="24"/>
          <w:szCs w:val="24"/>
        </w:rPr>
        <w:t xml:space="preserve">. Ρεαλιστική </w:t>
      </w:r>
      <w:r w:rsidR="007827C7">
        <w:rPr>
          <w:sz w:val="24"/>
          <w:szCs w:val="24"/>
        </w:rPr>
        <w:t xml:space="preserve">και δυναμική προσωπική </w:t>
      </w:r>
      <w:r w:rsidR="007B3002">
        <w:rPr>
          <w:sz w:val="24"/>
          <w:szCs w:val="24"/>
        </w:rPr>
        <w:t>γραφή.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  <w:u w:val="single"/>
        </w:rPr>
      </w:pPr>
    </w:p>
    <w:p w:rsidR="004E3204" w:rsidRPr="00246FED" w:rsidRDefault="004E3204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Οι απέναντι,</w:t>
      </w:r>
      <w:r w:rsidRPr="00246FED">
        <w:rPr>
          <w:b/>
          <w:sz w:val="24"/>
          <w:szCs w:val="24"/>
        </w:rPr>
        <w:t xml:space="preserve"> Γιώργος </w:t>
      </w:r>
      <w:proofErr w:type="spellStart"/>
      <w:r w:rsidRPr="00246FED">
        <w:rPr>
          <w:b/>
          <w:sz w:val="24"/>
          <w:szCs w:val="24"/>
        </w:rPr>
        <w:t>Πανουσόπουλος</w:t>
      </w:r>
      <w:proofErr w:type="spellEnd"/>
      <w:r w:rsidRPr="00246FED">
        <w:rPr>
          <w:b/>
          <w:sz w:val="24"/>
          <w:szCs w:val="24"/>
        </w:rPr>
        <w:t>, 1981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  <w:r w:rsidRPr="00246FED">
        <w:rPr>
          <w:sz w:val="24"/>
          <w:szCs w:val="24"/>
        </w:rPr>
        <w:t>Μοναχικές ζωές και η νυχτερινή ζωή στη Βουλιαγμένης στις αρχές της δεκαετίας του 80</w:t>
      </w:r>
    </w:p>
    <w:p w:rsidR="004E3204" w:rsidRPr="00246FED" w:rsidRDefault="004E3204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sz w:val="24"/>
          <w:szCs w:val="24"/>
        </w:rPr>
        <w:t>Ταξίδι στα Κύθηρα, Θόδωρος Αγγελόπουλος,</w:t>
      </w:r>
      <w:r w:rsidR="005513DC">
        <w:rPr>
          <w:b/>
          <w:sz w:val="24"/>
          <w:szCs w:val="24"/>
        </w:rPr>
        <w:t xml:space="preserve"> 1984, 137’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sz w:val="24"/>
          <w:szCs w:val="24"/>
          <w:u w:val="single"/>
        </w:rPr>
      </w:pPr>
      <w:r w:rsidRPr="00246FED">
        <w:rPr>
          <w:sz w:val="24"/>
          <w:szCs w:val="24"/>
          <w:u w:val="single"/>
        </w:rPr>
        <w:t>Παλιός ελληνικός κινηματογράφος</w:t>
      </w:r>
      <w:r w:rsidR="007827C7">
        <w:rPr>
          <w:sz w:val="24"/>
          <w:szCs w:val="24"/>
          <w:u w:val="single"/>
        </w:rPr>
        <w:t>, πριν το 70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D40A6C" w:rsidRDefault="00D57952" w:rsidP="004E3204">
      <w:pPr>
        <w:spacing w:after="0" w:line="240" w:lineRule="auto"/>
        <w:rPr>
          <w:b/>
          <w:sz w:val="24"/>
          <w:szCs w:val="24"/>
        </w:rPr>
      </w:pPr>
      <w:r w:rsidRPr="00D40A6C">
        <w:rPr>
          <w:b/>
          <w:i/>
          <w:sz w:val="24"/>
          <w:szCs w:val="24"/>
        </w:rPr>
        <w:t>Συνοικία το όνειρο</w:t>
      </w:r>
      <w:r w:rsidRPr="00D40A6C">
        <w:rPr>
          <w:b/>
          <w:sz w:val="24"/>
          <w:szCs w:val="24"/>
        </w:rPr>
        <w:t xml:space="preserve">, Αλέκος </w:t>
      </w:r>
      <w:proofErr w:type="spellStart"/>
      <w:r w:rsidRPr="00D40A6C">
        <w:rPr>
          <w:b/>
          <w:sz w:val="24"/>
          <w:szCs w:val="24"/>
        </w:rPr>
        <w:t>Αλεξανδράκης</w:t>
      </w:r>
      <w:proofErr w:type="spellEnd"/>
      <w:r w:rsidR="0089529C" w:rsidRPr="00D40A6C">
        <w:rPr>
          <w:b/>
          <w:sz w:val="24"/>
          <w:szCs w:val="24"/>
        </w:rPr>
        <w:t>, 1961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  <w:r w:rsidRPr="00246FED">
        <w:rPr>
          <w:sz w:val="24"/>
          <w:szCs w:val="24"/>
        </w:rPr>
        <w:t xml:space="preserve">Νεορεαλιστική προσέγγιση της ζωής στους </w:t>
      </w:r>
      <w:r w:rsidR="009E219C" w:rsidRPr="00246FED">
        <w:rPr>
          <w:sz w:val="24"/>
          <w:szCs w:val="24"/>
        </w:rPr>
        <w:t xml:space="preserve">φτωχικούς </w:t>
      </w:r>
      <w:r w:rsidRPr="00246FED">
        <w:rPr>
          <w:sz w:val="24"/>
          <w:szCs w:val="24"/>
        </w:rPr>
        <w:t>προσφυγικούς συνοικισμούς</w:t>
      </w:r>
      <w:r w:rsidR="009E219C" w:rsidRPr="00246FED">
        <w:rPr>
          <w:sz w:val="24"/>
          <w:szCs w:val="24"/>
        </w:rPr>
        <w:t xml:space="preserve"> που υπήρχαν πολύ κοντά στο κέντρο της Αθήνας</w:t>
      </w:r>
      <w:r w:rsidRPr="00246FED">
        <w:rPr>
          <w:sz w:val="24"/>
          <w:szCs w:val="24"/>
        </w:rPr>
        <w:t>. Γυρισμένη στον Ασύρματο, προσφυγική γειτονιά κάτω από τον περιφερειακό του Φιλοπάππου.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Ο Δράκος</w:t>
      </w:r>
      <w:r w:rsidRPr="00246FED">
        <w:rPr>
          <w:b/>
          <w:sz w:val="24"/>
          <w:szCs w:val="24"/>
        </w:rPr>
        <w:t xml:space="preserve">, Νίκος Κούνδουρος, </w:t>
      </w:r>
      <w:r w:rsidR="0089529C" w:rsidRPr="00246FED">
        <w:rPr>
          <w:b/>
          <w:sz w:val="24"/>
          <w:szCs w:val="24"/>
        </w:rPr>
        <w:t>1956</w:t>
      </w:r>
    </w:p>
    <w:p w:rsidR="0089529C" w:rsidRPr="00246FED" w:rsidRDefault="0089529C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rFonts w:cs="Arial"/>
          <w:color w:val="000000"/>
          <w:sz w:val="24"/>
          <w:szCs w:val="24"/>
          <w:shd w:val="clear" w:color="auto" w:fill="FFFFFF"/>
        </w:rPr>
        <w:t>Από τις πιο ενδιαφέρουσες ταινίες του ελληνικού κινηματογράφου, δείγμα γραφής μιας ομάδας καλλιτεχνών της δεκαετίας του 50. Συνδυάζει στοιχεία από τον</w:t>
      </w:r>
      <w:r w:rsidRPr="00246FE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246FED">
        <w:rPr>
          <w:rFonts w:cs="Arial"/>
          <w:sz w:val="24"/>
          <w:szCs w:val="24"/>
          <w:shd w:val="clear" w:color="auto" w:fill="FFFFFF"/>
        </w:rPr>
        <w:t>ιταλικό νεορεαλισμό</w:t>
      </w:r>
      <w:r w:rsidRPr="00246FED">
        <w:rPr>
          <w:rFonts w:cs="Arial"/>
          <w:color w:val="000000"/>
          <w:sz w:val="24"/>
          <w:szCs w:val="24"/>
          <w:shd w:val="clear" w:color="auto" w:fill="FFFFFF"/>
        </w:rPr>
        <w:t>, τον γερμανικό</w:t>
      </w:r>
      <w:r w:rsidRPr="00246FE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246FED">
        <w:rPr>
          <w:rFonts w:cs="Arial"/>
          <w:sz w:val="24"/>
          <w:szCs w:val="24"/>
          <w:shd w:val="clear" w:color="auto" w:fill="FFFFFF"/>
        </w:rPr>
        <w:t>εξπρεσιονισμό</w:t>
      </w:r>
      <w:r w:rsidRPr="00246FED">
        <w:rPr>
          <w:rFonts w:cs="Arial"/>
          <w:color w:val="000000"/>
          <w:sz w:val="24"/>
          <w:szCs w:val="24"/>
          <w:shd w:val="clear" w:color="auto" w:fill="FFFFFF"/>
        </w:rPr>
        <w:t xml:space="preserve"> αλλά και το</w:t>
      </w:r>
      <w:r w:rsidRPr="00246FE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246FED">
        <w:rPr>
          <w:rFonts w:cs="Arial"/>
          <w:sz w:val="24"/>
          <w:szCs w:val="24"/>
          <w:shd w:val="clear" w:color="auto" w:fill="FFFFFF"/>
        </w:rPr>
        <w:t>Φιλμ νουάρ.</w:t>
      </w:r>
      <w:r w:rsidR="00246FED" w:rsidRPr="00246FED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D57952" w:rsidRPr="00246FED" w:rsidRDefault="00D57952" w:rsidP="004E3204">
      <w:pPr>
        <w:spacing w:after="0" w:line="240" w:lineRule="auto"/>
        <w:rPr>
          <w:sz w:val="24"/>
          <w:szCs w:val="24"/>
        </w:rPr>
      </w:pPr>
    </w:p>
    <w:p w:rsidR="00D57952" w:rsidRPr="00246FED" w:rsidRDefault="00D57952" w:rsidP="004E3204">
      <w:pPr>
        <w:spacing w:after="0" w:line="240" w:lineRule="auto"/>
        <w:rPr>
          <w:b/>
          <w:sz w:val="24"/>
          <w:szCs w:val="24"/>
        </w:rPr>
      </w:pPr>
      <w:r w:rsidRPr="00246FED">
        <w:rPr>
          <w:b/>
          <w:i/>
          <w:sz w:val="24"/>
          <w:szCs w:val="24"/>
        </w:rPr>
        <w:t>Η Αθήνα τη νύχτα</w:t>
      </w:r>
      <w:r w:rsidRPr="00246FED">
        <w:rPr>
          <w:b/>
          <w:sz w:val="24"/>
          <w:szCs w:val="24"/>
        </w:rPr>
        <w:t xml:space="preserve">, </w:t>
      </w:r>
      <w:r w:rsidR="0089529C" w:rsidRPr="00246FED">
        <w:rPr>
          <w:b/>
          <w:sz w:val="24"/>
          <w:szCs w:val="24"/>
        </w:rPr>
        <w:t xml:space="preserve">Κλέαρχος </w:t>
      </w:r>
      <w:proofErr w:type="spellStart"/>
      <w:r w:rsidR="0089529C" w:rsidRPr="00246FED">
        <w:rPr>
          <w:b/>
          <w:sz w:val="24"/>
          <w:szCs w:val="24"/>
        </w:rPr>
        <w:t>Κονιτσιώτης</w:t>
      </w:r>
      <w:proofErr w:type="spellEnd"/>
      <w:r w:rsidR="0060088C" w:rsidRPr="00246FED">
        <w:rPr>
          <w:b/>
          <w:sz w:val="24"/>
          <w:szCs w:val="24"/>
        </w:rPr>
        <w:t>, 1962</w:t>
      </w:r>
    </w:p>
    <w:p w:rsidR="00246FED" w:rsidRPr="00246FED" w:rsidRDefault="0060088C" w:rsidP="00246FED">
      <w:pPr>
        <w:spacing w:after="0" w:line="240" w:lineRule="auto"/>
        <w:rPr>
          <w:b/>
          <w:sz w:val="24"/>
          <w:szCs w:val="24"/>
        </w:rPr>
      </w:pPr>
      <w:r w:rsidRPr="00246FED">
        <w:rPr>
          <w:color w:val="000000"/>
          <w:sz w:val="24"/>
          <w:szCs w:val="24"/>
          <w:shd w:val="clear" w:color="auto" w:fill="FFFFFF"/>
        </w:rPr>
        <w:t>Περιπλάνηση στη νυχτερινή Αθήνα της εποχής ακολουθώντας τα τότε πρότυπα της διασκέδασης (θέατρα, κλαμπ, καμπαρέ, παραλιακή, συναυλία, κλπ)</w:t>
      </w:r>
      <w:r w:rsidR="00246FED">
        <w:rPr>
          <w:color w:val="000000"/>
          <w:sz w:val="24"/>
          <w:szCs w:val="24"/>
          <w:shd w:val="clear" w:color="auto" w:fill="FFFFFF"/>
        </w:rPr>
        <w:t xml:space="preserve">. </w:t>
      </w:r>
      <w:r w:rsidR="00246FED" w:rsidRPr="00246FED">
        <w:rPr>
          <w:color w:val="333333"/>
          <w:sz w:val="24"/>
          <w:szCs w:val="24"/>
          <w:shd w:val="clear" w:color="auto" w:fill="FFFFFF"/>
        </w:rPr>
        <w:t>Εμφανίζεται πληθώρα ηθοποιών, τραγουδιστών, ακόμα και τεχνικών του κινηματογράφου.</w:t>
      </w:r>
    </w:p>
    <w:p w:rsidR="0060088C" w:rsidRPr="00246FED" w:rsidRDefault="0060088C" w:rsidP="004E3204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7827C7" w:rsidRDefault="007827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0088C" w:rsidRDefault="0060088C" w:rsidP="004E3204">
      <w:pPr>
        <w:spacing w:after="0" w:line="240" w:lineRule="auto"/>
        <w:rPr>
          <w:b/>
          <w:sz w:val="24"/>
          <w:szCs w:val="24"/>
        </w:rPr>
      </w:pPr>
    </w:p>
    <w:p w:rsidR="007827C7" w:rsidRDefault="007827C7" w:rsidP="004E3204">
      <w:pPr>
        <w:spacing w:after="0" w:line="240" w:lineRule="auto"/>
        <w:rPr>
          <w:b/>
          <w:sz w:val="24"/>
          <w:szCs w:val="24"/>
        </w:rPr>
      </w:pPr>
    </w:p>
    <w:p w:rsidR="007827C7" w:rsidRDefault="007827C7" w:rsidP="004E3204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Β. ΞΕΝΟΣ ΚΙΝΗΜΑΤΟΓΡΑΦΟΣ</w:t>
      </w:r>
    </w:p>
    <w:p w:rsidR="00D97846" w:rsidRPr="00A47623" w:rsidRDefault="00D97846" w:rsidP="004E3204">
      <w:pPr>
        <w:spacing w:after="0" w:line="240" w:lineRule="auto"/>
        <w:rPr>
          <w:sz w:val="24"/>
          <w:szCs w:val="24"/>
        </w:rPr>
      </w:pPr>
    </w:p>
    <w:p w:rsidR="00A47623" w:rsidRDefault="00D97846" w:rsidP="00A47623">
      <w:pPr>
        <w:spacing w:after="0" w:line="240" w:lineRule="auto"/>
        <w:rPr>
          <w:sz w:val="24"/>
          <w:szCs w:val="24"/>
        </w:rPr>
      </w:pPr>
      <w:r w:rsidRPr="00294EC2">
        <w:rPr>
          <w:sz w:val="24"/>
          <w:szCs w:val="24"/>
          <w:u w:val="single"/>
        </w:rPr>
        <w:t xml:space="preserve">Μεταπολεμικός </w:t>
      </w:r>
      <w:r w:rsidR="00294EC2" w:rsidRPr="00294EC2">
        <w:rPr>
          <w:sz w:val="24"/>
          <w:szCs w:val="24"/>
          <w:u w:val="single"/>
        </w:rPr>
        <w:t>κινηματογράφος</w:t>
      </w:r>
      <w:r w:rsidR="00A47623">
        <w:rPr>
          <w:sz w:val="24"/>
          <w:szCs w:val="24"/>
          <w:u w:val="single"/>
        </w:rPr>
        <w:t xml:space="preserve"> </w:t>
      </w:r>
      <w:r w:rsidR="00A47623" w:rsidRPr="00A47623">
        <w:rPr>
          <w:sz w:val="24"/>
          <w:szCs w:val="24"/>
          <w:u w:val="single"/>
        </w:rPr>
        <w:t>- Ιταλικός νεορεαλισμός</w:t>
      </w:r>
    </w:p>
    <w:p w:rsidR="00D97846" w:rsidRPr="00294EC2" w:rsidRDefault="00D97846" w:rsidP="004E3204">
      <w:pPr>
        <w:spacing w:after="0" w:line="240" w:lineRule="auto"/>
        <w:rPr>
          <w:sz w:val="24"/>
          <w:szCs w:val="24"/>
          <w:u w:val="single"/>
        </w:rPr>
      </w:pPr>
    </w:p>
    <w:p w:rsidR="00294EC2" w:rsidRDefault="00294EC2" w:rsidP="004E3204">
      <w:pPr>
        <w:spacing w:after="0" w:line="240" w:lineRule="auto"/>
        <w:rPr>
          <w:sz w:val="24"/>
          <w:szCs w:val="24"/>
        </w:rPr>
      </w:pPr>
    </w:p>
    <w:p w:rsidR="00294EC2" w:rsidRDefault="00294EC2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Ο τρίτος άνθρωπος</w:t>
      </w:r>
      <w:r w:rsidR="00A47623">
        <w:rPr>
          <w:sz w:val="24"/>
          <w:szCs w:val="24"/>
        </w:rPr>
        <w:t xml:space="preserve">, 1949, </w:t>
      </w:r>
      <w:r w:rsidR="001B6799">
        <w:rPr>
          <w:sz w:val="24"/>
          <w:szCs w:val="24"/>
        </w:rPr>
        <w:t xml:space="preserve">Κάρολ </w:t>
      </w:r>
      <w:proofErr w:type="spellStart"/>
      <w:r w:rsidR="001B6799">
        <w:rPr>
          <w:sz w:val="24"/>
          <w:szCs w:val="24"/>
        </w:rPr>
        <w:t>Ρίντ</w:t>
      </w:r>
      <w:proofErr w:type="spellEnd"/>
    </w:p>
    <w:p w:rsidR="00294EC2" w:rsidRDefault="00294EC2" w:rsidP="004E3204">
      <w:pPr>
        <w:spacing w:after="0" w:line="240" w:lineRule="auto"/>
        <w:rPr>
          <w:sz w:val="24"/>
          <w:szCs w:val="24"/>
        </w:rPr>
      </w:pPr>
    </w:p>
    <w:p w:rsidR="00294EC2" w:rsidRDefault="002977FE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Γερμανία</w:t>
      </w:r>
      <w:r w:rsidR="00294EC2">
        <w:rPr>
          <w:sz w:val="24"/>
          <w:szCs w:val="24"/>
        </w:rPr>
        <w:t>, ώρα μηδέν</w:t>
      </w:r>
      <w:r>
        <w:rPr>
          <w:sz w:val="24"/>
          <w:szCs w:val="24"/>
        </w:rPr>
        <w:t xml:space="preserve">, 1948, </w:t>
      </w:r>
      <w:proofErr w:type="spellStart"/>
      <w:r>
        <w:rPr>
          <w:sz w:val="24"/>
          <w:szCs w:val="24"/>
        </w:rPr>
        <w:t>Ροσελίνι</w:t>
      </w:r>
      <w:proofErr w:type="spellEnd"/>
    </w:p>
    <w:p w:rsidR="00294EC2" w:rsidRDefault="00294EC2" w:rsidP="004E3204">
      <w:pPr>
        <w:spacing w:after="0" w:line="240" w:lineRule="auto"/>
        <w:rPr>
          <w:sz w:val="24"/>
          <w:szCs w:val="24"/>
        </w:rPr>
      </w:pPr>
    </w:p>
    <w:p w:rsidR="00294EC2" w:rsidRDefault="00294EC2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Ρώμη, ανοχύρωτη πόλη, </w:t>
      </w:r>
      <w:r w:rsidR="002977FE">
        <w:rPr>
          <w:sz w:val="24"/>
          <w:szCs w:val="24"/>
        </w:rPr>
        <w:t xml:space="preserve">1945, </w:t>
      </w:r>
      <w:proofErr w:type="spellStart"/>
      <w:r>
        <w:rPr>
          <w:sz w:val="24"/>
          <w:szCs w:val="24"/>
        </w:rPr>
        <w:t>Ροσελίνι</w:t>
      </w:r>
      <w:proofErr w:type="spellEnd"/>
    </w:p>
    <w:p w:rsidR="00294EC2" w:rsidRDefault="00294EC2" w:rsidP="004E3204">
      <w:pPr>
        <w:spacing w:after="0" w:line="240" w:lineRule="auto"/>
        <w:rPr>
          <w:sz w:val="24"/>
          <w:szCs w:val="24"/>
        </w:rPr>
      </w:pPr>
    </w:p>
    <w:p w:rsidR="00294EC2" w:rsidRDefault="00294EC2" w:rsidP="004E3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Ο κλέφτης των ποδηλάτων</w:t>
      </w:r>
      <w:r w:rsidR="002977FE">
        <w:rPr>
          <w:sz w:val="24"/>
          <w:szCs w:val="24"/>
        </w:rPr>
        <w:t xml:space="preserve">, 1948, Βιτόριο ντε </w:t>
      </w:r>
      <w:proofErr w:type="spellStart"/>
      <w:r w:rsidR="002977FE">
        <w:rPr>
          <w:sz w:val="24"/>
          <w:szCs w:val="24"/>
        </w:rPr>
        <w:t>Σίκα</w:t>
      </w:r>
      <w:proofErr w:type="spellEnd"/>
    </w:p>
    <w:p w:rsidR="00294EC2" w:rsidRDefault="00294EC2" w:rsidP="004E3204">
      <w:pPr>
        <w:spacing w:after="0" w:line="240" w:lineRule="auto"/>
        <w:rPr>
          <w:sz w:val="24"/>
          <w:szCs w:val="24"/>
        </w:rPr>
      </w:pPr>
    </w:p>
    <w:p w:rsidR="00A47623" w:rsidRDefault="00A47623" w:rsidP="004E3204">
      <w:pPr>
        <w:spacing w:after="0" w:line="240" w:lineRule="auto"/>
        <w:rPr>
          <w:sz w:val="24"/>
          <w:szCs w:val="24"/>
        </w:rPr>
      </w:pPr>
    </w:p>
    <w:p w:rsidR="005E0D91" w:rsidRPr="005E0D91" w:rsidRDefault="005E0D91" w:rsidP="005E0D91">
      <w:pPr>
        <w:spacing w:after="0" w:line="240" w:lineRule="auto"/>
        <w:rPr>
          <w:sz w:val="24"/>
          <w:szCs w:val="24"/>
          <w:u w:val="single"/>
        </w:rPr>
      </w:pPr>
      <w:r w:rsidRPr="005E0D91">
        <w:rPr>
          <w:sz w:val="24"/>
          <w:szCs w:val="24"/>
          <w:u w:val="single"/>
        </w:rPr>
        <w:t>Γενικά οι ταινίες του Νέου Αγγλικού κινηματογράφου (</w:t>
      </w:r>
      <w:r w:rsidRPr="005E0D91">
        <w:rPr>
          <w:sz w:val="24"/>
          <w:szCs w:val="24"/>
          <w:u w:val="single"/>
          <w:lang w:val="fr-CA"/>
        </w:rPr>
        <w:t>Free</w:t>
      </w:r>
      <w:r w:rsidRPr="005E0D91">
        <w:rPr>
          <w:sz w:val="24"/>
          <w:szCs w:val="24"/>
          <w:u w:val="single"/>
        </w:rPr>
        <w:t xml:space="preserve"> </w:t>
      </w:r>
      <w:proofErr w:type="spellStart"/>
      <w:r w:rsidRPr="005E0D91">
        <w:rPr>
          <w:sz w:val="24"/>
          <w:szCs w:val="24"/>
          <w:u w:val="single"/>
          <w:lang w:val="fr-CA"/>
        </w:rPr>
        <w:t>cinema</w:t>
      </w:r>
      <w:proofErr w:type="spellEnd"/>
      <w:r w:rsidRPr="005E0D91">
        <w:rPr>
          <w:sz w:val="24"/>
          <w:szCs w:val="24"/>
          <w:u w:val="single"/>
        </w:rPr>
        <w:t>)</w:t>
      </w:r>
    </w:p>
    <w:p w:rsidR="00294EC2" w:rsidRPr="005E0D91" w:rsidRDefault="00294EC2" w:rsidP="004E3204">
      <w:pPr>
        <w:spacing w:after="0" w:line="240" w:lineRule="auto"/>
        <w:rPr>
          <w:sz w:val="24"/>
          <w:szCs w:val="24"/>
        </w:rPr>
      </w:pPr>
    </w:p>
    <w:p w:rsidR="005E0D91" w:rsidRDefault="005E0D91" w:rsidP="005E0D91">
      <w:pPr>
        <w:spacing w:after="0" w:line="240" w:lineRule="auto"/>
        <w:ind w:left="284"/>
        <w:rPr>
          <w:rFonts w:ascii="Tahoma" w:hAnsi="Tahoma" w:cs="Tahoma"/>
          <w:color w:val="333333"/>
          <w:sz w:val="20"/>
          <w:szCs w:val="20"/>
          <w:shd w:val="clear" w:color="auto" w:fill="FFFFFF"/>
          <w:lang w:val="fr-CA"/>
        </w:rPr>
      </w:pP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Τo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free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cinema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το οποίο εμφανίστηκε προς τα μέσα της δεκαετίας τον ’50 στην Αγγλία, ήταν ένα κινηματογραφικό κίνημα συσπείρωσης νέων δημιουργών που, σε αντίδραση με το αρ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softHyphen/>
        <w:t>τηριοσκληρωτικό βρετανικό σινεμά εκείνης της εποχής, πρότεινε ένα πιο δυναμικό μοντέλο κινηματογράφου, με ρεαλιστικό και κοινωνικό προσανατολισμό, ενίοτε οργισμένο, χιουμορι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softHyphen/>
        <w:t>στικό ή ονειροπόλο, αλλά σε απόλυτη ανταπόκριση με τις συντελούμενες κοινωνικές και πο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softHyphen/>
        <w:t>λιτιστικές αλλαγές στην πάλαι ποτέ κραταιά Μεγάλη Βρετανία.</w:t>
      </w:r>
    </w:p>
    <w:p w:rsidR="005E0D91" w:rsidRPr="005E0D91" w:rsidRDefault="005E0D91" w:rsidP="005E0D91">
      <w:pPr>
        <w:spacing w:after="0" w:line="240" w:lineRule="auto"/>
        <w:ind w:left="284"/>
        <w:jc w:val="righ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Μπάμπης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Ακτσόγλου</w:t>
      </w:r>
      <w:proofErr w:type="spellEnd"/>
    </w:p>
    <w:p w:rsidR="005E0D91" w:rsidRDefault="005E0D91" w:rsidP="005E0D91">
      <w:pPr>
        <w:spacing w:after="0" w:line="240" w:lineRule="auto"/>
        <w:ind w:left="284"/>
        <w:rPr>
          <w:sz w:val="24"/>
          <w:szCs w:val="24"/>
        </w:rPr>
      </w:pPr>
      <w:hyperlink r:id="rId8" w:history="1">
        <w:r w:rsidRPr="00456B84">
          <w:rPr>
            <w:rStyle w:val="-"/>
            <w:sz w:val="24"/>
            <w:szCs w:val="24"/>
            <w:lang w:val="en-US"/>
          </w:rPr>
          <w:t>http</w:t>
        </w:r>
        <w:r w:rsidRPr="005E0D91">
          <w:rPr>
            <w:rStyle w:val="-"/>
            <w:sz w:val="24"/>
            <w:szCs w:val="24"/>
          </w:rPr>
          <w:t>://</w:t>
        </w:r>
        <w:proofErr w:type="spellStart"/>
        <w:r w:rsidRPr="00456B84">
          <w:rPr>
            <w:rStyle w:val="-"/>
            <w:sz w:val="24"/>
            <w:szCs w:val="24"/>
            <w:lang w:val="en-US"/>
          </w:rPr>
          <w:t>camerastyloonline</w:t>
        </w:r>
        <w:proofErr w:type="spellEnd"/>
        <w:r w:rsidRPr="005E0D91">
          <w:rPr>
            <w:rStyle w:val="-"/>
            <w:sz w:val="24"/>
            <w:szCs w:val="24"/>
          </w:rPr>
          <w:t>.</w:t>
        </w:r>
        <w:proofErr w:type="spellStart"/>
        <w:r w:rsidRPr="00456B84">
          <w:rPr>
            <w:rStyle w:val="-"/>
            <w:sz w:val="24"/>
            <w:szCs w:val="24"/>
            <w:lang w:val="en-US"/>
          </w:rPr>
          <w:t>wordpress</w:t>
        </w:r>
        <w:proofErr w:type="spellEnd"/>
        <w:r w:rsidRPr="005E0D91">
          <w:rPr>
            <w:rStyle w:val="-"/>
            <w:sz w:val="24"/>
            <w:szCs w:val="24"/>
          </w:rPr>
          <w:t>.</w:t>
        </w:r>
        <w:r w:rsidRPr="00456B84">
          <w:rPr>
            <w:rStyle w:val="-"/>
            <w:sz w:val="24"/>
            <w:szCs w:val="24"/>
            <w:lang w:val="en-US"/>
          </w:rPr>
          <w:t>com</w:t>
        </w:r>
        <w:r w:rsidRPr="005E0D91">
          <w:rPr>
            <w:rStyle w:val="-"/>
            <w:sz w:val="24"/>
            <w:szCs w:val="24"/>
          </w:rPr>
          <w:t>/2011/12/10/</w:t>
        </w:r>
        <w:r w:rsidRPr="00456B84">
          <w:rPr>
            <w:rStyle w:val="-"/>
            <w:sz w:val="24"/>
            <w:szCs w:val="24"/>
            <w:lang w:val="en-US"/>
          </w:rPr>
          <w:t>free</w:t>
        </w:r>
        <w:r w:rsidRPr="005E0D91">
          <w:rPr>
            <w:rStyle w:val="-"/>
            <w:sz w:val="24"/>
            <w:szCs w:val="24"/>
          </w:rPr>
          <w:t>-</w:t>
        </w:r>
        <w:r w:rsidRPr="00456B84">
          <w:rPr>
            <w:rStyle w:val="-"/>
            <w:sz w:val="24"/>
            <w:szCs w:val="24"/>
            <w:lang w:val="en-US"/>
          </w:rPr>
          <w:t>cinema</w:t>
        </w:r>
        <w:r w:rsidRPr="005E0D91">
          <w:rPr>
            <w:rStyle w:val="-"/>
            <w:sz w:val="24"/>
            <w:szCs w:val="24"/>
          </w:rPr>
          <w:t>-</w:t>
        </w:r>
        <w:r w:rsidRPr="00456B84">
          <w:rPr>
            <w:rStyle w:val="-"/>
            <w:sz w:val="24"/>
            <w:szCs w:val="24"/>
            <w:lang w:val="en-US"/>
          </w:rPr>
          <w:t>by</w:t>
        </w:r>
        <w:r w:rsidRPr="005E0D91">
          <w:rPr>
            <w:rStyle w:val="-"/>
            <w:sz w:val="24"/>
            <w:szCs w:val="24"/>
          </w:rPr>
          <w:t>-</w:t>
        </w:r>
        <w:proofErr w:type="spellStart"/>
        <w:r w:rsidRPr="00456B84">
          <w:rPr>
            <w:rStyle w:val="-"/>
            <w:sz w:val="24"/>
            <w:szCs w:val="24"/>
            <w:lang w:val="en-US"/>
          </w:rPr>
          <w:t>bambis</w:t>
        </w:r>
        <w:proofErr w:type="spellEnd"/>
        <w:r w:rsidRPr="005E0D91">
          <w:rPr>
            <w:rStyle w:val="-"/>
            <w:sz w:val="24"/>
            <w:szCs w:val="24"/>
          </w:rPr>
          <w:t>-</w:t>
        </w:r>
        <w:proofErr w:type="spellStart"/>
        <w:r w:rsidRPr="00456B84">
          <w:rPr>
            <w:rStyle w:val="-"/>
            <w:sz w:val="24"/>
            <w:szCs w:val="24"/>
            <w:lang w:val="en-US"/>
          </w:rPr>
          <w:t>aktsoglou</w:t>
        </w:r>
        <w:proofErr w:type="spellEnd"/>
        <w:r w:rsidRPr="005E0D91">
          <w:rPr>
            <w:rStyle w:val="-"/>
            <w:sz w:val="24"/>
            <w:szCs w:val="24"/>
          </w:rPr>
          <w:t>/</w:t>
        </w:r>
      </w:hyperlink>
    </w:p>
    <w:p w:rsidR="005E0D91" w:rsidRDefault="005E0D91" w:rsidP="005E0D91">
      <w:pPr>
        <w:spacing w:after="0" w:line="240" w:lineRule="auto"/>
        <w:ind w:left="284"/>
        <w:rPr>
          <w:sz w:val="24"/>
          <w:szCs w:val="24"/>
        </w:rPr>
      </w:pPr>
    </w:p>
    <w:p w:rsidR="005E0D91" w:rsidRDefault="00E63155" w:rsidP="005E0D91">
      <w:pPr>
        <w:spacing w:after="0" w:line="240" w:lineRule="auto"/>
        <w:ind w:left="284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</w:p>
    <w:p w:rsidR="005E0D91" w:rsidRDefault="005E0D91" w:rsidP="005E0D91">
      <w:pPr>
        <w:spacing w:after="0" w:line="240" w:lineRule="auto"/>
        <w:ind w:left="284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</w:p>
    <w:p w:rsidR="00A401F7" w:rsidRDefault="00A401F7" w:rsidP="005E0D91">
      <w:pPr>
        <w:spacing w:after="0" w:line="240" w:lineRule="auto"/>
        <w:ind w:left="284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</w:p>
    <w:p w:rsidR="00A401F7" w:rsidRPr="000B7C2A" w:rsidRDefault="00A401F7" w:rsidP="005E0D91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Μόργκαν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, ο τρελός εραστής,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Κάρελ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Ράιζ</w:t>
      </w:r>
      <w:proofErr w:type="spellEnd"/>
    </w:p>
    <w:p w:rsidR="005E0D91" w:rsidRPr="000B7C2A" w:rsidRDefault="005E0D91" w:rsidP="005E0D91">
      <w:pPr>
        <w:spacing w:after="0" w:line="240" w:lineRule="auto"/>
        <w:ind w:left="284"/>
        <w:rPr>
          <w:b/>
          <w:sz w:val="24"/>
          <w:szCs w:val="24"/>
        </w:rPr>
      </w:pPr>
    </w:p>
    <w:p w:rsidR="00A401F7" w:rsidRPr="000B7C2A" w:rsidRDefault="000B7C2A" w:rsidP="005E0D91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Εάν,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Λίντσεϊ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Άντερσον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, 1968</w:t>
      </w:r>
    </w:p>
    <w:p w:rsidR="000B7C2A" w:rsidRPr="000B7C2A" w:rsidRDefault="000B7C2A" w:rsidP="005E0D91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</w:p>
    <w:p w:rsidR="000B7C2A" w:rsidRPr="000B7C2A" w:rsidRDefault="000B7C2A" w:rsidP="000B7C2A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Το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νακ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και πώς να το αποκτήσετε</w:t>
      </w:r>
      <w:r w:rsidRPr="000B7C2A">
        <w:rPr>
          <w:rStyle w:val="apple-converted-space"/>
          <w:rFonts w:cs="Tahoma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Ρίτσαρντ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Λέστερ, 1965</w:t>
      </w:r>
    </w:p>
    <w:p w:rsidR="000B7C2A" w:rsidRPr="000B7C2A" w:rsidRDefault="000B7C2A" w:rsidP="005E0D91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</w:p>
    <w:p w:rsidR="000B7C2A" w:rsidRPr="000B7C2A" w:rsidRDefault="000B7C2A" w:rsidP="000B7C2A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Μπίλι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ο ψεύτης, Τζον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Σλέσινγκερ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, 1963</w:t>
      </w:r>
    </w:p>
    <w:p w:rsidR="000B7C2A" w:rsidRPr="000B7C2A" w:rsidRDefault="000B7C2A" w:rsidP="005E0D91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</w:p>
    <w:p w:rsidR="000B7C2A" w:rsidRPr="000B7C2A" w:rsidRDefault="000B7C2A" w:rsidP="000B7C2A">
      <w:pPr>
        <w:spacing w:after="0" w:line="240" w:lineRule="auto"/>
        <w:ind w:left="284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Σαββάτο βράδυ, Κυριακή πρωί,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Κάρελ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Ράιζ</w:t>
      </w:r>
      <w:proofErr w:type="spellEnd"/>
      <w:r w:rsidRPr="000B7C2A">
        <w:rPr>
          <w:rFonts w:cs="Tahoma"/>
          <w:b/>
          <w:color w:val="333333"/>
          <w:sz w:val="24"/>
          <w:szCs w:val="24"/>
          <w:shd w:val="clear" w:color="auto" w:fill="FFFFFF"/>
        </w:rPr>
        <w:t>, 1960</w:t>
      </w:r>
    </w:p>
    <w:p w:rsidR="000B7C2A" w:rsidRDefault="000B7C2A" w:rsidP="005E0D91">
      <w:pPr>
        <w:spacing w:after="0" w:line="240" w:lineRule="auto"/>
        <w:ind w:left="284"/>
        <w:rPr>
          <w:b/>
          <w:sz w:val="24"/>
          <w:szCs w:val="24"/>
        </w:rPr>
      </w:pPr>
    </w:p>
    <w:p w:rsidR="005423F2" w:rsidRPr="00A60687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A60687" w:rsidRDefault="005423F2" w:rsidP="005423F2">
      <w:pPr>
        <w:spacing w:after="0" w:line="240" w:lineRule="auto"/>
        <w:rPr>
          <w:b/>
          <w:sz w:val="24"/>
          <w:szCs w:val="24"/>
        </w:rPr>
      </w:pPr>
    </w:p>
    <w:p w:rsidR="005423F2" w:rsidRPr="001C3602" w:rsidRDefault="005423F2" w:rsidP="005423F2">
      <w:pPr>
        <w:spacing w:after="0" w:line="240" w:lineRule="auto"/>
        <w:rPr>
          <w:sz w:val="24"/>
          <w:szCs w:val="24"/>
          <w:u w:val="single"/>
        </w:rPr>
      </w:pPr>
      <w:r w:rsidRPr="001C3602">
        <w:rPr>
          <w:sz w:val="24"/>
          <w:szCs w:val="24"/>
          <w:u w:val="single"/>
        </w:rPr>
        <w:t xml:space="preserve">Γενικά οι ταινίες του </w:t>
      </w:r>
      <w:proofErr w:type="spellStart"/>
      <w:r w:rsidRPr="001C3602">
        <w:rPr>
          <w:sz w:val="24"/>
          <w:szCs w:val="24"/>
          <w:u w:val="single"/>
        </w:rPr>
        <w:t>Γούντυ</w:t>
      </w:r>
      <w:proofErr w:type="spellEnd"/>
      <w:r w:rsidRPr="001C3602">
        <w:rPr>
          <w:sz w:val="24"/>
          <w:szCs w:val="24"/>
          <w:u w:val="single"/>
        </w:rPr>
        <w:t xml:space="preserve"> </w:t>
      </w:r>
      <w:proofErr w:type="spellStart"/>
      <w:r w:rsidRPr="001C3602">
        <w:rPr>
          <w:sz w:val="24"/>
          <w:szCs w:val="24"/>
          <w:u w:val="single"/>
        </w:rPr>
        <w:t>Άλλεν</w:t>
      </w:r>
      <w:proofErr w:type="spellEnd"/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Από το </w:t>
      </w:r>
      <w:proofErr w:type="spellStart"/>
      <w:r w:rsidRPr="001C3602">
        <w:rPr>
          <w:rFonts w:cs="Arial"/>
          <w:i/>
          <w:iCs/>
          <w:color w:val="000000"/>
          <w:sz w:val="24"/>
          <w:szCs w:val="24"/>
          <w:shd w:val="clear" w:color="auto" w:fill="F9F9F9"/>
        </w:rPr>
        <w:t>Manhattan</w:t>
      </w:r>
      <w:proofErr w:type="spellEnd"/>
      <w:r w:rsidRPr="001C36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(1979) μέχρι τις πλέον πρόσφατες, ο </w:t>
      </w:r>
      <w:proofErr w:type="spellStart"/>
      <w:r>
        <w:rPr>
          <w:sz w:val="24"/>
          <w:szCs w:val="24"/>
        </w:rPr>
        <w:t>Άλλεν</w:t>
      </w:r>
      <w:proofErr w:type="spellEnd"/>
      <w:r>
        <w:rPr>
          <w:sz w:val="24"/>
          <w:szCs w:val="24"/>
        </w:rPr>
        <w:t xml:space="preserve"> εντάσσει την κινηματογραφική αφήγηση στον αστικό χώρο και στην αστική ζωή.</w:t>
      </w:r>
    </w:p>
    <w:p w:rsidR="005423F2" w:rsidRDefault="005423F2" w:rsidP="005423F2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Κάποιες από τις πρόσφατες ταινίες του:</w:t>
      </w:r>
    </w:p>
    <w:p w:rsidR="005423F2" w:rsidRDefault="005423F2" w:rsidP="005423F2">
      <w:pPr>
        <w:spacing w:after="0" w:line="240" w:lineRule="auto"/>
        <w:ind w:left="284"/>
        <w:rPr>
          <w:sz w:val="24"/>
          <w:szCs w:val="24"/>
        </w:rPr>
      </w:pPr>
    </w:p>
    <w:p w:rsidR="005423F2" w:rsidRPr="001C360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r w:rsidRPr="001C3602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lastRenderedPageBreak/>
        <w:t>Midnight in Paris</w:t>
      </w:r>
      <w:r w:rsidRPr="001C3602">
        <w:rPr>
          <w:b/>
          <w:sz w:val="24"/>
          <w:szCs w:val="24"/>
          <w:lang w:val="en-US"/>
        </w:rPr>
        <w:t xml:space="preserve">, </w:t>
      </w:r>
      <w:proofErr w:type="spellStart"/>
      <w:r w:rsidRPr="001C3602">
        <w:rPr>
          <w:b/>
          <w:sz w:val="24"/>
          <w:szCs w:val="24"/>
        </w:rPr>
        <w:t>Γούντυ</w:t>
      </w:r>
      <w:proofErr w:type="spellEnd"/>
      <w:r w:rsidRPr="001C3602">
        <w:rPr>
          <w:b/>
          <w:sz w:val="24"/>
          <w:szCs w:val="24"/>
          <w:lang w:val="en-US"/>
        </w:rPr>
        <w:t xml:space="preserve"> </w:t>
      </w:r>
      <w:proofErr w:type="spellStart"/>
      <w:r w:rsidRPr="001C3602">
        <w:rPr>
          <w:b/>
          <w:sz w:val="24"/>
          <w:szCs w:val="24"/>
        </w:rPr>
        <w:t>Άλλεν</w:t>
      </w:r>
      <w:proofErr w:type="spellEnd"/>
      <w:r w:rsidRPr="001C3602">
        <w:rPr>
          <w:b/>
          <w:sz w:val="24"/>
          <w:szCs w:val="24"/>
          <w:lang w:val="en-US"/>
        </w:rPr>
        <w:t>, 2011</w:t>
      </w:r>
    </w:p>
    <w:p w:rsidR="005423F2" w:rsidRPr="001C360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</w:p>
    <w:p w:rsidR="005423F2" w:rsidRPr="001C360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r w:rsidRPr="001C3602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Vicky Cristina Barcelona</w:t>
      </w:r>
      <w:r w:rsidRPr="001C3602">
        <w:rPr>
          <w:b/>
          <w:sz w:val="24"/>
          <w:szCs w:val="24"/>
          <w:lang w:val="en-US"/>
        </w:rPr>
        <w:t xml:space="preserve">, </w:t>
      </w:r>
      <w:proofErr w:type="spellStart"/>
      <w:r w:rsidRPr="001C3602">
        <w:rPr>
          <w:b/>
          <w:sz w:val="24"/>
          <w:szCs w:val="24"/>
        </w:rPr>
        <w:t>Γούντυ</w:t>
      </w:r>
      <w:proofErr w:type="spellEnd"/>
      <w:r w:rsidRPr="001C3602">
        <w:rPr>
          <w:b/>
          <w:sz w:val="24"/>
          <w:szCs w:val="24"/>
          <w:lang w:val="en-US"/>
        </w:rPr>
        <w:t xml:space="preserve"> </w:t>
      </w:r>
      <w:proofErr w:type="spellStart"/>
      <w:r w:rsidRPr="001C3602">
        <w:rPr>
          <w:b/>
          <w:sz w:val="24"/>
          <w:szCs w:val="24"/>
        </w:rPr>
        <w:t>Άλλεν</w:t>
      </w:r>
      <w:proofErr w:type="spellEnd"/>
      <w:r w:rsidRPr="001C3602">
        <w:rPr>
          <w:b/>
          <w:sz w:val="24"/>
          <w:szCs w:val="24"/>
          <w:lang w:val="en-US"/>
        </w:rPr>
        <w:t>, 2008</w:t>
      </w:r>
    </w:p>
    <w:p w:rsidR="005423F2" w:rsidRPr="001C360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</w:p>
    <w:p w:rsidR="005423F2" w:rsidRPr="001C3602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  <w:proofErr w:type="spellStart"/>
      <w:r w:rsidRPr="001C3602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>Match</w:t>
      </w:r>
      <w:proofErr w:type="spellEnd"/>
      <w:r w:rsidRPr="001C3602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1C3602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>Point</w:t>
      </w:r>
      <w:proofErr w:type="spellEnd"/>
      <w:r w:rsidRPr="001C3602">
        <w:rPr>
          <w:b/>
          <w:sz w:val="24"/>
          <w:szCs w:val="24"/>
        </w:rPr>
        <w:t xml:space="preserve">, </w:t>
      </w:r>
      <w:proofErr w:type="spellStart"/>
      <w:r w:rsidRPr="001C3602">
        <w:rPr>
          <w:b/>
          <w:sz w:val="24"/>
          <w:szCs w:val="24"/>
        </w:rPr>
        <w:t>Γούντυ</w:t>
      </w:r>
      <w:proofErr w:type="spellEnd"/>
      <w:r w:rsidRPr="00300231">
        <w:rPr>
          <w:b/>
          <w:sz w:val="24"/>
          <w:szCs w:val="24"/>
        </w:rPr>
        <w:t xml:space="preserve"> </w:t>
      </w:r>
      <w:proofErr w:type="spellStart"/>
      <w:r w:rsidRPr="001C3602">
        <w:rPr>
          <w:b/>
          <w:sz w:val="24"/>
          <w:szCs w:val="24"/>
        </w:rPr>
        <w:t>Άλλεν</w:t>
      </w:r>
      <w:proofErr w:type="spellEnd"/>
      <w:r>
        <w:rPr>
          <w:b/>
          <w:sz w:val="24"/>
          <w:szCs w:val="24"/>
        </w:rPr>
        <w:t xml:space="preserve">, </w:t>
      </w:r>
      <w:r w:rsidRPr="001C3602">
        <w:rPr>
          <w:b/>
          <w:sz w:val="24"/>
          <w:szCs w:val="24"/>
        </w:rPr>
        <w:t>2005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300231" w:rsidRDefault="005423F2" w:rsidP="005423F2">
      <w:pPr>
        <w:spacing w:after="0" w:line="240" w:lineRule="auto"/>
        <w:rPr>
          <w:sz w:val="24"/>
          <w:szCs w:val="24"/>
          <w:u w:val="single"/>
        </w:rPr>
      </w:pPr>
      <w:r w:rsidRPr="00300231">
        <w:rPr>
          <w:sz w:val="24"/>
          <w:szCs w:val="24"/>
          <w:u w:val="single"/>
        </w:rPr>
        <w:t xml:space="preserve">Γενικά οι ταινίες του </w:t>
      </w:r>
      <w:proofErr w:type="spellStart"/>
      <w:r w:rsidRPr="00300231">
        <w:rPr>
          <w:sz w:val="24"/>
          <w:szCs w:val="24"/>
          <w:u w:val="single"/>
        </w:rPr>
        <w:t>Βιμ</w:t>
      </w:r>
      <w:proofErr w:type="spellEnd"/>
      <w:r w:rsidRPr="00300231">
        <w:rPr>
          <w:sz w:val="24"/>
          <w:szCs w:val="24"/>
          <w:u w:val="single"/>
        </w:rPr>
        <w:t xml:space="preserve"> </w:t>
      </w:r>
      <w:proofErr w:type="spellStart"/>
      <w:r w:rsidRPr="00300231">
        <w:rPr>
          <w:sz w:val="24"/>
          <w:szCs w:val="24"/>
          <w:u w:val="single"/>
        </w:rPr>
        <w:t>Βέντερς</w:t>
      </w:r>
      <w:proofErr w:type="spellEnd"/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D40A6C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Lisbon Story</w:t>
      </w:r>
      <w:r w:rsidRPr="00D40A6C">
        <w:rPr>
          <w:b/>
          <w:sz w:val="24"/>
          <w:szCs w:val="24"/>
          <w:lang w:val="en-US"/>
        </w:rPr>
        <w:t xml:space="preserve">, </w:t>
      </w:r>
      <w:proofErr w:type="spellStart"/>
      <w:r w:rsidRPr="00D40A6C">
        <w:rPr>
          <w:b/>
          <w:sz w:val="24"/>
          <w:szCs w:val="24"/>
        </w:rPr>
        <w:t>Βιμ</w:t>
      </w:r>
      <w:proofErr w:type="spellEnd"/>
      <w:r w:rsidRPr="00D40A6C">
        <w:rPr>
          <w:b/>
          <w:sz w:val="24"/>
          <w:szCs w:val="24"/>
          <w:lang w:val="en-US"/>
        </w:rPr>
        <w:t xml:space="preserve"> </w:t>
      </w:r>
      <w:proofErr w:type="spellStart"/>
      <w:r w:rsidRPr="00D40A6C">
        <w:rPr>
          <w:b/>
          <w:sz w:val="24"/>
          <w:szCs w:val="24"/>
        </w:rPr>
        <w:t>Βέντερς</w:t>
      </w:r>
      <w:proofErr w:type="spellEnd"/>
      <w:r w:rsidRPr="00D40A6C">
        <w:rPr>
          <w:b/>
          <w:sz w:val="24"/>
          <w:szCs w:val="24"/>
          <w:lang w:val="en-US"/>
        </w:rPr>
        <w:t>, 1994</w:t>
      </w: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</w:p>
    <w:p w:rsidR="005423F2" w:rsidRPr="0085776F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Notebook on cities and clothes, </w:t>
      </w:r>
      <w:r w:rsidRPr="0085776F">
        <w:rPr>
          <w:b/>
          <w:sz w:val="24"/>
          <w:szCs w:val="24"/>
          <w:lang w:val="en-US"/>
        </w:rPr>
        <w:t xml:space="preserve">1989, 79’ </w:t>
      </w:r>
      <w:r>
        <w:rPr>
          <w:b/>
          <w:sz w:val="24"/>
          <w:szCs w:val="24"/>
        </w:rPr>
        <w:t>ντοκυμαντέρ</w:t>
      </w:r>
    </w:p>
    <w:p w:rsidR="005423F2" w:rsidRPr="005423F2" w:rsidRDefault="005423F2" w:rsidP="005423F2">
      <w:pPr>
        <w:spacing w:after="0" w:line="240" w:lineRule="auto"/>
        <w:ind w:left="284"/>
        <w:rPr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85776F">
        <w:rPr>
          <w:color w:val="333333"/>
          <w:sz w:val="24"/>
          <w:szCs w:val="24"/>
          <w:shd w:val="clear" w:color="auto" w:fill="FFFFFF"/>
          <w:lang w:val="en-US"/>
        </w:rPr>
        <w:t>Wim</w:t>
      </w:r>
      <w:proofErr w:type="spellEnd"/>
      <w:r w:rsidRPr="0085776F">
        <w:rPr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5776F">
        <w:rPr>
          <w:color w:val="333333"/>
          <w:sz w:val="24"/>
          <w:szCs w:val="24"/>
          <w:shd w:val="clear" w:color="auto" w:fill="FFFFFF"/>
          <w:lang w:val="en-US"/>
        </w:rPr>
        <w:t>Wenders</w:t>
      </w:r>
      <w:proofErr w:type="spellEnd"/>
      <w:r w:rsidRPr="0085776F">
        <w:rPr>
          <w:color w:val="333333"/>
          <w:sz w:val="24"/>
          <w:szCs w:val="24"/>
          <w:shd w:val="clear" w:color="auto" w:fill="FFFFFF"/>
          <w:lang w:val="en-US"/>
        </w:rPr>
        <w:t xml:space="preserve"> talks with Japanese fashion designer </w:t>
      </w:r>
      <w:proofErr w:type="spellStart"/>
      <w:r w:rsidRPr="0085776F">
        <w:rPr>
          <w:color w:val="333333"/>
          <w:sz w:val="24"/>
          <w:szCs w:val="24"/>
          <w:shd w:val="clear" w:color="auto" w:fill="FFFFFF"/>
          <w:lang w:val="en-US"/>
        </w:rPr>
        <w:t>Yohji</w:t>
      </w:r>
      <w:proofErr w:type="spellEnd"/>
      <w:r w:rsidRPr="0085776F">
        <w:rPr>
          <w:color w:val="333333"/>
          <w:sz w:val="24"/>
          <w:szCs w:val="24"/>
          <w:shd w:val="clear" w:color="auto" w:fill="FFFFFF"/>
          <w:lang w:val="en-US"/>
        </w:rPr>
        <w:t xml:space="preserve"> Yamamoto about the creative process and ponders the relationship between cities, identity and the cinema in the digital age.</w:t>
      </w: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</w:p>
    <w:p w:rsidR="005423F2" w:rsidRPr="00D40A6C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Wings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of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Desire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(Τα φτερά του έρωτα)</w:t>
      </w:r>
      <w:r w:rsidRPr="00D40A6C">
        <w:rPr>
          <w:b/>
          <w:sz w:val="24"/>
          <w:szCs w:val="24"/>
        </w:rPr>
        <w:t xml:space="preserve">, </w:t>
      </w:r>
      <w:proofErr w:type="spellStart"/>
      <w:r w:rsidRPr="00D40A6C">
        <w:rPr>
          <w:b/>
          <w:sz w:val="24"/>
          <w:szCs w:val="24"/>
        </w:rPr>
        <w:t>Βιμ</w:t>
      </w:r>
      <w:proofErr w:type="spellEnd"/>
      <w:r w:rsidRPr="00D40A6C">
        <w:rPr>
          <w:b/>
          <w:sz w:val="24"/>
          <w:szCs w:val="24"/>
        </w:rPr>
        <w:t xml:space="preserve"> </w:t>
      </w:r>
      <w:proofErr w:type="spellStart"/>
      <w:r w:rsidRPr="00D40A6C">
        <w:rPr>
          <w:b/>
          <w:sz w:val="24"/>
          <w:szCs w:val="24"/>
        </w:rPr>
        <w:t>Βέντερς</w:t>
      </w:r>
      <w:proofErr w:type="spellEnd"/>
      <w:r w:rsidRPr="00D40A6C">
        <w:rPr>
          <w:b/>
          <w:sz w:val="24"/>
          <w:szCs w:val="24"/>
        </w:rPr>
        <w:t>, 1987</w:t>
      </w:r>
    </w:p>
    <w:p w:rsidR="005423F2" w:rsidRPr="00D40A6C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Paris</w:t>
      </w:r>
      <w:r w:rsidRPr="005423F2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,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Texas</w:t>
      </w:r>
      <w:r w:rsidRPr="005423F2">
        <w:rPr>
          <w:b/>
          <w:sz w:val="24"/>
          <w:szCs w:val="24"/>
        </w:rPr>
        <w:t xml:space="preserve">, </w:t>
      </w:r>
      <w:proofErr w:type="spellStart"/>
      <w:r w:rsidRPr="00D40A6C">
        <w:rPr>
          <w:b/>
          <w:sz w:val="24"/>
          <w:szCs w:val="24"/>
        </w:rPr>
        <w:t>Βιμ</w:t>
      </w:r>
      <w:proofErr w:type="spellEnd"/>
      <w:r w:rsidRPr="005423F2">
        <w:rPr>
          <w:b/>
          <w:sz w:val="24"/>
          <w:szCs w:val="24"/>
        </w:rPr>
        <w:t xml:space="preserve"> </w:t>
      </w:r>
      <w:proofErr w:type="spellStart"/>
      <w:r w:rsidRPr="00D40A6C">
        <w:rPr>
          <w:b/>
          <w:sz w:val="24"/>
          <w:szCs w:val="24"/>
        </w:rPr>
        <w:t>Βέντερς</w:t>
      </w:r>
      <w:proofErr w:type="spellEnd"/>
      <w:r w:rsidRPr="005423F2">
        <w:rPr>
          <w:b/>
          <w:sz w:val="24"/>
          <w:szCs w:val="24"/>
        </w:rPr>
        <w:t>, 1984</w:t>
      </w: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</w:p>
    <w:p w:rsidR="005423F2" w:rsidRPr="0085776F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Kings</w:t>
      </w:r>
      <w:r w:rsidRPr="0085776F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of</w:t>
      </w:r>
      <w:r w:rsidRPr="0085776F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the</w:t>
      </w:r>
      <w:r w:rsidRPr="0085776F"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</w:t>
      </w: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Road</w:t>
      </w:r>
      <w:r>
        <w:rPr>
          <w:rFonts w:cs="Arial"/>
          <w:b/>
          <w:i/>
          <w:iCs/>
          <w:color w:val="000000"/>
          <w:sz w:val="24"/>
          <w:szCs w:val="24"/>
          <w:shd w:val="clear" w:color="auto" w:fill="F9F9F9"/>
        </w:rPr>
        <w:t xml:space="preserve"> (Στο πέρασμα του χρόνου) </w:t>
      </w:r>
      <w:proofErr w:type="spellStart"/>
      <w:r w:rsidRPr="00D40A6C">
        <w:rPr>
          <w:b/>
          <w:sz w:val="24"/>
          <w:szCs w:val="24"/>
        </w:rPr>
        <w:t>Βιμ</w:t>
      </w:r>
      <w:proofErr w:type="spellEnd"/>
      <w:r w:rsidRPr="0085776F">
        <w:rPr>
          <w:b/>
          <w:sz w:val="24"/>
          <w:szCs w:val="24"/>
        </w:rPr>
        <w:t xml:space="preserve"> </w:t>
      </w:r>
      <w:proofErr w:type="spellStart"/>
      <w:r w:rsidRPr="00D40A6C">
        <w:rPr>
          <w:b/>
          <w:sz w:val="24"/>
          <w:szCs w:val="24"/>
        </w:rPr>
        <w:t>Βέντερς</w:t>
      </w:r>
      <w:proofErr w:type="spellEnd"/>
      <w:r w:rsidRPr="0085776F">
        <w:rPr>
          <w:b/>
          <w:sz w:val="24"/>
          <w:szCs w:val="24"/>
        </w:rPr>
        <w:t>, 1976</w:t>
      </w:r>
    </w:p>
    <w:p w:rsidR="005423F2" w:rsidRPr="0085776F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</w:p>
    <w:p w:rsidR="005423F2" w:rsidRPr="00D40A6C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r w:rsidRPr="00D40A6C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en-US"/>
        </w:rPr>
        <w:t>Alice in the Cities</w:t>
      </w:r>
      <w:r w:rsidRPr="00D40A6C">
        <w:rPr>
          <w:b/>
          <w:sz w:val="24"/>
          <w:szCs w:val="24"/>
          <w:lang w:val="en-US"/>
        </w:rPr>
        <w:t xml:space="preserve">, </w:t>
      </w:r>
      <w:proofErr w:type="spellStart"/>
      <w:r w:rsidRPr="00D40A6C">
        <w:rPr>
          <w:b/>
          <w:sz w:val="24"/>
          <w:szCs w:val="24"/>
        </w:rPr>
        <w:t>Βιμ</w:t>
      </w:r>
      <w:proofErr w:type="spellEnd"/>
      <w:r w:rsidRPr="00D40A6C">
        <w:rPr>
          <w:b/>
          <w:sz w:val="24"/>
          <w:szCs w:val="24"/>
          <w:lang w:val="en-US"/>
        </w:rPr>
        <w:t xml:space="preserve"> </w:t>
      </w:r>
      <w:proofErr w:type="spellStart"/>
      <w:r w:rsidRPr="00D40A6C">
        <w:rPr>
          <w:b/>
          <w:sz w:val="24"/>
          <w:szCs w:val="24"/>
        </w:rPr>
        <w:t>Βέντερς</w:t>
      </w:r>
      <w:proofErr w:type="spellEnd"/>
      <w:r w:rsidRPr="00D40A6C">
        <w:rPr>
          <w:b/>
          <w:sz w:val="24"/>
          <w:szCs w:val="24"/>
          <w:lang w:val="en-US"/>
        </w:rPr>
        <w:t>, 1974</w:t>
      </w:r>
    </w:p>
    <w:p w:rsidR="005423F2" w:rsidRPr="005423F2" w:rsidRDefault="005423F2" w:rsidP="005423F2">
      <w:pPr>
        <w:spacing w:after="0" w:line="240" w:lineRule="auto"/>
        <w:rPr>
          <w:b/>
          <w:sz w:val="24"/>
          <w:szCs w:val="24"/>
          <w:lang w:val="en-US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</w:t>
      </w:r>
    </w:p>
    <w:p w:rsidR="005423F2" w:rsidRPr="00D40A6C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AD2035" w:rsidRDefault="005423F2" w:rsidP="005423F2">
      <w:pPr>
        <w:spacing w:after="0" w:line="240" w:lineRule="auto"/>
        <w:rPr>
          <w:sz w:val="24"/>
          <w:szCs w:val="24"/>
          <w:u w:val="single"/>
        </w:rPr>
      </w:pPr>
      <w:r w:rsidRPr="00D40A6C">
        <w:rPr>
          <w:sz w:val="24"/>
          <w:szCs w:val="24"/>
          <w:u w:val="single"/>
        </w:rPr>
        <w:t>Γενικά οι ταινίες του Σύγχρονου Αγγλικού κινηματογράφου</w:t>
      </w:r>
    </w:p>
    <w:p w:rsidR="005423F2" w:rsidRPr="005423F2" w:rsidRDefault="005423F2" w:rsidP="005423F2">
      <w:pPr>
        <w:spacing w:after="0" w:line="240" w:lineRule="auto"/>
        <w:rPr>
          <w:sz w:val="24"/>
          <w:szCs w:val="24"/>
          <w:u w:val="single"/>
        </w:rPr>
      </w:pPr>
    </w:p>
    <w:p w:rsidR="005423F2" w:rsidRPr="00AD2035" w:rsidRDefault="005423F2" w:rsidP="005423F2">
      <w:pPr>
        <w:spacing w:after="0" w:line="240" w:lineRule="auto"/>
        <w:rPr>
          <w:sz w:val="24"/>
          <w:szCs w:val="24"/>
          <w:u w:val="single"/>
        </w:rPr>
      </w:pPr>
      <w:r w:rsidRPr="00AD2035">
        <w:rPr>
          <w:sz w:val="24"/>
          <w:szCs w:val="24"/>
        </w:rPr>
        <w:t xml:space="preserve">Μια </w:t>
      </w:r>
      <w:r>
        <w:rPr>
          <w:sz w:val="24"/>
          <w:szCs w:val="24"/>
        </w:rPr>
        <w:t xml:space="preserve">ομάδα σκηνοθετών όπως οι </w:t>
      </w:r>
      <w:r>
        <w:rPr>
          <w:sz w:val="24"/>
          <w:szCs w:val="24"/>
          <w:lang w:val="en-US"/>
        </w:rPr>
        <w:t>Mike</w:t>
      </w:r>
      <w:r w:rsidRPr="00AD20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Leigh</w:t>
      </w:r>
      <w:r w:rsidRPr="00AD2035">
        <w:rPr>
          <w:sz w:val="24"/>
          <w:szCs w:val="24"/>
        </w:rPr>
        <w:t xml:space="preserve">, </w:t>
      </w:r>
      <w:r w:rsidRPr="00AD2035">
        <w:rPr>
          <w:sz w:val="24"/>
          <w:szCs w:val="24"/>
          <w:lang w:val="en-US"/>
        </w:rPr>
        <w:t>Ken</w:t>
      </w:r>
      <w:r w:rsidRPr="00AD2035">
        <w:rPr>
          <w:sz w:val="24"/>
          <w:szCs w:val="24"/>
        </w:rPr>
        <w:t xml:space="preserve"> </w:t>
      </w:r>
      <w:r w:rsidRPr="00AD2035">
        <w:rPr>
          <w:sz w:val="24"/>
          <w:szCs w:val="24"/>
          <w:lang w:val="en-US"/>
        </w:rPr>
        <w:t>Loach</w:t>
      </w:r>
      <w:r w:rsidRPr="00AD2035">
        <w:rPr>
          <w:sz w:val="24"/>
          <w:szCs w:val="24"/>
        </w:rPr>
        <w:t xml:space="preserve">, </w:t>
      </w:r>
      <w:r>
        <w:rPr>
          <w:sz w:val="24"/>
          <w:szCs w:val="24"/>
        </w:rPr>
        <w:t>κ.α. κινηματογραφούν την καθημερινότητα των προαστίων και των εργατικών γειτονιών.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5423F2" w:rsidRDefault="005423F2" w:rsidP="005423F2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Μαικ</w:t>
      </w:r>
      <w:proofErr w:type="spellEnd"/>
      <w:r w:rsidRPr="006029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Λη</w:t>
      </w:r>
      <w:r w:rsidRPr="005423F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Mike</w:t>
      </w:r>
      <w:r w:rsidRPr="005423F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Leigh</w:t>
      </w:r>
      <w:r w:rsidRPr="005423F2">
        <w:rPr>
          <w:sz w:val="24"/>
          <w:szCs w:val="24"/>
          <w:lang w:val="en-US"/>
        </w:rPr>
        <w:t>)</w:t>
      </w:r>
    </w:p>
    <w:p w:rsidR="005423F2" w:rsidRPr="005423F2" w:rsidRDefault="005423F2" w:rsidP="005423F2">
      <w:pPr>
        <w:spacing w:after="0" w:line="240" w:lineRule="auto"/>
        <w:rPr>
          <w:sz w:val="24"/>
          <w:szCs w:val="24"/>
          <w:lang w:val="en-US"/>
        </w:rPr>
      </w:pPr>
    </w:p>
    <w:p w:rsidR="005423F2" w:rsidRPr="00602940" w:rsidRDefault="005423F2" w:rsidP="005423F2">
      <w:pPr>
        <w:spacing w:after="0" w:line="240" w:lineRule="auto"/>
        <w:ind w:left="284"/>
        <w:rPr>
          <w:rStyle w:val="apple-converted-space"/>
          <w:rFonts w:cs="Arial"/>
          <w:b/>
          <w:color w:val="000000"/>
          <w:sz w:val="24"/>
          <w:szCs w:val="24"/>
          <w:shd w:val="clear" w:color="auto" w:fill="FFFFFF"/>
          <w:lang w:val="en-US"/>
        </w:rPr>
      </w:pPr>
      <w:r w:rsidRPr="00602940">
        <w:rPr>
          <w:rFonts w:cs="Arial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Life Is Sweet</w:t>
      </w:r>
      <w:r w:rsidRPr="0060294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 xml:space="preserve"> (1991),</w:t>
      </w:r>
      <w:r w:rsidRPr="00602940">
        <w:rPr>
          <w:rStyle w:val="apple-converted-space"/>
          <w:rFonts w:cs="Arial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423F2" w:rsidRPr="00602940" w:rsidRDefault="005423F2" w:rsidP="005423F2">
      <w:pPr>
        <w:spacing w:after="0" w:line="240" w:lineRule="auto"/>
        <w:ind w:left="284"/>
        <w:rPr>
          <w:rStyle w:val="apple-converted-space"/>
          <w:rFonts w:cs="Arial"/>
          <w:b/>
          <w:color w:val="000000"/>
          <w:sz w:val="24"/>
          <w:szCs w:val="24"/>
          <w:shd w:val="clear" w:color="auto" w:fill="FFFFFF"/>
          <w:lang w:val="en-US"/>
        </w:rPr>
      </w:pPr>
    </w:p>
    <w:p w:rsidR="005423F2" w:rsidRPr="005423F2" w:rsidRDefault="005423F2" w:rsidP="005423F2">
      <w:pPr>
        <w:spacing w:after="0" w:line="240" w:lineRule="auto"/>
        <w:ind w:left="284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602940">
        <w:rPr>
          <w:rFonts w:cs="Arial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Naked</w:t>
      </w:r>
      <w:r w:rsidRPr="005423F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(1993) </w:t>
      </w:r>
    </w:p>
    <w:p w:rsidR="005423F2" w:rsidRPr="005423F2" w:rsidRDefault="005423F2" w:rsidP="005423F2">
      <w:pPr>
        <w:spacing w:after="0" w:line="240" w:lineRule="auto"/>
        <w:ind w:left="284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5423F2" w:rsidRPr="005423F2" w:rsidRDefault="005423F2" w:rsidP="005423F2">
      <w:pPr>
        <w:spacing w:after="0" w:line="240" w:lineRule="auto"/>
        <w:ind w:left="284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602940">
        <w:rPr>
          <w:rFonts w:cs="Arial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Secrets</w:t>
      </w:r>
      <w:r w:rsidRPr="005423F2">
        <w:rPr>
          <w:rFonts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&amp; </w:t>
      </w:r>
      <w:r w:rsidRPr="00602940">
        <w:rPr>
          <w:rFonts w:cs="Arial"/>
          <w:b/>
          <w:i/>
          <w:iCs/>
          <w:color w:val="000000"/>
          <w:sz w:val="24"/>
          <w:szCs w:val="24"/>
          <w:shd w:val="clear" w:color="auto" w:fill="FFFFFF"/>
          <w:lang w:val="en-US"/>
        </w:rPr>
        <w:t>Lies</w:t>
      </w:r>
      <w:r w:rsidRPr="005423F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(1996), </w:t>
      </w:r>
    </w:p>
    <w:p w:rsidR="005423F2" w:rsidRP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5423F2" w:rsidRDefault="005423F2" w:rsidP="005423F2">
      <w:pPr>
        <w:spacing w:after="0" w:line="240" w:lineRule="auto"/>
        <w:rPr>
          <w:sz w:val="24"/>
          <w:szCs w:val="24"/>
        </w:rPr>
      </w:pPr>
      <w:r w:rsidRPr="005423F2">
        <w:rPr>
          <w:sz w:val="24"/>
          <w:szCs w:val="24"/>
        </w:rPr>
        <w:t>---------------------------------------------------------------------------</w:t>
      </w:r>
    </w:p>
    <w:p w:rsidR="005423F2" w:rsidRP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Γενικά οι ταινίες του </w:t>
      </w:r>
      <w:proofErr w:type="spellStart"/>
      <w:r>
        <w:rPr>
          <w:sz w:val="24"/>
          <w:szCs w:val="24"/>
        </w:rPr>
        <w:t>Ερικ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Ρομέρ</w:t>
      </w:r>
      <w:proofErr w:type="spellEnd"/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9874B5" w:rsidRDefault="005423F2" w:rsidP="005423F2">
      <w:pPr>
        <w:spacing w:after="0" w:line="240" w:lineRule="auto"/>
        <w:rPr>
          <w:b/>
          <w:i/>
          <w:sz w:val="24"/>
          <w:szCs w:val="24"/>
        </w:rPr>
      </w:pPr>
      <w:r w:rsidRPr="009874B5">
        <w:rPr>
          <w:b/>
          <w:i/>
          <w:sz w:val="24"/>
          <w:szCs w:val="24"/>
        </w:rPr>
        <w:t>Μια Νύχτα με τη Μοντ, 1969</w:t>
      </w:r>
    </w:p>
    <w:p w:rsidR="005423F2" w:rsidRPr="009874B5" w:rsidRDefault="005423F2" w:rsidP="005423F2">
      <w:pPr>
        <w:spacing w:after="0" w:line="240" w:lineRule="auto"/>
        <w:rPr>
          <w:b/>
          <w:i/>
          <w:sz w:val="24"/>
          <w:szCs w:val="24"/>
        </w:rPr>
      </w:pPr>
    </w:p>
    <w:p w:rsidR="005423F2" w:rsidRPr="009874B5" w:rsidRDefault="005423F2" w:rsidP="005423F2">
      <w:pPr>
        <w:spacing w:after="0" w:line="240" w:lineRule="auto"/>
        <w:rPr>
          <w:b/>
          <w:i/>
          <w:sz w:val="24"/>
          <w:szCs w:val="24"/>
        </w:rPr>
      </w:pPr>
      <w:r w:rsidRPr="009874B5">
        <w:rPr>
          <w:b/>
          <w:i/>
          <w:sz w:val="24"/>
          <w:szCs w:val="24"/>
        </w:rPr>
        <w:t>Νύχτες με Πανσέληνο, 1984</w:t>
      </w:r>
    </w:p>
    <w:p w:rsidR="005423F2" w:rsidRPr="009874B5" w:rsidRDefault="005423F2" w:rsidP="005423F2">
      <w:pPr>
        <w:spacing w:after="0" w:line="240" w:lineRule="auto"/>
        <w:rPr>
          <w:b/>
          <w:i/>
          <w:sz w:val="24"/>
          <w:szCs w:val="24"/>
        </w:rPr>
      </w:pPr>
    </w:p>
    <w:p w:rsidR="005423F2" w:rsidRPr="009874B5" w:rsidRDefault="005423F2" w:rsidP="005423F2">
      <w:pPr>
        <w:spacing w:after="0" w:line="240" w:lineRule="auto"/>
        <w:rPr>
          <w:b/>
          <w:i/>
          <w:sz w:val="24"/>
          <w:szCs w:val="24"/>
        </w:rPr>
      </w:pPr>
      <w:r w:rsidRPr="009874B5">
        <w:rPr>
          <w:b/>
          <w:i/>
          <w:sz w:val="24"/>
          <w:szCs w:val="24"/>
        </w:rPr>
        <w:t>Ραντεβού στο Παρίσι, 1995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Γενικά οι ταινίες του Αντονιόνι</w:t>
      </w:r>
    </w:p>
    <w:p w:rsidR="005423F2" w:rsidRDefault="005423F2" w:rsidP="005423F2">
      <w:pPr>
        <w:spacing w:after="0" w:line="240" w:lineRule="auto"/>
        <w:rPr>
          <w:sz w:val="24"/>
          <w:szCs w:val="24"/>
          <w:lang w:val="fr-CA"/>
        </w:rPr>
      </w:pPr>
    </w:p>
    <w:p w:rsidR="005423F2" w:rsidRPr="00C31A9B" w:rsidRDefault="005423F2" w:rsidP="005423F2">
      <w:pPr>
        <w:shd w:val="clear" w:color="auto" w:fill="FFFFFF"/>
        <w:spacing w:before="100" w:beforeAutospacing="1" w:after="24" w:line="240" w:lineRule="atLeast"/>
        <w:rPr>
          <w:rFonts w:eastAsia="Times New Roman" w:cs="Arial"/>
          <w:b/>
          <w:sz w:val="24"/>
          <w:szCs w:val="24"/>
          <w:lang w:eastAsia="el-GR"/>
        </w:rPr>
      </w:pPr>
      <w:r w:rsidRPr="009874B5">
        <w:rPr>
          <w:rFonts w:eastAsia="Times New Roman" w:cs="Arial"/>
          <w:b/>
          <w:i/>
          <w:iCs/>
          <w:sz w:val="24"/>
          <w:szCs w:val="24"/>
          <w:lang w:eastAsia="el-GR"/>
        </w:rPr>
        <w:t>Η</w:t>
      </w:r>
      <w:r w:rsidRPr="005423F2">
        <w:rPr>
          <w:rFonts w:eastAsia="Times New Roman" w:cs="Arial"/>
          <w:b/>
          <w:i/>
          <w:iCs/>
          <w:sz w:val="24"/>
          <w:szCs w:val="24"/>
          <w:lang w:eastAsia="el-GR"/>
        </w:rPr>
        <w:t xml:space="preserve"> </w:t>
      </w:r>
      <w:r w:rsidRPr="009874B5">
        <w:rPr>
          <w:rFonts w:eastAsia="Times New Roman" w:cs="Arial"/>
          <w:b/>
          <w:i/>
          <w:iCs/>
          <w:sz w:val="24"/>
          <w:szCs w:val="24"/>
          <w:lang w:eastAsia="el-GR"/>
        </w:rPr>
        <w:t>Περιπέτεια</w:t>
      </w:r>
      <w:r w:rsidRPr="005423F2">
        <w:rPr>
          <w:rFonts w:eastAsia="Times New Roman" w:cs="Arial"/>
          <w:b/>
          <w:i/>
          <w:iCs/>
          <w:sz w:val="24"/>
          <w:szCs w:val="24"/>
          <w:lang w:eastAsia="el-GR"/>
        </w:rPr>
        <w:t xml:space="preserve"> </w:t>
      </w:r>
      <w:r w:rsidRPr="00C31A9B">
        <w:rPr>
          <w:rFonts w:eastAsia="Times New Roman" w:cs="Arial"/>
          <w:b/>
          <w:i/>
          <w:iCs/>
          <w:sz w:val="24"/>
          <w:szCs w:val="24"/>
          <w:lang w:eastAsia="el-GR"/>
        </w:rPr>
        <w:t>(</w:t>
      </w:r>
      <w:r w:rsidRPr="00C31A9B">
        <w:rPr>
          <w:rFonts w:eastAsia="Times New Roman" w:cs="Arial"/>
          <w:b/>
          <w:i/>
          <w:iCs/>
          <w:sz w:val="24"/>
          <w:szCs w:val="24"/>
          <w:lang w:val="fr-CA" w:eastAsia="el-GR"/>
        </w:rPr>
        <w:t>L</w:t>
      </w:r>
      <w:r w:rsidRPr="00C31A9B">
        <w:rPr>
          <w:rFonts w:eastAsia="Times New Roman" w:cs="Arial"/>
          <w:b/>
          <w:i/>
          <w:iCs/>
          <w:sz w:val="24"/>
          <w:szCs w:val="24"/>
          <w:lang w:eastAsia="el-GR"/>
        </w:rPr>
        <w:t>'</w:t>
      </w:r>
      <w:proofErr w:type="spellStart"/>
      <w:r w:rsidRPr="00C31A9B">
        <w:rPr>
          <w:rFonts w:eastAsia="Times New Roman" w:cs="Arial"/>
          <w:b/>
          <w:i/>
          <w:iCs/>
          <w:sz w:val="24"/>
          <w:szCs w:val="24"/>
          <w:lang w:val="fr-CA" w:eastAsia="el-GR"/>
        </w:rPr>
        <w:t>Avventura</w:t>
      </w:r>
      <w:proofErr w:type="spellEnd"/>
      <w:r w:rsidRPr="005423F2">
        <w:rPr>
          <w:rFonts w:eastAsia="Times New Roman" w:cs="Arial"/>
          <w:b/>
          <w:i/>
          <w:iCs/>
          <w:sz w:val="24"/>
          <w:szCs w:val="24"/>
          <w:lang w:eastAsia="el-GR"/>
        </w:rPr>
        <w:t>)</w:t>
      </w:r>
      <w:r w:rsidRPr="00C31A9B">
        <w:rPr>
          <w:rFonts w:eastAsia="Times New Roman" w:cs="Arial"/>
          <w:b/>
          <w:sz w:val="24"/>
          <w:szCs w:val="24"/>
          <w:lang w:eastAsia="el-GR"/>
        </w:rPr>
        <w:t>, 1960)</w:t>
      </w:r>
    </w:p>
    <w:p w:rsidR="005423F2" w:rsidRPr="00C31A9B" w:rsidRDefault="005423F2" w:rsidP="005423F2">
      <w:pPr>
        <w:shd w:val="clear" w:color="auto" w:fill="FFFFFF"/>
        <w:spacing w:before="100" w:beforeAutospacing="1" w:after="24" w:line="240" w:lineRule="atLeast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eastAsia="el-GR"/>
        </w:rPr>
        <w:t>Η Νύχτα (</w:t>
      </w:r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val="fr-CA" w:eastAsia="el-GR"/>
        </w:rPr>
        <w:t>La</w:t>
      </w:r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val="fr-CA" w:eastAsia="el-GR"/>
        </w:rPr>
        <w:t>Notte</w:t>
      </w:r>
      <w:proofErr w:type="spellEnd"/>
      <w:r w:rsidRPr="00C31A9B">
        <w:rPr>
          <w:rFonts w:eastAsia="Times New Roman" w:cs="Arial"/>
          <w:b/>
          <w:color w:val="000000"/>
          <w:sz w:val="24"/>
          <w:szCs w:val="24"/>
          <w:lang w:eastAsia="el-GR"/>
        </w:rPr>
        <w:t>, 1961)</w:t>
      </w:r>
    </w:p>
    <w:p w:rsidR="005423F2" w:rsidRPr="00C31A9B" w:rsidRDefault="005423F2" w:rsidP="005423F2">
      <w:pPr>
        <w:shd w:val="clear" w:color="auto" w:fill="FFFFFF"/>
        <w:spacing w:before="100" w:beforeAutospacing="1" w:after="24" w:line="240" w:lineRule="atLeast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eastAsia="el-GR"/>
        </w:rPr>
        <w:t>Η έκλειψη</w:t>
      </w:r>
      <w:r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  <w:r w:rsidRPr="00C31A9B">
        <w:rPr>
          <w:rFonts w:eastAsia="Times New Roman" w:cs="Arial"/>
          <w:b/>
          <w:color w:val="000000"/>
          <w:sz w:val="24"/>
          <w:szCs w:val="24"/>
          <w:lang w:eastAsia="el-GR"/>
        </w:rPr>
        <w:t>(1962)</w:t>
      </w:r>
    </w:p>
    <w:p w:rsidR="005423F2" w:rsidRPr="00B100F4" w:rsidRDefault="005423F2" w:rsidP="005423F2">
      <w:pPr>
        <w:shd w:val="clear" w:color="auto" w:fill="FFFFFF"/>
        <w:spacing w:before="100" w:beforeAutospacing="1" w:after="24" w:line="240" w:lineRule="atLeast"/>
        <w:rPr>
          <w:rFonts w:eastAsia="Times New Roman" w:cs="Arial"/>
          <w:b/>
          <w:color w:val="000000"/>
          <w:sz w:val="24"/>
          <w:szCs w:val="24"/>
          <w:lang w:eastAsia="el-GR"/>
        </w:rPr>
      </w:pPr>
      <w:proofErr w:type="spellStart"/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val="fr-CA" w:eastAsia="el-GR"/>
        </w:rPr>
        <w:t>Blowup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  <w:r w:rsidRPr="00C31A9B">
        <w:rPr>
          <w:rFonts w:eastAsia="Times New Roman" w:cs="Arial"/>
          <w:b/>
          <w:color w:val="000000"/>
          <w:sz w:val="24"/>
          <w:szCs w:val="24"/>
          <w:lang w:eastAsia="el-GR"/>
        </w:rPr>
        <w:t>(1966)</w:t>
      </w:r>
    </w:p>
    <w:p w:rsidR="005423F2" w:rsidRPr="00C31A9B" w:rsidRDefault="005423F2" w:rsidP="005423F2">
      <w:pPr>
        <w:shd w:val="clear" w:color="auto" w:fill="FFFFFF"/>
        <w:spacing w:before="100" w:beforeAutospacing="1" w:after="24" w:line="240" w:lineRule="atLeast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31A9B">
        <w:rPr>
          <w:rFonts w:eastAsia="Times New Roman" w:cs="Arial"/>
          <w:b/>
          <w:i/>
          <w:iCs/>
          <w:color w:val="000000"/>
          <w:sz w:val="24"/>
          <w:szCs w:val="24"/>
          <w:lang w:eastAsia="el-GR"/>
        </w:rPr>
        <w:t>Επάγγελμα Ρεπόρτερ</w:t>
      </w:r>
      <w:r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  <w:r w:rsidRPr="00C31A9B">
        <w:rPr>
          <w:rFonts w:eastAsia="Times New Roman" w:cs="Arial"/>
          <w:b/>
          <w:color w:val="000000"/>
          <w:sz w:val="24"/>
          <w:szCs w:val="24"/>
          <w:lang w:eastAsia="el-GR"/>
        </w:rPr>
        <w:t>(1975)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</w:t>
      </w:r>
    </w:p>
    <w:p w:rsidR="005423F2" w:rsidRPr="00B100F4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Default="005423F2" w:rsidP="00542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Γενικά οι ταινίες του Γαλλικού Νέου Κύματος (</w:t>
      </w:r>
      <w:r>
        <w:rPr>
          <w:sz w:val="24"/>
          <w:szCs w:val="24"/>
          <w:lang w:val="fr-CA"/>
        </w:rPr>
        <w:t>Nouvelle</w:t>
      </w:r>
      <w:r w:rsidRPr="008025B3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Vague</w:t>
      </w:r>
      <w:r w:rsidRPr="008025B3">
        <w:rPr>
          <w:sz w:val="24"/>
          <w:szCs w:val="24"/>
        </w:rPr>
        <w:t>)</w:t>
      </w:r>
      <w:r>
        <w:rPr>
          <w:sz w:val="24"/>
          <w:szCs w:val="24"/>
        </w:rPr>
        <w:t xml:space="preserve"> Γκοντάρ, </w:t>
      </w:r>
      <w:proofErr w:type="spellStart"/>
      <w:r>
        <w:rPr>
          <w:sz w:val="24"/>
          <w:szCs w:val="24"/>
        </w:rPr>
        <w:t>Ριβέτ</w:t>
      </w:r>
      <w:proofErr w:type="spellEnd"/>
      <w:r>
        <w:rPr>
          <w:sz w:val="24"/>
          <w:szCs w:val="24"/>
        </w:rPr>
        <w:t xml:space="preserve">, Τρυφώ, </w:t>
      </w:r>
      <w:proofErr w:type="spellStart"/>
      <w:r>
        <w:rPr>
          <w:sz w:val="24"/>
          <w:szCs w:val="24"/>
        </w:rPr>
        <w:t>Ρομέρ</w:t>
      </w:r>
      <w:proofErr w:type="spellEnd"/>
      <w:r>
        <w:rPr>
          <w:sz w:val="24"/>
          <w:szCs w:val="24"/>
        </w:rPr>
        <w:t>, κ.α.</w:t>
      </w:r>
    </w:p>
    <w:p w:rsidR="005423F2" w:rsidRDefault="005423F2" w:rsidP="005423F2">
      <w:pPr>
        <w:spacing w:after="0" w:line="240" w:lineRule="auto"/>
        <w:rPr>
          <w:sz w:val="24"/>
          <w:szCs w:val="24"/>
        </w:rPr>
      </w:pP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  <w:r w:rsidRPr="007D592A">
        <w:rPr>
          <w:b/>
          <w:i/>
          <w:sz w:val="24"/>
          <w:szCs w:val="24"/>
        </w:rPr>
        <w:t>Με κομμένη την ανάσα</w:t>
      </w:r>
      <w:r w:rsidRPr="007D592A">
        <w:rPr>
          <w:b/>
          <w:sz w:val="24"/>
          <w:szCs w:val="24"/>
        </w:rPr>
        <w:t xml:space="preserve"> (</w:t>
      </w:r>
      <w:hyperlink r:id="rId9" w:tooltip="Breathless (1960 film)" w:history="1"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À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bout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de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souffle</w:t>
        </w:r>
      </w:hyperlink>
      <w:r w:rsidRPr="007D592A">
        <w:rPr>
          <w:rFonts w:cs="Arial"/>
          <w:b/>
          <w:sz w:val="24"/>
          <w:szCs w:val="24"/>
        </w:rPr>
        <w:t>), 1960 Γκοντάρ</w:t>
      </w: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  <w:lang w:val="fr-CA"/>
        </w:rPr>
      </w:pPr>
      <w:proofErr w:type="spellStart"/>
      <w:r w:rsidRPr="007D592A">
        <w:rPr>
          <w:b/>
          <w:i/>
          <w:sz w:val="24"/>
          <w:szCs w:val="24"/>
        </w:rPr>
        <w:t>Αλφαβίλ</w:t>
      </w:r>
      <w:proofErr w:type="spellEnd"/>
      <w:r w:rsidRPr="007D592A">
        <w:rPr>
          <w:b/>
          <w:sz w:val="24"/>
          <w:szCs w:val="24"/>
          <w:lang w:val="fr-CA"/>
        </w:rPr>
        <w:t xml:space="preserve"> (</w:t>
      </w:r>
      <w:proofErr w:type="spellStart"/>
      <w:r w:rsidRPr="007D592A">
        <w:rPr>
          <w:rFonts w:cs="Arial"/>
          <w:b/>
          <w:sz w:val="24"/>
          <w:szCs w:val="24"/>
        </w:rPr>
        <w:fldChar w:fldCharType="begin"/>
      </w:r>
      <w:r w:rsidRPr="007D592A">
        <w:rPr>
          <w:rFonts w:cs="Arial"/>
          <w:b/>
          <w:sz w:val="24"/>
          <w:szCs w:val="24"/>
          <w:lang w:val="fr-CA"/>
        </w:rPr>
        <w:instrText xml:space="preserve"> HYPERLINK "http://en.wikipedia.org/wiki/Alphaville,_a_Strange_Adventure_of_Lemmy_Caution" \o "Alphaville, a Strange Adventure of Lemmy Caution" </w:instrText>
      </w:r>
      <w:r w:rsidRPr="007D592A">
        <w:rPr>
          <w:rFonts w:cs="Arial"/>
          <w:b/>
          <w:sz w:val="24"/>
          <w:szCs w:val="24"/>
        </w:rPr>
        <w:fldChar w:fldCharType="separate"/>
      </w:r>
      <w:r w:rsidRPr="007D592A">
        <w:rPr>
          <w:rStyle w:val="-"/>
          <w:rFonts w:cs="Arial"/>
          <w:b/>
          <w:color w:val="auto"/>
          <w:sz w:val="24"/>
          <w:szCs w:val="24"/>
          <w:u w:val="none"/>
          <w:lang w:val="fr-CA"/>
        </w:rPr>
        <w:t>Alphaville</w:t>
      </w:r>
      <w:proofErr w:type="spellEnd"/>
      <w:r w:rsidRPr="007D592A">
        <w:rPr>
          <w:rStyle w:val="-"/>
          <w:rFonts w:cs="Arial"/>
          <w:b/>
          <w:color w:val="auto"/>
          <w:sz w:val="24"/>
          <w:szCs w:val="24"/>
          <w:u w:val="none"/>
          <w:lang w:val="fr-CA"/>
        </w:rPr>
        <w:t xml:space="preserve">, une étrange aventure de </w:t>
      </w:r>
      <w:proofErr w:type="spellStart"/>
      <w:r w:rsidRPr="007D592A">
        <w:rPr>
          <w:rStyle w:val="-"/>
          <w:rFonts w:cs="Arial"/>
          <w:b/>
          <w:color w:val="auto"/>
          <w:sz w:val="24"/>
          <w:szCs w:val="24"/>
          <w:u w:val="none"/>
          <w:lang w:val="fr-CA"/>
        </w:rPr>
        <w:t>Lemmy</w:t>
      </w:r>
      <w:proofErr w:type="spellEnd"/>
      <w:r w:rsidRPr="007D592A">
        <w:rPr>
          <w:rStyle w:val="-"/>
          <w:rFonts w:cs="Arial"/>
          <w:b/>
          <w:color w:val="auto"/>
          <w:sz w:val="24"/>
          <w:szCs w:val="24"/>
          <w:u w:val="none"/>
          <w:lang w:val="fr-CA"/>
        </w:rPr>
        <w:t xml:space="preserve"> Caution</w:t>
      </w:r>
      <w:r w:rsidRPr="007D592A">
        <w:rPr>
          <w:rFonts w:cs="Arial"/>
          <w:b/>
          <w:sz w:val="24"/>
          <w:szCs w:val="24"/>
        </w:rPr>
        <w:fldChar w:fldCharType="end"/>
      </w:r>
      <w:r w:rsidRPr="007D592A">
        <w:rPr>
          <w:rFonts w:cs="Arial"/>
          <w:b/>
          <w:sz w:val="24"/>
          <w:szCs w:val="24"/>
          <w:lang w:val="fr-CA"/>
        </w:rPr>
        <w:t xml:space="preserve">), 1965 </w:t>
      </w:r>
      <w:r w:rsidRPr="007D592A">
        <w:rPr>
          <w:rFonts w:cs="Arial"/>
          <w:b/>
          <w:sz w:val="24"/>
          <w:szCs w:val="24"/>
        </w:rPr>
        <w:t>Γκοντάρ</w:t>
      </w: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  <w:lang w:val="fr-CA"/>
        </w:rPr>
      </w:pP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  <w:r w:rsidRPr="007D592A">
        <w:rPr>
          <w:b/>
          <w:i/>
          <w:sz w:val="24"/>
          <w:szCs w:val="24"/>
        </w:rPr>
        <w:t xml:space="preserve">Ο τρελός </w:t>
      </w:r>
      <w:proofErr w:type="spellStart"/>
      <w:r w:rsidRPr="007D592A">
        <w:rPr>
          <w:b/>
          <w:i/>
          <w:sz w:val="24"/>
          <w:szCs w:val="24"/>
        </w:rPr>
        <w:t>Πιερότ</w:t>
      </w:r>
      <w:proofErr w:type="spellEnd"/>
      <w:r w:rsidRPr="007D592A">
        <w:rPr>
          <w:b/>
          <w:sz w:val="24"/>
          <w:szCs w:val="24"/>
        </w:rPr>
        <w:t xml:space="preserve"> (</w:t>
      </w:r>
      <w:hyperlink r:id="rId10" w:tooltip="Pierrot le fou" w:history="1"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Pierrot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le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fou</w:t>
        </w:r>
      </w:hyperlink>
      <w:r w:rsidRPr="007D592A">
        <w:rPr>
          <w:rFonts w:cs="Arial"/>
          <w:b/>
          <w:sz w:val="24"/>
          <w:szCs w:val="24"/>
        </w:rPr>
        <w:t>), 1962 Γκοντάρ</w:t>
      </w: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  <w:r w:rsidRPr="007D592A">
        <w:rPr>
          <w:b/>
          <w:i/>
          <w:sz w:val="24"/>
          <w:szCs w:val="24"/>
        </w:rPr>
        <w:t>Ζήσε τη ζωή</w:t>
      </w:r>
      <w:r w:rsidRPr="007D592A">
        <w:rPr>
          <w:b/>
          <w:sz w:val="24"/>
          <w:szCs w:val="24"/>
        </w:rPr>
        <w:t xml:space="preserve"> (</w:t>
      </w:r>
      <w:hyperlink r:id="rId11" w:tooltip="My Life to Live" w:history="1"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Vivre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sa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</w:rPr>
          <w:t xml:space="preserve"> </w:t>
        </w:r>
        <w:r w:rsidRPr="007D592A">
          <w:rPr>
            <w:rStyle w:val="-"/>
            <w:rFonts w:cs="Arial"/>
            <w:b/>
            <w:color w:val="auto"/>
            <w:sz w:val="24"/>
            <w:szCs w:val="24"/>
            <w:u w:val="none"/>
            <w:lang w:val="fr-CA"/>
          </w:rPr>
          <w:t>vie</w:t>
        </w:r>
      </w:hyperlink>
      <w:r w:rsidRPr="007D592A">
        <w:rPr>
          <w:rFonts w:cs="Arial"/>
          <w:b/>
          <w:sz w:val="24"/>
          <w:szCs w:val="24"/>
        </w:rPr>
        <w:t>), 1962 Γκοντάρ</w:t>
      </w:r>
    </w:p>
    <w:p w:rsidR="005423F2" w:rsidRPr="007D592A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</w:p>
    <w:p w:rsidR="005423F2" w:rsidRPr="005423F2" w:rsidRDefault="005423F2" w:rsidP="005423F2">
      <w:pPr>
        <w:spacing w:after="0" w:line="240" w:lineRule="auto"/>
        <w:rPr>
          <w:rFonts w:cs="Arial"/>
          <w:b/>
          <w:iCs/>
          <w:color w:val="000000"/>
          <w:sz w:val="24"/>
          <w:szCs w:val="24"/>
          <w:shd w:val="clear" w:color="auto" w:fill="F9F9F9"/>
          <w:lang w:val="fr-CA"/>
        </w:rPr>
      </w:pPr>
      <w:r>
        <w:rPr>
          <w:rFonts w:cs="Arial"/>
          <w:b/>
          <w:sz w:val="24"/>
          <w:szCs w:val="24"/>
        </w:rPr>
        <w:t>Τετρακόσια</w:t>
      </w:r>
      <w:r w:rsidRPr="00CB34B6">
        <w:rPr>
          <w:rFonts w:cs="Arial"/>
          <w:b/>
          <w:sz w:val="24"/>
          <w:szCs w:val="24"/>
          <w:lang w:val="fr-CA"/>
        </w:rPr>
        <w:t xml:space="preserve"> </w:t>
      </w:r>
      <w:r>
        <w:rPr>
          <w:rFonts w:cs="Arial"/>
          <w:b/>
          <w:sz w:val="24"/>
          <w:szCs w:val="24"/>
        </w:rPr>
        <w:t>κτυπήματα</w:t>
      </w:r>
      <w:r w:rsidRPr="00CB34B6">
        <w:rPr>
          <w:rFonts w:cs="Arial"/>
          <w:b/>
          <w:sz w:val="24"/>
          <w:szCs w:val="24"/>
          <w:lang w:val="fr-CA"/>
        </w:rPr>
        <w:t xml:space="preserve"> </w:t>
      </w:r>
      <w:r w:rsidRPr="00CB34B6">
        <w:rPr>
          <w:rFonts w:cs="Arial"/>
          <w:b/>
          <w:i/>
          <w:sz w:val="24"/>
          <w:szCs w:val="24"/>
          <w:lang w:val="fr-CA"/>
        </w:rPr>
        <w:t>(</w:t>
      </w:r>
      <w:r w:rsidRPr="00CB34B6">
        <w:rPr>
          <w:rFonts w:cs="Arial"/>
          <w:b/>
          <w:i/>
          <w:iCs/>
          <w:color w:val="000000"/>
          <w:sz w:val="24"/>
          <w:szCs w:val="24"/>
          <w:shd w:val="clear" w:color="auto" w:fill="F9F9F9"/>
          <w:lang w:val="fr-CA"/>
        </w:rPr>
        <w:t>Les Quatre Cents Coups),</w:t>
      </w:r>
      <w:r w:rsidRPr="00CB34B6">
        <w:rPr>
          <w:rFonts w:cs="Arial"/>
          <w:b/>
          <w:iCs/>
          <w:color w:val="000000"/>
          <w:sz w:val="24"/>
          <w:szCs w:val="24"/>
          <w:shd w:val="clear" w:color="auto" w:fill="F9F9F9"/>
          <w:lang w:val="fr-CA"/>
        </w:rPr>
        <w:t xml:space="preserve"> 1959, </w:t>
      </w:r>
      <w:r w:rsidRPr="00CB34B6">
        <w:rPr>
          <w:rFonts w:cs="Arial"/>
          <w:b/>
          <w:iCs/>
          <w:color w:val="000000"/>
          <w:sz w:val="24"/>
          <w:szCs w:val="24"/>
          <w:shd w:val="clear" w:color="auto" w:fill="F9F9F9"/>
        </w:rPr>
        <w:t>Τρυφώ</w:t>
      </w:r>
    </w:p>
    <w:p w:rsidR="005423F2" w:rsidRPr="005423F2" w:rsidRDefault="005423F2" w:rsidP="005423F2">
      <w:pPr>
        <w:spacing w:after="0" w:line="240" w:lineRule="auto"/>
        <w:rPr>
          <w:rFonts w:cs="Arial"/>
          <w:b/>
          <w:iCs/>
          <w:color w:val="000000"/>
          <w:sz w:val="24"/>
          <w:szCs w:val="24"/>
          <w:shd w:val="clear" w:color="auto" w:fill="F9F9F9"/>
          <w:lang w:val="fr-CA"/>
        </w:rPr>
      </w:pPr>
    </w:p>
    <w:p w:rsidR="005423F2" w:rsidRPr="00CB34B6" w:rsidRDefault="005423F2" w:rsidP="005423F2">
      <w:pPr>
        <w:rPr>
          <w:b/>
        </w:rPr>
      </w:pPr>
      <w:proofErr w:type="spellStart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>Jules</w:t>
      </w:r>
      <w:proofErr w:type="spellEnd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>et</w:t>
      </w:r>
      <w:proofErr w:type="spellEnd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>Jim</w:t>
      </w:r>
      <w:proofErr w:type="spellEnd"/>
      <w:r w:rsidRPr="00CB34B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9F9F9"/>
        </w:rPr>
        <w:t xml:space="preserve">, </w:t>
      </w:r>
      <w:r w:rsidRPr="00A47623">
        <w:rPr>
          <w:rFonts w:cs="Arial"/>
          <w:b/>
          <w:iCs/>
          <w:color w:val="000000"/>
          <w:sz w:val="24"/>
          <w:szCs w:val="24"/>
          <w:shd w:val="clear" w:color="auto" w:fill="F9F9F9"/>
        </w:rPr>
        <w:t>19</w:t>
      </w:r>
      <w:r w:rsidRPr="00CB34B6">
        <w:rPr>
          <w:rFonts w:cs="Arial"/>
          <w:b/>
          <w:iCs/>
          <w:color w:val="000000"/>
          <w:sz w:val="24"/>
          <w:szCs w:val="24"/>
          <w:shd w:val="clear" w:color="auto" w:fill="F9F9F9"/>
        </w:rPr>
        <w:t>62</w:t>
      </w:r>
      <w:r w:rsidRPr="00A47623">
        <w:rPr>
          <w:rFonts w:cs="Arial"/>
          <w:b/>
          <w:iCs/>
          <w:color w:val="000000"/>
          <w:sz w:val="24"/>
          <w:szCs w:val="24"/>
          <w:shd w:val="clear" w:color="auto" w:fill="F9F9F9"/>
        </w:rPr>
        <w:t xml:space="preserve">, </w:t>
      </w:r>
      <w:r w:rsidRPr="00CB34B6">
        <w:rPr>
          <w:rFonts w:cs="Arial"/>
          <w:b/>
          <w:iCs/>
          <w:color w:val="000000"/>
          <w:sz w:val="24"/>
          <w:szCs w:val="24"/>
          <w:shd w:val="clear" w:color="auto" w:fill="F9F9F9"/>
        </w:rPr>
        <w:t>Τρυφώ</w:t>
      </w:r>
    </w:p>
    <w:p w:rsidR="005423F2" w:rsidRPr="00A47623" w:rsidRDefault="005423F2" w:rsidP="005423F2">
      <w:pPr>
        <w:spacing w:after="0" w:line="240" w:lineRule="auto"/>
        <w:rPr>
          <w:rFonts w:cs="Arial"/>
          <w:b/>
          <w:sz w:val="24"/>
          <w:szCs w:val="24"/>
        </w:rPr>
      </w:pPr>
    </w:p>
    <w:p w:rsidR="005423F2" w:rsidRDefault="005423F2" w:rsidP="005E0D91">
      <w:pPr>
        <w:spacing w:after="0" w:line="240" w:lineRule="auto"/>
        <w:ind w:left="284"/>
        <w:rPr>
          <w:b/>
          <w:sz w:val="24"/>
          <w:szCs w:val="24"/>
        </w:rPr>
      </w:pPr>
    </w:p>
    <w:p w:rsidR="005423F2" w:rsidRPr="00D97846" w:rsidRDefault="005423F2" w:rsidP="005423F2">
      <w:pPr>
        <w:spacing w:after="0" w:line="240" w:lineRule="auto"/>
        <w:rPr>
          <w:sz w:val="24"/>
          <w:szCs w:val="24"/>
          <w:u w:val="single"/>
          <w:lang w:val="en-US"/>
        </w:rPr>
      </w:pPr>
      <w:r w:rsidRPr="00D97846">
        <w:rPr>
          <w:sz w:val="24"/>
          <w:szCs w:val="24"/>
          <w:u w:val="single"/>
        </w:rPr>
        <w:t>Κάποιες</w:t>
      </w:r>
      <w:r w:rsidRPr="00D97846">
        <w:rPr>
          <w:sz w:val="24"/>
          <w:szCs w:val="24"/>
          <w:u w:val="single"/>
          <w:lang w:val="en-US"/>
        </w:rPr>
        <w:t xml:space="preserve"> </w:t>
      </w:r>
      <w:r w:rsidRPr="00D97846">
        <w:rPr>
          <w:sz w:val="24"/>
          <w:szCs w:val="24"/>
          <w:u w:val="single"/>
        </w:rPr>
        <w:t>μεμονωμένες</w:t>
      </w:r>
      <w:r w:rsidRPr="00D97846">
        <w:rPr>
          <w:sz w:val="24"/>
          <w:szCs w:val="24"/>
          <w:u w:val="single"/>
          <w:lang w:val="en-US"/>
        </w:rPr>
        <w:t xml:space="preserve"> </w:t>
      </w:r>
      <w:r w:rsidRPr="00D97846">
        <w:rPr>
          <w:sz w:val="24"/>
          <w:szCs w:val="24"/>
          <w:u w:val="single"/>
        </w:rPr>
        <w:t>ταινίες</w:t>
      </w:r>
    </w:p>
    <w:p w:rsidR="005423F2" w:rsidRPr="005423F2" w:rsidRDefault="005423F2" w:rsidP="005423F2">
      <w:pPr>
        <w:spacing w:after="0" w:line="240" w:lineRule="auto"/>
        <w:rPr>
          <w:sz w:val="24"/>
          <w:szCs w:val="24"/>
          <w:lang w:val="en-US"/>
        </w:rPr>
      </w:pP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  <w:proofErr w:type="spellStart"/>
      <w:r w:rsidRPr="00A60687">
        <w:rPr>
          <w:b/>
          <w:i/>
          <w:sz w:val="24"/>
          <w:szCs w:val="24"/>
          <w:lang w:val="en-US"/>
        </w:rPr>
        <w:t>Genova</w:t>
      </w:r>
      <w:proofErr w:type="spellEnd"/>
      <w:r w:rsidRPr="00A60687">
        <w:rPr>
          <w:b/>
          <w:sz w:val="24"/>
          <w:szCs w:val="24"/>
          <w:lang w:val="en-US"/>
        </w:rPr>
        <w:t xml:space="preserve"> (A summer in </w:t>
      </w:r>
      <w:proofErr w:type="spellStart"/>
      <w:r w:rsidRPr="00A60687">
        <w:rPr>
          <w:b/>
          <w:sz w:val="24"/>
          <w:szCs w:val="24"/>
          <w:lang w:val="en-US"/>
        </w:rPr>
        <w:t>Genova</w:t>
      </w:r>
      <w:proofErr w:type="spellEnd"/>
      <w:r w:rsidRPr="00A60687">
        <w:rPr>
          <w:b/>
          <w:sz w:val="24"/>
          <w:szCs w:val="24"/>
          <w:lang w:val="en-US"/>
        </w:rPr>
        <w:t xml:space="preserve">), Michael </w:t>
      </w:r>
      <w:proofErr w:type="spellStart"/>
      <w:r w:rsidRPr="00A60687">
        <w:rPr>
          <w:b/>
          <w:sz w:val="24"/>
          <w:szCs w:val="24"/>
          <w:lang w:val="en-US"/>
        </w:rPr>
        <w:t>Winterbottom</w:t>
      </w:r>
      <w:proofErr w:type="spellEnd"/>
      <w:r w:rsidRPr="00A60687">
        <w:rPr>
          <w:b/>
          <w:sz w:val="24"/>
          <w:szCs w:val="24"/>
          <w:lang w:val="en-US"/>
        </w:rPr>
        <w:t>, 2008, 94</w:t>
      </w:r>
    </w:p>
    <w:p w:rsidR="005423F2" w:rsidRPr="005423F2" w:rsidRDefault="005423F2" w:rsidP="005423F2">
      <w:pPr>
        <w:spacing w:after="0" w:line="240" w:lineRule="auto"/>
        <w:ind w:left="284"/>
        <w:rPr>
          <w:b/>
          <w:sz w:val="24"/>
          <w:szCs w:val="24"/>
          <w:lang w:val="en-US"/>
        </w:rPr>
      </w:pPr>
    </w:p>
    <w:p w:rsidR="005423F2" w:rsidRPr="00A60687" w:rsidRDefault="005423F2" w:rsidP="005423F2">
      <w:pPr>
        <w:spacing w:after="0" w:line="240" w:lineRule="auto"/>
        <w:ind w:left="284"/>
        <w:rPr>
          <w:b/>
          <w:sz w:val="24"/>
          <w:szCs w:val="24"/>
        </w:rPr>
      </w:pPr>
      <w:r w:rsidRPr="00A60687">
        <w:rPr>
          <w:b/>
          <w:i/>
          <w:sz w:val="24"/>
          <w:szCs w:val="24"/>
        </w:rPr>
        <w:t>Βίαιοι, βρώμικοι και κακοί</w:t>
      </w:r>
      <w:r w:rsidRPr="00A60687">
        <w:rPr>
          <w:b/>
          <w:sz w:val="24"/>
          <w:szCs w:val="24"/>
        </w:rPr>
        <w:t xml:space="preserve">, 1974, </w:t>
      </w:r>
      <w:proofErr w:type="spellStart"/>
      <w:r w:rsidRPr="00A60687">
        <w:rPr>
          <w:b/>
          <w:sz w:val="24"/>
          <w:szCs w:val="24"/>
        </w:rPr>
        <w:t>Έτορε</w:t>
      </w:r>
      <w:proofErr w:type="spellEnd"/>
      <w:r w:rsidRPr="00A60687">
        <w:rPr>
          <w:b/>
          <w:sz w:val="24"/>
          <w:szCs w:val="24"/>
        </w:rPr>
        <w:t xml:space="preserve"> </w:t>
      </w:r>
      <w:proofErr w:type="spellStart"/>
      <w:r w:rsidRPr="00A60687">
        <w:rPr>
          <w:b/>
          <w:sz w:val="24"/>
          <w:szCs w:val="24"/>
        </w:rPr>
        <w:t>Σκόλα</w:t>
      </w:r>
      <w:proofErr w:type="spellEnd"/>
    </w:p>
    <w:p w:rsidR="005423F2" w:rsidRPr="000B7C2A" w:rsidRDefault="005423F2" w:rsidP="005E0D91">
      <w:pPr>
        <w:spacing w:after="0" w:line="240" w:lineRule="auto"/>
        <w:ind w:left="284"/>
        <w:rPr>
          <w:b/>
          <w:sz w:val="24"/>
          <w:szCs w:val="24"/>
        </w:rPr>
      </w:pPr>
    </w:p>
    <w:sectPr w:rsidR="005423F2" w:rsidRPr="000B7C2A" w:rsidSect="00532C34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55" w:rsidRDefault="00E63155" w:rsidP="007827C7">
      <w:pPr>
        <w:spacing w:after="0" w:line="240" w:lineRule="auto"/>
      </w:pPr>
      <w:r>
        <w:separator/>
      </w:r>
    </w:p>
  </w:endnote>
  <w:endnote w:type="continuationSeparator" w:id="0">
    <w:p w:rsidR="00E63155" w:rsidRDefault="00E63155" w:rsidP="007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53299"/>
      <w:docPartObj>
        <w:docPartGallery w:val="Page Numbers (Bottom of Page)"/>
        <w:docPartUnique/>
      </w:docPartObj>
    </w:sdtPr>
    <w:sdtContent>
      <w:p w:rsidR="00E63155" w:rsidRDefault="00E63155">
        <w:pPr>
          <w:pStyle w:val="a4"/>
          <w:jc w:val="right"/>
        </w:pPr>
        <w:fldSimple w:instr=" PAGE   \* MERGEFORMAT ">
          <w:r w:rsidR="005423F2">
            <w:rPr>
              <w:noProof/>
            </w:rPr>
            <w:t>5</w:t>
          </w:r>
        </w:fldSimple>
      </w:p>
    </w:sdtContent>
  </w:sdt>
  <w:p w:rsidR="00E63155" w:rsidRDefault="00E631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55" w:rsidRDefault="00E63155" w:rsidP="007827C7">
      <w:pPr>
        <w:spacing w:after="0" w:line="240" w:lineRule="auto"/>
      </w:pPr>
      <w:r>
        <w:separator/>
      </w:r>
    </w:p>
  </w:footnote>
  <w:footnote w:type="continuationSeparator" w:id="0">
    <w:p w:rsidR="00E63155" w:rsidRDefault="00E63155" w:rsidP="0078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A6D"/>
    <w:multiLevelType w:val="multilevel"/>
    <w:tmpl w:val="FFB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53FB2"/>
    <w:multiLevelType w:val="multilevel"/>
    <w:tmpl w:val="B4E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83E9C"/>
    <w:multiLevelType w:val="multilevel"/>
    <w:tmpl w:val="703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965E50"/>
    <w:multiLevelType w:val="hybridMultilevel"/>
    <w:tmpl w:val="39A26D48"/>
    <w:lvl w:ilvl="0" w:tplc="66D0C4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414"/>
    <w:rsid w:val="000B7C2A"/>
    <w:rsid w:val="001B6799"/>
    <w:rsid w:val="001C3602"/>
    <w:rsid w:val="00246FED"/>
    <w:rsid w:val="00282D96"/>
    <w:rsid w:val="00294EC2"/>
    <w:rsid w:val="002977FE"/>
    <w:rsid w:val="002B7750"/>
    <w:rsid w:val="00300231"/>
    <w:rsid w:val="00353EAC"/>
    <w:rsid w:val="00404DFA"/>
    <w:rsid w:val="004E3204"/>
    <w:rsid w:val="00532C34"/>
    <w:rsid w:val="005423F2"/>
    <w:rsid w:val="005513DC"/>
    <w:rsid w:val="00566273"/>
    <w:rsid w:val="005B1EB7"/>
    <w:rsid w:val="005E0D91"/>
    <w:rsid w:val="0060088C"/>
    <w:rsid w:val="00602940"/>
    <w:rsid w:val="00607414"/>
    <w:rsid w:val="007827C7"/>
    <w:rsid w:val="007A223D"/>
    <w:rsid w:val="007B3002"/>
    <w:rsid w:val="007D592A"/>
    <w:rsid w:val="008025B3"/>
    <w:rsid w:val="0085776F"/>
    <w:rsid w:val="0089529C"/>
    <w:rsid w:val="0097667F"/>
    <w:rsid w:val="009874B5"/>
    <w:rsid w:val="009E219C"/>
    <w:rsid w:val="009E6641"/>
    <w:rsid w:val="00A401F7"/>
    <w:rsid w:val="00A47623"/>
    <w:rsid w:val="00A60687"/>
    <w:rsid w:val="00AD2035"/>
    <w:rsid w:val="00B100F4"/>
    <w:rsid w:val="00B759AB"/>
    <w:rsid w:val="00C31A9B"/>
    <w:rsid w:val="00C64BC1"/>
    <w:rsid w:val="00C7146B"/>
    <w:rsid w:val="00CB34B6"/>
    <w:rsid w:val="00D40A6C"/>
    <w:rsid w:val="00D538F5"/>
    <w:rsid w:val="00D57952"/>
    <w:rsid w:val="00D97846"/>
    <w:rsid w:val="00E63155"/>
    <w:rsid w:val="00E740A3"/>
    <w:rsid w:val="00E961E4"/>
    <w:rsid w:val="00F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paragraph" w:styleId="1">
    <w:name w:val="heading 1"/>
    <w:basedOn w:val="a"/>
    <w:link w:val="1Char"/>
    <w:uiPriority w:val="9"/>
    <w:qFormat/>
    <w:rsid w:val="00D97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6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D5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29C"/>
  </w:style>
  <w:style w:type="character" w:styleId="-">
    <w:name w:val="Hyperlink"/>
    <w:basedOn w:val="a0"/>
    <w:uiPriority w:val="99"/>
    <w:unhideWhenUsed/>
    <w:rsid w:val="0089529C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82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827C7"/>
  </w:style>
  <w:style w:type="paragraph" w:styleId="a4">
    <w:name w:val="footer"/>
    <w:basedOn w:val="a"/>
    <w:link w:val="Char0"/>
    <w:uiPriority w:val="99"/>
    <w:unhideWhenUsed/>
    <w:rsid w:val="00782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27C7"/>
  </w:style>
  <w:style w:type="character" w:customStyle="1" w:styleId="1Char">
    <w:name w:val="Επικεφαλίδα 1 Char"/>
    <w:basedOn w:val="a0"/>
    <w:link w:val="1"/>
    <w:uiPriority w:val="9"/>
    <w:rsid w:val="00D978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List Paragraph"/>
    <w:basedOn w:val="a"/>
    <w:uiPriority w:val="34"/>
    <w:qFormat/>
    <w:rsid w:val="001C3602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9E6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E6641"/>
  </w:style>
  <w:style w:type="character" w:customStyle="1" w:styleId="4Char">
    <w:name w:val="Επικεφαλίδα 4 Char"/>
    <w:basedOn w:val="a0"/>
    <w:link w:val="4"/>
    <w:uiPriority w:val="9"/>
    <w:rsid w:val="007D5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37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996">
              <w:marLeft w:val="465"/>
              <w:marRight w:val="465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erastyloonline.wordpress.com/2011/12/10/free-cinema-by-bambis-aktsoglo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My_Life_to_L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Pierrot_le_fo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reathless_(1960_film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790F77-4790-444B-812A-C7D9DC0C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ΠΑΠΑΚΟΝ</dc:creator>
  <cp:lastModifiedBy>ΠΑΠΑΚΟΝ</cp:lastModifiedBy>
  <cp:revision>43</cp:revision>
  <dcterms:created xsi:type="dcterms:W3CDTF">2012-12-27T14:45:00Z</dcterms:created>
  <dcterms:modified xsi:type="dcterms:W3CDTF">2012-12-31T14:46:00Z</dcterms:modified>
</cp:coreProperties>
</file>