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F0B" w:rsidRPr="00362F0B" w:rsidRDefault="00362F0B" w:rsidP="00362F0B">
      <w:pPr>
        <w:pStyle w:val="Title"/>
        <w:rPr>
          <w:rFonts w:ascii="Times New Roman" w:hAnsi="Times New Roman"/>
          <w:sz w:val="24"/>
          <w:szCs w:val="24"/>
          <w:lang w:val="el-GR"/>
        </w:rPr>
      </w:pPr>
      <w:r w:rsidRPr="00362F0B">
        <w:rPr>
          <w:rFonts w:ascii="Times New Roman" w:hAnsi="Times New Roman"/>
          <w:sz w:val="24"/>
          <w:szCs w:val="24"/>
          <w:lang w:val="el-GR"/>
        </w:rPr>
        <w:t xml:space="preserve">ΠΑΝΕΠΙΣΤΗΜΙΟ ΘΕΣΣΑΛΙΑΣ, </w:t>
      </w:r>
    </w:p>
    <w:p w:rsidR="00362F0B" w:rsidRPr="00362F0B" w:rsidRDefault="00362F0B" w:rsidP="00362F0B">
      <w:pPr>
        <w:pStyle w:val="Title"/>
        <w:rPr>
          <w:rFonts w:ascii="Times New Roman" w:hAnsi="Times New Roman"/>
          <w:sz w:val="24"/>
          <w:szCs w:val="24"/>
          <w:lang w:val="el-GR"/>
        </w:rPr>
      </w:pPr>
      <w:r w:rsidRPr="00362F0B">
        <w:rPr>
          <w:rFonts w:ascii="Times New Roman" w:hAnsi="Times New Roman"/>
          <w:sz w:val="24"/>
          <w:szCs w:val="24"/>
          <w:lang w:val="el-GR"/>
        </w:rPr>
        <w:t>ΤΜΗΜΑ ΜΗΧΑΝΙΚΩΝ ΧΩΡΟΤΑΞΙΑΣ, ΠΟΛΕΟΔΟΜΙΑΣ ΚΑΙ ΠΕΡΙΦΕΡΕΙΑΚΗΣ ΑΝΑΠΤΥΞΗΣ</w:t>
      </w:r>
    </w:p>
    <w:p w:rsidR="00362F0B" w:rsidRPr="00764BE1" w:rsidRDefault="00362F0B" w:rsidP="00362F0B">
      <w:pPr>
        <w:pStyle w:val="BodyText"/>
        <w:jc w:val="center"/>
        <w:rPr>
          <w:b/>
          <w:bCs/>
          <w:sz w:val="28"/>
          <w:szCs w:val="28"/>
          <w:lang w:val="el-GR"/>
        </w:rPr>
      </w:pPr>
    </w:p>
    <w:p w:rsidR="00473808" w:rsidRDefault="00362F0B" w:rsidP="00362F0B">
      <w:pPr>
        <w:pStyle w:val="BodyText"/>
        <w:jc w:val="center"/>
        <w:rPr>
          <w:b/>
          <w:bCs/>
          <w:sz w:val="28"/>
          <w:szCs w:val="28"/>
          <w:lang w:val="el-GR"/>
        </w:rPr>
      </w:pPr>
      <w:r w:rsidRPr="00764BE1">
        <w:rPr>
          <w:b/>
          <w:bCs/>
          <w:sz w:val="28"/>
          <w:szCs w:val="28"/>
          <w:lang w:val="el-GR"/>
        </w:rPr>
        <w:t>ΠΡΟΓΡ</w:t>
      </w:r>
      <w:r w:rsidR="00473808">
        <w:rPr>
          <w:b/>
          <w:bCs/>
          <w:sz w:val="28"/>
          <w:szCs w:val="28"/>
          <w:lang w:val="el-GR"/>
        </w:rPr>
        <w:t>ΑΜΜΑ ΜΕΤΑΠΤΥΧΙΑΚΩΝ ΣΠΟΥΔΩΝ</w:t>
      </w:r>
    </w:p>
    <w:p w:rsidR="00362F0B" w:rsidRPr="00764BE1" w:rsidRDefault="00362F0B" w:rsidP="00362F0B">
      <w:pPr>
        <w:pStyle w:val="BodyText"/>
        <w:jc w:val="center"/>
        <w:rPr>
          <w:b/>
          <w:bCs/>
          <w:sz w:val="28"/>
          <w:szCs w:val="28"/>
          <w:lang w:val="el-GR"/>
        </w:rPr>
      </w:pPr>
      <w:r w:rsidRPr="00764BE1">
        <w:rPr>
          <w:b/>
          <w:bCs/>
          <w:sz w:val="28"/>
          <w:szCs w:val="28"/>
          <w:lang w:val="el-GR"/>
        </w:rPr>
        <w:t>‘</w:t>
      </w:r>
      <w:r>
        <w:rPr>
          <w:b/>
          <w:bCs/>
          <w:sz w:val="28"/>
          <w:szCs w:val="28"/>
          <w:lang w:val="el-GR"/>
        </w:rPr>
        <w:t>ΣΧΕΔΙΑΣΜΟΣ ΚΑΙ ΑΝΑΠΤΥΞΗ ΤΟΥΡΙΣΜΟΥ ΚΑΙ ΠΟΛΙΤΙΣΜΟΥ</w:t>
      </w:r>
      <w:r w:rsidRPr="00764BE1">
        <w:rPr>
          <w:b/>
          <w:bCs/>
          <w:sz w:val="28"/>
          <w:szCs w:val="28"/>
          <w:lang w:val="el-GR"/>
        </w:rPr>
        <w:t>’</w:t>
      </w:r>
    </w:p>
    <w:p w:rsidR="00362F0B" w:rsidRPr="00764BE1" w:rsidRDefault="00362F0B" w:rsidP="00362F0B">
      <w:pPr>
        <w:spacing w:before="120"/>
        <w:ind w:left="720" w:hanging="720"/>
        <w:jc w:val="center"/>
      </w:pPr>
    </w:p>
    <w:p w:rsidR="00362F0B" w:rsidRPr="00764BE1" w:rsidRDefault="00362F0B" w:rsidP="00362F0B">
      <w:pPr>
        <w:jc w:val="center"/>
      </w:pPr>
      <w:r w:rsidRPr="00764BE1">
        <w:rPr>
          <w:b/>
          <w:sz w:val="32"/>
          <w:szCs w:val="32"/>
        </w:rPr>
        <w:t xml:space="preserve">ΜΑΘΗΜΑ: </w:t>
      </w:r>
      <w:bookmarkStart w:id="0" w:name="OLE_LINK1"/>
      <w:r>
        <w:rPr>
          <w:b/>
          <w:sz w:val="32"/>
          <w:szCs w:val="32"/>
        </w:rPr>
        <w:t>ΔΙΑΧΕΙΡΙΣΗ ΠΟΛΙΤΙΣΤΙΚΗΣ ΚΛΗΡΟΝΟΜΙΑΣ ΚΑΙ ΤΟΠΙΟΥ</w:t>
      </w:r>
      <w:bookmarkEnd w:id="0"/>
    </w:p>
    <w:p w:rsidR="00362F0B" w:rsidRPr="00990E84" w:rsidRDefault="00362F0B" w:rsidP="00362F0B">
      <w:pPr>
        <w:spacing w:after="240"/>
        <w:jc w:val="center"/>
        <w:rPr>
          <w:b/>
        </w:rPr>
      </w:pPr>
      <w:r w:rsidRPr="00990E84">
        <w:rPr>
          <w:b/>
        </w:rPr>
        <w:t>ΠΧ_2090, ΑΚΑΔΗΜΑΪΚΟ ΕΤΟΣ 2014/2015, ΕΠΙΛΟΓΗ ΕΑΡΙΝΟΥ ΕΞΑΜΗΝΟΥ</w:t>
      </w:r>
      <w:r w:rsidR="00990E84">
        <w:rPr>
          <w:b/>
        </w:rPr>
        <w:t xml:space="preserve">, </w:t>
      </w:r>
      <w:r w:rsidR="00990E84" w:rsidRPr="00990E84">
        <w:rPr>
          <w:b/>
        </w:rPr>
        <w:t>Πέμπτη 18:00-21</w:t>
      </w:r>
      <w:r w:rsidRPr="00990E84">
        <w:rPr>
          <w:b/>
        </w:rPr>
        <w:t>:00</w:t>
      </w:r>
    </w:p>
    <w:p w:rsidR="00362F0B" w:rsidRDefault="00362F0B" w:rsidP="00362F0B">
      <w:pPr>
        <w:pStyle w:val="BodyText"/>
        <w:jc w:val="center"/>
        <w:rPr>
          <w:b/>
          <w:lang w:val="el-GR"/>
        </w:rPr>
      </w:pPr>
      <w:r>
        <w:rPr>
          <w:b/>
          <w:lang w:val="el-GR"/>
        </w:rPr>
        <w:t>ΔΙΔΑΣΚΩΝ</w:t>
      </w:r>
      <w:r w:rsidRPr="00764BE1">
        <w:rPr>
          <w:b/>
          <w:lang w:val="el-GR"/>
        </w:rPr>
        <w:t xml:space="preserve">: </w:t>
      </w:r>
      <w:r>
        <w:rPr>
          <w:b/>
          <w:lang w:val="el-GR"/>
        </w:rPr>
        <w:t xml:space="preserve">Άρης </w:t>
      </w:r>
      <w:proofErr w:type="spellStart"/>
      <w:r>
        <w:rPr>
          <w:b/>
          <w:lang w:val="el-GR"/>
        </w:rPr>
        <w:t>Σαπουνάκης</w:t>
      </w:r>
      <w:proofErr w:type="spellEnd"/>
      <w:r>
        <w:rPr>
          <w:b/>
          <w:lang w:val="el-GR"/>
        </w:rPr>
        <w:t>, Αναπληρωτής Καθηγητής ΠΘ</w:t>
      </w:r>
    </w:p>
    <w:p w:rsidR="00990E84" w:rsidRDefault="00990E84" w:rsidP="00362F0B">
      <w:pPr>
        <w:pStyle w:val="BodyText"/>
        <w:jc w:val="center"/>
        <w:rPr>
          <w:b/>
          <w:lang w:val="el-GR"/>
        </w:rPr>
      </w:pPr>
    </w:p>
    <w:p w:rsidR="00990E84" w:rsidRDefault="00990E84" w:rsidP="00990E84">
      <w:pPr>
        <w:spacing w:after="0"/>
        <w:jc w:val="center"/>
        <w:rPr>
          <w:b/>
          <w:bCs/>
        </w:rPr>
      </w:pPr>
    </w:p>
    <w:p w:rsidR="00990E84" w:rsidRPr="00764BE1" w:rsidRDefault="00990E84" w:rsidP="00990E84">
      <w:pPr>
        <w:spacing w:after="240"/>
        <w:jc w:val="center"/>
      </w:pPr>
      <w:r w:rsidRPr="00990E84">
        <w:rPr>
          <w:b/>
          <w:sz w:val="32"/>
          <w:szCs w:val="32"/>
        </w:rPr>
        <w:t>ΒΙΒΛΙΟΓΡΑΦΙΑ</w:t>
      </w:r>
    </w:p>
    <w:p w:rsidR="00773D74" w:rsidRDefault="00773D74" w:rsidP="00773D74">
      <w:pPr>
        <w:spacing w:after="0"/>
        <w:rPr>
          <w:b/>
          <w:bCs/>
        </w:rPr>
      </w:pPr>
      <w:r>
        <w:rPr>
          <w:b/>
          <w:bCs/>
        </w:rPr>
        <w:t>1.</w:t>
      </w:r>
      <w:r w:rsidRPr="00362F0B">
        <w:rPr>
          <w:b/>
          <w:bCs/>
        </w:rPr>
        <w:t xml:space="preserve"> </w:t>
      </w:r>
      <w:r>
        <w:rPr>
          <w:b/>
          <w:bCs/>
        </w:rPr>
        <w:t xml:space="preserve">Ξενόγλωσση Βιβλιογραφία </w:t>
      </w:r>
    </w:p>
    <w:p w:rsidR="00BF169E" w:rsidRPr="00BF169E" w:rsidRDefault="00BF169E" w:rsidP="00E51208">
      <w:pPr>
        <w:spacing w:before="120" w:after="0" w:line="240" w:lineRule="auto"/>
        <w:ind w:left="567" w:hanging="567"/>
        <w:rPr>
          <w:lang w:val="en-GB"/>
        </w:rPr>
      </w:pPr>
      <w:r w:rsidRPr="00BF169E">
        <w:rPr>
          <w:lang w:val="de-DE"/>
        </w:rPr>
        <w:t>Alanen</w:t>
      </w:r>
      <w:r w:rsidRPr="00236A5C">
        <w:rPr>
          <w:lang w:val="de-DE"/>
        </w:rPr>
        <w:t xml:space="preserve">, </w:t>
      </w:r>
      <w:r w:rsidRPr="00BF169E">
        <w:rPr>
          <w:lang w:val="de-DE"/>
        </w:rPr>
        <w:t>A</w:t>
      </w:r>
      <w:r w:rsidRPr="00236A5C">
        <w:rPr>
          <w:lang w:val="de-DE"/>
        </w:rPr>
        <w:t xml:space="preserve">. </w:t>
      </w:r>
      <w:r w:rsidRPr="00BF169E">
        <w:rPr>
          <w:lang w:val="de-DE"/>
        </w:rPr>
        <w:t>R</w:t>
      </w:r>
      <w:r w:rsidRPr="00236A5C">
        <w:rPr>
          <w:lang w:val="de-DE"/>
        </w:rPr>
        <w:t xml:space="preserve">. &amp; </w:t>
      </w:r>
      <w:r w:rsidRPr="00BF169E">
        <w:rPr>
          <w:lang w:val="de-DE"/>
        </w:rPr>
        <w:t>Melnick</w:t>
      </w:r>
      <w:r w:rsidRPr="00236A5C">
        <w:rPr>
          <w:lang w:val="de-DE"/>
        </w:rPr>
        <w:t xml:space="preserve">, </w:t>
      </w:r>
      <w:r w:rsidRPr="00BF169E">
        <w:rPr>
          <w:lang w:val="de-DE"/>
        </w:rPr>
        <w:t>R</w:t>
      </w:r>
      <w:r w:rsidRPr="00236A5C">
        <w:rPr>
          <w:lang w:val="de-DE"/>
        </w:rPr>
        <w:t xml:space="preserve">. </w:t>
      </w:r>
      <w:r w:rsidRPr="00BF169E">
        <w:rPr>
          <w:lang w:val="de-DE"/>
        </w:rPr>
        <w:t>Z</w:t>
      </w:r>
      <w:r w:rsidRPr="00236A5C">
        <w:rPr>
          <w:lang w:val="de-DE"/>
        </w:rPr>
        <w:t>. (</w:t>
      </w:r>
      <w:r w:rsidRPr="00BF169E">
        <w:rPr>
          <w:lang w:val="de-DE"/>
        </w:rPr>
        <w:t>eds</w:t>
      </w:r>
      <w:r w:rsidRPr="00236A5C">
        <w:rPr>
          <w:lang w:val="de-DE"/>
        </w:rPr>
        <w:t xml:space="preserve">) 2000. </w:t>
      </w:r>
      <w:r w:rsidRPr="00BF169E">
        <w:rPr>
          <w:i/>
          <w:iCs/>
          <w:lang w:val="en-GB"/>
        </w:rPr>
        <w:t xml:space="preserve">Preserving Cultural Landscapes in America </w:t>
      </w:r>
      <w:r w:rsidRPr="00BF169E">
        <w:rPr>
          <w:lang w:val="en-GB"/>
        </w:rPr>
        <w:t>(Baltimore, MD, Johns Hopkins University Press).</w:t>
      </w:r>
    </w:p>
    <w:p w:rsidR="002D2523" w:rsidRPr="00A56C56" w:rsidRDefault="002D2523" w:rsidP="00E51208">
      <w:pPr>
        <w:spacing w:before="120" w:after="0" w:line="240" w:lineRule="auto"/>
        <w:ind w:left="567" w:hanging="567"/>
        <w:rPr>
          <w:lang w:val="en-US"/>
        </w:rPr>
      </w:pPr>
      <w:proofErr w:type="spellStart"/>
      <w:r w:rsidRPr="00A56C56">
        <w:rPr>
          <w:lang w:val="en-US"/>
        </w:rPr>
        <w:t>AlSayyad</w:t>
      </w:r>
      <w:proofErr w:type="spellEnd"/>
      <w:r w:rsidRPr="00A56C56">
        <w:rPr>
          <w:lang w:val="en-US"/>
        </w:rPr>
        <w:t xml:space="preserve">, N. (ed.), </w:t>
      </w:r>
      <w:r w:rsidRPr="002D2523">
        <w:rPr>
          <w:lang w:val="en-US"/>
        </w:rPr>
        <w:t>‘</w:t>
      </w:r>
      <w:r w:rsidRPr="00A56C56">
        <w:rPr>
          <w:i/>
          <w:lang w:val="en-US"/>
        </w:rPr>
        <w:t>Consuming Tradition, Manufacturing Heritage: Global Norms and Urban Forms in the Age of Tourism</w:t>
      </w:r>
      <w:r w:rsidRPr="002D2523">
        <w:rPr>
          <w:i/>
          <w:lang w:val="en-US"/>
        </w:rPr>
        <w:t>’</w:t>
      </w:r>
      <w:r w:rsidRPr="00A56C56">
        <w:rPr>
          <w:lang w:val="en-US"/>
        </w:rPr>
        <w:t>, Routledge (London. 2001)</w:t>
      </w:r>
    </w:p>
    <w:p w:rsidR="00BF169E" w:rsidRPr="00990E84" w:rsidRDefault="00BF169E" w:rsidP="00E51208">
      <w:pPr>
        <w:spacing w:before="120" w:after="0" w:line="240" w:lineRule="auto"/>
        <w:ind w:left="284" w:hanging="284"/>
        <w:rPr>
          <w:lang w:val="en-US"/>
        </w:rPr>
      </w:pPr>
      <w:r w:rsidRPr="00BF169E">
        <w:rPr>
          <w:lang w:val="en-GB"/>
        </w:rPr>
        <w:t xml:space="preserve">Anderson, R. J., Hughes, J. A., &amp; Sharrock, W. W., 1986. </w:t>
      </w:r>
      <w:r w:rsidRPr="00BF169E">
        <w:rPr>
          <w:i/>
          <w:lang w:val="en-GB"/>
        </w:rPr>
        <w:t>Philosophy and the human sciences</w:t>
      </w:r>
      <w:r w:rsidRPr="00BF169E">
        <w:rPr>
          <w:lang w:val="en-GB"/>
        </w:rPr>
        <w:t>. London: Routledge.</w:t>
      </w:r>
    </w:p>
    <w:p w:rsidR="00312F44" w:rsidRPr="00312F44" w:rsidRDefault="00312F44" w:rsidP="00E51208">
      <w:pPr>
        <w:spacing w:before="120" w:after="0" w:line="240" w:lineRule="auto"/>
        <w:ind w:left="284" w:hanging="284"/>
        <w:rPr>
          <w:lang w:val="en-US"/>
        </w:rPr>
      </w:pPr>
      <w:proofErr w:type="spellStart"/>
      <w:r w:rsidRPr="00312F44">
        <w:rPr>
          <w:lang w:val="en-US"/>
        </w:rPr>
        <w:t>Antrop</w:t>
      </w:r>
      <w:proofErr w:type="spellEnd"/>
      <w:r>
        <w:rPr>
          <w:lang w:val="en-US"/>
        </w:rPr>
        <w:t xml:space="preserve"> M.</w:t>
      </w:r>
      <w:r w:rsidRPr="00990E84">
        <w:rPr>
          <w:lang w:val="en-US"/>
        </w:rPr>
        <w:t xml:space="preserve">, </w:t>
      </w:r>
      <w:r>
        <w:rPr>
          <w:lang w:val="en-US"/>
        </w:rPr>
        <w:t>2004</w:t>
      </w:r>
      <w:r w:rsidRPr="00312F44">
        <w:rPr>
          <w:lang w:val="en-US"/>
        </w:rPr>
        <w:t xml:space="preserve">. "Landscape change and the urbanization process in Europe", </w:t>
      </w:r>
      <w:r w:rsidRPr="00312F44">
        <w:rPr>
          <w:i/>
          <w:lang w:val="en-US"/>
        </w:rPr>
        <w:t>Landscape and Urban Planning</w:t>
      </w:r>
      <w:r w:rsidRPr="00312F44">
        <w:rPr>
          <w:lang w:val="en-US"/>
        </w:rPr>
        <w:t xml:space="preserve"> 67, Elsevier, 9-26</w:t>
      </w:r>
    </w:p>
    <w:p w:rsidR="00BF169E" w:rsidRPr="00BF169E" w:rsidRDefault="00BF169E" w:rsidP="00E51208">
      <w:pPr>
        <w:spacing w:before="120" w:after="0" w:line="240" w:lineRule="auto"/>
        <w:ind w:left="284" w:hanging="284"/>
        <w:rPr>
          <w:lang w:val="en-GB"/>
        </w:rPr>
      </w:pPr>
      <w:r w:rsidRPr="00BF169E">
        <w:rPr>
          <w:lang w:val="en-GB"/>
        </w:rPr>
        <w:t xml:space="preserve">Arup, BDP &amp; </w:t>
      </w:r>
      <w:proofErr w:type="spellStart"/>
      <w:r w:rsidRPr="00BF169E">
        <w:rPr>
          <w:lang w:val="en-GB"/>
        </w:rPr>
        <w:t>Breheny</w:t>
      </w:r>
      <w:proofErr w:type="spellEnd"/>
      <w:r w:rsidRPr="00BF169E">
        <w:rPr>
          <w:lang w:val="en-GB"/>
        </w:rPr>
        <w:t xml:space="preserve">, M., 1995. </w:t>
      </w:r>
      <w:r w:rsidRPr="00BF169E">
        <w:rPr>
          <w:i/>
          <w:lang w:val="en-GB"/>
        </w:rPr>
        <w:t>Environmental Capacity: A Methodology for Historic Cities</w:t>
      </w:r>
      <w:r w:rsidRPr="00BF169E">
        <w:rPr>
          <w:lang w:val="en-GB"/>
        </w:rPr>
        <w:t>, Final Report, Chester, Cheshire County Council.</w:t>
      </w:r>
    </w:p>
    <w:p w:rsidR="00BF169E" w:rsidRPr="00BF169E" w:rsidRDefault="00BF169E" w:rsidP="00E51208">
      <w:pPr>
        <w:spacing w:before="120" w:after="0" w:line="240" w:lineRule="auto"/>
        <w:ind w:left="284" w:hanging="284"/>
        <w:rPr>
          <w:lang w:val="en-GB"/>
        </w:rPr>
      </w:pPr>
      <w:r w:rsidRPr="00BF169E">
        <w:rPr>
          <w:lang w:val="en-GB"/>
        </w:rPr>
        <w:t xml:space="preserve">Ashworth, G. J., and Tunbridge, J. E., 1990. </w:t>
      </w:r>
      <w:r w:rsidRPr="00BF169E">
        <w:rPr>
          <w:i/>
          <w:iCs/>
          <w:lang w:val="en-GB"/>
        </w:rPr>
        <w:t>The tourist-historic city</w:t>
      </w:r>
      <w:r w:rsidRPr="00BF169E">
        <w:rPr>
          <w:lang w:val="en-GB"/>
        </w:rPr>
        <w:t>. London: Belhaven.</w:t>
      </w:r>
    </w:p>
    <w:p w:rsidR="00BF169E" w:rsidRPr="00BF169E" w:rsidRDefault="00BF169E" w:rsidP="00E51208">
      <w:pPr>
        <w:spacing w:before="120" w:after="0" w:line="240" w:lineRule="auto"/>
        <w:ind w:left="284" w:hanging="284"/>
        <w:rPr>
          <w:lang w:val="en-GB"/>
        </w:rPr>
      </w:pPr>
      <w:r w:rsidRPr="00BF169E">
        <w:rPr>
          <w:lang w:val="en-GB"/>
        </w:rPr>
        <w:t xml:space="preserve">Ashworth, G. J., 1991. </w:t>
      </w:r>
      <w:r w:rsidRPr="00BF169E">
        <w:rPr>
          <w:i/>
          <w:lang w:val="en-GB"/>
        </w:rPr>
        <w:t>Heritage Planning</w:t>
      </w:r>
      <w:r w:rsidRPr="00BF169E">
        <w:rPr>
          <w:lang w:val="en-GB"/>
        </w:rPr>
        <w:t xml:space="preserve">.  </w:t>
      </w:r>
      <w:proofErr w:type="spellStart"/>
      <w:r w:rsidRPr="00BF169E">
        <w:rPr>
          <w:lang w:val="en-GB"/>
        </w:rPr>
        <w:t>Gronigen</w:t>
      </w:r>
      <w:proofErr w:type="spellEnd"/>
      <w:r w:rsidRPr="00BF169E">
        <w:rPr>
          <w:lang w:val="en-GB"/>
        </w:rPr>
        <w:t>: Geo Pers.</w:t>
      </w:r>
    </w:p>
    <w:p w:rsidR="00BF169E" w:rsidRPr="00BF169E" w:rsidRDefault="00BF169E" w:rsidP="00E51208">
      <w:pPr>
        <w:spacing w:before="120" w:after="0" w:line="240" w:lineRule="auto"/>
        <w:ind w:left="284" w:hanging="284"/>
        <w:rPr>
          <w:lang w:val="en-GB"/>
        </w:rPr>
      </w:pPr>
      <w:r w:rsidRPr="00BF169E">
        <w:rPr>
          <w:lang w:val="en-GB"/>
        </w:rPr>
        <w:t xml:space="preserve">Ashworth G.J., 1993. Heritage planning: An approach to managing historic cities. In </w:t>
      </w:r>
      <w:proofErr w:type="spellStart"/>
      <w:r w:rsidRPr="00BF169E">
        <w:rPr>
          <w:lang w:val="en-GB"/>
        </w:rPr>
        <w:t>Bogdani-Czepita</w:t>
      </w:r>
      <w:proofErr w:type="spellEnd"/>
      <w:r w:rsidRPr="00BF169E">
        <w:rPr>
          <w:lang w:val="en-GB"/>
        </w:rPr>
        <w:t xml:space="preserve"> M., </w:t>
      </w:r>
      <w:proofErr w:type="spellStart"/>
      <w:r w:rsidRPr="00BF169E">
        <w:rPr>
          <w:lang w:val="en-GB"/>
        </w:rPr>
        <w:t>Bronski</w:t>
      </w:r>
      <w:proofErr w:type="spellEnd"/>
      <w:r w:rsidRPr="00BF169E">
        <w:rPr>
          <w:lang w:val="en-GB"/>
        </w:rPr>
        <w:t xml:space="preserve"> K., </w:t>
      </w:r>
      <w:proofErr w:type="spellStart"/>
      <w:r w:rsidRPr="00BF169E">
        <w:rPr>
          <w:lang w:val="en-GB"/>
        </w:rPr>
        <w:t>Gorlich</w:t>
      </w:r>
      <w:proofErr w:type="spellEnd"/>
      <w:r w:rsidRPr="00BF169E">
        <w:rPr>
          <w:lang w:val="en-GB"/>
        </w:rPr>
        <w:t xml:space="preserve"> K., </w:t>
      </w:r>
      <w:proofErr w:type="spellStart"/>
      <w:r w:rsidRPr="00BF169E">
        <w:rPr>
          <w:lang w:val="en-GB"/>
        </w:rPr>
        <w:t>Purchla</w:t>
      </w:r>
      <w:proofErr w:type="spellEnd"/>
      <w:r w:rsidRPr="00BF169E">
        <w:rPr>
          <w:lang w:val="en-GB"/>
        </w:rPr>
        <w:t xml:space="preserve"> J., </w:t>
      </w:r>
      <w:proofErr w:type="spellStart"/>
      <w:r w:rsidRPr="00BF169E">
        <w:rPr>
          <w:lang w:val="en-GB"/>
        </w:rPr>
        <w:t>Zuziak</w:t>
      </w:r>
      <w:proofErr w:type="spellEnd"/>
      <w:r w:rsidRPr="00BF169E">
        <w:rPr>
          <w:lang w:val="en-GB"/>
        </w:rPr>
        <w:t xml:space="preserve"> Z. (</w:t>
      </w:r>
      <w:proofErr w:type="spellStart"/>
      <w:r w:rsidRPr="00BF169E">
        <w:rPr>
          <w:lang w:val="en-GB"/>
        </w:rPr>
        <w:t>ed</w:t>
      </w:r>
      <w:proofErr w:type="spellEnd"/>
      <w:r w:rsidRPr="00BF169E">
        <w:rPr>
          <w:lang w:val="en-GB"/>
        </w:rPr>
        <w:t xml:space="preserve">), </w:t>
      </w:r>
      <w:r w:rsidRPr="00BF169E">
        <w:rPr>
          <w:i/>
          <w:lang w:val="en-GB"/>
        </w:rPr>
        <w:t>Managing historic cities</w:t>
      </w:r>
      <w:r w:rsidRPr="00BF169E">
        <w:rPr>
          <w:lang w:val="en-GB"/>
        </w:rPr>
        <w:t xml:space="preserve">. Krakow: International Cultural Centre Cracow, pp.27-48. </w:t>
      </w:r>
    </w:p>
    <w:p w:rsidR="002D2523" w:rsidRPr="008461FD" w:rsidRDefault="00BF169E" w:rsidP="00E51208">
      <w:pPr>
        <w:spacing w:before="120" w:after="0" w:line="240" w:lineRule="auto"/>
        <w:ind w:left="284" w:hanging="284"/>
        <w:rPr>
          <w:lang w:val="en-US"/>
        </w:rPr>
      </w:pPr>
      <w:r>
        <w:rPr>
          <w:lang w:val="en-US"/>
        </w:rPr>
        <w:t xml:space="preserve">Ashworth G.J., </w:t>
      </w:r>
      <w:r w:rsidR="002D2523">
        <w:rPr>
          <w:lang w:val="en-US"/>
        </w:rPr>
        <w:t>1994</w:t>
      </w:r>
      <w:r w:rsidR="002D2523" w:rsidRPr="008461FD">
        <w:rPr>
          <w:lang w:val="en-US"/>
        </w:rPr>
        <w:t xml:space="preserve"> ‘From history to heritage—from heritage to identity. In search of concepts and models’. In: </w:t>
      </w:r>
      <w:proofErr w:type="spellStart"/>
      <w:r w:rsidR="002D2523" w:rsidRPr="008461FD">
        <w:rPr>
          <w:lang w:val="en-US"/>
        </w:rPr>
        <w:t>G.J.Ashworth</w:t>
      </w:r>
      <w:proofErr w:type="spellEnd"/>
      <w:r w:rsidR="002D2523" w:rsidRPr="008461FD">
        <w:rPr>
          <w:lang w:val="en-US"/>
        </w:rPr>
        <w:t xml:space="preserve"> and </w:t>
      </w:r>
      <w:proofErr w:type="spellStart"/>
      <w:r w:rsidR="002D2523" w:rsidRPr="008461FD">
        <w:rPr>
          <w:lang w:val="en-US"/>
        </w:rPr>
        <w:t>P.J.Larkham</w:t>
      </w:r>
      <w:proofErr w:type="spellEnd"/>
      <w:r w:rsidR="002D2523" w:rsidRPr="008461FD">
        <w:rPr>
          <w:lang w:val="en-US"/>
        </w:rPr>
        <w:t xml:space="preserve"> (</w:t>
      </w:r>
      <w:proofErr w:type="spellStart"/>
      <w:proofErr w:type="gramStart"/>
      <w:r w:rsidR="002D2523" w:rsidRPr="008461FD">
        <w:rPr>
          <w:lang w:val="en-US"/>
        </w:rPr>
        <w:t>eds</w:t>
      </w:r>
      <w:proofErr w:type="spellEnd"/>
      <w:proofErr w:type="gramEnd"/>
      <w:r w:rsidR="002D2523" w:rsidRPr="008461FD">
        <w:rPr>
          <w:lang w:val="en-US"/>
        </w:rPr>
        <w:t>) </w:t>
      </w:r>
      <w:r w:rsidR="002D2523" w:rsidRPr="008461FD">
        <w:rPr>
          <w:i/>
          <w:iCs/>
          <w:lang w:val="en-US"/>
        </w:rPr>
        <w:t>Building a New Heritage. Tourism, Culture and Identity in the New Europe</w:t>
      </w:r>
      <w:r w:rsidR="002D2523" w:rsidRPr="008461FD">
        <w:rPr>
          <w:lang w:val="en-US"/>
        </w:rPr>
        <w:t>, pp. 13-30. London: Routledge.</w:t>
      </w:r>
    </w:p>
    <w:p w:rsidR="00BF169E" w:rsidRPr="00BF169E" w:rsidRDefault="00BF169E" w:rsidP="00E51208">
      <w:pPr>
        <w:spacing w:before="120" w:after="0" w:line="240" w:lineRule="auto"/>
        <w:ind w:left="284" w:hanging="284"/>
        <w:rPr>
          <w:iCs/>
          <w:lang w:val="en-GB"/>
        </w:rPr>
      </w:pPr>
      <w:r w:rsidRPr="00BF169E">
        <w:rPr>
          <w:iCs/>
          <w:lang w:val="en-GB"/>
        </w:rPr>
        <w:t xml:space="preserve">Ashworth, G.J. </w:t>
      </w:r>
      <w:proofErr w:type="gramStart"/>
      <w:r w:rsidRPr="00BF169E">
        <w:rPr>
          <w:iCs/>
          <w:lang w:val="en-GB"/>
        </w:rPr>
        <w:t xml:space="preserve">and  </w:t>
      </w:r>
      <w:proofErr w:type="spellStart"/>
      <w:r w:rsidRPr="00BF169E">
        <w:rPr>
          <w:iCs/>
          <w:lang w:val="en-GB"/>
        </w:rPr>
        <w:t>Larkham</w:t>
      </w:r>
      <w:proofErr w:type="spellEnd"/>
      <w:proofErr w:type="gramEnd"/>
      <w:r w:rsidRPr="00BF169E">
        <w:rPr>
          <w:iCs/>
          <w:lang w:val="en-GB"/>
        </w:rPr>
        <w:t xml:space="preserve"> P.J.,. 1994.</w:t>
      </w:r>
      <w:r w:rsidRPr="00BF169E">
        <w:rPr>
          <w:i/>
          <w:iCs/>
          <w:lang w:val="en-GB"/>
        </w:rPr>
        <w:t xml:space="preserve"> </w:t>
      </w:r>
      <w:r w:rsidRPr="00BF169E">
        <w:rPr>
          <w:iCs/>
          <w:lang w:val="en-GB"/>
        </w:rPr>
        <w:t>A heritage for Europe: The need, the task, the contribution. In</w:t>
      </w:r>
      <w:r w:rsidRPr="00BF169E">
        <w:rPr>
          <w:i/>
          <w:iCs/>
          <w:lang w:val="en-GB"/>
        </w:rPr>
        <w:t xml:space="preserve"> Building a new heritage: Tourism, culture and identity, </w:t>
      </w:r>
      <w:r w:rsidRPr="00BF169E">
        <w:rPr>
          <w:iCs/>
          <w:lang w:val="en-GB"/>
        </w:rPr>
        <w:t xml:space="preserve">Ashworth G. J. and </w:t>
      </w:r>
      <w:proofErr w:type="spellStart"/>
      <w:r w:rsidRPr="00BF169E">
        <w:rPr>
          <w:iCs/>
          <w:lang w:val="en-GB"/>
        </w:rPr>
        <w:t>Larkham</w:t>
      </w:r>
      <w:proofErr w:type="spellEnd"/>
      <w:r w:rsidRPr="00BF169E">
        <w:rPr>
          <w:iCs/>
          <w:lang w:val="en-GB"/>
        </w:rPr>
        <w:t xml:space="preserve"> P. J., eds. London: Routledge.</w:t>
      </w:r>
    </w:p>
    <w:p w:rsidR="00BF169E" w:rsidRPr="00BF169E" w:rsidRDefault="00BF169E" w:rsidP="00E51208">
      <w:pPr>
        <w:spacing w:before="120" w:after="0" w:line="240" w:lineRule="auto"/>
        <w:ind w:left="284" w:hanging="284"/>
        <w:rPr>
          <w:lang w:val="en-US"/>
        </w:rPr>
      </w:pPr>
      <w:r w:rsidRPr="00BF169E">
        <w:rPr>
          <w:lang w:val="en-US"/>
        </w:rPr>
        <w:t xml:space="preserve">Ashworth, G.J and Phelps A., 2002. The cultural construction of heritage conservation. In Phelps A., Ashworth G.J. and </w:t>
      </w:r>
      <w:proofErr w:type="spellStart"/>
      <w:r w:rsidRPr="00BF169E">
        <w:rPr>
          <w:lang w:val="en-US"/>
        </w:rPr>
        <w:t>Johanson</w:t>
      </w:r>
      <w:proofErr w:type="spellEnd"/>
      <w:r w:rsidRPr="00BF169E">
        <w:rPr>
          <w:lang w:val="en-US"/>
        </w:rPr>
        <w:t xml:space="preserve"> O.H. (ed.) </w:t>
      </w:r>
      <w:proofErr w:type="gramStart"/>
      <w:r w:rsidRPr="00BF169E">
        <w:rPr>
          <w:i/>
          <w:lang w:val="en-US"/>
        </w:rPr>
        <w:t>The</w:t>
      </w:r>
      <w:proofErr w:type="gramEnd"/>
      <w:r w:rsidRPr="00BF169E">
        <w:rPr>
          <w:i/>
          <w:lang w:val="en-US"/>
        </w:rPr>
        <w:t xml:space="preserve"> construction of Built Heritage. A north European p</w:t>
      </w:r>
      <w:r w:rsidR="00D42756">
        <w:rPr>
          <w:i/>
          <w:lang w:val="en-US"/>
        </w:rPr>
        <w:t>erspective on policies, practic</w:t>
      </w:r>
      <w:r w:rsidRPr="00BF169E">
        <w:rPr>
          <w:i/>
          <w:lang w:val="en-US"/>
        </w:rPr>
        <w:t xml:space="preserve">es and outcomes </w:t>
      </w:r>
      <w:r w:rsidRPr="00BF169E">
        <w:rPr>
          <w:lang w:val="en-US"/>
        </w:rPr>
        <w:t xml:space="preserve">Hampshire: </w:t>
      </w:r>
      <w:proofErr w:type="spellStart"/>
      <w:r w:rsidRPr="00BF169E">
        <w:rPr>
          <w:lang w:val="en-US"/>
        </w:rPr>
        <w:t>Ashgate</w:t>
      </w:r>
      <w:proofErr w:type="spellEnd"/>
      <w:proofErr w:type="gramStart"/>
      <w:r w:rsidRPr="00BF169E">
        <w:rPr>
          <w:lang w:val="en-US"/>
        </w:rPr>
        <w:t>,  pp</w:t>
      </w:r>
      <w:proofErr w:type="gramEnd"/>
      <w:r w:rsidRPr="00BF169E">
        <w:rPr>
          <w:lang w:val="en-US"/>
        </w:rPr>
        <w:t>. 3-10.</w:t>
      </w:r>
    </w:p>
    <w:p w:rsidR="00BF169E" w:rsidRPr="00BF169E" w:rsidRDefault="00BF169E" w:rsidP="00E51208">
      <w:pPr>
        <w:spacing w:before="120" w:after="0" w:line="240" w:lineRule="auto"/>
        <w:ind w:left="284" w:hanging="284"/>
        <w:rPr>
          <w:lang w:val="en-US"/>
        </w:rPr>
      </w:pPr>
      <w:r w:rsidRPr="00BF169E">
        <w:rPr>
          <w:lang w:val="en-US"/>
        </w:rPr>
        <w:lastRenderedPageBreak/>
        <w:t xml:space="preserve">Ashworth, G.J. 2002b. ‘Heritage in Economic Regeneration: The case of </w:t>
      </w:r>
      <w:proofErr w:type="spellStart"/>
      <w:r w:rsidRPr="00BF169E">
        <w:rPr>
          <w:lang w:val="en-US"/>
        </w:rPr>
        <w:t>Nieuweschas</w:t>
      </w:r>
      <w:proofErr w:type="spellEnd"/>
      <w:r w:rsidRPr="00BF169E">
        <w:rPr>
          <w:lang w:val="en-US"/>
        </w:rPr>
        <w:t xml:space="preserve">’. In Phelps A., Ashworth G.J. and Johansson O.H. (ed.) </w:t>
      </w:r>
      <w:proofErr w:type="gramStart"/>
      <w:r w:rsidRPr="00BF169E">
        <w:rPr>
          <w:i/>
          <w:lang w:val="en-US"/>
        </w:rPr>
        <w:t>The</w:t>
      </w:r>
      <w:proofErr w:type="gramEnd"/>
      <w:r w:rsidRPr="00BF169E">
        <w:rPr>
          <w:i/>
          <w:lang w:val="en-US"/>
        </w:rPr>
        <w:t xml:space="preserve"> construction of Built Heritage. A north European perspective on policies, </w:t>
      </w:r>
      <w:proofErr w:type="spellStart"/>
      <w:r w:rsidRPr="00BF169E">
        <w:rPr>
          <w:i/>
          <w:lang w:val="en-US"/>
        </w:rPr>
        <w:t>practicies</w:t>
      </w:r>
      <w:proofErr w:type="spellEnd"/>
      <w:r w:rsidRPr="00BF169E">
        <w:rPr>
          <w:i/>
          <w:lang w:val="en-US"/>
        </w:rPr>
        <w:t xml:space="preserve"> and outcomes.</w:t>
      </w:r>
      <w:r w:rsidRPr="00BF169E">
        <w:rPr>
          <w:lang w:val="en-US"/>
        </w:rPr>
        <w:t xml:space="preserve"> Hampshire: </w:t>
      </w:r>
      <w:proofErr w:type="spellStart"/>
      <w:r w:rsidRPr="00BF169E">
        <w:rPr>
          <w:lang w:val="en-US"/>
        </w:rPr>
        <w:t>Ashgate</w:t>
      </w:r>
      <w:proofErr w:type="spellEnd"/>
      <w:r w:rsidRPr="00BF169E">
        <w:rPr>
          <w:lang w:val="en-US"/>
        </w:rPr>
        <w:t>, pp.163-173.</w:t>
      </w:r>
    </w:p>
    <w:p w:rsidR="00BF169E" w:rsidRPr="00BF169E" w:rsidRDefault="00BF169E" w:rsidP="00E51208">
      <w:pPr>
        <w:spacing w:before="120" w:after="0" w:line="240" w:lineRule="auto"/>
        <w:ind w:left="284" w:hanging="284"/>
        <w:rPr>
          <w:lang w:val="en-GB"/>
        </w:rPr>
      </w:pPr>
      <w:r w:rsidRPr="00BF169E">
        <w:rPr>
          <w:lang w:val="en-GB"/>
        </w:rPr>
        <w:t>Ashworth, P., 2003. Phenomenology of the lifeworld and social psychology. Social Psychological Review, 5, 18–34.</w:t>
      </w:r>
    </w:p>
    <w:p w:rsidR="008A45E8" w:rsidRPr="008A45E8" w:rsidRDefault="008A45E8" w:rsidP="00E51208">
      <w:pPr>
        <w:spacing w:before="120" w:after="0" w:line="240" w:lineRule="auto"/>
        <w:ind w:left="284" w:hanging="284"/>
        <w:rPr>
          <w:lang w:val="en-GB"/>
        </w:rPr>
      </w:pPr>
      <w:proofErr w:type="spellStart"/>
      <w:r w:rsidRPr="008A45E8">
        <w:rPr>
          <w:lang w:val="fr-FR"/>
        </w:rPr>
        <w:t>Avrami</w:t>
      </w:r>
      <w:proofErr w:type="spellEnd"/>
      <w:r w:rsidRPr="008A45E8">
        <w:rPr>
          <w:lang w:val="fr-FR"/>
        </w:rPr>
        <w:t xml:space="preserve">, E., Randall M., and Marta de la Torre, 2000. </w:t>
      </w:r>
      <w:r w:rsidRPr="008A45E8">
        <w:rPr>
          <w:i/>
          <w:lang w:val="en-GB"/>
        </w:rPr>
        <w:t>Values and Heritage Conservation: Research Report</w:t>
      </w:r>
      <w:r w:rsidRPr="008A45E8">
        <w:rPr>
          <w:lang w:val="en-GB"/>
        </w:rPr>
        <w:t>. Los Angeles: The Getty Conservation Institute.</w:t>
      </w:r>
    </w:p>
    <w:p w:rsidR="008A45E8" w:rsidRPr="008A45E8" w:rsidRDefault="008A45E8" w:rsidP="00E51208">
      <w:pPr>
        <w:spacing w:before="120" w:after="0" w:line="240" w:lineRule="auto"/>
        <w:ind w:left="284" w:hanging="284"/>
        <w:rPr>
          <w:lang w:val="en-GB"/>
        </w:rPr>
      </w:pPr>
      <w:proofErr w:type="spellStart"/>
      <w:r w:rsidRPr="008A45E8">
        <w:rPr>
          <w:lang w:val="en-GB"/>
        </w:rPr>
        <w:t>Bailly</w:t>
      </w:r>
      <w:proofErr w:type="spellEnd"/>
      <w:r w:rsidRPr="008A45E8">
        <w:rPr>
          <w:lang w:val="en-GB"/>
        </w:rPr>
        <w:t xml:space="preserve">, G. H., 1975. The Architectural Heritage: Local Authorities and the Policy of Integrated Conservation, European Conference of local authorities. </w:t>
      </w:r>
      <w:proofErr w:type="spellStart"/>
      <w:r w:rsidRPr="008A45E8">
        <w:rPr>
          <w:lang w:val="en-GB"/>
        </w:rPr>
        <w:t>Vevey</w:t>
      </w:r>
      <w:proofErr w:type="spellEnd"/>
      <w:r w:rsidRPr="008A45E8">
        <w:rPr>
          <w:lang w:val="en-GB"/>
        </w:rPr>
        <w:t>: Stanley Thornes.</w:t>
      </w:r>
    </w:p>
    <w:p w:rsidR="008A45E8" w:rsidRPr="008A45E8" w:rsidRDefault="008A45E8" w:rsidP="00E51208">
      <w:pPr>
        <w:spacing w:before="120" w:after="0" w:line="240" w:lineRule="auto"/>
        <w:ind w:left="284" w:hanging="284"/>
        <w:rPr>
          <w:lang w:val="en-GB"/>
        </w:rPr>
      </w:pPr>
      <w:proofErr w:type="spellStart"/>
      <w:r w:rsidRPr="008A45E8">
        <w:rPr>
          <w:lang w:val="en-GB"/>
        </w:rPr>
        <w:t>Bandarin</w:t>
      </w:r>
      <w:proofErr w:type="spellEnd"/>
      <w:r w:rsidRPr="008A45E8">
        <w:rPr>
          <w:lang w:val="en-GB"/>
        </w:rPr>
        <w:t xml:space="preserve">, F., and Van </w:t>
      </w:r>
      <w:proofErr w:type="spellStart"/>
      <w:r w:rsidRPr="008A45E8">
        <w:rPr>
          <w:lang w:val="en-GB"/>
        </w:rPr>
        <w:t>Oers</w:t>
      </w:r>
      <w:proofErr w:type="spellEnd"/>
      <w:r w:rsidRPr="008A45E8">
        <w:rPr>
          <w:lang w:val="en-GB"/>
        </w:rPr>
        <w:t xml:space="preserve">, R., 2012. </w:t>
      </w:r>
      <w:r w:rsidRPr="008A45E8">
        <w:rPr>
          <w:i/>
          <w:lang w:val="en-GB"/>
        </w:rPr>
        <w:t>The Historic Urban Landscape. Managing Heritage in an Urban Century</w:t>
      </w:r>
      <w:r w:rsidRPr="008A45E8">
        <w:rPr>
          <w:lang w:val="en-GB"/>
        </w:rPr>
        <w:t>. Oxford: Wiley: Blackwell.</w:t>
      </w:r>
    </w:p>
    <w:p w:rsidR="008A45E8" w:rsidRPr="008A45E8" w:rsidRDefault="008A45E8" w:rsidP="00E51208">
      <w:pPr>
        <w:spacing w:before="120" w:after="0" w:line="240" w:lineRule="auto"/>
        <w:ind w:left="284" w:hanging="284"/>
        <w:rPr>
          <w:lang w:val="en-GB"/>
        </w:rPr>
      </w:pPr>
      <w:proofErr w:type="spellStart"/>
      <w:r w:rsidRPr="008A45E8">
        <w:rPr>
          <w:lang w:val="en-GB"/>
        </w:rPr>
        <w:t>Beatley</w:t>
      </w:r>
      <w:proofErr w:type="spellEnd"/>
      <w:r w:rsidRPr="008A45E8">
        <w:rPr>
          <w:lang w:val="en-GB"/>
        </w:rPr>
        <w:t xml:space="preserve">, T., and Manning, K., 1997. </w:t>
      </w:r>
      <w:r w:rsidRPr="008A45E8">
        <w:rPr>
          <w:i/>
          <w:iCs/>
          <w:lang w:val="en-GB"/>
        </w:rPr>
        <w:t>The ecology of place: Planning for environment, economy and community</w:t>
      </w:r>
      <w:r w:rsidRPr="008A45E8">
        <w:rPr>
          <w:lang w:val="en-GB"/>
        </w:rPr>
        <w:t>. Washington, DC:</w:t>
      </w:r>
      <w:r w:rsidRPr="008A45E8">
        <w:rPr>
          <w:i/>
          <w:iCs/>
          <w:lang w:val="en-GB"/>
        </w:rPr>
        <w:t xml:space="preserve"> </w:t>
      </w:r>
      <w:r w:rsidRPr="008A45E8">
        <w:rPr>
          <w:lang w:val="en-GB"/>
        </w:rPr>
        <w:t>Island Press.</w:t>
      </w:r>
    </w:p>
    <w:p w:rsidR="008A45E8" w:rsidRPr="008A45E8" w:rsidRDefault="008A45E8" w:rsidP="00E51208">
      <w:pPr>
        <w:spacing w:before="120" w:after="0" w:line="240" w:lineRule="auto"/>
        <w:ind w:left="284" w:hanging="284"/>
        <w:rPr>
          <w:lang w:val="en-GB"/>
        </w:rPr>
      </w:pPr>
      <w:r w:rsidRPr="008A45E8">
        <w:rPr>
          <w:lang w:val="en-GB"/>
        </w:rPr>
        <w:t xml:space="preserve">Beckley, T. M., 2003. ‘The relative importance of Sociocultural and Ecological Factors in Attachment to Place’. </w:t>
      </w:r>
      <w:r w:rsidRPr="008A45E8">
        <w:rPr>
          <w:i/>
          <w:lang w:val="en-GB"/>
        </w:rPr>
        <w:t>United States Department of Agriculture forest service general technical report</w:t>
      </w:r>
      <w:r w:rsidRPr="008A45E8">
        <w:rPr>
          <w:lang w:val="en-GB"/>
        </w:rPr>
        <w:t>, Issue 566, pp. 105-126.</w:t>
      </w:r>
    </w:p>
    <w:p w:rsidR="005A35D8" w:rsidRPr="005A35D8" w:rsidRDefault="005A35D8" w:rsidP="00E51208">
      <w:pPr>
        <w:spacing w:before="120" w:after="0" w:line="240" w:lineRule="auto"/>
        <w:ind w:left="284" w:hanging="284"/>
        <w:rPr>
          <w:lang w:val="en-GB"/>
        </w:rPr>
      </w:pPr>
      <w:r w:rsidRPr="005A35D8">
        <w:rPr>
          <w:lang w:val="en-GB"/>
        </w:rPr>
        <w:t xml:space="preserve">Borer, M.I. 2006. ‘The Location of Culture: The Urban </w:t>
      </w:r>
      <w:proofErr w:type="spellStart"/>
      <w:r w:rsidRPr="005A35D8">
        <w:rPr>
          <w:lang w:val="en-GB"/>
        </w:rPr>
        <w:t>Culturalist</w:t>
      </w:r>
      <w:proofErr w:type="spellEnd"/>
      <w:r w:rsidRPr="005A35D8">
        <w:rPr>
          <w:lang w:val="en-GB"/>
        </w:rPr>
        <w:t xml:space="preserve"> Perspective’, </w:t>
      </w:r>
      <w:r w:rsidRPr="005A35D8">
        <w:rPr>
          <w:i/>
          <w:lang w:val="en-GB"/>
        </w:rPr>
        <w:t>City &amp; Community</w:t>
      </w:r>
      <w:proofErr w:type="gramStart"/>
      <w:r w:rsidRPr="005A35D8">
        <w:rPr>
          <w:lang w:val="en-GB"/>
        </w:rPr>
        <w:t>,5</w:t>
      </w:r>
      <w:proofErr w:type="gramEnd"/>
      <w:r w:rsidRPr="005A35D8">
        <w:rPr>
          <w:lang w:val="en-GB"/>
        </w:rPr>
        <w:t>(2), pp.173-192.</w:t>
      </w:r>
    </w:p>
    <w:p w:rsidR="005A35D8" w:rsidRPr="005A35D8" w:rsidRDefault="005A35D8" w:rsidP="00E51208">
      <w:pPr>
        <w:spacing w:before="120" w:after="0" w:line="240" w:lineRule="auto"/>
        <w:ind w:left="284" w:hanging="284"/>
        <w:rPr>
          <w:lang w:val="en-US"/>
        </w:rPr>
      </w:pPr>
      <w:r w:rsidRPr="005A35D8">
        <w:rPr>
          <w:lang w:val="en-US"/>
        </w:rPr>
        <w:t xml:space="preserve">Boyer, P., 2009. ‘What are memories for? Functions </w:t>
      </w:r>
      <w:proofErr w:type="gramStart"/>
      <w:r w:rsidRPr="005A35D8">
        <w:rPr>
          <w:lang w:val="en-US"/>
        </w:rPr>
        <w:t>Of</w:t>
      </w:r>
      <w:proofErr w:type="gramEnd"/>
      <w:r w:rsidRPr="005A35D8">
        <w:rPr>
          <w:lang w:val="en-US"/>
        </w:rPr>
        <w:t xml:space="preserve"> Recall in Cognition &amp; Culture’ in Boyer, P. and </w:t>
      </w:r>
      <w:proofErr w:type="spellStart"/>
      <w:r w:rsidRPr="005A35D8">
        <w:rPr>
          <w:lang w:val="en-US"/>
        </w:rPr>
        <w:t>Wertsch</w:t>
      </w:r>
      <w:proofErr w:type="spellEnd"/>
      <w:r w:rsidRPr="005A35D8">
        <w:rPr>
          <w:lang w:val="en-US"/>
        </w:rPr>
        <w:t xml:space="preserve"> J., V., </w:t>
      </w:r>
      <w:r w:rsidRPr="005A35D8">
        <w:rPr>
          <w:i/>
          <w:lang w:val="en-US"/>
        </w:rPr>
        <w:t>Memory in Mind and Culture</w:t>
      </w:r>
      <w:r w:rsidRPr="005A35D8">
        <w:rPr>
          <w:lang w:val="en-US"/>
        </w:rPr>
        <w:t>, New York: Cambridge University pp?</w:t>
      </w:r>
    </w:p>
    <w:p w:rsidR="005A35D8" w:rsidRPr="005A35D8" w:rsidRDefault="005A35D8" w:rsidP="00E51208">
      <w:pPr>
        <w:spacing w:before="120" w:after="0" w:line="240" w:lineRule="auto"/>
        <w:ind w:left="284" w:hanging="284"/>
        <w:rPr>
          <w:lang w:val="en-GB"/>
        </w:rPr>
      </w:pPr>
      <w:r w:rsidRPr="005A35D8">
        <w:rPr>
          <w:lang w:val="en-GB"/>
        </w:rPr>
        <w:t xml:space="preserve">Bourassa, S., 1991. </w:t>
      </w:r>
      <w:r w:rsidRPr="005A35D8">
        <w:rPr>
          <w:i/>
          <w:lang w:val="en-GB"/>
        </w:rPr>
        <w:t>The aesthetics of Landscape</w:t>
      </w:r>
      <w:r w:rsidRPr="005A35D8">
        <w:rPr>
          <w:lang w:val="en-GB"/>
        </w:rPr>
        <w:t>. London: Belhaven.</w:t>
      </w:r>
    </w:p>
    <w:p w:rsidR="005A35D8" w:rsidRPr="005A35D8" w:rsidRDefault="005A35D8" w:rsidP="00E51208">
      <w:pPr>
        <w:spacing w:before="120" w:after="0" w:line="240" w:lineRule="auto"/>
        <w:ind w:left="284" w:hanging="284"/>
        <w:rPr>
          <w:lang w:val="en-GB"/>
        </w:rPr>
      </w:pPr>
      <w:r w:rsidRPr="005A35D8">
        <w:rPr>
          <w:lang w:val="en-GB"/>
        </w:rPr>
        <w:t>Brandenburg, A. M.</w:t>
      </w:r>
      <w:proofErr w:type="gramStart"/>
      <w:r w:rsidRPr="005A35D8">
        <w:rPr>
          <w:lang w:val="en-GB"/>
        </w:rPr>
        <w:t>,&amp;</w:t>
      </w:r>
      <w:proofErr w:type="gramEnd"/>
      <w:r w:rsidRPr="005A35D8">
        <w:rPr>
          <w:lang w:val="en-GB"/>
        </w:rPr>
        <w:t xml:space="preserve"> Carroll, M. S., 1995. Your place or mine? The effect of place creation on environmental values and landscape meanings. </w:t>
      </w:r>
      <w:r w:rsidRPr="005A35D8">
        <w:rPr>
          <w:i/>
          <w:iCs/>
          <w:lang w:val="en-GB"/>
        </w:rPr>
        <w:t>Society and Natural Resources</w:t>
      </w:r>
      <w:r w:rsidRPr="005A35D8">
        <w:rPr>
          <w:lang w:val="en-GB"/>
        </w:rPr>
        <w:t xml:space="preserve">, </w:t>
      </w:r>
      <w:r w:rsidRPr="005A35D8">
        <w:rPr>
          <w:i/>
          <w:iCs/>
          <w:lang w:val="en-GB"/>
        </w:rPr>
        <w:t>8</w:t>
      </w:r>
      <w:r w:rsidRPr="005A35D8">
        <w:rPr>
          <w:lang w:val="en-GB"/>
        </w:rPr>
        <w:t>, pp 381-398.</w:t>
      </w:r>
    </w:p>
    <w:p w:rsidR="005A35D8" w:rsidRPr="005A35D8" w:rsidRDefault="005A35D8" w:rsidP="00E51208">
      <w:pPr>
        <w:spacing w:before="120" w:after="0" w:line="240" w:lineRule="auto"/>
        <w:ind w:left="284" w:hanging="284"/>
        <w:rPr>
          <w:lang w:val="en-GB"/>
        </w:rPr>
      </w:pPr>
      <w:r w:rsidRPr="005A35D8">
        <w:rPr>
          <w:lang w:val="en-GB"/>
        </w:rPr>
        <w:t xml:space="preserve">Breen, T. H., 1996. </w:t>
      </w:r>
      <w:r w:rsidRPr="005A35D8">
        <w:rPr>
          <w:i/>
          <w:iCs/>
          <w:lang w:val="en-GB"/>
        </w:rPr>
        <w:t>Imagining the Past:  East Hampton Histories</w:t>
      </w:r>
      <w:r w:rsidRPr="005A35D8">
        <w:rPr>
          <w:lang w:val="en-GB"/>
        </w:rPr>
        <w:t>.  Athens, GA: University of Georgia Press.</w:t>
      </w:r>
    </w:p>
    <w:p w:rsidR="005A35D8" w:rsidRPr="005A35D8" w:rsidRDefault="005A35D8" w:rsidP="00E51208">
      <w:pPr>
        <w:spacing w:before="120" w:after="0" w:line="240" w:lineRule="auto"/>
        <w:ind w:left="284" w:hanging="284"/>
        <w:rPr>
          <w:iCs/>
          <w:lang w:val="en-GB"/>
        </w:rPr>
      </w:pPr>
      <w:r w:rsidRPr="005A35D8">
        <w:rPr>
          <w:iCs/>
          <w:lang w:val="en-GB"/>
        </w:rPr>
        <w:t>Britton, S</w:t>
      </w:r>
      <w:proofErr w:type="gramStart"/>
      <w:r w:rsidRPr="005A35D8">
        <w:rPr>
          <w:iCs/>
          <w:lang w:val="en-GB"/>
        </w:rPr>
        <w:t>,.,</w:t>
      </w:r>
      <w:proofErr w:type="gramEnd"/>
      <w:r w:rsidRPr="005A35D8">
        <w:rPr>
          <w:iCs/>
          <w:lang w:val="en-GB"/>
        </w:rPr>
        <w:t xml:space="preserve"> 1982. International tourism and multinational corporations in the Pacific: The case of Fiji. In</w:t>
      </w:r>
      <w:r w:rsidRPr="005A35D8">
        <w:rPr>
          <w:i/>
          <w:iCs/>
          <w:lang w:val="en-GB"/>
        </w:rPr>
        <w:t xml:space="preserve"> </w:t>
      </w:r>
      <w:r w:rsidRPr="005A35D8">
        <w:rPr>
          <w:iCs/>
          <w:lang w:val="en-GB"/>
        </w:rPr>
        <w:t xml:space="preserve">Taylor, M., and </w:t>
      </w:r>
      <w:proofErr w:type="spellStart"/>
      <w:r w:rsidRPr="005A35D8">
        <w:rPr>
          <w:iCs/>
          <w:lang w:val="en-GB"/>
        </w:rPr>
        <w:t>Thrift</w:t>
      </w:r>
      <w:proofErr w:type="gramStart"/>
      <w:r w:rsidRPr="005A35D8">
        <w:rPr>
          <w:iCs/>
          <w:lang w:val="en-GB"/>
        </w:rPr>
        <w:t>,N.J</w:t>
      </w:r>
      <w:proofErr w:type="spellEnd"/>
      <w:proofErr w:type="gramEnd"/>
      <w:r w:rsidRPr="005A35D8">
        <w:rPr>
          <w:iCs/>
          <w:lang w:val="en-GB"/>
        </w:rPr>
        <w:t xml:space="preserve">., </w:t>
      </w:r>
      <w:proofErr w:type="spellStart"/>
      <w:r w:rsidRPr="005A35D8">
        <w:rPr>
          <w:iCs/>
          <w:lang w:val="en-GB"/>
        </w:rPr>
        <w:t>eds</w:t>
      </w:r>
      <w:proofErr w:type="spellEnd"/>
      <w:r w:rsidRPr="005A35D8">
        <w:rPr>
          <w:i/>
          <w:iCs/>
          <w:lang w:val="en-GB"/>
        </w:rPr>
        <w:t xml:space="preserve"> The geography of multinationals,</w:t>
      </w:r>
      <w:r w:rsidRPr="005A35D8">
        <w:rPr>
          <w:iCs/>
          <w:lang w:val="en-GB"/>
        </w:rPr>
        <w:t xml:space="preserve">. London: </w:t>
      </w:r>
      <w:proofErr w:type="spellStart"/>
      <w:r w:rsidRPr="005A35D8">
        <w:rPr>
          <w:iCs/>
          <w:lang w:val="en-GB"/>
        </w:rPr>
        <w:t>Croom</w:t>
      </w:r>
      <w:proofErr w:type="spellEnd"/>
      <w:r w:rsidRPr="005A35D8">
        <w:rPr>
          <w:iCs/>
          <w:lang w:val="en-GB"/>
        </w:rPr>
        <w:t xml:space="preserve"> Helm.</w:t>
      </w:r>
    </w:p>
    <w:p w:rsidR="005A35D8" w:rsidRPr="005A35D8" w:rsidRDefault="005A35D8" w:rsidP="00E51208">
      <w:pPr>
        <w:spacing w:before="120" w:after="0" w:line="240" w:lineRule="auto"/>
        <w:ind w:left="284" w:hanging="284"/>
        <w:rPr>
          <w:lang w:val="en-GB"/>
        </w:rPr>
      </w:pPr>
      <w:proofErr w:type="spellStart"/>
      <w:r w:rsidRPr="005A35D8">
        <w:rPr>
          <w:lang w:val="en-GB"/>
        </w:rPr>
        <w:t>Brutland</w:t>
      </w:r>
      <w:proofErr w:type="spellEnd"/>
      <w:r w:rsidRPr="005A35D8">
        <w:rPr>
          <w:lang w:val="en-GB"/>
        </w:rPr>
        <w:t xml:space="preserve"> report: Our Common Future (1987) </w:t>
      </w:r>
      <w:proofErr w:type="gramStart"/>
      <w:r w:rsidRPr="005A35D8">
        <w:rPr>
          <w:lang w:val="en-GB"/>
        </w:rPr>
        <w:t>Oxford :</w:t>
      </w:r>
      <w:proofErr w:type="gramEnd"/>
      <w:r w:rsidRPr="005A35D8">
        <w:rPr>
          <w:lang w:val="en-GB"/>
        </w:rPr>
        <w:t xml:space="preserve"> Oxford University Press.</w:t>
      </w:r>
    </w:p>
    <w:p w:rsidR="005A35D8" w:rsidRPr="005A35D8" w:rsidRDefault="005A35D8" w:rsidP="00E51208">
      <w:pPr>
        <w:spacing w:before="120" w:after="0" w:line="240" w:lineRule="auto"/>
        <w:ind w:left="284" w:hanging="284"/>
        <w:rPr>
          <w:lang w:val="en-US"/>
        </w:rPr>
      </w:pPr>
      <w:r w:rsidRPr="005A35D8">
        <w:rPr>
          <w:lang w:val="en-US"/>
        </w:rPr>
        <w:t xml:space="preserve">Burke, G., 1976. </w:t>
      </w:r>
      <w:r w:rsidRPr="005A35D8">
        <w:rPr>
          <w:i/>
          <w:lang w:val="en-US"/>
        </w:rPr>
        <w:t>Townscapes</w:t>
      </w:r>
      <w:r w:rsidRPr="005A35D8">
        <w:rPr>
          <w:lang w:val="en-US"/>
        </w:rPr>
        <w:t xml:space="preserve">.  </w:t>
      </w:r>
      <w:proofErr w:type="spellStart"/>
      <w:r w:rsidRPr="005A35D8">
        <w:rPr>
          <w:lang w:val="en-US"/>
        </w:rPr>
        <w:t>Harmondsworth</w:t>
      </w:r>
      <w:proofErr w:type="spellEnd"/>
      <w:r w:rsidRPr="005A35D8">
        <w:rPr>
          <w:lang w:val="en-US"/>
        </w:rPr>
        <w:t>: Penguin.</w:t>
      </w:r>
    </w:p>
    <w:p w:rsidR="005A35D8" w:rsidRPr="005A35D8" w:rsidRDefault="005A35D8" w:rsidP="00E51208">
      <w:pPr>
        <w:spacing w:before="120" w:after="0" w:line="240" w:lineRule="auto"/>
        <w:ind w:left="284" w:hanging="284"/>
        <w:rPr>
          <w:lang w:val="en-US"/>
        </w:rPr>
      </w:pPr>
      <w:proofErr w:type="spellStart"/>
      <w:r w:rsidRPr="005A35D8">
        <w:rPr>
          <w:lang w:val="en-US"/>
        </w:rPr>
        <w:t>Burtenshaw</w:t>
      </w:r>
      <w:proofErr w:type="spellEnd"/>
      <w:r w:rsidRPr="005A35D8">
        <w:rPr>
          <w:lang w:val="en-US"/>
        </w:rPr>
        <w:t xml:space="preserve">, D., Bateman, M., and Ashworth, G., J., 1991. </w:t>
      </w:r>
      <w:r w:rsidRPr="005A35D8">
        <w:rPr>
          <w:i/>
          <w:lang w:val="en-US"/>
        </w:rPr>
        <w:t>The European city</w:t>
      </w:r>
      <w:r w:rsidRPr="005A35D8">
        <w:rPr>
          <w:lang w:val="en-US"/>
        </w:rPr>
        <w:t>. London: Fulton.</w:t>
      </w:r>
    </w:p>
    <w:p w:rsidR="005A35D8" w:rsidRPr="005A35D8" w:rsidRDefault="005A35D8" w:rsidP="00E51208">
      <w:pPr>
        <w:spacing w:before="120" w:after="0" w:line="240" w:lineRule="auto"/>
        <w:ind w:left="284" w:hanging="284"/>
        <w:rPr>
          <w:lang w:val="en-GB"/>
        </w:rPr>
      </w:pPr>
      <w:r w:rsidRPr="005A35D8">
        <w:rPr>
          <w:lang w:val="en-GB"/>
        </w:rPr>
        <w:t xml:space="preserve">Carmona, M., Heath, T., </w:t>
      </w:r>
      <w:proofErr w:type="spellStart"/>
      <w:r w:rsidRPr="005A35D8">
        <w:rPr>
          <w:lang w:val="en-GB"/>
        </w:rPr>
        <w:t>Oc</w:t>
      </w:r>
      <w:proofErr w:type="spellEnd"/>
      <w:r w:rsidRPr="005A35D8">
        <w:rPr>
          <w:lang w:val="en-GB"/>
        </w:rPr>
        <w:t xml:space="preserve">, T. &amp; </w:t>
      </w:r>
      <w:proofErr w:type="spellStart"/>
      <w:r w:rsidRPr="005A35D8">
        <w:rPr>
          <w:lang w:val="en-GB"/>
        </w:rPr>
        <w:t>Tiesdell</w:t>
      </w:r>
      <w:proofErr w:type="spellEnd"/>
      <w:r w:rsidRPr="005A35D8">
        <w:rPr>
          <w:lang w:val="en-GB"/>
        </w:rPr>
        <w:t xml:space="preserve">, S., 2006. </w:t>
      </w:r>
      <w:r w:rsidRPr="005A35D8">
        <w:rPr>
          <w:i/>
          <w:iCs/>
          <w:lang w:val="en-GB"/>
        </w:rPr>
        <w:t xml:space="preserve">Public places, urban spaces: the dimensions of urban design. </w:t>
      </w:r>
      <w:proofErr w:type="spellStart"/>
      <w:r w:rsidRPr="005A35D8">
        <w:rPr>
          <w:lang w:val="en-GB"/>
        </w:rPr>
        <w:t>Architecural</w:t>
      </w:r>
      <w:proofErr w:type="spellEnd"/>
      <w:r w:rsidRPr="005A35D8">
        <w:rPr>
          <w:lang w:val="en-GB"/>
        </w:rPr>
        <w:t xml:space="preserve"> Press.</w:t>
      </w:r>
    </w:p>
    <w:p w:rsidR="005A35D8" w:rsidRPr="005A35D8" w:rsidRDefault="005A35D8" w:rsidP="00E51208">
      <w:pPr>
        <w:spacing w:before="120" w:after="0" w:line="240" w:lineRule="auto"/>
        <w:ind w:left="284" w:hanging="284"/>
        <w:rPr>
          <w:lang w:val="en-GB"/>
        </w:rPr>
      </w:pPr>
      <w:r w:rsidRPr="005A35D8">
        <w:rPr>
          <w:lang w:val="en-GB"/>
        </w:rPr>
        <w:t xml:space="preserve">Castells, M., 1983. </w:t>
      </w:r>
      <w:r w:rsidRPr="005A35D8">
        <w:rPr>
          <w:i/>
          <w:lang w:val="en-GB"/>
        </w:rPr>
        <w:t>The city and the grassroots: a cross-cultural theory of urban social movements</w:t>
      </w:r>
      <w:r w:rsidRPr="005A35D8">
        <w:rPr>
          <w:lang w:val="en-GB"/>
        </w:rPr>
        <w:t xml:space="preserve">. London: Edward Arnold. </w:t>
      </w:r>
    </w:p>
    <w:p w:rsidR="005A35D8" w:rsidRPr="005A35D8" w:rsidRDefault="005A35D8" w:rsidP="00E51208">
      <w:pPr>
        <w:spacing w:before="120" w:after="0" w:line="240" w:lineRule="auto"/>
        <w:ind w:left="284" w:hanging="284"/>
        <w:rPr>
          <w:lang w:val="en-GB"/>
        </w:rPr>
      </w:pPr>
      <w:r w:rsidRPr="005A35D8">
        <w:rPr>
          <w:lang w:val="en-GB"/>
        </w:rPr>
        <w:t>Castells, M., 2010. (</w:t>
      </w:r>
      <w:proofErr w:type="gramStart"/>
      <w:r w:rsidRPr="005A35D8">
        <w:rPr>
          <w:lang w:val="en-GB"/>
        </w:rPr>
        <w:t>second</w:t>
      </w:r>
      <w:proofErr w:type="gramEnd"/>
      <w:r w:rsidRPr="005A35D8">
        <w:rPr>
          <w:lang w:val="en-GB"/>
        </w:rPr>
        <w:t xml:space="preserve"> edition) </w:t>
      </w:r>
      <w:r w:rsidRPr="005A35D8">
        <w:rPr>
          <w:i/>
          <w:lang w:val="en-GB"/>
        </w:rPr>
        <w:t>The power of Identity</w:t>
      </w:r>
      <w:r w:rsidRPr="005A35D8">
        <w:rPr>
          <w:lang w:val="en-GB"/>
        </w:rPr>
        <w:t xml:space="preserve">, London: </w:t>
      </w:r>
      <w:proofErr w:type="spellStart"/>
      <w:r w:rsidRPr="005A35D8">
        <w:rPr>
          <w:lang w:val="en-GB"/>
        </w:rPr>
        <w:t>Wiley</w:t>
      </w:r>
      <w:proofErr w:type="gramStart"/>
      <w:r w:rsidRPr="005A35D8">
        <w:rPr>
          <w:lang w:val="en-GB"/>
        </w:rPr>
        <w:t>:Blackwell</w:t>
      </w:r>
      <w:proofErr w:type="spellEnd"/>
      <w:proofErr w:type="gramEnd"/>
      <w:r w:rsidRPr="005A35D8">
        <w:rPr>
          <w:lang w:val="en-GB"/>
        </w:rPr>
        <w:t>.</w:t>
      </w:r>
    </w:p>
    <w:p w:rsidR="005A35D8" w:rsidRPr="005A35D8" w:rsidRDefault="005A35D8" w:rsidP="00E51208">
      <w:pPr>
        <w:spacing w:before="120" w:after="0" w:line="240" w:lineRule="auto"/>
        <w:ind w:left="284" w:hanging="284"/>
        <w:rPr>
          <w:lang w:val="en-GB"/>
        </w:rPr>
      </w:pPr>
      <w:r w:rsidRPr="005A35D8">
        <w:rPr>
          <w:lang w:val="en-GB"/>
        </w:rPr>
        <w:t xml:space="preserve">Chan WY, Ma </w:t>
      </w:r>
      <w:proofErr w:type="gramStart"/>
      <w:r w:rsidRPr="005A35D8">
        <w:rPr>
          <w:lang w:val="en-GB"/>
        </w:rPr>
        <w:t>SY.,</w:t>
      </w:r>
      <w:proofErr w:type="gramEnd"/>
      <w:r w:rsidRPr="005A35D8">
        <w:rPr>
          <w:lang w:val="en-GB"/>
        </w:rPr>
        <w:t xml:space="preserve"> 2004. Heritage preservation and sustainability of China’s development. Sustainable Development 12: 15–31. DOI: 10.1002/ sd.224</w:t>
      </w:r>
    </w:p>
    <w:p w:rsidR="003E2251" w:rsidRPr="003E2251" w:rsidRDefault="003E2251" w:rsidP="00E51208">
      <w:pPr>
        <w:spacing w:before="120" w:after="0" w:line="240" w:lineRule="auto"/>
        <w:ind w:left="284" w:hanging="284"/>
        <w:rPr>
          <w:lang w:val="en-GB"/>
        </w:rPr>
      </w:pPr>
      <w:proofErr w:type="spellStart"/>
      <w:r w:rsidRPr="003E2251">
        <w:rPr>
          <w:lang w:val="en-GB"/>
        </w:rPr>
        <w:t>Cossons</w:t>
      </w:r>
      <w:proofErr w:type="spellEnd"/>
      <w:r w:rsidRPr="003E2251">
        <w:rPr>
          <w:lang w:val="en-GB"/>
        </w:rPr>
        <w:t xml:space="preserve">, N. (Chairman), 2000. </w:t>
      </w:r>
      <w:r w:rsidRPr="003E2251">
        <w:rPr>
          <w:i/>
          <w:iCs/>
          <w:lang w:val="en-GB"/>
        </w:rPr>
        <w:t>Power of Place: The Future of the Historic Environment</w:t>
      </w:r>
      <w:r w:rsidRPr="003E2251">
        <w:rPr>
          <w:lang w:val="en-GB"/>
        </w:rPr>
        <w:t>, report of the Historic Environment Review Steering Committee (London, Power of Place Office).</w:t>
      </w:r>
    </w:p>
    <w:p w:rsidR="003E2251" w:rsidRPr="003E2251" w:rsidRDefault="003E2251" w:rsidP="00E51208">
      <w:pPr>
        <w:spacing w:before="120" w:after="0" w:line="240" w:lineRule="auto"/>
        <w:ind w:left="284" w:hanging="284"/>
        <w:rPr>
          <w:lang w:val="en-GB"/>
        </w:rPr>
      </w:pPr>
      <w:r w:rsidRPr="003E2251">
        <w:rPr>
          <w:lang w:val="en-GB"/>
        </w:rPr>
        <w:t xml:space="preserve">Council of Europe, 1975. </w:t>
      </w:r>
      <w:r w:rsidRPr="003E2251">
        <w:rPr>
          <w:i/>
          <w:lang w:val="en-GB"/>
        </w:rPr>
        <w:t>European Charter of the Architectural Heritage (The European Charter)</w:t>
      </w:r>
      <w:r w:rsidRPr="003E2251">
        <w:rPr>
          <w:lang w:val="en-GB"/>
        </w:rPr>
        <w:t>, Council of Europe.</w:t>
      </w:r>
    </w:p>
    <w:p w:rsidR="003E2251" w:rsidRPr="003E2251" w:rsidRDefault="003E2251" w:rsidP="00E51208">
      <w:pPr>
        <w:spacing w:before="120" w:after="0" w:line="240" w:lineRule="auto"/>
        <w:ind w:left="284" w:hanging="284"/>
        <w:rPr>
          <w:lang w:val="en-US"/>
        </w:rPr>
      </w:pPr>
      <w:r w:rsidRPr="003E2251">
        <w:rPr>
          <w:lang w:val="en-GB"/>
        </w:rPr>
        <w:lastRenderedPageBreak/>
        <w:t xml:space="preserve">Council of Europe, 1985. </w:t>
      </w:r>
      <w:r w:rsidRPr="003E2251">
        <w:rPr>
          <w:bCs/>
          <w:i/>
          <w:lang w:val="en-GB"/>
        </w:rPr>
        <w:t>Convention for the Protection of the Architectural Heritage of Europe (Granada Convention)</w:t>
      </w:r>
      <w:r w:rsidRPr="003E2251">
        <w:rPr>
          <w:bCs/>
          <w:lang w:val="en-GB"/>
        </w:rPr>
        <w:t>, Council of Europe.</w:t>
      </w:r>
    </w:p>
    <w:p w:rsidR="002D2523" w:rsidRPr="00BF169E" w:rsidRDefault="003E2251" w:rsidP="00E51208">
      <w:pPr>
        <w:spacing w:before="120" w:after="0" w:line="240" w:lineRule="auto"/>
        <w:ind w:left="284" w:hanging="284"/>
        <w:rPr>
          <w:lang w:val="en-US"/>
        </w:rPr>
      </w:pPr>
      <w:r>
        <w:rPr>
          <w:lang w:val="en-US"/>
        </w:rPr>
        <w:t>Council of Europe, 2000,</w:t>
      </w:r>
      <w:r w:rsidR="002D2523" w:rsidRPr="00ED347C">
        <w:rPr>
          <w:lang w:val="en-US"/>
        </w:rPr>
        <w:t xml:space="preserve"> </w:t>
      </w:r>
      <w:r w:rsidR="002D2523" w:rsidRPr="00F2455B">
        <w:rPr>
          <w:lang w:val="en-US"/>
        </w:rPr>
        <w:t>‘</w:t>
      </w:r>
      <w:r w:rsidR="002D2523" w:rsidRPr="00ED347C">
        <w:rPr>
          <w:lang w:val="en-US"/>
        </w:rPr>
        <w:t>European Landscape Convention and Explanatory Report</w:t>
      </w:r>
      <w:r w:rsidR="002D2523" w:rsidRPr="00F2455B">
        <w:rPr>
          <w:lang w:val="en-US"/>
        </w:rPr>
        <w:t>’</w:t>
      </w:r>
      <w:r w:rsidR="002D2523" w:rsidRPr="00ED347C">
        <w:rPr>
          <w:lang w:val="en-US"/>
        </w:rPr>
        <w:t xml:space="preserve">, </w:t>
      </w:r>
      <w:proofErr w:type="gramStart"/>
      <w:r w:rsidR="002D2523" w:rsidRPr="00ED347C">
        <w:rPr>
          <w:lang w:val="en-US"/>
        </w:rPr>
        <w:t>Strasbourg :</w:t>
      </w:r>
      <w:proofErr w:type="gramEnd"/>
      <w:r w:rsidR="002D2523" w:rsidRPr="00ED347C">
        <w:rPr>
          <w:lang w:val="en-US"/>
        </w:rPr>
        <w:t xml:space="preserve"> Council of Europe.</w:t>
      </w:r>
    </w:p>
    <w:p w:rsidR="0041678A" w:rsidRPr="0041678A" w:rsidRDefault="0041678A" w:rsidP="00E51208">
      <w:pPr>
        <w:spacing w:before="120" w:after="0" w:line="240" w:lineRule="auto"/>
        <w:ind w:left="567" w:hanging="567"/>
        <w:rPr>
          <w:lang w:val="en-GB"/>
        </w:rPr>
      </w:pPr>
      <w:r w:rsidRPr="0041678A">
        <w:rPr>
          <w:lang w:val="en-GB"/>
        </w:rPr>
        <w:t xml:space="preserve">Crabtree, A., 2000. ‘Remarks on the social organisation of space and place’. </w:t>
      </w:r>
      <w:r w:rsidRPr="0041678A">
        <w:rPr>
          <w:i/>
          <w:lang w:val="en-GB"/>
        </w:rPr>
        <w:t xml:space="preserve">Journal of Mundane </w:t>
      </w:r>
      <w:proofErr w:type="spellStart"/>
      <w:r w:rsidRPr="0041678A">
        <w:rPr>
          <w:i/>
          <w:lang w:val="en-GB"/>
        </w:rPr>
        <w:t>Behavior</w:t>
      </w:r>
      <w:proofErr w:type="spellEnd"/>
      <w:r w:rsidRPr="0041678A">
        <w:rPr>
          <w:lang w:val="en-GB"/>
        </w:rPr>
        <w:t>, 1, pp. 25–44.</w:t>
      </w:r>
    </w:p>
    <w:p w:rsidR="0041678A" w:rsidRPr="0041678A" w:rsidRDefault="0041678A" w:rsidP="00E51208">
      <w:pPr>
        <w:spacing w:before="120" w:after="0" w:line="240" w:lineRule="auto"/>
        <w:ind w:left="567" w:hanging="567"/>
        <w:rPr>
          <w:lang w:val="en-GB"/>
        </w:rPr>
      </w:pPr>
      <w:r w:rsidRPr="0041678A">
        <w:rPr>
          <w:lang w:val="en-GB"/>
        </w:rPr>
        <w:t xml:space="preserve">Craik, K.H., 1971. ‘The assessment of places’ In P. McReynolds (Ed.) </w:t>
      </w:r>
      <w:r w:rsidRPr="0041678A">
        <w:rPr>
          <w:i/>
          <w:lang w:val="en-GB"/>
        </w:rPr>
        <w:t>Advances in psychological assessment.</w:t>
      </w:r>
      <w:r w:rsidRPr="0041678A">
        <w:rPr>
          <w:lang w:val="en-GB"/>
        </w:rPr>
        <w:t xml:space="preserve"> Palo Alto, CA: Science and Behaviour Books.</w:t>
      </w:r>
    </w:p>
    <w:p w:rsidR="0041678A" w:rsidRPr="0041678A" w:rsidRDefault="0041678A" w:rsidP="00E51208">
      <w:pPr>
        <w:spacing w:before="120" w:after="0" w:line="240" w:lineRule="auto"/>
        <w:ind w:left="567" w:hanging="567"/>
        <w:rPr>
          <w:lang w:val="en-GB"/>
        </w:rPr>
      </w:pPr>
      <w:proofErr w:type="spellStart"/>
      <w:r w:rsidRPr="0041678A">
        <w:rPr>
          <w:lang w:val="en-GB"/>
        </w:rPr>
        <w:t>Crang</w:t>
      </w:r>
      <w:proofErr w:type="spellEnd"/>
      <w:r w:rsidRPr="0041678A">
        <w:rPr>
          <w:lang w:val="en-GB"/>
        </w:rPr>
        <w:t>, M. and Thrift, N., (</w:t>
      </w:r>
      <w:proofErr w:type="spellStart"/>
      <w:proofErr w:type="gramStart"/>
      <w:r w:rsidRPr="0041678A">
        <w:rPr>
          <w:lang w:val="en-GB"/>
        </w:rPr>
        <w:t>eds</w:t>
      </w:r>
      <w:proofErr w:type="spellEnd"/>
      <w:proofErr w:type="gramEnd"/>
      <w:r w:rsidRPr="0041678A">
        <w:rPr>
          <w:lang w:val="en-GB"/>
        </w:rPr>
        <w:t xml:space="preserve">) 2000. </w:t>
      </w:r>
      <w:r w:rsidRPr="0041678A">
        <w:rPr>
          <w:i/>
          <w:iCs/>
          <w:lang w:val="en-GB"/>
        </w:rPr>
        <w:t>Thinking Space</w:t>
      </w:r>
      <w:r w:rsidRPr="0041678A">
        <w:rPr>
          <w:lang w:val="en-GB"/>
        </w:rPr>
        <w:t>. London and New York: Routledge.</w:t>
      </w:r>
    </w:p>
    <w:p w:rsidR="0041678A" w:rsidRPr="0041678A" w:rsidRDefault="0041678A" w:rsidP="00E51208">
      <w:pPr>
        <w:spacing w:before="120" w:after="0" w:line="240" w:lineRule="auto"/>
        <w:ind w:left="567" w:hanging="567"/>
        <w:rPr>
          <w:lang w:val="en-GB"/>
        </w:rPr>
      </w:pPr>
      <w:proofErr w:type="spellStart"/>
      <w:r w:rsidRPr="0041678A">
        <w:rPr>
          <w:lang w:val="en-GB"/>
        </w:rPr>
        <w:t>Cresswell</w:t>
      </w:r>
      <w:proofErr w:type="spellEnd"/>
      <w:r w:rsidRPr="0041678A">
        <w:rPr>
          <w:lang w:val="en-GB"/>
        </w:rPr>
        <w:t xml:space="preserve">, 2004. </w:t>
      </w:r>
      <w:r w:rsidRPr="0041678A">
        <w:rPr>
          <w:i/>
          <w:iCs/>
          <w:lang w:val="en-GB"/>
        </w:rPr>
        <w:t>Place: A Short Introduction</w:t>
      </w:r>
      <w:r w:rsidRPr="0041678A">
        <w:rPr>
          <w:lang w:val="en-GB"/>
        </w:rPr>
        <w:t>, Oxford: Blackwell.</w:t>
      </w:r>
    </w:p>
    <w:p w:rsidR="002D2523" w:rsidRPr="002D2523" w:rsidRDefault="002D2523" w:rsidP="00E51208">
      <w:pPr>
        <w:spacing w:before="120" w:after="0" w:line="240" w:lineRule="auto"/>
        <w:ind w:left="567" w:hanging="567"/>
        <w:rPr>
          <w:lang w:val="en-US"/>
        </w:rPr>
      </w:pPr>
      <w:proofErr w:type="spellStart"/>
      <w:r w:rsidRPr="00A56C56">
        <w:rPr>
          <w:lang w:val="en-US"/>
        </w:rPr>
        <w:t>Dallen</w:t>
      </w:r>
      <w:proofErr w:type="spellEnd"/>
      <w:r w:rsidRPr="00A56C56">
        <w:rPr>
          <w:lang w:val="en-US"/>
        </w:rPr>
        <w:t>, T.J. (ed.),</w:t>
      </w:r>
      <w:r w:rsidR="00D42756" w:rsidRPr="00D42756">
        <w:rPr>
          <w:lang w:val="en-US"/>
        </w:rPr>
        <w:t xml:space="preserve"> 2007.</w:t>
      </w:r>
      <w:r w:rsidRPr="00A56C56">
        <w:rPr>
          <w:lang w:val="en-US"/>
        </w:rPr>
        <w:t xml:space="preserve"> </w:t>
      </w:r>
      <w:r w:rsidRPr="00A56C56">
        <w:rPr>
          <w:i/>
          <w:lang w:val="en-US"/>
        </w:rPr>
        <w:t>The Political Nature of Cultural Heritage and Tourism</w:t>
      </w:r>
      <w:r w:rsidR="00D42756">
        <w:rPr>
          <w:lang w:val="en-US"/>
        </w:rPr>
        <w:t xml:space="preserve">, </w:t>
      </w:r>
      <w:proofErr w:type="spellStart"/>
      <w:r w:rsidR="00D42756">
        <w:rPr>
          <w:lang w:val="en-US"/>
        </w:rPr>
        <w:t>Ashgate</w:t>
      </w:r>
      <w:proofErr w:type="spellEnd"/>
    </w:p>
    <w:p w:rsidR="00CF4733" w:rsidRPr="00CF4733" w:rsidRDefault="00CF4733" w:rsidP="00E51208">
      <w:pPr>
        <w:spacing w:before="120" w:after="0" w:line="240" w:lineRule="auto"/>
        <w:ind w:left="284" w:hanging="284"/>
        <w:rPr>
          <w:lang w:val="en-US"/>
        </w:rPr>
      </w:pPr>
      <w:proofErr w:type="spellStart"/>
      <w:r w:rsidRPr="00CF4733">
        <w:rPr>
          <w:lang w:val="en-US"/>
        </w:rPr>
        <w:t>Delafons</w:t>
      </w:r>
      <w:proofErr w:type="spellEnd"/>
      <w:r w:rsidRPr="00CF4733">
        <w:rPr>
          <w:lang w:val="en-US"/>
        </w:rPr>
        <w:t>, J.</w:t>
      </w:r>
      <w:proofErr w:type="gramStart"/>
      <w:r w:rsidRPr="00CF4733">
        <w:rPr>
          <w:lang w:val="en-US"/>
        </w:rPr>
        <w:t>,1997</w:t>
      </w:r>
      <w:proofErr w:type="gramEnd"/>
      <w:r w:rsidRPr="00CF4733">
        <w:rPr>
          <w:lang w:val="en-US"/>
        </w:rPr>
        <w:t xml:space="preserve">.  </w:t>
      </w:r>
      <w:r w:rsidRPr="00CF4733">
        <w:rPr>
          <w:i/>
          <w:lang w:val="en-US"/>
        </w:rPr>
        <w:t>Politics and preservation: A policy history of the built heritage 1882-1996</w:t>
      </w:r>
      <w:r w:rsidRPr="00CF4733">
        <w:rPr>
          <w:lang w:val="en-US"/>
        </w:rPr>
        <w:t xml:space="preserve">. London: E&amp;F </w:t>
      </w:r>
      <w:proofErr w:type="spellStart"/>
      <w:r w:rsidRPr="00CF4733">
        <w:rPr>
          <w:lang w:val="en-US"/>
        </w:rPr>
        <w:t>Spon</w:t>
      </w:r>
      <w:proofErr w:type="spellEnd"/>
    </w:p>
    <w:p w:rsidR="00CF4733" w:rsidRPr="00CF4733" w:rsidRDefault="00CF4733" w:rsidP="00E51208">
      <w:pPr>
        <w:spacing w:before="120" w:after="0" w:line="240" w:lineRule="auto"/>
        <w:ind w:left="284" w:hanging="284"/>
        <w:rPr>
          <w:lang w:val="en-GB"/>
        </w:rPr>
      </w:pPr>
      <w:r w:rsidRPr="00CF4733">
        <w:rPr>
          <w:lang w:val="en-GB"/>
        </w:rPr>
        <w:t xml:space="preserve">Department of Culture, Media and Sport, 2001. </w:t>
      </w:r>
      <w:r w:rsidRPr="00CF4733">
        <w:rPr>
          <w:i/>
          <w:lang w:val="en-GB"/>
        </w:rPr>
        <w:t>The Historic Environment: A Force for our Future</w:t>
      </w:r>
      <w:r w:rsidRPr="00CF4733">
        <w:rPr>
          <w:lang w:val="en-GB"/>
        </w:rPr>
        <w:t xml:space="preserve">, London: DCMS. </w:t>
      </w:r>
    </w:p>
    <w:p w:rsidR="00CF4733" w:rsidRPr="00CF4733" w:rsidRDefault="00CF4733" w:rsidP="00E51208">
      <w:pPr>
        <w:spacing w:before="120" w:after="0" w:line="240" w:lineRule="auto"/>
        <w:ind w:left="284" w:hanging="284"/>
        <w:rPr>
          <w:lang w:val="en-GB"/>
        </w:rPr>
      </w:pPr>
      <w:r w:rsidRPr="00CF4733">
        <w:rPr>
          <w:lang w:val="en-GB"/>
        </w:rPr>
        <w:t xml:space="preserve">Department of the Environment, 1987. </w:t>
      </w:r>
      <w:r w:rsidRPr="00CF4733">
        <w:rPr>
          <w:i/>
          <w:iCs/>
          <w:lang w:val="en-GB"/>
        </w:rPr>
        <w:t>Historic Buildings and Conservation Areas—Policy and Procedures</w:t>
      </w:r>
      <w:r w:rsidRPr="00CF4733">
        <w:rPr>
          <w:lang w:val="en-GB"/>
        </w:rPr>
        <w:t>, Circular 8/87 (London, HMSO).</w:t>
      </w:r>
    </w:p>
    <w:p w:rsidR="00CF4733" w:rsidRPr="00CF4733" w:rsidRDefault="00CF4733" w:rsidP="00E51208">
      <w:pPr>
        <w:spacing w:before="120" w:after="0" w:line="240" w:lineRule="auto"/>
        <w:ind w:left="284" w:hanging="284"/>
        <w:rPr>
          <w:lang w:val="en-GB"/>
        </w:rPr>
      </w:pPr>
      <w:r w:rsidRPr="00CF4733">
        <w:rPr>
          <w:lang w:val="en-GB"/>
        </w:rPr>
        <w:t>Department of the Environment/ Department of National Heritage, 1994. Planning and the Historic Environment, Planning Policy Guidance Note 15, London: HMSO.</w:t>
      </w:r>
    </w:p>
    <w:p w:rsidR="00CF4733" w:rsidRPr="00CF4733" w:rsidRDefault="00CF4733" w:rsidP="00E51208">
      <w:pPr>
        <w:spacing w:before="120" w:after="0" w:line="240" w:lineRule="auto"/>
        <w:ind w:left="284" w:hanging="284"/>
        <w:rPr>
          <w:lang w:val="en-GB"/>
        </w:rPr>
      </w:pPr>
      <w:proofErr w:type="spellStart"/>
      <w:r w:rsidRPr="00CF4733">
        <w:rPr>
          <w:iCs/>
          <w:lang w:val="en-GB"/>
        </w:rPr>
        <w:t>Depieri</w:t>
      </w:r>
      <w:proofErr w:type="spellEnd"/>
      <w:r w:rsidRPr="00CF4733">
        <w:rPr>
          <w:iCs/>
          <w:lang w:val="en-GB"/>
        </w:rPr>
        <w:t>, F., 2010. Conservation in the Age of Gentrification: Historic Cities from the 1960s,</w:t>
      </w:r>
      <w:r w:rsidRPr="00CF4733">
        <w:rPr>
          <w:i/>
          <w:iCs/>
          <w:lang w:val="en-GB"/>
        </w:rPr>
        <w:t xml:space="preserve"> Contemporary European History</w:t>
      </w:r>
      <w:r w:rsidRPr="00CF4733">
        <w:rPr>
          <w:lang w:val="en-GB"/>
        </w:rPr>
        <w:t xml:space="preserve">, </w:t>
      </w:r>
      <w:r w:rsidRPr="00CF4733">
        <w:rPr>
          <w:bCs/>
          <w:lang w:val="en-GB"/>
        </w:rPr>
        <w:t>19</w:t>
      </w:r>
      <w:r w:rsidRPr="00CF4733">
        <w:rPr>
          <w:lang w:val="en-GB"/>
        </w:rPr>
        <w:t>(4) (2010), pp. 375–385.</w:t>
      </w:r>
    </w:p>
    <w:p w:rsidR="00B61216" w:rsidRPr="00B61216" w:rsidRDefault="00B61216" w:rsidP="00E51208">
      <w:pPr>
        <w:spacing w:before="120" w:after="0" w:line="240" w:lineRule="auto"/>
        <w:ind w:left="284" w:hanging="284"/>
        <w:rPr>
          <w:lang w:val="en-GB"/>
        </w:rPr>
      </w:pPr>
      <w:r w:rsidRPr="00B61216">
        <w:rPr>
          <w:lang w:val="en-GB"/>
        </w:rPr>
        <w:t>Dobson, S., 2011 ‘</w:t>
      </w:r>
      <w:proofErr w:type="gramStart"/>
      <w:r w:rsidRPr="00B61216">
        <w:rPr>
          <w:lang w:val="en-GB"/>
        </w:rPr>
        <w:t>Remembering</w:t>
      </w:r>
      <w:proofErr w:type="gramEnd"/>
      <w:r w:rsidRPr="00B61216">
        <w:rPr>
          <w:lang w:val="en-GB"/>
        </w:rPr>
        <w:t xml:space="preserve"> in the city: Characterising Urban change’. </w:t>
      </w:r>
      <w:r w:rsidRPr="00B61216">
        <w:rPr>
          <w:i/>
          <w:lang w:val="en-GB"/>
        </w:rPr>
        <w:t>Town Planning and Architecture</w:t>
      </w:r>
      <w:r w:rsidRPr="00B61216">
        <w:rPr>
          <w:lang w:val="en-GB"/>
        </w:rPr>
        <w:t>, 35(2), pp.104-109.</w:t>
      </w:r>
    </w:p>
    <w:p w:rsidR="00B61216" w:rsidRPr="00B61216" w:rsidRDefault="00B61216" w:rsidP="00E51208">
      <w:pPr>
        <w:spacing w:before="120" w:after="0" w:line="240" w:lineRule="auto"/>
        <w:ind w:left="284" w:hanging="284"/>
        <w:rPr>
          <w:bCs/>
          <w:lang w:val="en-GB"/>
        </w:rPr>
      </w:pPr>
      <w:proofErr w:type="spellStart"/>
      <w:r w:rsidRPr="00B61216">
        <w:rPr>
          <w:bCs/>
          <w:lang w:val="en-GB"/>
        </w:rPr>
        <w:t>Doratli</w:t>
      </w:r>
      <w:proofErr w:type="spellEnd"/>
      <w:r w:rsidRPr="00B61216">
        <w:rPr>
          <w:bCs/>
          <w:lang w:val="en-GB"/>
        </w:rPr>
        <w:t xml:space="preserve">, N, </w:t>
      </w:r>
      <w:proofErr w:type="spellStart"/>
      <w:r w:rsidRPr="00B61216">
        <w:rPr>
          <w:bCs/>
          <w:lang w:val="en-GB"/>
        </w:rPr>
        <w:t>Hoskara</w:t>
      </w:r>
      <w:proofErr w:type="spellEnd"/>
      <w:r w:rsidRPr="00B61216">
        <w:rPr>
          <w:bCs/>
          <w:lang w:val="en-GB"/>
        </w:rPr>
        <w:t xml:space="preserve">, S and </w:t>
      </w:r>
      <w:proofErr w:type="spellStart"/>
      <w:r w:rsidRPr="00B61216">
        <w:rPr>
          <w:bCs/>
          <w:lang w:val="en-GB"/>
        </w:rPr>
        <w:t>Fasli</w:t>
      </w:r>
      <w:proofErr w:type="spellEnd"/>
      <w:r w:rsidRPr="00B61216">
        <w:rPr>
          <w:bCs/>
          <w:lang w:val="en-GB"/>
        </w:rPr>
        <w:t xml:space="preserve">, M., 2004. ‘An analytical methodology for revitalization strategies in historic urban quarters: a case study of the Walled City of Nicosia, North Cyprus’. </w:t>
      </w:r>
      <w:r w:rsidRPr="00B61216">
        <w:rPr>
          <w:bCs/>
          <w:i/>
          <w:lang w:val="en-GB"/>
        </w:rPr>
        <w:t>Cities</w:t>
      </w:r>
      <w:r w:rsidRPr="00B61216">
        <w:rPr>
          <w:bCs/>
          <w:lang w:val="en-GB"/>
        </w:rPr>
        <w:t xml:space="preserve"> 21(4), pp. 329–348.</w:t>
      </w:r>
    </w:p>
    <w:p w:rsidR="00B61216" w:rsidRPr="00B61216" w:rsidRDefault="00B61216" w:rsidP="00E51208">
      <w:pPr>
        <w:spacing w:before="120" w:after="0" w:line="240" w:lineRule="auto"/>
        <w:ind w:left="284" w:hanging="284"/>
        <w:rPr>
          <w:i/>
          <w:lang w:val="en-GB"/>
        </w:rPr>
      </w:pPr>
      <w:proofErr w:type="spellStart"/>
      <w:r w:rsidRPr="00B61216">
        <w:rPr>
          <w:lang w:val="en-GB"/>
        </w:rPr>
        <w:t>Dourish</w:t>
      </w:r>
      <w:proofErr w:type="spellEnd"/>
      <w:r w:rsidRPr="00B61216">
        <w:rPr>
          <w:lang w:val="en-GB"/>
        </w:rPr>
        <w:t xml:space="preserve"> P., &amp; Bell, G.</w:t>
      </w:r>
      <w:proofErr w:type="gramStart"/>
      <w:r w:rsidRPr="00B61216">
        <w:rPr>
          <w:lang w:val="en-GB"/>
        </w:rPr>
        <w:t>,2004</w:t>
      </w:r>
      <w:proofErr w:type="gramEnd"/>
      <w:r w:rsidRPr="00B61216">
        <w:rPr>
          <w:lang w:val="en-GB"/>
        </w:rPr>
        <w:t>. Getting Out of the City: Meaning and Structure in Everyday Encounters with Space. Workshop on Ubiquitous Computing on the Urban Frontier</w:t>
      </w:r>
      <w:r w:rsidRPr="00B61216">
        <w:rPr>
          <w:i/>
          <w:lang w:val="en-GB"/>
        </w:rPr>
        <w:t>.</w:t>
      </w:r>
      <w:r w:rsidRPr="00B61216">
        <w:rPr>
          <w:i/>
          <w:iCs/>
          <w:lang w:val="en-GB"/>
        </w:rPr>
        <w:t> </w:t>
      </w:r>
      <w:proofErr w:type="spellStart"/>
      <w:r w:rsidRPr="00B61216">
        <w:rPr>
          <w:i/>
          <w:iCs/>
          <w:lang w:val="en-GB"/>
        </w:rPr>
        <w:t>Proc.Ubicomp</w:t>
      </w:r>
      <w:proofErr w:type="spellEnd"/>
      <w:r w:rsidRPr="00B61216">
        <w:rPr>
          <w:i/>
          <w:iCs/>
          <w:lang w:val="en-GB"/>
        </w:rPr>
        <w:t xml:space="preserve"> 2004, Nottingham, UK</w:t>
      </w:r>
      <w:r w:rsidRPr="00B61216">
        <w:rPr>
          <w:i/>
          <w:lang w:val="en-GB"/>
        </w:rPr>
        <w:t>.</w:t>
      </w:r>
    </w:p>
    <w:p w:rsidR="00B61216" w:rsidRPr="00B61216" w:rsidRDefault="00B61216" w:rsidP="00E51208">
      <w:pPr>
        <w:spacing w:before="120" w:after="0" w:line="240" w:lineRule="auto"/>
        <w:ind w:left="284" w:hanging="284"/>
        <w:rPr>
          <w:lang w:val="en-GB"/>
        </w:rPr>
      </w:pPr>
      <w:proofErr w:type="spellStart"/>
      <w:r w:rsidRPr="00B61216">
        <w:rPr>
          <w:lang w:val="en-GB"/>
        </w:rPr>
        <w:t>Dovey</w:t>
      </w:r>
      <w:proofErr w:type="spellEnd"/>
      <w:r w:rsidRPr="00B61216">
        <w:rPr>
          <w:lang w:val="en-GB"/>
        </w:rPr>
        <w:t>, K., 1999. Framing places. Mediating power in built form. London, Routledge.</w:t>
      </w:r>
    </w:p>
    <w:p w:rsidR="00B61216" w:rsidRPr="00B61216" w:rsidRDefault="00B61216" w:rsidP="00E51208">
      <w:pPr>
        <w:spacing w:before="120" w:after="0" w:line="240" w:lineRule="auto"/>
        <w:ind w:left="284" w:hanging="284"/>
        <w:rPr>
          <w:lang w:val="en-GB"/>
        </w:rPr>
      </w:pPr>
      <w:proofErr w:type="spellStart"/>
      <w:r w:rsidRPr="00B61216">
        <w:rPr>
          <w:lang w:val="en-GB"/>
        </w:rPr>
        <w:t>Firey</w:t>
      </w:r>
      <w:proofErr w:type="spellEnd"/>
      <w:r w:rsidRPr="00B61216">
        <w:rPr>
          <w:lang w:val="en-GB"/>
        </w:rPr>
        <w:t xml:space="preserve">, W., 1945. ‘Sentiment and Symbolism as Ecological Variables’. </w:t>
      </w:r>
      <w:r w:rsidRPr="00B61216">
        <w:rPr>
          <w:i/>
          <w:iCs/>
          <w:lang w:val="en-GB"/>
        </w:rPr>
        <w:t xml:space="preserve">American Sociological Review </w:t>
      </w:r>
      <w:r w:rsidRPr="00B61216">
        <w:rPr>
          <w:lang w:val="en-GB"/>
        </w:rPr>
        <w:t>10, pp. 140–148.</w:t>
      </w:r>
    </w:p>
    <w:p w:rsidR="00B61216" w:rsidRPr="00B61216" w:rsidRDefault="00B61216" w:rsidP="00E51208">
      <w:pPr>
        <w:spacing w:before="120" w:after="0" w:line="240" w:lineRule="auto"/>
        <w:ind w:left="284" w:hanging="284"/>
        <w:rPr>
          <w:bCs/>
          <w:lang w:val="en-GB"/>
        </w:rPr>
      </w:pPr>
      <w:r w:rsidRPr="00B61216">
        <w:rPr>
          <w:bCs/>
          <w:lang w:val="en-GB"/>
        </w:rPr>
        <w:t xml:space="preserve">Fitch, J., M., 1982. </w:t>
      </w:r>
      <w:r w:rsidRPr="00B61216">
        <w:rPr>
          <w:bCs/>
          <w:i/>
          <w:iCs/>
          <w:lang w:val="en-GB"/>
        </w:rPr>
        <w:t>Historic preservation: Curatorial management of the built world</w:t>
      </w:r>
      <w:r w:rsidRPr="00B61216">
        <w:rPr>
          <w:bCs/>
          <w:lang w:val="en-GB"/>
        </w:rPr>
        <w:t>. New York: McGraw-Hill.</w:t>
      </w:r>
    </w:p>
    <w:p w:rsidR="00B61216" w:rsidRPr="00B61216" w:rsidRDefault="00B61216" w:rsidP="00E51208">
      <w:pPr>
        <w:spacing w:before="120" w:after="0" w:line="240" w:lineRule="auto"/>
        <w:ind w:left="284" w:hanging="284"/>
        <w:rPr>
          <w:lang w:val="en-US"/>
        </w:rPr>
      </w:pPr>
      <w:r w:rsidRPr="00B61216">
        <w:rPr>
          <w:lang w:val="en-US"/>
        </w:rPr>
        <w:t xml:space="preserve">Fowler, P.J., 1992. </w:t>
      </w:r>
      <w:r w:rsidRPr="00B61216">
        <w:rPr>
          <w:i/>
          <w:lang w:val="en-US"/>
        </w:rPr>
        <w:t>The past in contemporary society: Then, Now</w:t>
      </w:r>
      <w:r w:rsidR="00D42756">
        <w:rPr>
          <w:lang w:val="en-US"/>
        </w:rPr>
        <w:t xml:space="preserve">, </w:t>
      </w:r>
      <w:r w:rsidRPr="00B61216">
        <w:rPr>
          <w:lang w:val="en-US"/>
        </w:rPr>
        <w:t>London: Routledge.</w:t>
      </w:r>
    </w:p>
    <w:p w:rsidR="00B61216" w:rsidRPr="00B61216" w:rsidRDefault="00B61216" w:rsidP="00E51208">
      <w:pPr>
        <w:spacing w:before="120" w:after="0" w:line="240" w:lineRule="auto"/>
        <w:ind w:left="284" w:hanging="284"/>
        <w:rPr>
          <w:lang w:val="en-GB"/>
        </w:rPr>
      </w:pPr>
      <w:r w:rsidRPr="00B61216">
        <w:rPr>
          <w:lang w:val="en-GB"/>
        </w:rPr>
        <w:t xml:space="preserve">Frankl, V., 1945. </w:t>
      </w:r>
      <w:r w:rsidRPr="00B61216">
        <w:rPr>
          <w:i/>
          <w:lang w:val="en-GB"/>
        </w:rPr>
        <w:t>Man’s search for Meaning</w:t>
      </w:r>
      <w:r w:rsidRPr="00B61216">
        <w:rPr>
          <w:lang w:val="en-GB"/>
        </w:rPr>
        <w:t>. London: Rider &amp; Co.</w:t>
      </w:r>
    </w:p>
    <w:p w:rsidR="00B61216" w:rsidRPr="00B61216" w:rsidRDefault="00B61216" w:rsidP="00E51208">
      <w:pPr>
        <w:spacing w:before="120" w:after="0" w:line="240" w:lineRule="auto"/>
        <w:ind w:left="284" w:hanging="284"/>
        <w:rPr>
          <w:lang w:val="en-GB"/>
        </w:rPr>
      </w:pPr>
      <w:proofErr w:type="spellStart"/>
      <w:r w:rsidRPr="00B61216">
        <w:rPr>
          <w:lang w:val="en-GB"/>
        </w:rPr>
        <w:t>Garnham</w:t>
      </w:r>
      <w:proofErr w:type="spellEnd"/>
      <w:r w:rsidRPr="00B61216">
        <w:rPr>
          <w:lang w:val="en-GB"/>
        </w:rPr>
        <w:t>, H. L., 1985. Maintaining the Spirit of Place: A Process for Preservation of Town Character. Mesa, Arizona: PDA Publishers.</w:t>
      </w:r>
    </w:p>
    <w:p w:rsidR="00B61216" w:rsidRPr="00B61216" w:rsidRDefault="00B61216" w:rsidP="00E51208">
      <w:pPr>
        <w:spacing w:before="120" w:after="0" w:line="240" w:lineRule="auto"/>
        <w:ind w:left="284" w:hanging="284"/>
        <w:rPr>
          <w:i/>
          <w:iCs/>
          <w:lang w:val="en-GB"/>
        </w:rPr>
      </w:pPr>
      <w:r w:rsidRPr="00B61216">
        <w:rPr>
          <w:iCs/>
          <w:lang w:val="en-GB"/>
        </w:rPr>
        <w:t>Geertz, C., 1973.</w:t>
      </w:r>
      <w:r w:rsidRPr="00B61216">
        <w:rPr>
          <w:i/>
          <w:iCs/>
          <w:lang w:val="en-GB"/>
        </w:rPr>
        <w:t xml:space="preserve"> The interpretation of cultures. </w:t>
      </w:r>
      <w:r w:rsidRPr="00B61216">
        <w:rPr>
          <w:iCs/>
          <w:lang w:val="en-GB"/>
        </w:rPr>
        <w:t>New York: Basic Books.</w:t>
      </w:r>
    </w:p>
    <w:p w:rsidR="00B61216" w:rsidRPr="00B61216" w:rsidRDefault="00B61216" w:rsidP="00E51208">
      <w:pPr>
        <w:spacing w:before="120" w:after="0" w:line="240" w:lineRule="auto"/>
        <w:ind w:left="284" w:hanging="284"/>
        <w:rPr>
          <w:lang w:val="en-GB"/>
        </w:rPr>
      </w:pPr>
      <w:r w:rsidRPr="00B61216">
        <w:rPr>
          <w:lang w:val="en-GB"/>
        </w:rPr>
        <w:t xml:space="preserve">Gibson, J.J., 1979/ 1986. </w:t>
      </w:r>
      <w:r w:rsidRPr="00B61216">
        <w:rPr>
          <w:i/>
          <w:iCs/>
          <w:lang w:val="en-GB"/>
        </w:rPr>
        <w:t>The Ecological Approach to Visual Perception</w:t>
      </w:r>
      <w:r w:rsidRPr="00B61216">
        <w:rPr>
          <w:lang w:val="en-GB"/>
        </w:rPr>
        <w:t>, Boston: Houghton Mifflin</w:t>
      </w:r>
    </w:p>
    <w:p w:rsidR="00B61216" w:rsidRPr="00B61216" w:rsidRDefault="00B61216" w:rsidP="00E51208">
      <w:pPr>
        <w:spacing w:before="120" w:after="0" w:line="240" w:lineRule="auto"/>
        <w:ind w:left="284" w:hanging="284"/>
        <w:rPr>
          <w:lang w:val="en-GB"/>
        </w:rPr>
      </w:pPr>
      <w:r w:rsidRPr="00B61216">
        <w:rPr>
          <w:lang w:val="en-GB"/>
        </w:rPr>
        <w:t xml:space="preserve">Gifford R., 2002.  </w:t>
      </w:r>
      <w:r w:rsidRPr="00B61216">
        <w:rPr>
          <w:i/>
          <w:lang w:val="en-GB"/>
        </w:rPr>
        <w:t>Environmental psychology: Principles and practice</w:t>
      </w:r>
      <w:r w:rsidRPr="00B61216">
        <w:rPr>
          <w:lang w:val="en-GB"/>
        </w:rPr>
        <w:t>. Canada:  Optimal Books.</w:t>
      </w:r>
    </w:p>
    <w:p w:rsidR="00B61216" w:rsidRPr="00B61216" w:rsidRDefault="00B61216" w:rsidP="00E51208">
      <w:pPr>
        <w:spacing w:before="120" w:after="0" w:line="240" w:lineRule="auto"/>
        <w:ind w:left="284" w:hanging="284"/>
        <w:rPr>
          <w:lang w:val="en-GB"/>
        </w:rPr>
      </w:pPr>
      <w:r w:rsidRPr="00B61216">
        <w:rPr>
          <w:lang w:val="en-GB"/>
        </w:rPr>
        <w:lastRenderedPageBreak/>
        <w:t>Gold, J., R., &amp; Burgess, J., 1982 (</w:t>
      </w:r>
      <w:proofErr w:type="spellStart"/>
      <w:r w:rsidRPr="00B61216">
        <w:rPr>
          <w:lang w:val="en-GB"/>
        </w:rPr>
        <w:t>Eds</w:t>
      </w:r>
      <w:proofErr w:type="spellEnd"/>
      <w:r w:rsidRPr="00B61216">
        <w:rPr>
          <w:lang w:val="en-GB"/>
        </w:rPr>
        <w:t xml:space="preserve">), </w:t>
      </w:r>
      <w:r w:rsidRPr="00B61216">
        <w:rPr>
          <w:i/>
          <w:lang w:val="en-GB"/>
        </w:rPr>
        <w:t>Valued Environments</w:t>
      </w:r>
      <w:r w:rsidRPr="00B61216">
        <w:rPr>
          <w:lang w:val="en-GB"/>
        </w:rPr>
        <w:t xml:space="preserve">. London: George Allen &amp; Unwin. </w:t>
      </w:r>
    </w:p>
    <w:p w:rsidR="00B61216" w:rsidRPr="00B61216" w:rsidRDefault="00B61216" w:rsidP="00E51208">
      <w:pPr>
        <w:spacing w:before="120" w:after="0" w:line="240" w:lineRule="auto"/>
        <w:ind w:left="284" w:hanging="284"/>
        <w:rPr>
          <w:lang w:val="en-US"/>
        </w:rPr>
      </w:pPr>
      <w:r w:rsidRPr="00B61216">
        <w:rPr>
          <w:lang w:val="en-US"/>
        </w:rPr>
        <w:t xml:space="preserve">Graham, B., 2002. ‘Heritage as knowledge: capital or culture?’ </w:t>
      </w:r>
      <w:r w:rsidRPr="00B61216">
        <w:rPr>
          <w:i/>
          <w:lang w:val="en-US"/>
        </w:rPr>
        <w:t>Urban Studies</w:t>
      </w:r>
      <w:r w:rsidRPr="00B61216">
        <w:rPr>
          <w:lang w:val="en-US"/>
        </w:rPr>
        <w:t>, 39(5–6), pp. 1003–17.</w:t>
      </w:r>
    </w:p>
    <w:p w:rsidR="00B61216" w:rsidRPr="00B61216" w:rsidRDefault="00B61216" w:rsidP="00E51208">
      <w:pPr>
        <w:spacing w:before="120" w:after="0" w:line="240" w:lineRule="auto"/>
        <w:ind w:left="284" w:hanging="284"/>
        <w:rPr>
          <w:lang w:val="en-GB"/>
        </w:rPr>
      </w:pPr>
      <w:r w:rsidRPr="00B61216">
        <w:rPr>
          <w:lang w:val="en-GB"/>
        </w:rPr>
        <w:t>Green R., ‘</w:t>
      </w:r>
      <w:r w:rsidRPr="00B61216">
        <w:rPr>
          <w:i/>
          <w:lang w:val="en-GB"/>
        </w:rPr>
        <w:t>Meaning and Form in Community Perception of Town Character’</w:t>
      </w:r>
      <w:r w:rsidRPr="00B61216">
        <w:rPr>
          <w:lang w:val="en-GB"/>
        </w:rPr>
        <w:t xml:space="preserve"> Journal of Environmental Psychology (1999) 19, 311^329</w:t>
      </w:r>
    </w:p>
    <w:p w:rsidR="00B61216" w:rsidRPr="00B61216" w:rsidRDefault="00B61216" w:rsidP="00E51208">
      <w:pPr>
        <w:spacing w:before="120" w:after="0" w:line="240" w:lineRule="auto"/>
        <w:ind w:left="284" w:hanging="284"/>
        <w:rPr>
          <w:lang w:val="en-GB"/>
        </w:rPr>
      </w:pPr>
      <w:r w:rsidRPr="00B61216">
        <w:rPr>
          <w:lang w:val="en-GB"/>
        </w:rPr>
        <w:t>Green R., ‘</w:t>
      </w:r>
      <w:r w:rsidRPr="00B61216">
        <w:rPr>
          <w:i/>
          <w:lang w:val="en-GB"/>
        </w:rPr>
        <w:t>Involving Local Communities in Assessing the Contribution of Cultural Heritage features to Place Character in Australian Coastal Settlements</w:t>
      </w:r>
      <w:r w:rsidRPr="00B61216">
        <w:rPr>
          <w:lang w:val="en-GB"/>
        </w:rPr>
        <w:t>’ 253-266. 2012 Heritage 2012: 3rd International Conference on Heritage and Sustainable Development, OPORTO Proceedings 19-22 June</w:t>
      </w:r>
    </w:p>
    <w:p w:rsidR="00B61216" w:rsidRPr="00B61216" w:rsidRDefault="00B61216" w:rsidP="00E51208">
      <w:pPr>
        <w:spacing w:before="120" w:after="0" w:line="240" w:lineRule="auto"/>
        <w:ind w:left="284" w:hanging="284"/>
        <w:rPr>
          <w:lang w:val="en-GB"/>
        </w:rPr>
      </w:pPr>
      <w:r w:rsidRPr="00B61216">
        <w:rPr>
          <w:lang w:val="en-GB"/>
        </w:rPr>
        <w:t xml:space="preserve">Hardy, D., 1988. ‘Historical geography and heritage studies’. </w:t>
      </w:r>
      <w:r w:rsidRPr="00B61216">
        <w:rPr>
          <w:i/>
          <w:lang w:val="en-GB"/>
        </w:rPr>
        <w:t>Area</w:t>
      </w:r>
      <w:r w:rsidRPr="00B61216">
        <w:rPr>
          <w:lang w:val="en-GB"/>
        </w:rPr>
        <w:t xml:space="preserve">, 20, </w:t>
      </w:r>
      <w:proofErr w:type="gramStart"/>
      <w:r w:rsidRPr="00B61216">
        <w:rPr>
          <w:lang w:val="en-GB"/>
        </w:rPr>
        <w:t>pp .</w:t>
      </w:r>
      <w:proofErr w:type="gramEnd"/>
      <w:r w:rsidRPr="00B61216">
        <w:rPr>
          <w:lang w:val="en-GB"/>
        </w:rPr>
        <w:t xml:space="preserve"> 333-338.</w:t>
      </w:r>
    </w:p>
    <w:p w:rsidR="00B61216" w:rsidRPr="00B61216" w:rsidRDefault="00B61216" w:rsidP="00E51208">
      <w:pPr>
        <w:spacing w:before="120" w:after="0" w:line="240" w:lineRule="auto"/>
        <w:ind w:left="284" w:hanging="284"/>
        <w:rPr>
          <w:bCs/>
          <w:lang w:val="en-GB"/>
        </w:rPr>
      </w:pPr>
      <w:proofErr w:type="spellStart"/>
      <w:r w:rsidRPr="00B61216">
        <w:rPr>
          <w:bCs/>
          <w:lang w:val="en-GB"/>
        </w:rPr>
        <w:t>Hardoy</w:t>
      </w:r>
      <w:proofErr w:type="spellEnd"/>
      <w:r w:rsidRPr="00B61216">
        <w:rPr>
          <w:bCs/>
          <w:lang w:val="en-GB"/>
        </w:rPr>
        <w:t xml:space="preserve">, </w:t>
      </w:r>
      <w:proofErr w:type="gramStart"/>
      <w:r w:rsidRPr="00B61216">
        <w:rPr>
          <w:bCs/>
          <w:lang w:val="en-GB"/>
        </w:rPr>
        <w:t>LE.,</w:t>
      </w:r>
      <w:proofErr w:type="gramEnd"/>
      <w:r w:rsidRPr="00B61216">
        <w:rPr>
          <w:bCs/>
          <w:lang w:val="en-GB"/>
        </w:rPr>
        <w:t xml:space="preserve"> 1983. The inhabitants of historical centres: who is concerned about their plight? </w:t>
      </w:r>
      <w:r w:rsidRPr="00B61216">
        <w:rPr>
          <w:bCs/>
          <w:i/>
          <w:lang w:val="en-GB"/>
        </w:rPr>
        <w:t>Habitat International</w:t>
      </w:r>
      <w:r w:rsidRPr="00B61216">
        <w:rPr>
          <w:bCs/>
          <w:lang w:val="en-GB"/>
        </w:rPr>
        <w:t xml:space="preserve"> 7(5/6), pp.151–162.</w:t>
      </w:r>
    </w:p>
    <w:p w:rsidR="00B61216" w:rsidRPr="00B61216" w:rsidRDefault="00B61216" w:rsidP="00E51208">
      <w:pPr>
        <w:spacing w:before="120" w:after="0" w:line="240" w:lineRule="auto"/>
        <w:ind w:left="284" w:hanging="284"/>
        <w:rPr>
          <w:lang w:val="en-GB"/>
        </w:rPr>
      </w:pPr>
      <w:r w:rsidRPr="00B61216">
        <w:rPr>
          <w:lang w:val="en-GB"/>
        </w:rPr>
        <w:t xml:space="preserve">Hayden D, 1997. </w:t>
      </w:r>
      <w:r w:rsidRPr="00B61216">
        <w:rPr>
          <w:i/>
          <w:lang w:val="en-GB"/>
        </w:rPr>
        <w:t>The Power of Place: Urban Landscapes as Public H</w:t>
      </w:r>
      <w:r w:rsidRPr="00B61216">
        <w:rPr>
          <w:lang w:val="en-GB"/>
        </w:rPr>
        <w:t>i</w:t>
      </w:r>
      <w:r w:rsidRPr="00B61216">
        <w:rPr>
          <w:i/>
          <w:lang w:val="en-GB"/>
        </w:rPr>
        <w:t>story</w:t>
      </w:r>
      <w:r w:rsidRPr="00B61216">
        <w:rPr>
          <w:lang w:val="en-GB"/>
        </w:rPr>
        <w:t>. Cambridge, MA: MIT Press.</w:t>
      </w:r>
    </w:p>
    <w:p w:rsidR="00B61216" w:rsidRPr="00B61216" w:rsidRDefault="00B61216" w:rsidP="00E51208">
      <w:pPr>
        <w:spacing w:before="120" w:after="0" w:line="240" w:lineRule="auto"/>
        <w:ind w:left="284" w:hanging="284"/>
        <w:rPr>
          <w:bCs/>
          <w:lang w:val="en-GB"/>
        </w:rPr>
      </w:pPr>
      <w:r w:rsidRPr="00B61216">
        <w:rPr>
          <w:bCs/>
          <w:lang w:val="en-GB"/>
        </w:rPr>
        <w:t xml:space="preserve">Healy, R., 1992. The role of tourism in sustainable development. Paper presented at the </w:t>
      </w:r>
      <w:proofErr w:type="spellStart"/>
      <w:r w:rsidRPr="00B61216">
        <w:rPr>
          <w:bCs/>
          <w:lang w:val="en-GB"/>
        </w:rPr>
        <w:t>IVth</w:t>
      </w:r>
      <w:proofErr w:type="spellEnd"/>
      <w:r w:rsidRPr="00B61216">
        <w:rPr>
          <w:bCs/>
          <w:lang w:val="en-GB"/>
        </w:rPr>
        <w:t xml:space="preserve"> World Parks Congress on National Parks and Protected Areas, February 10-21, Caracas, Venezuela.</w:t>
      </w:r>
    </w:p>
    <w:p w:rsidR="00B61216" w:rsidRPr="00B61216" w:rsidRDefault="00B61216" w:rsidP="00E51208">
      <w:pPr>
        <w:spacing w:before="120" w:after="0" w:line="240" w:lineRule="auto"/>
        <w:ind w:left="284" w:hanging="284"/>
        <w:rPr>
          <w:lang w:val="en-GB"/>
        </w:rPr>
      </w:pPr>
      <w:proofErr w:type="spellStart"/>
      <w:r w:rsidRPr="00B61216">
        <w:rPr>
          <w:lang w:val="en-GB"/>
        </w:rPr>
        <w:t>Heideger</w:t>
      </w:r>
      <w:proofErr w:type="spellEnd"/>
      <w:r w:rsidRPr="00B61216">
        <w:rPr>
          <w:lang w:val="en-GB"/>
        </w:rPr>
        <w:t xml:space="preserve">, M., 1951. </w:t>
      </w:r>
      <w:r w:rsidRPr="00B61216">
        <w:rPr>
          <w:i/>
          <w:lang w:val="en-GB"/>
        </w:rPr>
        <w:t>Building a Dwelling Thinking</w:t>
      </w:r>
      <w:r w:rsidRPr="00B61216">
        <w:rPr>
          <w:lang w:val="en-GB"/>
        </w:rPr>
        <w:t>. From Poetry, Language, Thought, translated by Albert Hofstadter, 1971.  New York: Harper Colophon Books.</w:t>
      </w:r>
    </w:p>
    <w:p w:rsidR="00B61216" w:rsidRPr="00B61216" w:rsidRDefault="00B61216" w:rsidP="00E51208">
      <w:pPr>
        <w:spacing w:before="120" w:after="0" w:line="240" w:lineRule="auto"/>
        <w:ind w:left="284" w:hanging="284"/>
        <w:rPr>
          <w:bCs/>
          <w:lang w:val="en-GB"/>
        </w:rPr>
      </w:pPr>
      <w:r w:rsidRPr="00B61216">
        <w:rPr>
          <w:bCs/>
          <w:lang w:val="en-GB"/>
        </w:rPr>
        <w:t>Herbert, D., T., 1995. Heritage places, leisure and tourism. In Herbert, D. T.  ed.</w:t>
      </w:r>
      <w:proofErr w:type="gramStart"/>
      <w:r w:rsidRPr="00B61216">
        <w:rPr>
          <w:bCs/>
          <w:lang w:val="en-GB"/>
        </w:rPr>
        <w:t xml:space="preserve">,  </w:t>
      </w:r>
      <w:r w:rsidRPr="00B61216">
        <w:rPr>
          <w:bCs/>
          <w:i/>
          <w:iCs/>
          <w:lang w:val="en-GB"/>
        </w:rPr>
        <w:t>Heritage</w:t>
      </w:r>
      <w:proofErr w:type="gramEnd"/>
      <w:r w:rsidRPr="00B61216">
        <w:rPr>
          <w:bCs/>
          <w:i/>
          <w:iCs/>
          <w:lang w:val="en-GB"/>
        </w:rPr>
        <w:t xml:space="preserve">, tourism and society, </w:t>
      </w:r>
      <w:r w:rsidRPr="00B61216">
        <w:rPr>
          <w:bCs/>
          <w:lang w:val="en-GB"/>
        </w:rPr>
        <w:t>London: Mansell.</w:t>
      </w:r>
    </w:p>
    <w:p w:rsidR="00B61216" w:rsidRPr="00B61216" w:rsidRDefault="00B61216" w:rsidP="00E51208">
      <w:pPr>
        <w:spacing w:before="120" w:after="0" w:line="240" w:lineRule="auto"/>
        <w:ind w:left="284" w:hanging="284"/>
        <w:rPr>
          <w:lang w:val="en-GB"/>
        </w:rPr>
      </w:pPr>
      <w:r w:rsidRPr="00B61216">
        <w:rPr>
          <w:lang w:val="en-GB"/>
        </w:rPr>
        <w:t xml:space="preserve">Hershberger, R. G. 1988. A study of meaning and architecture. In J. </w:t>
      </w:r>
      <w:proofErr w:type="spellStart"/>
      <w:r w:rsidRPr="00B61216">
        <w:rPr>
          <w:lang w:val="en-GB"/>
        </w:rPr>
        <w:t>Nasar</w:t>
      </w:r>
      <w:proofErr w:type="spellEnd"/>
      <w:r w:rsidRPr="00B61216">
        <w:rPr>
          <w:lang w:val="en-GB"/>
        </w:rPr>
        <w:t xml:space="preserve">, (Ed.), Environmental </w:t>
      </w:r>
      <w:proofErr w:type="spellStart"/>
      <w:r w:rsidRPr="00B61216">
        <w:rPr>
          <w:lang w:val="en-GB"/>
        </w:rPr>
        <w:t>Aesthetics.Cambridge</w:t>
      </w:r>
      <w:proofErr w:type="spellEnd"/>
      <w:r w:rsidRPr="00B61216">
        <w:rPr>
          <w:lang w:val="en-GB"/>
        </w:rPr>
        <w:t xml:space="preserve"> University Press, pp. 175±193.</w:t>
      </w:r>
    </w:p>
    <w:p w:rsidR="00B61216" w:rsidRPr="00B61216" w:rsidRDefault="00B61216" w:rsidP="00E51208">
      <w:pPr>
        <w:spacing w:before="120" w:after="0" w:line="240" w:lineRule="auto"/>
        <w:ind w:left="284" w:hanging="284"/>
        <w:rPr>
          <w:bCs/>
          <w:iCs/>
          <w:lang w:val="en-GB"/>
        </w:rPr>
      </w:pPr>
      <w:proofErr w:type="spellStart"/>
      <w:r w:rsidRPr="00B61216">
        <w:rPr>
          <w:bCs/>
          <w:iCs/>
          <w:lang w:val="en-GB"/>
        </w:rPr>
        <w:t>Hewison</w:t>
      </w:r>
      <w:proofErr w:type="spellEnd"/>
      <w:r w:rsidRPr="00B61216">
        <w:rPr>
          <w:bCs/>
          <w:iCs/>
          <w:lang w:val="en-GB"/>
        </w:rPr>
        <w:t xml:space="preserve">, R., 1987. </w:t>
      </w:r>
      <w:r w:rsidRPr="00B61216">
        <w:rPr>
          <w:bCs/>
          <w:i/>
          <w:iCs/>
          <w:lang w:val="en-GB"/>
        </w:rPr>
        <w:t xml:space="preserve">The Heritage Industry. </w:t>
      </w:r>
      <w:r w:rsidRPr="00B61216">
        <w:rPr>
          <w:bCs/>
          <w:iCs/>
          <w:lang w:val="en-GB"/>
        </w:rPr>
        <w:t>London: Methuen.</w:t>
      </w:r>
    </w:p>
    <w:p w:rsidR="00B61216" w:rsidRPr="00B61216" w:rsidRDefault="00B61216" w:rsidP="00E51208">
      <w:pPr>
        <w:spacing w:before="120" w:after="0" w:line="240" w:lineRule="auto"/>
        <w:ind w:left="284" w:hanging="284"/>
        <w:rPr>
          <w:lang w:val="en-US"/>
        </w:rPr>
      </w:pPr>
      <w:r w:rsidRPr="00B61216">
        <w:rPr>
          <w:lang w:val="en-US"/>
        </w:rPr>
        <w:t xml:space="preserve">Hobson, E., 2004. </w:t>
      </w:r>
      <w:r w:rsidRPr="00B61216">
        <w:rPr>
          <w:i/>
          <w:lang w:val="en-US"/>
        </w:rPr>
        <w:t xml:space="preserve">Conservation and planning: Changing Values in policy and practice. </w:t>
      </w:r>
      <w:r w:rsidRPr="00B61216">
        <w:rPr>
          <w:lang w:val="en-US"/>
        </w:rPr>
        <w:t xml:space="preserve">London: </w:t>
      </w:r>
      <w:proofErr w:type="spellStart"/>
      <w:r w:rsidRPr="00B61216">
        <w:rPr>
          <w:lang w:val="en-US"/>
        </w:rPr>
        <w:t>Spon</w:t>
      </w:r>
      <w:proofErr w:type="spellEnd"/>
      <w:r w:rsidRPr="00B61216">
        <w:rPr>
          <w:lang w:val="en-US"/>
        </w:rPr>
        <w:t xml:space="preserve"> Press.</w:t>
      </w:r>
    </w:p>
    <w:p w:rsidR="00B61216" w:rsidRPr="00B61216" w:rsidRDefault="00B61216" w:rsidP="00E51208">
      <w:pPr>
        <w:spacing w:before="120" w:after="0" w:line="240" w:lineRule="auto"/>
        <w:ind w:left="284" w:hanging="284"/>
        <w:rPr>
          <w:bCs/>
          <w:lang w:val="en-US"/>
        </w:rPr>
      </w:pPr>
      <w:proofErr w:type="spellStart"/>
      <w:r w:rsidRPr="00B61216">
        <w:rPr>
          <w:bCs/>
          <w:lang w:val="en-US"/>
        </w:rPr>
        <w:t>Ηoward</w:t>
      </w:r>
      <w:proofErr w:type="spellEnd"/>
      <w:r w:rsidRPr="00B61216">
        <w:rPr>
          <w:bCs/>
          <w:lang w:val="en-US"/>
        </w:rPr>
        <w:t xml:space="preserve"> P., 2003. </w:t>
      </w:r>
      <w:r w:rsidRPr="00B61216">
        <w:rPr>
          <w:bCs/>
          <w:i/>
          <w:lang w:val="en-US"/>
        </w:rPr>
        <w:t>Heritage Management, Interpretation, Identity</w:t>
      </w:r>
      <w:r w:rsidRPr="00B61216">
        <w:rPr>
          <w:bCs/>
          <w:lang w:val="en-US"/>
        </w:rPr>
        <w:t>. New York: Continuum.</w:t>
      </w:r>
    </w:p>
    <w:p w:rsidR="00B61216" w:rsidRPr="00B61216" w:rsidRDefault="00B61216" w:rsidP="00E51208">
      <w:pPr>
        <w:spacing w:before="120" w:after="0" w:line="240" w:lineRule="auto"/>
        <w:ind w:left="284" w:hanging="284"/>
        <w:rPr>
          <w:bCs/>
          <w:lang w:val="en-US"/>
        </w:rPr>
      </w:pPr>
      <w:r w:rsidRPr="00B61216">
        <w:rPr>
          <w:bCs/>
          <w:lang w:val="en-US"/>
        </w:rPr>
        <w:t xml:space="preserve">Howard, P., and </w:t>
      </w:r>
      <w:proofErr w:type="spellStart"/>
      <w:r w:rsidRPr="00B61216">
        <w:rPr>
          <w:bCs/>
          <w:lang w:val="en-US"/>
        </w:rPr>
        <w:t>Pinder</w:t>
      </w:r>
      <w:proofErr w:type="spellEnd"/>
      <w:r w:rsidRPr="00B61216">
        <w:rPr>
          <w:bCs/>
          <w:lang w:val="en-US"/>
        </w:rPr>
        <w:t xml:space="preserve">, D., 2003. Cultural heritage and sustainability in the coastal zone: experiences in south west England. </w:t>
      </w:r>
      <w:r w:rsidRPr="00B61216">
        <w:rPr>
          <w:bCs/>
          <w:i/>
          <w:lang w:val="en-US"/>
        </w:rPr>
        <w:t>Journal of Cultural Heritage</w:t>
      </w:r>
      <w:r w:rsidRPr="00B61216">
        <w:rPr>
          <w:bCs/>
          <w:lang w:val="en-US"/>
        </w:rPr>
        <w:t xml:space="preserve">, </w:t>
      </w:r>
      <w:r w:rsidRPr="00B61216">
        <w:rPr>
          <w:b/>
          <w:bCs/>
          <w:lang w:val="en-US"/>
        </w:rPr>
        <w:t>4</w:t>
      </w:r>
      <w:r w:rsidRPr="00B61216">
        <w:rPr>
          <w:bCs/>
          <w:lang w:val="en-US"/>
        </w:rPr>
        <w:t xml:space="preserve"> pp.57–68.</w:t>
      </w:r>
    </w:p>
    <w:p w:rsidR="00B61216" w:rsidRPr="00B61216" w:rsidRDefault="00B61216" w:rsidP="00E51208">
      <w:pPr>
        <w:spacing w:before="120" w:after="0" w:line="240" w:lineRule="auto"/>
        <w:ind w:left="284" w:hanging="284"/>
        <w:rPr>
          <w:b/>
          <w:bCs/>
          <w:lang w:val="en-GB"/>
        </w:rPr>
      </w:pPr>
      <w:r w:rsidRPr="00B61216">
        <w:rPr>
          <w:lang w:val="en-GB"/>
        </w:rPr>
        <w:t>Hubbard, P., 1993. ‘</w:t>
      </w:r>
      <w:r w:rsidRPr="00B61216">
        <w:rPr>
          <w:bCs/>
          <w:lang w:val="en-GB"/>
        </w:rPr>
        <w:t>The value of conservation: a critical review of behavioural research’. </w:t>
      </w:r>
      <w:r w:rsidRPr="00B61216">
        <w:rPr>
          <w:lang w:val="en-GB"/>
        </w:rPr>
        <w:t xml:space="preserve"> </w:t>
      </w:r>
      <w:r w:rsidRPr="00B61216">
        <w:rPr>
          <w:bCs/>
          <w:i/>
          <w:lang w:val="en-GB"/>
        </w:rPr>
        <w:t>Town Planning Review</w:t>
      </w:r>
      <w:r w:rsidRPr="00B61216">
        <w:rPr>
          <w:bCs/>
          <w:lang w:val="en-GB"/>
        </w:rPr>
        <w:t xml:space="preserve">, 64 (4) pp. 359-73. </w:t>
      </w:r>
    </w:p>
    <w:p w:rsidR="00B61216" w:rsidRPr="00B61216" w:rsidRDefault="00B61216" w:rsidP="00E51208">
      <w:pPr>
        <w:spacing w:before="120" w:after="0" w:line="240" w:lineRule="auto"/>
        <w:ind w:left="284" w:hanging="284"/>
        <w:rPr>
          <w:lang w:val="en-GB"/>
        </w:rPr>
      </w:pPr>
      <w:proofErr w:type="spellStart"/>
      <w:r w:rsidRPr="00B61216">
        <w:rPr>
          <w:lang w:val="en-GB"/>
        </w:rPr>
        <w:t>Huyssen</w:t>
      </w:r>
      <w:proofErr w:type="spellEnd"/>
      <w:r w:rsidRPr="00B61216">
        <w:rPr>
          <w:lang w:val="en-GB"/>
        </w:rPr>
        <w:t>, A.</w:t>
      </w:r>
      <w:proofErr w:type="gramStart"/>
      <w:r w:rsidRPr="00B61216">
        <w:rPr>
          <w:lang w:val="en-GB"/>
        </w:rPr>
        <w:t>,  2008</w:t>
      </w:r>
      <w:proofErr w:type="gramEnd"/>
      <w:r w:rsidRPr="00B61216">
        <w:rPr>
          <w:lang w:val="en-GB"/>
        </w:rPr>
        <w:t xml:space="preserve">. </w:t>
      </w:r>
      <w:r w:rsidRPr="00B61216">
        <w:rPr>
          <w:i/>
          <w:iCs/>
          <w:lang w:val="en-GB"/>
        </w:rPr>
        <w:t>Other Cities, Other Worlds: Urban Imaginaries in a Globalizing Age</w:t>
      </w:r>
      <w:r w:rsidRPr="00B61216">
        <w:rPr>
          <w:lang w:val="en-GB"/>
        </w:rPr>
        <w:t>. Durham, NC: Duke University Press.</w:t>
      </w:r>
    </w:p>
    <w:p w:rsidR="00B61216" w:rsidRPr="00B61216" w:rsidRDefault="00B61216" w:rsidP="00E51208">
      <w:pPr>
        <w:spacing w:before="120" w:after="0" w:line="240" w:lineRule="auto"/>
        <w:ind w:left="284" w:hanging="284"/>
        <w:rPr>
          <w:lang w:val="en-GB"/>
        </w:rPr>
      </w:pPr>
      <w:r w:rsidRPr="00B61216">
        <w:rPr>
          <w:lang w:val="en-GB"/>
        </w:rPr>
        <w:t xml:space="preserve">ICOMOS, 1987. </w:t>
      </w:r>
      <w:r w:rsidRPr="00B61216">
        <w:rPr>
          <w:i/>
          <w:lang w:val="en-GB"/>
        </w:rPr>
        <w:t>The Charter for the conservation of Historic Towns and Urban Areas (The Washington Charter)</w:t>
      </w:r>
      <w:r w:rsidRPr="00B61216">
        <w:rPr>
          <w:lang w:val="en-GB"/>
        </w:rPr>
        <w:t xml:space="preserve">, </w:t>
      </w:r>
      <w:proofErr w:type="gramStart"/>
      <w:r w:rsidRPr="00B61216">
        <w:rPr>
          <w:lang w:val="en-GB"/>
        </w:rPr>
        <w:t>adopted  at</w:t>
      </w:r>
      <w:proofErr w:type="gramEnd"/>
      <w:r w:rsidRPr="00B61216">
        <w:rPr>
          <w:lang w:val="en-GB"/>
        </w:rPr>
        <w:t xml:space="preserve"> the ICOMOS General Assembly, Washington.</w:t>
      </w:r>
    </w:p>
    <w:p w:rsidR="00B61216" w:rsidRPr="00B61216" w:rsidRDefault="00B61216" w:rsidP="00E51208">
      <w:pPr>
        <w:spacing w:before="120" w:after="0" w:line="240" w:lineRule="auto"/>
        <w:ind w:left="284" w:hanging="284"/>
        <w:rPr>
          <w:lang w:val="en-GB"/>
        </w:rPr>
      </w:pPr>
      <w:r w:rsidRPr="00B61216">
        <w:rPr>
          <w:lang w:val="en-GB"/>
        </w:rPr>
        <w:t>Jackson, J.B., 1986, The vernacular landscape, in Penning-</w:t>
      </w:r>
      <w:proofErr w:type="spellStart"/>
      <w:r w:rsidRPr="00B61216">
        <w:rPr>
          <w:lang w:val="en-GB"/>
        </w:rPr>
        <w:t>Rowsell</w:t>
      </w:r>
      <w:proofErr w:type="spellEnd"/>
      <w:r w:rsidRPr="00B61216">
        <w:rPr>
          <w:lang w:val="en-GB"/>
        </w:rPr>
        <w:t xml:space="preserve">, E.C. &amp; D. </w:t>
      </w:r>
      <w:proofErr w:type="spellStart"/>
      <w:r w:rsidRPr="00B61216">
        <w:rPr>
          <w:lang w:val="en-GB"/>
        </w:rPr>
        <w:t>Lowenthal</w:t>
      </w:r>
      <w:proofErr w:type="spellEnd"/>
      <w:r w:rsidRPr="00B61216">
        <w:rPr>
          <w:lang w:val="en-GB"/>
        </w:rPr>
        <w:t>, Landscape Meanings and Values, Allen &amp; Unwin, London, p 65 - 79. James, P.E., 1934. </w:t>
      </w:r>
    </w:p>
    <w:p w:rsidR="00B61216" w:rsidRPr="00B61216" w:rsidRDefault="00B61216" w:rsidP="00E51208">
      <w:pPr>
        <w:spacing w:before="120" w:after="0" w:line="240" w:lineRule="auto"/>
        <w:ind w:left="284" w:hanging="284"/>
        <w:rPr>
          <w:bCs/>
          <w:iCs/>
          <w:lang w:val="en-GB"/>
        </w:rPr>
      </w:pPr>
      <w:r w:rsidRPr="00B61216">
        <w:rPr>
          <w:bCs/>
          <w:iCs/>
          <w:lang w:val="en-GB"/>
        </w:rPr>
        <w:t>Jansen-</w:t>
      </w:r>
      <w:proofErr w:type="spellStart"/>
      <w:r w:rsidRPr="00B61216">
        <w:rPr>
          <w:bCs/>
          <w:iCs/>
          <w:lang w:val="en-GB"/>
        </w:rPr>
        <w:t>Verbeke</w:t>
      </w:r>
      <w:proofErr w:type="spellEnd"/>
      <w:r w:rsidRPr="00B61216">
        <w:rPr>
          <w:bCs/>
          <w:iCs/>
          <w:lang w:val="en-GB"/>
        </w:rPr>
        <w:t>, M., 1997</w:t>
      </w:r>
      <w:r w:rsidRPr="00B61216">
        <w:rPr>
          <w:bCs/>
          <w:i/>
          <w:iCs/>
          <w:lang w:val="en-GB"/>
        </w:rPr>
        <w:t xml:space="preserve">. </w:t>
      </w:r>
      <w:r w:rsidRPr="00B61216">
        <w:rPr>
          <w:bCs/>
          <w:iCs/>
          <w:lang w:val="en-GB"/>
        </w:rPr>
        <w:t>Urban tourism: Managing resources and visitors</w:t>
      </w:r>
      <w:r w:rsidRPr="00B61216">
        <w:rPr>
          <w:bCs/>
          <w:i/>
          <w:iCs/>
          <w:lang w:val="en-GB"/>
        </w:rPr>
        <w:t xml:space="preserve">. </w:t>
      </w:r>
      <w:r w:rsidRPr="00B61216">
        <w:rPr>
          <w:bCs/>
          <w:iCs/>
          <w:lang w:val="en-GB"/>
        </w:rPr>
        <w:t>In</w:t>
      </w:r>
      <w:r w:rsidRPr="00B61216">
        <w:rPr>
          <w:bCs/>
          <w:i/>
          <w:iCs/>
          <w:lang w:val="en-GB"/>
        </w:rPr>
        <w:t xml:space="preserve"> Tourism, development and Growth, </w:t>
      </w:r>
      <w:proofErr w:type="spellStart"/>
      <w:r w:rsidRPr="00B61216">
        <w:rPr>
          <w:bCs/>
          <w:i/>
          <w:iCs/>
          <w:lang w:val="en-GB"/>
        </w:rPr>
        <w:t>Wahab</w:t>
      </w:r>
      <w:proofErr w:type="spellEnd"/>
      <w:r w:rsidRPr="00B61216">
        <w:rPr>
          <w:bCs/>
          <w:i/>
          <w:iCs/>
          <w:lang w:val="en-GB"/>
        </w:rPr>
        <w:t xml:space="preserve">, S., and </w:t>
      </w:r>
      <w:proofErr w:type="spellStart"/>
      <w:r w:rsidRPr="00B61216">
        <w:rPr>
          <w:bCs/>
          <w:i/>
          <w:iCs/>
          <w:lang w:val="en-GB"/>
        </w:rPr>
        <w:t>Pigram</w:t>
      </w:r>
      <w:proofErr w:type="gramStart"/>
      <w:r w:rsidRPr="00B61216">
        <w:rPr>
          <w:bCs/>
          <w:i/>
          <w:iCs/>
          <w:lang w:val="en-GB"/>
        </w:rPr>
        <w:t>,J.J</w:t>
      </w:r>
      <w:proofErr w:type="spellEnd"/>
      <w:proofErr w:type="gramEnd"/>
      <w:r w:rsidRPr="00B61216">
        <w:rPr>
          <w:bCs/>
          <w:i/>
          <w:iCs/>
          <w:lang w:val="en-GB"/>
        </w:rPr>
        <w:t xml:space="preserve">., eds. </w:t>
      </w:r>
      <w:r w:rsidRPr="00B61216">
        <w:rPr>
          <w:bCs/>
          <w:iCs/>
          <w:lang w:val="en-GB"/>
        </w:rPr>
        <w:t>London: Routledge.</w:t>
      </w:r>
    </w:p>
    <w:p w:rsidR="00B61216" w:rsidRPr="00B61216" w:rsidRDefault="00B61216" w:rsidP="00E51208">
      <w:pPr>
        <w:spacing w:before="120" w:after="0" w:line="240" w:lineRule="auto"/>
        <w:ind w:left="284" w:hanging="284"/>
        <w:rPr>
          <w:lang w:val="en-GB"/>
        </w:rPr>
      </w:pPr>
      <w:r w:rsidRPr="00B61216">
        <w:rPr>
          <w:lang w:val="en-GB"/>
        </w:rPr>
        <w:t xml:space="preserve">Jencks, C., 1977. </w:t>
      </w:r>
      <w:r w:rsidRPr="00B61216">
        <w:rPr>
          <w:i/>
          <w:lang w:val="en-GB"/>
        </w:rPr>
        <w:t>The Language of Postmodernist Architecture</w:t>
      </w:r>
      <w:r w:rsidRPr="00B61216">
        <w:rPr>
          <w:lang w:val="en-GB"/>
        </w:rPr>
        <w:t>. New York: Rizzoli.</w:t>
      </w:r>
    </w:p>
    <w:p w:rsidR="00B61216" w:rsidRPr="00B61216" w:rsidRDefault="00B61216" w:rsidP="00E51208">
      <w:pPr>
        <w:spacing w:before="120" w:after="0" w:line="240" w:lineRule="auto"/>
        <w:ind w:left="284" w:hanging="284"/>
        <w:rPr>
          <w:bCs/>
          <w:lang w:val="en-GB"/>
        </w:rPr>
      </w:pPr>
      <w:proofErr w:type="spellStart"/>
      <w:r w:rsidRPr="00B61216">
        <w:rPr>
          <w:bCs/>
          <w:lang w:val="en-GB"/>
        </w:rPr>
        <w:t>Jokilehto</w:t>
      </w:r>
      <w:proofErr w:type="spellEnd"/>
      <w:r w:rsidRPr="00B61216">
        <w:rPr>
          <w:bCs/>
          <w:lang w:val="en-GB"/>
        </w:rPr>
        <w:t xml:space="preserve">, J., 1999. </w:t>
      </w:r>
      <w:r w:rsidRPr="00B61216">
        <w:rPr>
          <w:bCs/>
          <w:i/>
          <w:lang w:val="en-GB"/>
        </w:rPr>
        <w:t>A history of architectural conservation</w:t>
      </w:r>
      <w:r w:rsidRPr="00B61216">
        <w:rPr>
          <w:bCs/>
          <w:lang w:val="en-GB"/>
        </w:rPr>
        <w:t>. Oxford, UK: Butterworth-Heinemann.</w:t>
      </w:r>
    </w:p>
    <w:p w:rsidR="00B61216" w:rsidRPr="00B61216" w:rsidRDefault="00B61216" w:rsidP="00E51208">
      <w:pPr>
        <w:spacing w:before="120" w:after="0" w:line="240" w:lineRule="auto"/>
        <w:ind w:left="284" w:hanging="284"/>
        <w:rPr>
          <w:lang w:val="en-GB"/>
        </w:rPr>
      </w:pPr>
      <w:r w:rsidRPr="00B61216">
        <w:rPr>
          <w:lang w:val="en-GB"/>
        </w:rPr>
        <w:t xml:space="preserve">Kaplan, S., 1987. ‘Aesthetic, Affect and Cognition: Environmental Appreciation from an Evolutionary Perspective’. </w:t>
      </w:r>
      <w:r w:rsidRPr="00B61216">
        <w:rPr>
          <w:i/>
          <w:lang w:val="en-GB"/>
        </w:rPr>
        <w:t xml:space="preserve">Environment and </w:t>
      </w:r>
      <w:proofErr w:type="spellStart"/>
      <w:r w:rsidRPr="00B61216">
        <w:rPr>
          <w:i/>
          <w:lang w:val="en-GB"/>
        </w:rPr>
        <w:t>Behavior</w:t>
      </w:r>
      <w:proofErr w:type="spellEnd"/>
      <w:r w:rsidRPr="00B61216">
        <w:rPr>
          <w:lang w:val="en-GB"/>
        </w:rPr>
        <w:t>, 19(1), pp.3-33.</w:t>
      </w:r>
    </w:p>
    <w:p w:rsidR="00B61216" w:rsidRPr="00B61216" w:rsidRDefault="00B61216" w:rsidP="00E51208">
      <w:pPr>
        <w:spacing w:before="120" w:after="0" w:line="240" w:lineRule="auto"/>
        <w:ind w:left="284" w:hanging="284"/>
        <w:rPr>
          <w:lang w:val="en-GB"/>
        </w:rPr>
      </w:pPr>
      <w:r w:rsidRPr="00B61216">
        <w:rPr>
          <w:lang w:val="en-GB"/>
        </w:rPr>
        <w:lastRenderedPageBreak/>
        <w:t xml:space="preserve">Kaplan, R., &amp; Kaplan, S., 1989. </w:t>
      </w:r>
      <w:r w:rsidRPr="00B61216">
        <w:rPr>
          <w:i/>
          <w:iCs/>
          <w:lang w:val="en-GB"/>
        </w:rPr>
        <w:t>The experience of nature: A psychological perspective</w:t>
      </w:r>
      <w:r w:rsidRPr="00B61216">
        <w:rPr>
          <w:lang w:val="en-GB"/>
        </w:rPr>
        <w:t>. New York: Cambridge University Press.</w:t>
      </w:r>
    </w:p>
    <w:p w:rsidR="00B61216" w:rsidRPr="00B61216" w:rsidRDefault="00B61216" w:rsidP="00E51208">
      <w:pPr>
        <w:spacing w:before="120" w:after="0" w:line="240" w:lineRule="auto"/>
        <w:ind w:left="284" w:hanging="284"/>
        <w:rPr>
          <w:lang w:val="en-GB"/>
        </w:rPr>
      </w:pPr>
      <w:r w:rsidRPr="00793218">
        <w:rPr>
          <w:lang w:val="de-DE"/>
        </w:rPr>
        <w:t xml:space="preserve">Kaplan, S., &amp; Kaplan, R. (Eds.) 1978. </w:t>
      </w:r>
      <w:proofErr w:type="spellStart"/>
      <w:r w:rsidRPr="00B61216">
        <w:rPr>
          <w:i/>
          <w:iCs/>
          <w:lang w:val="en-GB"/>
        </w:rPr>
        <w:t>Humanscape</w:t>
      </w:r>
      <w:proofErr w:type="spellEnd"/>
      <w:r w:rsidRPr="00B61216">
        <w:rPr>
          <w:i/>
          <w:iCs/>
          <w:lang w:val="en-GB"/>
        </w:rPr>
        <w:t>: Environments for people</w:t>
      </w:r>
      <w:r w:rsidRPr="00B61216">
        <w:rPr>
          <w:lang w:val="en-GB"/>
        </w:rPr>
        <w:t>. Belmont, CA: Duxbury.</w:t>
      </w:r>
    </w:p>
    <w:p w:rsidR="00B61216" w:rsidRPr="00B61216" w:rsidRDefault="00B61216" w:rsidP="00E51208">
      <w:pPr>
        <w:spacing w:before="120" w:after="0" w:line="240" w:lineRule="auto"/>
        <w:ind w:left="284" w:hanging="284"/>
        <w:rPr>
          <w:bCs/>
          <w:lang w:val="en-US"/>
        </w:rPr>
      </w:pPr>
      <w:r w:rsidRPr="00B61216">
        <w:rPr>
          <w:bCs/>
          <w:lang w:val="en-US"/>
        </w:rPr>
        <w:t xml:space="preserve">Kearns, G. and Philo, C., 1993. </w:t>
      </w:r>
      <w:r w:rsidRPr="00B61216">
        <w:rPr>
          <w:bCs/>
          <w:i/>
          <w:lang w:val="en-US"/>
        </w:rPr>
        <w:t>Selling Places: The City as Cultural Capital, Past and Present</w:t>
      </w:r>
      <w:r w:rsidRPr="00B61216">
        <w:rPr>
          <w:bCs/>
          <w:lang w:val="en-US"/>
        </w:rPr>
        <w:t xml:space="preserve">. Oxford, New York, Seoul and Tokyo: </w:t>
      </w:r>
      <w:proofErr w:type="spellStart"/>
      <w:r w:rsidRPr="00B61216">
        <w:rPr>
          <w:bCs/>
          <w:lang w:val="en-US"/>
        </w:rPr>
        <w:t>Pergamon</w:t>
      </w:r>
      <w:proofErr w:type="spellEnd"/>
      <w:r w:rsidRPr="00B61216">
        <w:rPr>
          <w:bCs/>
          <w:lang w:val="en-US"/>
        </w:rPr>
        <w:t xml:space="preserve"> Press.</w:t>
      </w:r>
    </w:p>
    <w:p w:rsidR="00B61216" w:rsidRPr="00B61216" w:rsidRDefault="00B61216" w:rsidP="00E51208">
      <w:pPr>
        <w:spacing w:before="120" w:after="0" w:line="240" w:lineRule="auto"/>
        <w:ind w:left="284" w:hanging="284"/>
        <w:rPr>
          <w:lang w:val="en-GB"/>
        </w:rPr>
      </w:pPr>
      <w:proofErr w:type="spellStart"/>
      <w:r w:rsidRPr="00B61216">
        <w:rPr>
          <w:lang w:val="en-GB"/>
        </w:rPr>
        <w:t>Korpela</w:t>
      </w:r>
      <w:proofErr w:type="spellEnd"/>
      <w:r w:rsidRPr="00B61216">
        <w:rPr>
          <w:lang w:val="en-GB"/>
        </w:rPr>
        <w:t xml:space="preserve">, K. M., 1989. ‘Place identity as a product of environmental self-regulation’.  </w:t>
      </w:r>
      <w:r w:rsidRPr="00B61216">
        <w:rPr>
          <w:i/>
          <w:lang w:val="en-GB"/>
        </w:rPr>
        <w:t>Journal of Environmental Psychology</w:t>
      </w:r>
      <w:r w:rsidRPr="00B61216">
        <w:rPr>
          <w:lang w:val="en-GB"/>
        </w:rPr>
        <w:t>, 9, pp. 241–256.</w:t>
      </w:r>
    </w:p>
    <w:p w:rsidR="00B61216" w:rsidRPr="00B61216" w:rsidRDefault="00B61216" w:rsidP="00E51208">
      <w:pPr>
        <w:spacing w:before="120" w:after="0" w:line="240" w:lineRule="auto"/>
        <w:ind w:left="284" w:hanging="284"/>
        <w:rPr>
          <w:lang w:val="en-US"/>
        </w:rPr>
      </w:pPr>
      <w:proofErr w:type="spellStart"/>
      <w:r w:rsidRPr="00B61216">
        <w:rPr>
          <w:lang w:val="en-GB"/>
        </w:rPr>
        <w:t>Krampen</w:t>
      </w:r>
      <w:proofErr w:type="spellEnd"/>
      <w:r w:rsidRPr="00B61216">
        <w:rPr>
          <w:lang w:val="en-GB"/>
        </w:rPr>
        <w:t xml:space="preserve">, M., 1979. </w:t>
      </w:r>
      <w:r w:rsidRPr="00B61216">
        <w:rPr>
          <w:i/>
          <w:lang w:val="en-GB"/>
        </w:rPr>
        <w:t>Meaning in the Built Environment</w:t>
      </w:r>
      <w:r w:rsidRPr="00B61216">
        <w:rPr>
          <w:lang w:val="en-GB"/>
        </w:rPr>
        <w:t>, London: Pion.</w:t>
      </w:r>
    </w:p>
    <w:p w:rsidR="00B61216" w:rsidRPr="00B61216" w:rsidRDefault="00B61216" w:rsidP="00E51208">
      <w:pPr>
        <w:spacing w:before="120" w:after="0" w:line="240" w:lineRule="auto"/>
        <w:ind w:left="284" w:hanging="284"/>
        <w:rPr>
          <w:lang w:val="en-GB"/>
        </w:rPr>
      </w:pPr>
      <w:r w:rsidRPr="00B61216">
        <w:rPr>
          <w:i/>
          <w:lang w:val="en-GB"/>
        </w:rPr>
        <w:t xml:space="preserve">La </w:t>
      </w:r>
      <w:proofErr w:type="spellStart"/>
      <w:r w:rsidRPr="00B61216">
        <w:rPr>
          <w:i/>
          <w:lang w:val="en-GB"/>
        </w:rPr>
        <w:t>Charte</w:t>
      </w:r>
      <w:proofErr w:type="spellEnd"/>
      <w:r w:rsidRPr="00B61216">
        <w:rPr>
          <w:i/>
          <w:lang w:val="en-GB"/>
        </w:rPr>
        <w:t xml:space="preserve"> </w:t>
      </w:r>
      <w:proofErr w:type="spellStart"/>
      <w:r w:rsidRPr="00B61216">
        <w:rPr>
          <w:i/>
          <w:lang w:val="en-GB"/>
        </w:rPr>
        <w:t>d’Athenes</w:t>
      </w:r>
      <w:proofErr w:type="spellEnd"/>
      <w:r w:rsidRPr="00B61216">
        <w:rPr>
          <w:lang w:val="en-GB"/>
        </w:rPr>
        <w:t xml:space="preserve">, 1933. Adopted at the Fourth CIAM (Congress </w:t>
      </w:r>
      <w:proofErr w:type="spellStart"/>
      <w:r w:rsidRPr="00B61216">
        <w:rPr>
          <w:lang w:val="en-GB"/>
        </w:rPr>
        <w:t>Internationaux</w:t>
      </w:r>
      <w:proofErr w:type="spellEnd"/>
      <w:r w:rsidRPr="00B61216">
        <w:rPr>
          <w:lang w:val="en-GB"/>
        </w:rPr>
        <w:t xml:space="preserve"> </w:t>
      </w:r>
      <w:proofErr w:type="spellStart"/>
      <w:r w:rsidRPr="00B61216">
        <w:rPr>
          <w:lang w:val="en-GB"/>
        </w:rPr>
        <w:t>d’Architecture</w:t>
      </w:r>
      <w:proofErr w:type="spellEnd"/>
      <w:r w:rsidRPr="00B61216">
        <w:rPr>
          <w:lang w:val="en-GB"/>
        </w:rPr>
        <w:t xml:space="preserve"> </w:t>
      </w:r>
      <w:proofErr w:type="spellStart"/>
      <w:r w:rsidRPr="00B61216">
        <w:rPr>
          <w:lang w:val="en-GB"/>
        </w:rPr>
        <w:t>Moderne</w:t>
      </w:r>
      <w:proofErr w:type="spellEnd"/>
      <w:r w:rsidRPr="00B61216">
        <w:rPr>
          <w:lang w:val="en-GB"/>
        </w:rPr>
        <w:t>) Congress, Paris.</w:t>
      </w:r>
    </w:p>
    <w:p w:rsidR="00B61216" w:rsidRPr="00B61216" w:rsidRDefault="00B61216" w:rsidP="00E51208">
      <w:pPr>
        <w:spacing w:before="120" w:after="0" w:line="240" w:lineRule="auto"/>
        <w:ind w:left="284" w:hanging="284"/>
        <w:rPr>
          <w:lang w:val="en-GB"/>
        </w:rPr>
      </w:pPr>
      <w:proofErr w:type="spellStart"/>
      <w:r w:rsidRPr="00B61216">
        <w:rPr>
          <w:lang w:val="en-GB"/>
        </w:rPr>
        <w:t>Kropf</w:t>
      </w:r>
      <w:proofErr w:type="spellEnd"/>
      <w:r w:rsidRPr="00B61216">
        <w:rPr>
          <w:lang w:val="en-GB"/>
        </w:rPr>
        <w:t xml:space="preserve">, K. S. (1996) </w:t>
      </w:r>
      <w:proofErr w:type="gramStart"/>
      <w:r w:rsidRPr="00B61216">
        <w:rPr>
          <w:lang w:val="en-GB"/>
        </w:rPr>
        <w:t>Urban</w:t>
      </w:r>
      <w:proofErr w:type="gramEnd"/>
      <w:r w:rsidRPr="00B61216">
        <w:rPr>
          <w:lang w:val="en-GB"/>
        </w:rPr>
        <w:t xml:space="preserve"> tissue and the character of towns, </w:t>
      </w:r>
      <w:r w:rsidRPr="00B61216">
        <w:rPr>
          <w:i/>
          <w:iCs/>
          <w:lang w:val="en-GB"/>
        </w:rPr>
        <w:t>Urban Design International</w:t>
      </w:r>
      <w:r w:rsidRPr="00B61216">
        <w:rPr>
          <w:lang w:val="en-GB"/>
        </w:rPr>
        <w:t>, 1(3), pp. 247–263.</w:t>
      </w:r>
    </w:p>
    <w:p w:rsidR="00B61216" w:rsidRPr="00B61216" w:rsidRDefault="00B61216" w:rsidP="00E51208">
      <w:pPr>
        <w:spacing w:before="120" w:after="0" w:line="240" w:lineRule="auto"/>
        <w:ind w:left="284" w:hanging="284"/>
        <w:rPr>
          <w:lang w:val="en-US"/>
        </w:rPr>
      </w:pPr>
      <w:proofErr w:type="spellStart"/>
      <w:r w:rsidRPr="00B61216">
        <w:rPr>
          <w:lang w:val="en-US"/>
        </w:rPr>
        <w:t>Labardi</w:t>
      </w:r>
      <w:proofErr w:type="spellEnd"/>
      <w:r w:rsidRPr="00B61216">
        <w:rPr>
          <w:lang w:val="en-US"/>
        </w:rPr>
        <w:t xml:space="preserve"> S., and Long C., 2010. </w:t>
      </w:r>
      <w:r w:rsidRPr="00B61216">
        <w:rPr>
          <w:i/>
          <w:lang w:val="en-US"/>
        </w:rPr>
        <w:t xml:space="preserve">Heritage and </w:t>
      </w:r>
      <w:proofErr w:type="spellStart"/>
      <w:r w:rsidRPr="00B61216">
        <w:rPr>
          <w:i/>
          <w:lang w:val="en-US"/>
        </w:rPr>
        <w:t>Globalisation</w:t>
      </w:r>
      <w:proofErr w:type="spellEnd"/>
      <w:r w:rsidRPr="00B61216">
        <w:rPr>
          <w:lang w:val="en-US"/>
        </w:rPr>
        <w:t>. New York: Routledge.</w:t>
      </w:r>
    </w:p>
    <w:p w:rsidR="00B61216" w:rsidRPr="00B61216" w:rsidRDefault="00B61216" w:rsidP="00E51208">
      <w:pPr>
        <w:spacing w:before="120" w:after="0" w:line="240" w:lineRule="auto"/>
        <w:ind w:left="284" w:hanging="284"/>
        <w:rPr>
          <w:lang w:val="en-US"/>
        </w:rPr>
      </w:pPr>
      <w:proofErr w:type="spellStart"/>
      <w:r w:rsidRPr="00B61216">
        <w:rPr>
          <w:lang w:val="en-US"/>
        </w:rPr>
        <w:t>Larkham</w:t>
      </w:r>
      <w:proofErr w:type="spellEnd"/>
      <w:r w:rsidRPr="00B61216">
        <w:rPr>
          <w:lang w:val="en-US"/>
        </w:rPr>
        <w:t xml:space="preserve">, P.J., 1996. </w:t>
      </w:r>
      <w:r w:rsidRPr="00B61216">
        <w:rPr>
          <w:i/>
          <w:lang w:val="en-US"/>
        </w:rPr>
        <w:t>Conservation and the City</w:t>
      </w:r>
      <w:r w:rsidRPr="00B61216">
        <w:rPr>
          <w:lang w:val="en-US"/>
        </w:rPr>
        <w:t>, London: Routledge.</w:t>
      </w:r>
    </w:p>
    <w:p w:rsidR="00B61216" w:rsidRPr="00B61216" w:rsidRDefault="00B61216" w:rsidP="00E51208">
      <w:pPr>
        <w:spacing w:before="120" w:after="0" w:line="240" w:lineRule="auto"/>
        <w:ind w:left="284" w:hanging="284"/>
        <w:rPr>
          <w:lang w:val="en-US"/>
        </w:rPr>
      </w:pPr>
      <w:r w:rsidRPr="00B61216">
        <w:rPr>
          <w:lang w:val="en-US"/>
        </w:rPr>
        <w:t xml:space="preserve">Lefebvre, H., 1991 (first ed.1974). </w:t>
      </w:r>
      <w:r w:rsidRPr="00B61216">
        <w:rPr>
          <w:i/>
          <w:lang w:val="en-US"/>
        </w:rPr>
        <w:t>The production of space</w:t>
      </w:r>
      <w:r w:rsidRPr="00B61216">
        <w:rPr>
          <w:lang w:val="en-US"/>
        </w:rPr>
        <w:t>. Oxford and Cambridge, MA: Blackwell.</w:t>
      </w:r>
    </w:p>
    <w:p w:rsidR="00B61216" w:rsidRPr="00B61216" w:rsidRDefault="00B61216" w:rsidP="00E51208">
      <w:pPr>
        <w:spacing w:before="120" w:after="0" w:line="240" w:lineRule="auto"/>
        <w:ind w:left="284" w:hanging="284"/>
        <w:rPr>
          <w:lang w:val="en-US"/>
        </w:rPr>
      </w:pPr>
      <w:proofErr w:type="spellStart"/>
      <w:r w:rsidRPr="00B61216">
        <w:rPr>
          <w:lang w:val="en-GB"/>
        </w:rPr>
        <w:t>Löfgren</w:t>
      </w:r>
      <w:proofErr w:type="spellEnd"/>
      <w:r w:rsidRPr="00B61216">
        <w:rPr>
          <w:lang w:val="en-GB"/>
        </w:rPr>
        <w:t xml:space="preserve">, O., 2002. </w:t>
      </w:r>
      <w:r w:rsidRPr="00B61216">
        <w:rPr>
          <w:iCs/>
          <w:lang w:val="en-GB"/>
        </w:rPr>
        <w:t xml:space="preserve">'Landscapes of the Mind' in Landscape Architecture in Scandinavia: </w:t>
      </w:r>
      <w:r w:rsidRPr="00B61216">
        <w:rPr>
          <w:lang w:val="en-GB"/>
        </w:rPr>
        <w:t>Projects from Denmark,</w:t>
      </w:r>
      <w:r w:rsidRPr="00B61216">
        <w:rPr>
          <w:iCs/>
          <w:lang w:val="en-GB"/>
        </w:rPr>
        <w:t xml:space="preserve"> </w:t>
      </w:r>
      <w:r w:rsidRPr="00B61216">
        <w:rPr>
          <w:lang w:val="en-GB"/>
        </w:rPr>
        <w:t xml:space="preserve">Sweden, Norway, Finland and Iceland’. </w:t>
      </w:r>
      <w:proofErr w:type="spellStart"/>
      <w:r w:rsidRPr="00B61216">
        <w:rPr>
          <w:lang w:val="en-US"/>
        </w:rPr>
        <w:t>Topos</w:t>
      </w:r>
      <w:proofErr w:type="spellEnd"/>
      <w:r w:rsidRPr="00B61216">
        <w:rPr>
          <w:lang w:val="en-US"/>
        </w:rPr>
        <w:t xml:space="preserve">: </w:t>
      </w:r>
      <w:proofErr w:type="spellStart"/>
      <w:r w:rsidRPr="00B61216">
        <w:rPr>
          <w:lang w:val="en-US"/>
        </w:rPr>
        <w:t>Callwey</w:t>
      </w:r>
      <w:proofErr w:type="spellEnd"/>
      <w:r w:rsidRPr="00B61216">
        <w:rPr>
          <w:i/>
          <w:iCs/>
          <w:lang w:val="en-US"/>
        </w:rPr>
        <w:t xml:space="preserve"> </w:t>
      </w:r>
      <w:proofErr w:type="spellStart"/>
      <w:r w:rsidRPr="00B61216">
        <w:rPr>
          <w:lang w:val="en-US"/>
        </w:rPr>
        <w:t>Verlag</w:t>
      </w:r>
      <w:proofErr w:type="spellEnd"/>
      <w:r w:rsidRPr="00B61216">
        <w:rPr>
          <w:lang w:val="en-US"/>
        </w:rPr>
        <w:t xml:space="preserve">. </w:t>
      </w:r>
      <w:proofErr w:type="spellStart"/>
      <w:r w:rsidRPr="00B61216">
        <w:rPr>
          <w:lang w:val="en-US"/>
        </w:rPr>
        <w:t>München</w:t>
      </w:r>
      <w:proofErr w:type="spellEnd"/>
      <w:r w:rsidRPr="00B61216">
        <w:rPr>
          <w:lang w:val="en-US"/>
        </w:rPr>
        <w:t xml:space="preserve"> and </w:t>
      </w:r>
      <w:proofErr w:type="spellStart"/>
      <w:r w:rsidRPr="00B61216">
        <w:rPr>
          <w:lang w:val="en-US"/>
        </w:rPr>
        <w:t>Birkhäuser</w:t>
      </w:r>
      <w:proofErr w:type="spellEnd"/>
      <w:r w:rsidRPr="00B61216">
        <w:rPr>
          <w:lang w:val="en-US"/>
        </w:rPr>
        <w:t>. Berlin.</w:t>
      </w:r>
    </w:p>
    <w:p w:rsidR="00B61216" w:rsidRPr="00B61216" w:rsidRDefault="00B61216" w:rsidP="00E51208">
      <w:pPr>
        <w:spacing w:before="120" w:after="0" w:line="240" w:lineRule="auto"/>
        <w:ind w:left="284" w:hanging="284"/>
        <w:rPr>
          <w:i/>
          <w:iCs/>
          <w:lang w:val="en-GB"/>
        </w:rPr>
      </w:pPr>
      <w:r w:rsidRPr="00B61216">
        <w:rPr>
          <w:iCs/>
          <w:lang w:val="en-US"/>
        </w:rPr>
        <w:t xml:space="preserve">Low, S., M., Altman, I., 1992. </w:t>
      </w:r>
      <w:proofErr w:type="gramStart"/>
      <w:r w:rsidRPr="00B61216">
        <w:rPr>
          <w:iCs/>
          <w:lang w:val="en-GB"/>
        </w:rPr>
        <w:t>‘</w:t>
      </w:r>
      <w:r w:rsidRPr="00B61216">
        <w:rPr>
          <w:i/>
          <w:iCs/>
          <w:lang w:val="en-GB"/>
        </w:rPr>
        <w:t xml:space="preserve"> </w:t>
      </w:r>
      <w:r w:rsidRPr="00B61216">
        <w:rPr>
          <w:iCs/>
          <w:lang w:val="en-GB"/>
        </w:rPr>
        <w:t>Place</w:t>
      </w:r>
      <w:proofErr w:type="gramEnd"/>
      <w:r w:rsidRPr="00B61216">
        <w:rPr>
          <w:iCs/>
          <w:lang w:val="en-GB"/>
        </w:rPr>
        <w:t xml:space="preserve"> Attachment: A Conceptual Inquiry’.</w:t>
      </w:r>
      <w:r w:rsidRPr="00B61216">
        <w:rPr>
          <w:i/>
          <w:iCs/>
          <w:lang w:val="en-GB"/>
        </w:rPr>
        <w:t xml:space="preserve"> </w:t>
      </w:r>
      <w:r w:rsidRPr="00B61216">
        <w:rPr>
          <w:iCs/>
          <w:lang w:val="en-GB"/>
        </w:rPr>
        <w:t>In Altman; S.M. Low (</w:t>
      </w:r>
      <w:proofErr w:type="spellStart"/>
      <w:proofErr w:type="gramStart"/>
      <w:r w:rsidRPr="00B61216">
        <w:rPr>
          <w:iCs/>
          <w:lang w:val="en-GB"/>
        </w:rPr>
        <w:t>eds</w:t>
      </w:r>
      <w:proofErr w:type="spellEnd"/>
      <w:proofErr w:type="gramEnd"/>
      <w:r w:rsidRPr="00B61216">
        <w:rPr>
          <w:iCs/>
          <w:lang w:val="en-GB"/>
        </w:rPr>
        <w:t>).</w:t>
      </w:r>
      <w:r w:rsidRPr="00B61216">
        <w:rPr>
          <w:i/>
          <w:iCs/>
          <w:lang w:val="en-GB"/>
        </w:rPr>
        <w:t xml:space="preserve">  Place Attachment (pp. 1-13). </w:t>
      </w:r>
      <w:r w:rsidRPr="00B61216">
        <w:rPr>
          <w:iCs/>
          <w:lang w:val="en-GB"/>
        </w:rPr>
        <w:t xml:space="preserve">New York: </w:t>
      </w:r>
      <w:proofErr w:type="gramStart"/>
      <w:r w:rsidRPr="00B61216">
        <w:rPr>
          <w:iCs/>
          <w:lang w:val="en-GB"/>
        </w:rPr>
        <w:t>Plenum  Press</w:t>
      </w:r>
      <w:proofErr w:type="gramEnd"/>
      <w:r w:rsidRPr="00B61216">
        <w:rPr>
          <w:iCs/>
          <w:lang w:val="en-GB"/>
        </w:rPr>
        <w:t>, pp. 1-13.</w:t>
      </w:r>
    </w:p>
    <w:p w:rsidR="00B61216" w:rsidRPr="00B61216" w:rsidRDefault="00B61216" w:rsidP="00E51208">
      <w:pPr>
        <w:spacing w:before="120" w:after="0" w:line="240" w:lineRule="auto"/>
        <w:ind w:left="284" w:hanging="284"/>
        <w:rPr>
          <w:bCs/>
          <w:lang w:val="en-GB"/>
        </w:rPr>
      </w:pPr>
      <w:proofErr w:type="spellStart"/>
      <w:r w:rsidRPr="00B61216">
        <w:rPr>
          <w:lang w:val="en-GB"/>
        </w:rPr>
        <w:t>Löw</w:t>
      </w:r>
      <w:proofErr w:type="spellEnd"/>
      <w:r w:rsidRPr="00B61216">
        <w:rPr>
          <w:lang w:val="en-GB"/>
        </w:rPr>
        <w:t>, M., 2008. ‘</w:t>
      </w:r>
      <w:r w:rsidRPr="00B61216">
        <w:rPr>
          <w:bCs/>
          <w:lang w:val="en-GB"/>
        </w:rPr>
        <w:t xml:space="preserve">The Constitution of Space: The Structuration of Spaces </w:t>
      </w:r>
      <w:proofErr w:type="gramStart"/>
      <w:r w:rsidRPr="00B61216">
        <w:rPr>
          <w:bCs/>
          <w:lang w:val="en-GB"/>
        </w:rPr>
        <w:t>Through</w:t>
      </w:r>
      <w:proofErr w:type="gramEnd"/>
      <w:r w:rsidRPr="00B61216">
        <w:rPr>
          <w:bCs/>
          <w:lang w:val="en-GB"/>
        </w:rPr>
        <w:t xml:space="preserve"> the Simultaneity of Effect and Perception’. </w:t>
      </w:r>
      <w:r w:rsidRPr="00B61216">
        <w:rPr>
          <w:bCs/>
          <w:i/>
          <w:iCs/>
          <w:lang w:val="en-GB"/>
        </w:rPr>
        <w:t xml:space="preserve"> European Journal of Social Theory </w:t>
      </w:r>
      <w:r w:rsidRPr="00B61216">
        <w:rPr>
          <w:bCs/>
          <w:lang w:val="en-GB"/>
        </w:rPr>
        <w:t>11(25) pp. 25-49.</w:t>
      </w:r>
    </w:p>
    <w:p w:rsidR="00B61216" w:rsidRPr="00B61216" w:rsidRDefault="00B61216" w:rsidP="00E51208">
      <w:pPr>
        <w:spacing w:before="120" w:after="0" w:line="240" w:lineRule="auto"/>
        <w:ind w:left="284" w:hanging="284"/>
        <w:rPr>
          <w:bCs/>
          <w:lang w:val="en-GB"/>
        </w:rPr>
      </w:pPr>
      <w:proofErr w:type="spellStart"/>
      <w:r w:rsidRPr="00B61216">
        <w:rPr>
          <w:bCs/>
          <w:lang w:val="en-GB"/>
        </w:rPr>
        <w:t>Lowenthal</w:t>
      </w:r>
      <w:proofErr w:type="spellEnd"/>
      <w:r w:rsidRPr="00B61216">
        <w:rPr>
          <w:bCs/>
          <w:lang w:val="en-GB"/>
        </w:rPr>
        <w:t xml:space="preserve">, D., 1968.  ‘The American Scene’. </w:t>
      </w:r>
      <w:r w:rsidRPr="00B61216">
        <w:rPr>
          <w:bCs/>
          <w:i/>
          <w:lang w:val="en-GB"/>
        </w:rPr>
        <w:t>Geographical Review</w:t>
      </w:r>
      <w:r w:rsidRPr="00B61216">
        <w:rPr>
          <w:bCs/>
          <w:lang w:val="en-GB"/>
        </w:rPr>
        <w:t>, 58 (1), pp.61-88.</w:t>
      </w:r>
    </w:p>
    <w:p w:rsidR="00B61216" w:rsidRPr="00B61216" w:rsidRDefault="00B61216" w:rsidP="00E51208">
      <w:pPr>
        <w:spacing w:before="120" w:after="0" w:line="240" w:lineRule="auto"/>
        <w:ind w:left="284" w:hanging="284"/>
        <w:rPr>
          <w:lang w:val="en-US"/>
        </w:rPr>
      </w:pPr>
      <w:proofErr w:type="spellStart"/>
      <w:r w:rsidRPr="00B61216">
        <w:rPr>
          <w:lang w:val="en-US"/>
        </w:rPr>
        <w:t>Lowthental</w:t>
      </w:r>
      <w:proofErr w:type="spellEnd"/>
      <w:r w:rsidRPr="00B61216">
        <w:rPr>
          <w:lang w:val="en-US"/>
        </w:rPr>
        <w:t xml:space="preserve">, D., 1975. ‘Past time present Place: Landscape and Memory’, </w:t>
      </w:r>
      <w:r w:rsidRPr="00B61216">
        <w:rPr>
          <w:i/>
          <w:lang w:val="en-US"/>
        </w:rPr>
        <w:t>Geographical Review</w:t>
      </w:r>
      <w:r w:rsidRPr="00B61216">
        <w:rPr>
          <w:lang w:val="en-US"/>
        </w:rPr>
        <w:t>, 65(1), pp.1-36.</w:t>
      </w:r>
    </w:p>
    <w:p w:rsidR="00B61216" w:rsidRPr="00B61216" w:rsidRDefault="00B61216" w:rsidP="00E51208">
      <w:pPr>
        <w:spacing w:before="120" w:after="0" w:line="240" w:lineRule="auto"/>
        <w:ind w:left="284" w:hanging="284"/>
        <w:rPr>
          <w:bCs/>
          <w:lang w:val="en-GB"/>
        </w:rPr>
      </w:pPr>
      <w:proofErr w:type="spellStart"/>
      <w:r w:rsidRPr="00B61216">
        <w:rPr>
          <w:bCs/>
          <w:lang w:val="en-GB"/>
        </w:rPr>
        <w:t>Lowenthal</w:t>
      </w:r>
      <w:proofErr w:type="spellEnd"/>
      <w:r w:rsidRPr="00B61216">
        <w:rPr>
          <w:bCs/>
          <w:lang w:val="en-GB"/>
        </w:rPr>
        <w:t xml:space="preserve">, D., 1979. Environmental Perception-Preserving the Past’, </w:t>
      </w:r>
      <w:r w:rsidRPr="00B61216">
        <w:rPr>
          <w:bCs/>
          <w:i/>
          <w:lang w:val="en-GB"/>
        </w:rPr>
        <w:t>Progress in Human Geography</w:t>
      </w:r>
      <w:r w:rsidRPr="00B61216">
        <w:rPr>
          <w:bCs/>
          <w:lang w:val="en-GB"/>
        </w:rPr>
        <w:t>, 3(4), pp. 550-559.</w:t>
      </w:r>
    </w:p>
    <w:p w:rsidR="00B61216" w:rsidRPr="00B61216" w:rsidRDefault="00B61216" w:rsidP="00E51208">
      <w:pPr>
        <w:spacing w:before="120" w:after="0" w:line="240" w:lineRule="auto"/>
        <w:ind w:left="284" w:hanging="284"/>
        <w:rPr>
          <w:lang w:val="en-US"/>
        </w:rPr>
      </w:pPr>
      <w:proofErr w:type="spellStart"/>
      <w:r w:rsidRPr="00B61216">
        <w:rPr>
          <w:lang w:val="en-US"/>
        </w:rPr>
        <w:t>Lowenthal</w:t>
      </w:r>
      <w:proofErr w:type="spellEnd"/>
      <w:r w:rsidRPr="00B61216">
        <w:rPr>
          <w:lang w:val="en-US"/>
        </w:rPr>
        <w:t xml:space="preserve">, D., 1981. ‘Dilemmas of preservation’, in </w:t>
      </w:r>
      <w:proofErr w:type="spellStart"/>
      <w:r w:rsidRPr="00B61216">
        <w:rPr>
          <w:lang w:val="en-US"/>
        </w:rPr>
        <w:t>Binney</w:t>
      </w:r>
      <w:proofErr w:type="spellEnd"/>
      <w:r w:rsidRPr="00B61216">
        <w:rPr>
          <w:lang w:val="en-US"/>
        </w:rPr>
        <w:t xml:space="preserve">, M. and </w:t>
      </w:r>
      <w:proofErr w:type="spellStart"/>
      <w:r w:rsidRPr="00B61216">
        <w:rPr>
          <w:lang w:val="en-US"/>
        </w:rPr>
        <w:t>Lowthental</w:t>
      </w:r>
      <w:proofErr w:type="spellEnd"/>
      <w:r w:rsidRPr="00B61216">
        <w:rPr>
          <w:lang w:val="en-US"/>
        </w:rPr>
        <w:t>, D. (</w:t>
      </w:r>
      <w:proofErr w:type="spellStart"/>
      <w:proofErr w:type="gramStart"/>
      <w:r w:rsidRPr="00B61216">
        <w:rPr>
          <w:lang w:val="en-US"/>
        </w:rPr>
        <w:t>eds</w:t>
      </w:r>
      <w:proofErr w:type="spellEnd"/>
      <w:proofErr w:type="gramEnd"/>
      <w:r w:rsidRPr="00B61216">
        <w:rPr>
          <w:lang w:val="en-US"/>
        </w:rPr>
        <w:t xml:space="preserve">), </w:t>
      </w:r>
      <w:r w:rsidRPr="00B61216">
        <w:rPr>
          <w:i/>
          <w:lang w:val="en-US"/>
        </w:rPr>
        <w:t>Our Past before us</w:t>
      </w:r>
      <w:r w:rsidRPr="00B61216">
        <w:rPr>
          <w:lang w:val="en-US"/>
        </w:rPr>
        <w:t>, London: Temple Smith.</w:t>
      </w:r>
    </w:p>
    <w:p w:rsidR="00B61216" w:rsidRPr="00B61216" w:rsidRDefault="00B61216" w:rsidP="00E51208">
      <w:pPr>
        <w:spacing w:before="120" w:after="0" w:line="240" w:lineRule="auto"/>
        <w:ind w:left="284" w:hanging="284"/>
        <w:rPr>
          <w:lang w:val="en-US"/>
        </w:rPr>
      </w:pPr>
      <w:proofErr w:type="spellStart"/>
      <w:r w:rsidRPr="00B61216">
        <w:rPr>
          <w:lang w:val="en-US"/>
        </w:rPr>
        <w:t>Lowthental</w:t>
      </w:r>
      <w:proofErr w:type="spellEnd"/>
      <w:r w:rsidRPr="00B61216">
        <w:rPr>
          <w:lang w:val="en-US"/>
        </w:rPr>
        <w:t xml:space="preserve">, D., 1985. </w:t>
      </w:r>
      <w:r w:rsidRPr="00B61216">
        <w:rPr>
          <w:i/>
          <w:lang w:val="en-US"/>
        </w:rPr>
        <w:t>The Past is a foreign country</w:t>
      </w:r>
      <w:r w:rsidRPr="00B61216">
        <w:rPr>
          <w:lang w:val="en-US"/>
        </w:rPr>
        <w:t>. Cambridge: Cambridge University Press.</w:t>
      </w:r>
    </w:p>
    <w:p w:rsidR="00B61216" w:rsidRPr="00B61216" w:rsidRDefault="00B61216" w:rsidP="00E51208">
      <w:pPr>
        <w:spacing w:before="120" w:after="0" w:line="240" w:lineRule="auto"/>
        <w:ind w:left="284" w:hanging="284"/>
        <w:rPr>
          <w:lang w:val="en-GB"/>
        </w:rPr>
      </w:pPr>
      <w:proofErr w:type="spellStart"/>
      <w:r w:rsidRPr="00B61216">
        <w:rPr>
          <w:lang w:val="en-GB"/>
        </w:rPr>
        <w:t>Lowenthal</w:t>
      </w:r>
      <w:proofErr w:type="spellEnd"/>
      <w:r w:rsidRPr="00B61216">
        <w:rPr>
          <w:lang w:val="en-GB"/>
        </w:rPr>
        <w:t xml:space="preserve"> D., 1996. </w:t>
      </w:r>
      <w:r w:rsidRPr="00B61216">
        <w:rPr>
          <w:i/>
          <w:lang w:val="en-GB"/>
        </w:rPr>
        <w:t>The Heritage Crusades and the Spoils of History</w:t>
      </w:r>
      <w:r w:rsidRPr="00B61216">
        <w:rPr>
          <w:lang w:val="en-GB"/>
        </w:rPr>
        <w:t>. London: Cambridge University Press.</w:t>
      </w:r>
    </w:p>
    <w:p w:rsidR="00B61216" w:rsidRPr="00B61216" w:rsidRDefault="00B61216" w:rsidP="00E51208">
      <w:pPr>
        <w:spacing w:before="120" w:after="0" w:line="240" w:lineRule="auto"/>
        <w:ind w:left="284" w:hanging="284"/>
        <w:rPr>
          <w:bCs/>
          <w:lang w:val="en-US"/>
        </w:rPr>
      </w:pPr>
      <w:r w:rsidRPr="00B61216">
        <w:rPr>
          <w:bCs/>
          <w:lang w:val="en-US"/>
        </w:rPr>
        <w:t xml:space="preserve">Lynch, K., </w:t>
      </w:r>
      <w:r>
        <w:rPr>
          <w:bCs/>
          <w:lang w:val="en-US"/>
        </w:rPr>
        <w:t xml:space="preserve">1960. </w:t>
      </w:r>
      <w:r w:rsidRPr="00B61216">
        <w:rPr>
          <w:bCs/>
          <w:lang w:val="en-US"/>
        </w:rPr>
        <w:t>The image of the city</w:t>
      </w:r>
      <w:r>
        <w:rPr>
          <w:bCs/>
          <w:lang w:val="en-US"/>
        </w:rPr>
        <w:t>: MIT Press.</w:t>
      </w:r>
    </w:p>
    <w:p w:rsidR="00B61216" w:rsidRPr="00B61216" w:rsidRDefault="00B61216" w:rsidP="00E51208">
      <w:pPr>
        <w:spacing w:before="120" w:after="0" w:line="240" w:lineRule="auto"/>
        <w:ind w:left="284" w:hanging="284"/>
        <w:rPr>
          <w:bCs/>
          <w:lang w:val="en-US"/>
        </w:rPr>
      </w:pPr>
      <w:r w:rsidRPr="00B61216">
        <w:rPr>
          <w:bCs/>
          <w:lang w:val="en-US"/>
        </w:rPr>
        <w:t xml:space="preserve">Lynch, K.  1972. </w:t>
      </w:r>
      <w:r w:rsidRPr="00B61216">
        <w:rPr>
          <w:bCs/>
          <w:i/>
          <w:lang w:val="en-US"/>
        </w:rPr>
        <w:t>What time is this place?</w:t>
      </w:r>
      <w:r w:rsidRPr="00B61216">
        <w:rPr>
          <w:bCs/>
          <w:lang w:val="en-US"/>
        </w:rPr>
        <w:t xml:space="preserve"> Cambridge: MIT Press.</w:t>
      </w:r>
    </w:p>
    <w:p w:rsidR="00B61216" w:rsidRPr="00B61216" w:rsidRDefault="00B61216" w:rsidP="00E51208">
      <w:pPr>
        <w:spacing w:before="120" w:after="0" w:line="240" w:lineRule="auto"/>
        <w:ind w:left="284" w:hanging="284"/>
        <w:rPr>
          <w:bCs/>
          <w:lang w:val="en-GB"/>
        </w:rPr>
      </w:pPr>
      <w:r w:rsidRPr="00B61216">
        <w:rPr>
          <w:bCs/>
          <w:lang w:val="en-GB"/>
        </w:rPr>
        <w:t>Lynch, K. 1976. Managing the Sense of a Region. Cambridge, MA: MIT Press.</w:t>
      </w:r>
    </w:p>
    <w:p w:rsidR="00B61216" w:rsidRPr="00B61216" w:rsidRDefault="00B61216" w:rsidP="00E51208">
      <w:pPr>
        <w:spacing w:before="120" w:after="0" w:line="240" w:lineRule="auto"/>
        <w:ind w:left="284" w:hanging="284"/>
        <w:rPr>
          <w:bCs/>
          <w:lang w:val="en-GB"/>
        </w:rPr>
      </w:pPr>
      <w:r w:rsidRPr="00B61216">
        <w:rPr>
          <w:bCs/>
          <w:lang w:val="en-GB"/>
        </w:rPr>
        <w:t>Lynch, K., 1984. </w:t>
      </w:r>
      <w:r w:rsidRPr="00B61216">
        <w:rPr>
          <w:bCs/>
          <w:i/>
          <w:iCs/>
          <w:lang w:val="en-GB"/>
        </w:rPr>
        <w:t>Good City Form</w:t>
      </w:r>
      <w:r w:rsidRPr="00B61216">
        <w:rPr>
          <w:bCs/>
          <w:lang w:val="en-GB"/>
        </w:rPr>
        <w:t>. Cambridge MA and London: </w:t>
      </w:r>
      <w:hyperlink r:id="rId6" w:tooltip="MIT Press" w:history="1">
        <w:r w:rsidRPr="00B61216">
          <w:rPr>
            <w:rStyle w:val="Hyperlink"/>
            <w:bCs/>
            <w:lang w:val="en-GB"/>
          </w:rPr>
          <w:t>MIT Press</w:t>
        </w:r>
      </w:hyperlink>
      <w:r w:rsidRPr="00B61216">
        <w:rPr>
          <w:bCs/>
          <w:lang w:val="en-GB"/>
        </w:rPr>
        <w:t>.</w:t>
      </w:r>
    </w:p>
    <w:p w:rsidR="009C74E1" w:rsidRPr="009C74E1" w:rsidRDefault="009C74E1" w:rsidP="00E51208">
      <w:pPr>
        <w:spacing w:before="120" w:after="0" w:line="240" w:lineRule="auto"/>
        <w:ind w:left="284" w:hanging="284"/>
        <w:rPr>
          <w:bCs/>
          <w:iCs/>
          <w:lang w:val="en-GB"/>
        </w:rPr>
      </w:pPr>
      <w:r w:rsidRPr="009C74E1">
        <w:rPr>
          <w:bCs/>
          <w:lang w:val="en-GB"/>
        </w:rPr>
        <w:t xml:space="preserve">Malpas, J. E., 1999. </w:t>
      </w:r>
      <w:r w:rsidRPr="009C74E1">
        <w:rPr>
          <w:bCs/>
          <w:i/>
          <w:iCs/>
          <w:lang w:val="en-GB"/>
        </w:rPr>
        <w:t>Place and Experience: A Philosophical Topograph</w:t>
      </w:r>
      <w:r>
        <w:rPr>
          <w:bCs/>
          <w:i/>
          <w:iCs/>
          <w:lang w:val="en-GB"/>
        </w:rPr>
        <w:t>y</w:t>
      </w:r>
      <w:r w:rsidRPr="009C74E1">
        <w:rPr>
          <w:bCs/>
          <w:iCs/>
          <w:lang w:val="en-GB"/>
        </w:rPr>
        <w:t xml:space="preserve">, Cambridge: Cambridge University Press </w:t>
      </w:r>
    </w:p>
    <w:p w:rsidR="009C74E1" w:rsidRPr="009C74E1" w:rsidRDefault="00016D17" w:rsidP="00E51208">
      <w:pPr>
        <w:spacing w:before="120" w:after="0" w:line="240" w:lineRule="auto"/>
        <w:ind w:left="284" w:hanging="284"/>
        <w:rPr>
          <w:bCs/>
          <w:lang w:val="en-GB"/>
        </w:rPr>
      </w:pPr>
      <w:hyperlink r:id="rId7" w:tooltip="View other works by J. E. Malpas" w:history="1">
        <w:proofErr w:type="spellStart"/>
        <w:r w:rsidR="009C74E1" w:rsidRPr="009C74E1">
          <w:rPr>
            <w:rStyle w:val="Hyperlink"/>
            <w:bCs/>
            <w:iCs/>
            <w:color w:val="auto"/>
            <w:u w:val="none"/>
            <w:lang w:val="en-GB"/>
          </w:rPr>
          <w:t>Malpas</w:t>
        </w:r>
        <w:proofErr w:type="spellEnd"/>
      </w:hyperlink>
      <w:r w:rsidR="009C74E1" w:rsidRPr="009C74E1">
        <w:rPr>
          <w:bCs/>
          <w:lang w:val="en-GB"/>
        </w:rPr>
        <w:t xml:space="preserve">, J. E. </w:t>
      </w:r>
      <w:r w:rsidR="009C74E1" w:rsidRPr="009C74E1">
        <w:rPr>
          <w:bCs/>
          <w:iCs/>
          <w:lang w:val="en-GB"/>
        </w:rPr>
        <w:t>2001. </w:t>
      </w:r>
      <w:hyperlink r:id="rId8" w:tgtFrame="_blank" w:history="1">
        <w:r w:rsidR="009C74E1" w:rsidRPr="009C74E1">
          <w:rPr>
            <w:i/>
            <w:lang w:val="en-GB"/>
          </w:rPr>
          <w:t>Comparing Topographies: Across Paths/Around Place: A Reply to Casey.</w:t>
        </w:r>
      </w:hyperlink>
      <w:r w:rsidR="009C74E1" w:rsidRPr="009C74E1">
        <w:rPr>
          <w:bCs/>
          <w:i/>
          <w:iCs/>
          <w:lang w:val="en-GB"/>
        </w:rPr>
        <w:t> Philosophy and Geography</w:t>
      </w:r>
      <w:r w:rsidR="009C74E1" w:rsidRPr="009C74E1">
        <w:rPr>
          <w:bCs/>
          <w:iCs/>
          <w:lang w:val="en-GB"/>
        </w:rPr>
        <w:t> 4 (2):231 – 238.</w:t>
      </w:r>
    </w:p>
    <w:p w:rsidR="009C74E1" w:rsidRPr="009C74E1" w:rsidRDefault="009C74E1" w:rsidP="00E51208">
      <w:pPr>
        <w:spacing w:before="120" w:after="0" w:line="240" w:lineRule="auto"/>
        <w:ind w:left="284" w:hanging="284"/>
        <w:rPr>
          <w:bCs/>
          <w:iCs/>
          <w:lang w:val="en-GB"/>
        </w:rPr>
      </w:pPr>
      <w:r w:rsidRPr="009C74E1">
        <w:rPr>
          <w:bCs/>
          <w:iCs/>
          <w:lang w:val="en-GB"/>
        </w:rPr>
        <w:lastRenderedPageBreak/>
        <w:t>Maslow, A. H., 1943. ‘A theory of human motivation’</w:t>
      </w:r>
      <w:r w:rsidRPr="009C74E1">
        <w:rPr>
          <w:bCs/>
          <w:i/>
          <w:iCs/>
          <w:lang w:val="en-GB"/>
        </w:rPr>
        <w:t>.</w:t>
      </w:r>
      <w:r w:rsidRPr="009C74E1">
        <w:rPr>
          <w:bCs/>
          <w:iCs/>
          <w:lang w:val="en-GB"/>
        </w:rPr>
        <w:t xml:space="preserve"> </w:t>
      </w:r>
      <w:r w:rsidRPr="009C74E1">
        <w:rPr>
          <w:bCs/>
          <w:i/>
          <w:iCs/>
          <w:lang w:val="en-GB"/>
        </w:rPr>
        <w:t xml:space="preserve">Psychological Review, </w:t>
      </w:r>
      <w:r w:rsidRPr="009C74E1">
        <w:rPr>
          <w:bCs/>
          <w:iCs/>
          <w:lang w:val="en-GB"/>
        </w:rPr>
        <w:t>50(4),</w:t>
      </w:r>
      <w:r w:rsidRPr="009C74E1">
        <w:rPr>
          <w:bCs/>
          <w:i/>
          <w:iCs/>
          <w:lang w:val="en-GB"/>
        </w:rPr>
        <w:t xml:space="preserve"> </w:t>
      </w:r>
      <w:r w:rsidRPr="009C74E1">
        <w:rPr>
          <w:bCs/>
          <w:iCs/>
          <w:lang w:val="en-GB"/>
        </w:rPr>
        <w:t>pp.370-396.</w:t>
      </w:r>
    </w:p>
    <w:p w:rsidR="009C74E1" w:rsidRPr="009C74E1" w:rsidRDefault="009C74E1" w:rsidP="00E51208">
      <w:pPr>
        <w:spacing w:before="120" w:after="0" w:line="240" w:lineRule="auto"/>
        <w:ind w:left="284" w:hanging="284"/>
        <w:rPr>
          <w:bCs/>
          <w:lang w:val="en-GB"/>
        </w:rPr>
      </w:pPr>
      <w:proofErr w:type="spellStart"/>
      <w:r w:rsidRPr="009C74E1">
        <w:rPr>
          <w:bCs/>
          <w:lang w:val="en-GB"/>
        </w:rPr>
        <w:t>Merleau-Ponty</w:t>
      </w:r>
      <w:proofErr w:type="spellEnd"/>
      <w:r w:rsidRPr="009C74E1">
        <w:rPr>
          <w:bCs/>
          <w:lang w:val="en-GB"/>
        </w:rPr>
        <w:t xml:space="preserve">, M., 1962. </w:t>
      </w:r>
      <w:r w:rsidRPr="009C74E1">
        <w:rPr>
          <w:bCs/>
          <w:i/>
          <w:iCs/>
          <w:lang w:val="en-GB"/>
        </w:rPr>
        <w:t>Phenomenology of Perception</w:t>
      </w:r>
      <w:r w:rsidRPr="009C74E1">
        <w:rPr>
          <w:bCs/>
          <w:lang w:val="en-GB"/>
        </w:rPr>
        <w:t>, trans. from the French by Colin Smith, London: Routledge and Kegan Paul Ltd.</w:t>
      </w:r>
    </w:p>
    <w:p w:rsidR="009C74E1" w:rsidRPr="009C74E1" w:rsidRDefault="009C74E1" w:rsidP="00E51208">
      <w:pPr>
        <w:spacing w:before="120" w:after="0" w:line="240" w:lineRule="auto"/>
        <w:ind w:left="284" w:hanging="284"/>
        <w:rPr>
          <w:bCs/>
          <w:lang w:val="en-US"/>
        </w:rPr>
      </w:pPr>
      <w:r w:rsidRPr="009C74E1">
        <w:rPr>
          <w:bCs/>
          <w:lang w:val="en-US"/>
        </w:rPr>
        <w:t xml:space="preserve">Millar, P., 1995. Heritage Management for Heritage Tourism. In </w:t>
      </w:r>
      <w:proofErr w:type="spellStart"/>
      <w:r w:rsidRPr="009C74E1">
        <w:rPr>
          <w:bCs/>
          <w:lang w:val="en-US"/>
        </w:rPr>
        <w:t>Medlik</w:t>
      </w:r>
      <w:proofErr w:type="spellEnd"/>
      <w:r w:rsidRPr="009C74E1">
        <w:rPr>
          <w:bCs/>
          <w:lang w:val="en-US"/>
        </w:rPr>
        <w:t xml:space="preserve"> S. (ed.) </w:t>
      </w:r>
      <w:r w:rsidRPr="009C74E1">
        <w:rPr>
          <w:bCs/>
          <w:i/>
          <w:lang w:val="en-US"/>
        </w:rPr>
        <w:t>Managing Tourism</w:t>
      </w:r>
      <w:r w:rsidRPr="009C74E1">
        <w:rPr>
          <w:bCs/>
          <w:lang w:val="en-US"/>
        </w:rPr>
        <w:t>. Oxford: Butterworth-Heinemann, pp.119 - 130.</w:t>
      </w:r>
    </w:p>
    <w:p w:rsidR="009C74E1" w:rsidRPr="009C74E1" w:rsidRDefault="009C74E1" w:rsidP="00E51208">
      <w:pPr>
        <w:spacing w:before="120" w:after="0" w:line="240" w:lineRule="auto"/>
        <w:ind w:left="284" w:hanging="284"/>
        <w:rPr>
          <w:bCs/>
          <w:lang w:val="fr-FR"/>
        </w:rPr>
      </w:pPr>
      <w:proofErr w:type="spellStart"/>
      <w:r w:rsidRPr="009C74E1">
        <w:rPr>
          <w:bCs/>
          <w:lang w:val="fr-FR"/>
        </w:rPr>
        <w:t>Moffat</w:t>
      </w:r>
      <w:proofErr w:type="spellEnd"/>
      <w:r w:rsidRPr="009C74E1">
        <w:rPr>
          <w:bCs/>
          <w:lang w:val="fr-FR"/>
        </w:rPr>
        <w:t xml:space="preserve"> D., 2000.  ‘</w:t>
      </w:r>
      <w:proofErr w:type="spellStart"/>
      <w:r w:rsidRPr="009C74E1">
        <w:rPr>
          <w:bCs/>
          <w:lang w:val="fr-FR"/>
        </w:rPr>
        <w:t>Interrogating</w:t>
      </w:r>
      <w:proofErr w:type="spellEnd"/>
      <w:r w:rsidRPr="009C74E1">
        <w:rPr>
          <w:bCs/>
          <w:lang w:val="fr-FR"/>
        </w:rPr>
        <w:t xml:space="preserve"> Tradition’, Places, 21(1), pp 86-89.</w:t>
      </w:r>
    </w:p>
    <w:p w:rsidR="009C74E1" w:rsidRPr="009C74E1" w:rsidRDefault="009C74E1" w:rsidP="00E51208">
      <w:pPr>
        <w:spacing w:before="120" w:after="0" w:line="240" w:lineRule="auto"/>
        <w:ind w:left="284" w:hanging="284"/>
        <w:rPr>
          <w:bCs/>
          <w:lang w:val="en-GB"/>
        </w:rPr>
      </w:pPr>
      <w:r w:rsidRPr="009C74E1">
        <w:rPr>
          <w:bCs/>
          <w:lang w:val="en-GB"/>
        </w:rPr>
        <w:t xml:space="preserve">Neil, W.J.V., 2004. </w:t>
      </w:r>
      <w:r w:rsidRPr="009C74E1">
        <w:rPr>
          <w:bCs/>
          <w:i/>
          <w:lang w:val="en-GB"/>
        </w:rPr>
        <w:t>Urban Planning and Cultural Identity</w:t>
      </w:r>
      <w:r w:rsidRPr="009C74E1">
        <w:rPr>
          <w:bCs/>
          <w:lang w:val="en-GB"/>
        </w:rPr>
        <w:t xml:space="preserve">. The RTPI Library Series. London: </w:t>
      </w:r>
      <w:proofErr w:type="spellStart"/>
      <w:r w:rsidRPr="009C74E1">
        <w:rPr>
          <w:bCs/>
          <w:lang w:val="en-GB"/>
        </w:rPr>
        <w:t>Routlege</w:t>
      </w:r>
      <w:proofErr w:type="spellEnd"/>
      <w:r w:rsidRPr="009C74E1">
        <w:rPr>
          <w:bCs/>
          <w:lang w:val="en-GB"/>
        </w:rPr>
        <w:t>.</w:t>
      </w:r>
    </w:p>
    <w:p w:rsidR="009C74E1" w:rsidRPr="009C74E1" w:rsidRDefault="009C74E1" w:rsidP="00E51208">
      <w:pPr>
        <w:spacing w:before="120" w:after="0" w:line="240" w:lineRule="auto"/>
        <w:ind w:left="284" w:hanging="284"/>
        <w:rPr>
          <w:bCs/>
          <w:lang w:val="en-GB"/>
        </w:rPr>
      </w:pPr>
      <w:proofErr w:type="spellStart"/>
      <w:r w:rsidRPr="009C74E1">
        <w:rPr>
          <w:bCs/>
          <w:lang w:val="en-GB"/>
        </w:rPr>
        <w:t>Norberg</w:t>
      </w:r>
      <w:proofErr w:type="spellEnd"/>
      <w:r w:rsidRPr="009C74E1">
        <w:rPr>
          <w:bCs/>
          <w:lang w:val="en-GB"/>
        </w:rPr>
        <w:t xml:space="preserve">-Schultz C., 1980. </w:t>
      </w:r>
      <w:r w:rsidRPr="009C74E1">
        <w:rPr>
          <w:bCs/>
          <w:i/>
          <w:lang w:val="en-GB"/>
        </w:rPr>
        <w:t>Genius loci: towards a phenomenology of architecture</w:t>
      </w:r>
      <w:r w:rsidRPr="009C74E1">
        <w:rPr>
          <w:bCs/>
          <w:lang w:val="en-GB"/>
        </w:rPr>
        <w:t xml:space="preserve">. University of </w:t>
      </w:r>
      <w:proofErr w:type="spellStart"/>
      <w:r w:rsidRPr="009C74E1">
        <w:rPr>
          <w:bCs/>
          <w:lang w:val="en-GB"/>
        </w:rPr>
        <w:t>Minesota</w:t>
      </w:r>
      <w:proofErr w:type="spellEnd"/>
      <w:r w:rsidRPr="009C74E1">
        <w:rPr>
          <w:bCs/>
          <w:lang w:val="en-GB"/>
        </w:rPr>
        <w:t>: Academy Editions.</w:t>
      </w:r>
    </w:p>
    <w:p w:rsidR="009C74E1" w:rsidRPr="009C74E1" w:rsidRDefault="009C74E1" w:rsidP="00E51208">
      <w:pPr>
        <w:spacing w:before="120" w:after="0" w:line="240" w:lineRule="auto"/>
        <w:ind w:left="284" w:hanging="284"/>
        <w:rPr>
          <w:bCs/>
          <w:lang w:val="en-US"/>
        </w:rPr>
      </w:pPr>
      <w:proofErr w:type="spellStart"/>
      <w:r w:rsidRPr="009C74E1">
        <w:rPr>
          <w:bCs/>
          <w:lang w:val="en-US"/>
        </w:rPr>
        <w:t>Nuntaa</w:t>
      </w:r>
      <w:proofErr w:type="spellEnd"/>
      <w:r w:rsidRPr="009C74E1">
        <w:rPr>
          <w:bCs/>
          <w:lang w:val="en-US"/>
        </w:rPr>
        <w:t>, J. 2010. Determinant of cultural heritage on the spatial setting of cultural landscape: a case study on the northern region of Thailand</w:t>
      </w:r>
      <w:proofErr w:type="gramStart"/>
      <w:r w:rsidRPr="009C74E1">
        <w:rPr>
          <w:bCs/>
          <w:lang w:val="en-US"/>
        </w:rPr>
        <w:t>, )</w:t>
      </w:r>
      <w:proofErr w:type="gramEnd"/>
      <w:r w:rsidRPr="009C74E1">
        <w:rPr>
          <w:bCs/>
          <w:lang w:val="en-US"/>
        </w:rPr>
        <w:t xml:space="preserve"> Procedia Social and Behavioral Sciences pp. 1241–1245.</w:t>
      </w:r>
    </w:p>
    <w:p w:rsidR="009C74E1" w:rsidRPr="009C74E1" w:rsidRDefault="009C74E1" w:rsidP="00E51208">
      <w:pPr>
        <w:spacing w:before="120" w:after="0" w:line="240" w:lineRule="auto"/>
        <w:ind w:left="284" w:hanging="284"/>
        <w:rPr>
          <w:bCs/>
          <w:lang w:val="en-US"/>
        </w:rPr>
      </w:pPr>
      <w:proofErr w:type="spellStart"/>
      <w:r w:rsidRPr="009C74E1">
        <w:rPr>
          <w:bCs/>
          <w:lang w:val="en-US"/>
        </w:rPr>
        <w:t>Nuryanti</w:t>
      </w:r>
      <w:proofErr w:type="spellEnd"/>
      <w:r w:rsidRPr="009C74E1">
        <w:rPr>
          <w:bCs/>
          <w:lang w:val="en-US"/>
        </w:rPr>
        <w:t xml:space="preserve">, W., 1996. Heritage and postmodern tourism. </w:t>
      </w:r>
      <w:r w:rsidRPr="009C74E1">
        <w:rPr>
          <w:bCs/>
          <w:i/>
          <w:lang w:val="en-US"/>
        </w:rPr>
        <w:t>Annals of Tourism Research</w:t>
      </w:r>
      <w:r w:rsidRPr="009C74E1">
        <w:rPr>
          <w:bCs/>
          <w:lang w:val="en-US"/>
        </w:rPr>
        <w:t xml:space="preserve"> 23(2), pp. 249–260.</w:t>
      </w:r>
    </w:p>
    <w:p w:rsidR="009C74E1" w:rsidRPr="009C74E1" w:rsidRDefault="009C74E1" w:rsidP="00E51208">
      <w:pPr>
        <w:spacing w:before="120" w:after="0" w:line="240" w:lineRule="auto"/>
        <w:ind w:left="284" w:hanging="284"/>
        <w:rPr>
          <w:bCs/>
          <w:lang w:val="en-GB"/>
        </w:rPr>
      </w:pPr>
      <w:proofErr w:type="spellStart"/>
      <w:r w:rsidRPr="009C74E1">
        <w:rPr>
          <w:bCs/>
          <w:lang w:val="en-GB"/>
        </w:rPr>
        <w:t>Orbasli</w:t>
      </w:r>
      <w:proofErr w:type="spellEnd"/>
      <w:r w:rsidRPr="009C74E1">
        <w:rPr>
          <w:bCs/>
          <w:lang w:val="en-GB"/>
        </w:rPr>
        <w:t xml:space="preserve">, A. 2000. </w:t>
      </w:r>
      <w:r w:rsidRPr="009C74E1">
        <w:rPr>
          <w:bCs/>
          <w:i/>
          <w:iCs/>
          <w:lang w:val="en-GB"/>
        </w:rPr>
        <w:t>Tourists in historic towns: Urban conservation and heritage management</w:t>
      </w:r>
      <w:r w:rsidRPr="009C74E1">
        <w:rPr>
          <w:bCs/>
          <w:lang w:val="en-GB"/>
        </w:rPr>
        <w:t xml:space="preserve">. London and New York: E &amp; FN </w:t>
      </w:r>
      <w:proofErr w:type="spellStart"/>
      <w:r w:rsidRPr="009C74E1">
        <w:rPr>
          <w:bCs/>
          <w:lang w:val="en-GB"/>
        </w:rPr>
        <w:t>Spon</w:t>
      </w:r>
      <w:proofErr w:type="spellEnd"/>
      <w:r w:rsidRPr="009C74E1">
        <w:rPr>
          <w:bCs/>
          <w:lang w:val="en-GB"/>
        </w:rPr>
        <w:t>.</w:t>
      </w:r>
    </w:p>
    <w:p w:rsidR="009C74E1" w:rsidRPr="00990E84" w:rsidRDefault="009C74E1" w:rsidP="00E51208">
      <w:pPr>
        <w:spacing w:before="120" w:after="0" w:line="240" w:lineRule="auto"/>
        <w:ind w:left="284" w:hanging="284"/>
        <w:rPr>
          <w:bCs/>
          <w:lang w:val="en-US"/>
        </w:rPr>
      </w:pPr>
      <w:proofErr w:type="spellStart"/>
      <w:r w:rsidRPr="009C74E1">
        <w:rPr>
          <w:bCs/>
          <w:lang w:val="en-US"/>
        </w:rPr>
        <w:t>Paillard</w:t>
      </w:r>
      <w:proofErr w:type="spellEnd"/>
      <w:r w:rsidRPr="009C74E1">
        <w:rPr>
          <w:bCs/>
          <w:lang w:val="en-US"/>
        </w:rPr>
        <w:t>, C. 2012. The changing city: Heritage, regeneration and actors: What ways towards and urban democracy? Available from &lt;</w:t>
      </w:r>
      <w:hyperlink r:id="rId9" w:history="1">
        <w:r w:rsidRPr="009C74E1">
          <w:rPr>
            <w:rStyle w:val="Hyperlink"/>
            <w:bCs/>
            <w:lang w:val="en-US"/>
          </w:rPr>
          <w:t>http://www.ljmu.ac.uk/BLT/BUE_Docs/paillard.pdf</w:t>
        </w:r>
      </w:hyperlink>
      <w:r w:rsidRPr="009C74E1">
        <w:rPr>
          <w:bCs/>
          <w:lang w:val="en-US"/>
        </w:rPr>
        <w:t>&gt; accessed [15/02/2012]</w:t>
      </w:r>
    </w:p>
    <w:p w:rsidR="00F72B3B" w:rsidRPr="00F72B3B" w:rsidRDefault="00F72B3B" w:rsidP="00F72B3B">
      <w:pPr>
        <w:spacing w:before="120" w:after="0" w:line="240" w:lineRule="auto"/>
        <w:ind w:left="284" w:hanging="284"/>
        <w:rPr>
          <w:bCs/>
          <w:lang w:val="en-US"/>
        </w:rPr>
      </w:pPr>
      <w:r w:rsidRPr="00F72B3B">
        <w:rPr>
          <w:bCs/>
          <w:lang w:val="en-US"/>
        </w:rPr>
        <w:t xml:space="preserve">Parker J. &amp; Bryan P. (1989), "Landscape Management and Maintenance", Gower Technical, </w:t>
      </w:r>
      <w:proofErr w:type="spellStart"/>
      <w:r w:rsidRPr="00F72B3B">
        <w:rPr>
          <w:bCs/>
          <w:lang w:val="en-US"/>
        </w:rPr>
        <w:t>Aldershot</w:t>
      </w:r>
      <w:proofErr w:type="spellEnd"/>
      <w:r w:rsidRPr="00F72B3B">
        <w:rPr>
          <w:bCs/>
          <w:lang w:val="en-US"/>
        </w:rPr>
        <w:t>, England.</w:t>
      </w:r>
    </w:p>
    <w:p w:rsidR="009C74E1" w:rsidRPr="009C74E1" w:rsidRDefault="009C74E1" w:rsidP="00E51208">
      <w:pPr>
        <w:spacing w:before="120" w:after="0" w:line="240" w:lineRule="auto"/>
        <w:ind w:left="284" w:hanging="284"/>
        <w:rPr>
          <w:bCs/>
          <w:lang w:val="en-GB"/>
        </w:rPr>
      </w:pPr>
      <w:r w:rsidRPr="009C74E1">
        <w:rPr>
          <w:bCs/>
          <w:lang w:val="en-GB"/>
        </w:rPr>
        <w:t xml:space="preserve">Parkes D., Thrift N., 1980. </w:t>
      </w:r>
      <w:r w:rsidRPr="009C74E1">
        <w:rPr>
          <w:bCs/>
          <w:i/>
          <w:lang w:val="en-GB"/>
        </w:rPr>
        <w:t>Times, Spaces, and Places: A Chronographic Perspective</w:t>
      </w:r>
      <w:r w:rsidRPr="009C74E1">
        <w:rPr>
          <w:bCs/>
          <w:lang w:val="en-GB"/>
        </w:rPr>
        <w:t>. London: Belhaven.</w:t>
      </w:r>
    </w:p>
    <w:p w:rsidR="009C74E1" w:rsidRPr="009C74E1" w:rsidRDefault="009C74E1" w:rsidP="00E51208">
      <w:pPr>
        <w:spacing w:before="120" w:after="0" w:line="240" w:lineRule="auto"/>
        <w:ind w:left="284" w:hanging="284"/>
        <w:rPr>
          <w:bCs/>
          <w:lang w:val="en-GB"/>
        </w:rPr>
      </w:pPr>
      <w:r w:rsidRPr="009C74E1">
        <w:rPr>
          <w:bCs/>
          <w:lang w:val="en-GB"/>
        </w:rPr>
        <w:t>Paulsen K. E., 2004. Making Character Concrete: Empirical Strategies for Studying Place Distinction,</w:t>
      </w:r>
      <w:r w:rsidRPr="009C74E1">
        <w:rPr>
          <w:bCs/>
          <w:i/>
          <w:lang w:val="en-GB"/>
        </w:rPr>
        <w:t xml:space="preserve"> City and Community</w:t>
      </w:r>
      <w:proofErr w:type="gramStart"/>
      <w:r w:rsidRPr="009C74E1">
        <w:rPr>
          <w:bCs/>
          <w:i/>
          <w:lang w:val="en-GB"/>
        </w:rPr>
        <w:t>,</w:t>
      </w:r>
      <w:r w:rsidRPr="009C74E1">
        <w:rPr>
          <w:bCs/>
          <w:lang w:val="en-GB"/>
        </w:rPr>
        <w:t xml:space="preserve">  3</w:t>
      </w:r>
      <w:proofErr w:type="gramEnd"/>
      <w:r w:rsidRPr="009C74E1">
        <w:rPr>
          <w:bCs/>
          <w:lang w:val="en-GB"/>
        </w:rPr>
        <w:t xml:space="preserve"> (3), pp. 243-262.</w:t>
      </w:r>
    </w:p>
    <w:p w:rsidR="009C74E1" w:rsidRPr="009C74E1" w:rsidRDefault="009C74E1" w:rsidP="00E51208">
      <w:pPr>
        <w:spacing w:before="120" w:after="0" w:line="240" w:lineRule="auto"/>
        <w:ind w:left="284" w:hanging="284"/>
        <w:rPr>
          <w:bCs/>
          <w:lang w:val="en-GB"/>
        </w:rPr>
      </w:pPr>
      <w:proofErr w:type="spellStart"/>
      <w:r w:rsidRPr="009C74E1">
        <w:rPr>
          <w:bCs/>
          <w:lang w:val="en-GB"/>
        </w:rPr>
        <w:t>Pendlebury</w:t>
      </w:r>
      <w:proofErr w:type="spellEnd"/>
      <w:r w:rsidRPr="009C74E1">
        <w:rPr>
          <w:bCs/>
          <w:lang w:val="en-GB"/>
        </w:rPr>
        <w:t xml:space="preserve">, J., 2002. Conservation and regeneration: complimentary or conflicting processes? The case of Grainger Town, Newcastle-upon-Tyne, </w:t>
      </w:r>
      <w:r w:rsidRPr="009C74E1">
        <w:rPr>
          <w:bCs/>
          <w:i/>
          <w:lang w:val="en-GB"/>
        </w:rPr>
        <w:t>Planning Practice &amp; Research</w:t>
      </w:r>
      <w:r w:rsidRPr="009C74E1">
        <w:rPr>
          <w:bCs/>
          <w:lang w:val="en-GB"/>
        </w:rPr>
        <w:t>, 17(2), pp. 145–58.</w:t>
      </w:r>
    </w:p>
    <w:p w:rsidR="009C74E1" w:rsidRPr="009C74E1" w:rsidRDefault="009C74E1" w:rsidP="00E51208">
      <w:pPr>
        <w:spacing w:before="120" w:after="0" w:line="240" w:lineRule="auto"/>
        <w:ind w:left="284" w:hanging="284"/>
        <w:rPr>
          <w:bCs/>
          <w:lang w:val="en-US"/>
        </w:rPr>
      </w:pPr>
      <w:proofErr w:type="spellStart"/>
      <w:r w:rsidRPr="009C74E1">
        <w:rPr>
          <w:bCs/>
          <w:lang w:val="en-US"/>
        </w:rPr>
        <w:t>Pendlebury</w:t>
      </w:r>
      <w:proofErr w:type="spellEnd"/>
      <w:r w:rsidRPr="009C74E1">
        <w:rPr>
          <w:bCs/>
          <w:lang w:val="en-US"/>
        </w:rPr>
        <w:t xml:space="preserve"> J., 2009. </w:t>
      </w:r>
      <w:r w:rsidRPr="009C74E1">
        <w:rPr>
          <w:bCs/>
          <w:i/>
          <w:lang w:val="en-US"/>
        </w:rPr>
        <w:t>Conservation in the age of consensus</w:t>
      </w:r>
      <w:r w:rsidRPr="009C74E1">
        <w:rPr>
          <w:bCs/>
          <w:lang w:val="en-US"/>
        </w:rPr>
        <w:t xml:space="preserve">. London: </w:t>
      </w:r>
      <w:proofErr w:type="spellStart"/>
      <w:r w:rsidRPr="009C74E1">
        <w:rPr>
          <w:bCs/>
          <w:lang w:val="en-US"/>
        </w:rPr>
        <w:t>Routlege</w:t>
      </w:r>
      <w:proofErr w:type="spellEnd"/>
      <w:r w:rsidRPr="009C74E1">
        <w:rPr>
          <w:bCs/>
          <w:lang w:val="en-US"/>
        </w:rPr>
        <w:t>.</w:t>
      </w:r>
    </w:p>
    <w:p w:rsidR="009C74E1" w:rsidRPr="009C74E1" w:rsidRDefault="009C74E1" w:rsidP="00E51208">
      <w:pPr>
        <w:spacing w:before="120" w:after="0" w:line="240" w:lineRule="auto"/>
        <w:ind w:left="284" w:hanging="284"/>
        <w:rPr>
          <w:bCs/>
          <w:lang w:val="en-US"/>
        </w:rPr>
      </w:pPr>
      <w:proofErr w:type="spellStart"/>
      <w:r w:rsidRPr="009C74E1">
        <w:rPr>
          <w:bCs/>
          <w:lang w:val="en-US"/>
        </w:rPr>
        <w:t>Pendlebury</w:t>
      </w:r>
      <w:proofErr w:type="spellEnd"/>
      <w:r w:rsidRPr="009C74E1">
        <w:rPr>
          <w:bCs/>
          <w:lang w:val="en-US"/>
        </w:rPr>
        <w:t xml:space="preserve"> J., Short M., While A., 2009. ‘Urban World Heritage Sites and the problem of authenticity’, </w:t>
      </w:r>
      <w:r w:rsidRPr="009C74E1">
        <w:rPr>
          <w:bCs/>
          <w:i/>
          <w:lang w:val="en-US"/>
        </w:rPr>
        <w:t>Cities</w:t>
      </w:r>
      <w:r w:rsidRPr="009C74E1">
        <w:rPr>
          <w:bCs/>
          <w:lang w:val="en-US"/>
        </w:rPr>
        <w:t>, 26 pp.349-358.</w:t>
      </w:r>
    </w:p>
    <w:p w:rsidR="009C74E1" w:rsidRPr="009C74E1" w:rsidRDefault="009C74E1" w:rsidP="00E51208">
      <w:pPr>
        <w:spacing w:before="120" w:after="0" w:line="240" w:lineRule="auto"/>
        <w:ind w:left="284" w:hanging="284"/>
        <w:rPr>
          <w:lang w:val="en-US"/>
        </w:rPr>
      </w:pPr>
      <w:r w:rsidRPr="009C74E1">
        <w:rPr>
          <w:lang w:val="en-US"/>
        </w:rPr>
        <w:t xml:space="preserve">Piaget, J., 1977. </w:t>
      </w:r>
      <w:r w:rsidRPr="009C74E1">
        <w:rPr>
          <w:i/>
          <w:iCs/>
          <w:lang w:val="en-US"/>
        </w:rPr>
        <w:t>The Grasp of Consciousness: Action and concept in the young child</w:t>
      </w:r>
      <w:r w:rsidRPr="009C74E1">
        <w:rPr>
          <w:lang w:val="en-US"/>
        </w:rPr>
        <w:t>, London: Routledge and Kegan Paul French edition 1974.</w:t>
      </w:r>
    </w:p>
    <w:p w:rsidR="009C74E1" w:rsidRPr="009C74E1" w:rsidRDefault="009C74E1" w:rsidP="00E51208">
      <w:pPr>
        <w:spacing w:before="120" w:after="0" w:line="240" w:lineRule="auto"/>
        <w:ind w:left="284" w:hanging="284"/>
        <w:rPr>
          <w:lang w:val="en-US"/>
        </w:rPr>
      </w:pPr>
      <w:r w:rsidRPr="009C74E1">
        <w:rPr>
          <w:lang w:val="en-US"/>
        </w:rPr>
        <w:t xml:space="preserve">Piaget, J., 1969. </w:t>
      </w:r>
      <w:r w:rsidRPr="009C74E1">
        <w:rPr>
          <w:i/>
          <w:iCs/>
          <w:lang w:val="en-US"/>
        </w:rPr>
        <w:t>The Mechanisms of Perception</w:t>
      </w:r>
      <w:r w:rsidRPr="009C74E1">
        <w:rPr>
          <w:lang w:val="en-US"/>
        </w:rPr>
        <w:t>, New York: Basic Books. French edition 1961.</w:t>
      </w:r>
    </w:p>
    <w:p w:rsidR="009C74E1" w:rsidRPr="009C74E1" w:rsidRDefault="009C74E1" w:rsidP="00E51208">
      <w:pPr>
        <w:spacing w:before="120" w:after="0" w:line="240" w:lineRule="auto"/>
        <w:ind w:left="284" w:hanging="284"/>
        <w:rPr>
          <w:lang w:val="en-GB"/>
        </w:rPr>
      </w:pPr>
      <w:r w:rsidRPr="009C74E1">
        <w:rPr>
          <w:lang w:val="en-GB"/>
        </w:rPr>
        <w:t xml:space="preserve">Pickard, R., 2002. Area-based protection mechanisms for heritage conservation: a European comparison, </w:t>
      </w:r>
      <w:r w:rsidRPr="009C74E1">
        <w:rPr>
          <w:i/>
          <w:lang w:val="en-GB"/>
        </w:rPr>
        <w:t>Journal of Architectural Conservation</w:t>
      </w:r>
      <w:r w:rsidRPr="009C74E1">
        <w:rPr>
          <w:lang w:val="en-GB"/>
        </w:rPr>
        <w:t>, 2, pp. 69–87.</w:t>
      </w:r>
    </w:p>
    <w:p w:rsidR="009C74E1" w:rsidRPr="009C74E1" w:rsidRDefault="009C74E1" w:rsidP="00E51208">
      <w:pPr>
        <w:spacing w:before="120" w:after="0" w:line="240" w:lineRule="auto"/>
        <w:ind w:left="284" w:hanging="284"/>
        <w:rPr>
          <w:lang w:val="en-GB"/>
        </w:rPr>
      </w:pPr>
      <w:proofErr w:type="spellStart"/>
      <w:r w:rsidRPr="009C74E1">
        <w:rPr>
          <w:lang w:val="en-GB"/>
        </w:rPr>
        <w:t>Proshansky</w:t>
      </w:r>
      <w:proofErr w:type="spellEnd"/>
      <w:r w:rsidRPr="009C74E1">
        <w:rPr>
          <w:lang w:val="en-GB"/>
        </w:rPr>
        <w:t xml:space="preserve">, H.M., Fabian, A.K. and </w:t>
      </w:r>
      <w:proofErr w:type="spellStart"/>
      <w:r w:rsidRPr="009C74E1">
        <w:rPr>
          <w:lang w:val="en-GB"/>
        </w:rPr>
        <w:t>Kaminoff</w:t>
      </w:r>
      <w:proofErr w:type="spellEnd"/>
      <w:r w:rsidRPr="009C74E1">
        <w:rPr>
          <w:lang w:val="en-GB"/>
        </w:rPr>
        <w:t xml:space="preserve">, R., 1983. 'Place-identity: Physical world socialization of the self'. </w:t>
      </w:r>
      <w:r w:rsidRPr="009C74E1">
        <w:rPr>
          <w:i/>
          <w:lang w:val="en-GB"/>
        </w:rPr>
        <w:t>Journal of </w:t>
      </w:r>
      <w:hyperlink r:id="rId10" w:tooltip="Environmental Psychology" w:history="1">
        <w:r w:rsidRPr="009C74E1">
          <w:rPr>
            <w:rStyle w:val="Hyperlink"/>
            <w:i/>
            <w:lang w:val="en-GB"/>
          </w:rPr>
          <w:t>Environmental Psychology</w:t>
        </w:r>
      </w:hyperlink>
      <w:r w:rsidRPr="009C74E1">
        <w:rPr>
          <w:lang w:val="en-GB"/>
        </w:rPr>
        <w:t>, 3, pp. 57-83.</w:t>
      </w:r>
    </w:p>
    <w:p w:rsidR="009C74E1" w:rsidRPr="009C74E1" w:rsidRDefault="009C74E1" w:rsidP="00E51208">
      <w:pPr>
        <w:spacing w:before="120" w:after="0" w:line="240" w:lineRule="auto"/>
        <w:ind w:left="284" w:hanging="284"/>
        <w:rPr>
          <w:lang w:val="en-GB"/>
        </w:rPr>
      </w:pPr>
      <w:proofErr w:type="spellStart"/>
      <w:r w:rsidRPr="009C74E1">
        <w:rPr>
          <w:lang w:val="en-GB"/>
        </w:rPr>
        <w:t>Proshansky</w:t>
      </w:r>
      <w:proofErr w:type="spellEnd"/>
      <w:r w:rsidRPr="009C74E1">
        <w:rPr>
          <w:lang w:val="en-GB"/>
        </w:rPr>
        <w:t xml:space="preserve">, H.M., </w:t>
      </w:r>
      <w:proofErr w:type="spellStart"/>
      <w:r w:rsidRPr="009C74E1">
        <w:rPr>
          <w:lang w:val="en-GB"/>
        </w:rPr>
        <w:t>Ittelson</w:t>
      </w:r>
      <w:proofErr w:type="spellEnd"/>
      <w:r w:rsidRPr="009C74E1">
        <w:rPr>
          <w:lang w:val="en-GB"/>
        </w:rPr>
        <w:t xml:space="preserve">, W.H., </w:t>
      </w:r>
      <w:proofErr w:type="spellStart"/>
      <w:r w:rsidRPr="009C74E1">
        <w:rPr>
          <w:lang w:val="en-GB"/>
        </w:rPr>
        <w:t>Rivlin</w:t>
      </w:r>
      <w:proofErr w:type="spellEnd"/>
      <w:r w:rsidRPr="009C74E1">
        <w:rPr>
          <w:lang w:val="en-GB"/>
        </w:rPr>
        <w:t>, L.G. (1976). </w:t>
      </w:r>
      <w:r w:rsidRPr="009C74E1">
        <w:rPr>
          <w:i/>
          <w:iCs/>
          <w:lang w:val="en-GB"/>
        </w:rPr>
        <w:t>Environmental Psychology: People and Their Physical Settings, 2nd Edition</w:t>
      </w:r>
      <w:r w:rsidRPr="009C74E1">
        <w:rPr>
          <w:lang w:val="en-GB"/>
        </w:rPr>
        <w:t>. Oxford: Holt, Rinehart &amp; Winston.</w:t>
      </w:r>
    </w:p>
    <w:p w:rsidR="009C74E1" w:rsidRPr="009C74E1" w:rsidRDefault="009C74E1" w:rsidP="00E51208">
      <w:pPr>
        <w:spacing w:before="120" w:after="0" w:line="240" w:lineRule="auto"/>
        <w:ind w:left="284" w:hanging="284"/>
        <w:rPr>
          <w:lang w:val="en-GB"/>
        </w:rPr>
      </w:pPr>
      <w:proofErr w:type="spellStart"/>
      <w:r w:rsidRPr="009C74E1">
        <w:rPr>
          <w:lang w:val="en-GB"/>
        </w:rPr>
        <w:t>Rapoport</w:t>
      </w:r>
      <w:proofErr w:type="spellEnd"/>
      <w:r w:rsidRPr="009C74E1">
        <w:rPr>
          <w:lang w:val="en-GB"/>
        </w:rPr>
        <w:t>, A., 1982, 1990.</w:t>
      </w:r>
      <w:r w:rsidRPr="009C74E1">
        <w:rPr>
          <w:i/>
          <w:iCs/>
          <w:lang w:val="en-GB"/>
        </w:rPr>
        <w:t>The meaning of the built environmen</w:t>
      </w:r>
      <w:r w:rsidRPr="009C74E1">
        <w:rPr>
          <w:lang w:val="en-GB"/>
        </w:rPr>
        <w:t xml:space="preserve">t. </w:t>
      </w:r>
      <w:r w:rsidRPr="009C74E1">
        <w:rPr>
          <w:i/>
          <w:iCs/>
          <w:lang w:val="en-GB"/>
        </w:rPr>
        <w:t>A nonverbal communication approach</w:t>
      </w:r>
      <w:r w:rsidRPr="009C74E1">
        <w:rPr>
          <w:lang w:val="en-GB"/>
        </w:rPr>
        <w:t>. Tucson: University of Arizona press.</w:t>
      </w:r>
    </w:p>
    <w:p w:rsidR="009C74E1" w:rsidRPr="009C74E1" w:rsidRDefault="009C74E1" w:rsidP="00E51208">
      <w:pPr>
        <w:spacing w:before="120" w:after="0" w:line="240" w:lineRule="auto"/>
        <w:ind w:left="284" w:hanging="284"/>
        <w:rPr>
          <w:lang w:val="en-GB"/>
        </w:rPr>
      </w:pPr>
      <w:proofErr w:type="spellStart"/>
      <w:r w:rsidRPr="009C74E1">
        <w:rPr>
          <w:lang w:val="en-GB"/>
        </w:rPr>
        <w:t>Relph</w:t>
      </w:r>
      <w:proofErr w:type="spellEnd"/>
      <w:r w:rsidRPr="009C74E1">
        <w:rPr>
          <w:lang w:val="en-GB"/>
        </w:rPr>
        <w:t>, E</w:t>
      </w:r>
      <w:proofErr w:type="gramStart"/>
      <w:r w:rsidRPr="009C74E1">
        <w:rPr>
          <w:lang w:val="en-GB"/>
        </w:rPr>
        <w:t>. ,</w:t>
      </w:r>
      <w:proofErr w:type="gramEnd"/>
      <w:r w:rsidRPr="009C74E1">
        <w:rPr>
          <w:lang w:val="en-GB"/>
        </w:rPr>
        <w:t xml:space="preserve"> 1976. </w:t>
      </w:r>
      <w:r w:rsidRPr="009C74E1">
        <w:rPr>
          <w:i/>
          <w:iCs/>
          <w:lang w:val="en-GB"/>
        </w:rPr>
        <w:t xml:space="preserve">Place and </w:t>
      </w:r>
      <w:proofErr w:type="spellStart"/>
      <w:r w:rsidRPr="009C74E1">
        <w:rPr>
          <w:i/>
          <w:iCs/>
          <w:lang w:val="en-GB"/>
        </w:rPr>
        <w:t>placelessness</w:t>
      </w:r>
      <w:proofErr w:type="spellEnd"/>
      <w:r w:rsidRPr="009C74E1">
        <w:rPr>
          <w:lang w:val="en-GB"/>
        </w:rPr>
        <w:t>. London: Pion Limited.</w:t>
      </w:r>
    </w:p>
    <w:p w:rsidR="009C74E1" w:rsidRPr="009C74E1" w:rsidRDefault="009C74E1" w:rsidP="00E51208">
      <w:pPr>
        <w:spacing w:before="120" w:after="0" w:line="240" w:lineRule="auto"/>
        <w:ind w:left="284" w:hanging="284"/>
        <w:rPr>
          <w:lang w:val="en-US"/>
        </w:rPr>
      </w:pPr>
      <w:proofErr w:type="spellStart"/>
      <w:r w:rsidRPr="009C74E1">
        <w:rPr>
          <w:lang w:val="en-US"/>
        </w:rPr>
        <w:lastRenderedPageBreak/>
        <w:t>Relph</w:t>
      </w:r>
      <w:proofErr w:type="spellEnd"/>
      <w:r w:rsidRPr="009C74E1">
        <w:rPr>
          <w:lang w:val="en-US"/>
        </w:rPr>
        <w:t xml:space="preserve">, E., 1987. </w:t>
      </w:r>
      <w:r w:rsidRPr="009C74E1">
        <w:rPr>
          <w:i/>
          <w:lang w:val="en-US"/>
        </w:rPr>
        <w:t>The Modern Urban Landscape</w:t>
      </w:r>
      <w:r w:rsidRPr="009C74E1">
        <w:rPr>
          <w:lang w:val="en-US"/>
        </w:rPr>
        <w:t xml:space="preserve">. London and Sydney: </w:t>
      </w:r>
      <w:proofErr w:type="spellStart"/>
      <w:r w:rsidRPr="009C74E1">
        <w:rPr>
          <w:lang w:val="en-US"/>
        </w:rPr>
        <w:t>Croom</w:t>
      </w:r>
      <w:proofErr w:type="spellEnd"/>
      <w:r w:rsidRPr="009C74E1">
        <w:rPr>
          <w:lang w:val="en-US"/>
        </w:rPr>
        <w:t xml:space="preserve"> Held Ltd.</w:t>
      </w:r>
    </w:p>
    <w:p w:rsidR="009C74E1" w:rsidRPr="009C74E1" w:rsidRDefault="009C74E1" w:rsidP="00E51208">
      <w:pPr>
        <w:spacing w:before="120" w:after="0" w:line="240" w:lineRule="auto"/>
        <w:ind w:left="284" w:hanging="284"/>
        <w:rPr>
          <w:i/>
          <w:iCs/>
          <w:lang w:val="en-GB"/>
        </w:rPr>
      </w:pPr>
      <w:proofErr w:type="spellStart"/>
      <w:r w:rsidRPr="009C74E1">
        <w:rPr>
          <w:lang w:val="en-GB"/>
        </w:rPr>
        <w:t>Relph</w:t>
      </w:r>
      <w:proofErr w:type="spellEnd"/>
      <w:r w:rsidRPr="009C74E1">
        <w:rPr>
          <w:lang w:val="en-GB"/>
        </w:rPr>
        <w:t>, E.</w:t>
      </w:r>
      <w:proofErr w:type="gramStart"/>
      <w:r w:rsidRPr="009C74E1">
        <w:rPr>
          <w:lang w:val="en-GB"/>
        </w:rPr>
        <w:t>,  1997</w:t>
      </w:r>
      <w:proofErr w:type="gramEnd"/>
      <w:r w:rsidRPr="009C74E1">
        <w:rPr>
          <w:lang w:val="en-GB"/>
        </w:rPr>
        <w:t xml:space="preserve">. ‘Sense of place’. In S. Hanson (Ed.), </w:t>
      </w:r>
      <w:proofErr w:type="gramStart"/>
      <w:r w:rsidRPr="009C74E1">
        <w:rPr>
          <w:i/>
          <w:iCs/>
          <w:lang w:val="en-GB"/>
        </w:rPr>
        <w:t>Ten</w:t>
      </w:r>
      <w:proofErr w:type="gramEnd"/>
      <w:r w:rsidRPr="009C74E1">
        <w:rPr>
          <w:i/>
          <w:iCs/>
          <w:lang w:val="en-GB"/>
        </w:rPr>
        <w:t xml:space="preserve"> geographic ideas that changed the world</w:t>
      </w:r>
      <w:r w:rsidRPr="009C74E1">
        <w:rPr>
          <w:lang w:val="en-GB"/>
        </w:rPr>
        <w:t>. New Brunswick, NJ: Rutgers University Press.</w:t>
      </w:r>
    </w:p>
    <w:p w:rsidR="002D2523" w:rsidRPr="002D2523" w:rsidRDefault="002D2523" w:rsidP="00E51208">
      <w:pPr>
        <w:spacing w:before="120" w:after="0" w:line="240" w:lineRule="auto"/>
        <w:ind w:left="284" w:hanging="284"/>
        <w:rPr>
          <w:lang w:val="en-US"/>
        </w:rPr>
      </w:pPr>
      <w:r w:rsidRPr="002D2523">
        <w:rPr>
          <w:lang w:val="en-US"/>
        </w:rPr>
        <w:t xml:space="preserve">Richards, G., </w:t>
      </w:r>
      <w:r w:rsidRPr="002D2523">
        <w:rPr>
          <w:i/>
          <w:lang w:val="en-US"/>
        </w:rPr>
        <w:t>Cultural Tourism in Europe</w:t>
      </w:r>
      <w:r w:rsidRPr="002D2523">
        <w:rPr>
          <w:lang w:val="en-US"/>
        </w:rPr>
        <w:t>, CABI (1996)</w:t>
      </w:r>
    </w:p>
    <w:p w:rsidR="009C74E1" w:rsidRPr="009C74E1" w:rsidRDefault="009C74E1" w:rsidP="00E51208">
      <w:pPr>
        <w:spacing w:before="120" w:after="0" w:line="240" w:lineRule="auto"/>
        <w:ind w:left="284" w:hanging="284"/>
        <w:rPr>
          <w:bCs/>
          <w:lang w:val="en-GB"/>
        </w:rPr>
      </w:pPr>
      <w:r w:rsidRPr="009C74E1">
        <w:rPr>
          <w:bCs/>
          <w:lang w:val="en-GB"/>
        </w:rPr>
        <w:t xml:space="preserve">Riley, R.B., 1992. ‘Attachment to the ordinary landscape’. </w:t>
      </w:r>
      <w:proofErr w:type="gramStart"/>
      <w:r w:rsidRPr="009C74E1">
        <w:rPr>
          <w:bCs/>
          <w:lang w:val="en-GB"/>
        </w:rPr>
        <w:t>In  Altman</w:t>
      </w:r>
      <w:proofErr w:type="gramEnd"/>
      <w:r w:rsidRPr="009C74E1">
        <w:rPr>
          <w:bCs/>
          <w:lang w:val="en-GB"/>
        </w:rPr>
        <w:t xml:space="preserve"> I. &amp; Low S., (</w:t>
      </w:r>
      <w:proofErr w:type="spellStart"/>
      <w:r w:rsidRPr="009C74E1">
        <w:rPr>
          <w:bCs/>
          <w:lang w:val="en-GB"/>
        </w:rPr>
        <w:t>Eds</w:t>
      </w:r>
      <w:proofErr w:type="spellEnd"/>
      <w:r w:rsidRPr="009C74E1">
        <w:rPr>
          <w:bCs/>
          <w:lang w:val="en-GB"/>
        </w:rPr>
        <w:t xml:space="preserve">), </w:t>
      </w:r>
      <w:r w:rsidRPr="009C74E1">
        <w:rPr>
          <w:bCs/>
          <w:i/>
          <w:lang w:val="en-GB"/>
        </w:rPr>
        <w:t>Place attachment</w:t>
      </w:r>
      <w:r w:rsidRPr="009C74E1">
        <w:rPr>
          <w:bCs/>
          <w:lang w:val="en-GB"/>
        </w:rPr>
        <w:t>,  New York: Plenum Press, pp. 13-35 .</w:t>
      </w:r>
    </w:p>
    <w:p w:rsidR="009C74E1" w:rsidRPr="009C74E1" w:rsidRDefault="009C74E1" w:rsidP="00E51208">
      <w:pPr>
        <w:spacing w:before="120" w:after="0" w:line="240" w:lineRule="auto"/>
        <w:ind w:left="284" w:hanging="284"/>
        <w:rPr>
          <w:lang w:val="en-US"/>
        </w:rPr>
      </w:pPr>
      <w:r w:rsidRPr="009C74E1">
        <w:rPr>
          <w:lang w:val="en-US"/>
        </w:rPr>
        <w:t xml:space="preserve">Roberts, P. and H. Sykes (ed.) 2000.  </w:t>
      </w:r>
      <w:r w:rsidRPr="009C74E1">
        <w:rPr>
          <w:i/>
          <w:lang w:val="en-US"/>
        </w:rPr>
        <w:t>Urban Regeneration – A Handbook</w:t>
      </w:r>
      <w:r w:rsidRPr="009C74E1">
        <w:rPr>
          <w:lang w:val="en-US"/>
        </w:rPr>
        <w:t>, London: Sage Publications.</w:t>
      </w:r>
    </w:p>
    <w:p w:rsidR="009C74E1" w:rsidRPr="009C74E1" w:rsidRDefault="009C74E1" w:rsidP="00E51208">
      <w:pPr>
        <w:spacing w:before="120" w:after="0" w:line="240" w:lineRule="auto"/>
        <w:ind w:left="284" w:hanging="284"/>
        <w:rPr>
          <w:i/>
          <w:iCs/>
          <w:lang w:val="en-GB"/>
        </w:rPr>
      </w:pPr>
      <w:proofErr w:type="spellStart"/>
      <w:r w:rsidRPr="009C74E1">
        <w:rPr>
          <w:iCs/>
          <w:lang w:val="en-GB"/>
        </w:rPr>
        <w:t>Rodwell</w:t>
      </w:r>
      <w:proofErr w:type="spellEnd"/>
      <w:r w:rsidRPr="009C74E1">
        <w:rPr>
          <w:iCs/>
          <w:lang w:val="en-GB"/>
        </w:rPr>
        <w:t xml:space="preserve">, D., 2003. ‘Sustainability and the holistic approach to the conservation of historic cities’, </w:t>
      </w:r>
      <w:r w:rsidRPr="009C74E1">
        <w:rPr>
          <w:i/>
          <w:iCs/>
          <w:lang w:val="en-GB"/>
        </w:rPr>
        <w:t xml:space="preserve">Journal of Architectural Conservation, </w:t>
      </w:r>
      <w:r w:rsidRPr="009C74E1">
        <w:rPr>
          <w:iCs/>
          <w:lang w:val="en-GB"/>
        </w:rPr>
        <w:t>1, pp. 58–73.</w:t>
      </w:r>
    </w:p>
    <w:p w:rsidR="009C74E1" w:rsidRPr="009C74E1" w:rsidRDefault="009C74E1" w:rsidP="00E51208">
      <w:pPr>
        <w:spacing w:before="120" w:after="0" w:line="240" w:lineRule="auto"/>
        <w:ind w:left="284" w:hanging="284"/>
        <w:rPr>
          <w:lang w:val="en-US"/>
        </w:rPr>
      </w:pPr>
      <w:proofErr w:type="spellStart"/>
      <w:r w:rsidRPr="009C74E1">
        <w:rPr>
          <w:lang w:val="en-US"/>
        </w:rPr>
        <w:t>Rodwell</w:t>
      </w:r>
      <w:proofErr w:type="spellEnd"/>
      <w:r w:rsidRPr="009C74E1">
        <w:rPr>
          <w:lang w:val="en-US"/>
        </w:rPr>
        <w:t xml:space="preserve">, D., 2007. </w:t>
      </w:r>
      <w:r w:rsidRPr="009C74E1">
        <w:rPr>
          <w:i/>
          <w:lang w:val="en-US"/>
        </w:rPr>
        <w:t>Conservation and Sustainability in Historic Cities</w:t>
      </w:r>
      <w:r w:rsidRPr="009C74E1">
        <w:rPr>
          <w:lang w:val="en-US"/>
        </w:rPr>
        <w:t>, Oxford: Blackwell.</w:t>
      </w:r>
    </w:p>
    <w:p w:rsidR="009C74E1" w:rsidRPr="00990E84" w:rsidRDefault="009C74E1" w:rsidP="00E51208">
      <w:pPr>
        <w:spacing w:before="120" w:after="0" w:line="240" w:lineRule="auto"/>
        <w:ind w:left="284" w:hanging="284"/>
        <w:rPr>
          <w:lang w:val="en-US"/>
        </w:rPr>
      </w:pPr>
      <w:proofErr w:type="spellStart"/>
      <w:r w:rsidRPr="009C74E1">
        <w:rPr>
          <w:lang w:val="en-US"/>
        </w:rPr>
        <w:t>Rodwell</w:t>
      </w:r>
      <w:proofErr w:type="spellEnd"/>
      <w:r w:rsidRPr="009C74E1">
        <w:rPr>
          <w:lang w:val="en-US"/>
        </w:rPr>
        <w:t>, D., 2009. The Future of Historic Cities: Challenges, Contradictions, Continuities Sustaining Sustainability Theory and Practice in Sustainable Urban Development, 10th Cambridge Heritage Seminar, 18–19 April. Cambridge.</w:t>
      </w:r>
    </w:p>
    <w:p w:rsidR="00F72B3B" w:rsidRPr="00F72B3B" w:rsidRDefault="00F72B3B" w:rsidP="00F72B3B">
      <w:pPr>
        <w:spacing w:before="120" w:after="0" w:line="240" w:lineRule="auto"/>
        <w:ind w:left="284" w:hanging="284"/>
        <w:rPr>
          <w:lang w:val="en-US"/>
        </w:rPr>
      </w:pPr>
      <w:r w:rsidRPr="00F72B3B">
        <w:rPr>
          <w:lang w:val="en-US"/>
        </w:rPr>
        <w:t xml:space="preserve">Rogge E., </w:t>
      </w:r>
      <w:proofErr w:type="spellStart"/>
      <w:r w:rsidRPr="00F72B3B">
        <w:rPr>
          <w:lang w:val="en-US"/>
        </w:rPr>
        <w:t>Nevens</w:t>
      </w:r>
      <w:proofErr w:type="spellEnd"/>
      <w:r w:rsidRPr="00F72B3B">
        <w:rPr>
          <w:lang w:val="en-US"/>
        </w:rPr>
        <w:t xml:space="preserve"> F., </w:t>
      </w:r>
      <w:proofErr w:type="spellStart"/>
      <w:r w:rsidRPr="00F72B3B">
        <w:rPr>
          <w:lang w:val="en-US"/>
        </w:rPr>
        <w:t>Gulinck</w:t>
      </w:r>
      <w:proofErr w:type="spellEnd"/>
      <w:r w:rsidRPr="00F72B3B">
        <w:rPr>
          <w:lang w:val="en-US"/>
        </w:rPr>
        <w:t xml:space="preserve"> H. (2007), "Perception of rural landscapes in Flanders: Looking beyond aesthetics" </w:t>
      </w:r>
      <w:r w:rsidRPr="00F72B3B">
        <w:t>στο</w:t>
      </w:r>
      <w:r w:rsidRPr="00F72B3B">
        <w:rPr>
          <w:lang w:val="en-US"/>
        </w:rPr>
        <w:t xml:space="preserve"> </w:t>
      </w:r>
      <w:r w:rsidRPr="00F72B3B">
        <w:rPr>
          <w:i/>
          <w:lang w:val="en-US"/>
        </w:rPr>
        <w:t>Landscape and Urban Planning</w:t>
      </w:r>
      <w:r w:rsidRPr="00F72B3B">
        <w:rPr>
          <w:lang w:val="en-US"/>
        </w:rPr>
        <w:t xml:space="preserve"> 82, Elsevier, 159-174.</w:t>
      </w:r>
    </w:p>
    <w:p w:rsidR="009C74E1" w:rsidRPr="009C74E1" w:rsidRDefault="009C74E1" w:rsidP="00E51208">
      <w:pPr>
        <w:spacing w:before="120" w:after="0" w:line="240" w:lineRule="auto"/>
        <w:ind w:left="284" w:hanging="284"/>
        <w:rPr>
          <w:bCs/>
          <w:lang w:val="en-GB"/>
        </w:rPr>
      </w:pPr>
      <w:r w:rsidRPr="009C74E1">
        <w:rPr>
          <w:bCs/>
          <w:lang w:val="en-GB"/>
        </w:rPr>
        <w:t>Rose, G., 1999. ‘</w:t>
      </w:r>
      <w:proofErr w:type="spellStart"/>
      <w:r w:rsidRPr="009C74E1">
        <w:rPr>
          <w:bCs/>
          <w:lang w:val="en-GB"/>
        </w:rPr>
        <w:t>Perfoming</w:t>
      </w:r>
      <w:proofErr w:type="spellEnd"/>
      <w:r w:rsidRPr="009C74E1">
        <w:rPr>
          <w:bCs/>
          <w:lang w:val="en-GB"/>
        </w:rPr>
        <w:t xml:space="preserve"> Space’. In Massey D. et al. (</w:t>
      </w:r>
      <w:proofErr w:type="spellStart"/>
      <w:proofErr w:type="gramStart"/>
      <w:r w:rsidRPr="009C74E1">
        <w:rPr>
          <w:bCs/>
          <w:lang w:val="en-GB"/>
        </w:rPr>
        <w:t>eds</w:t>
      </w:r>
      <w:proofErr w:type="spellEnd"/>
      <w:proofErr w:type="gramEnd"/>
      <w:r w:rsidRPr="009C74E1">
        <w:rPr>
          <w:bCs/>
          <w:lang w:val="en-GB"/>
        </w:rPr>
        <w:t xml:space="preserve">) </w:t>
      </w:r>
      <w:r w:rsidRPr="009C74E1">
        <w:rPr>
          <w:bCs/>
          <w:i/>
          <w:iCs/>
          <w:lang w:val="en-GB"/>
        </w:rPr>
        <w:t>Human Geography Today,</w:t>
      </w:r>
      <w:r w:rsidRPr="009C74E1">
        <w:rPr>
          <w:bCs/>
          <w:lang w:val="en-GB"/>
        </w:rPr>
        <w:t xml:space="preserve"> Cambridge: Polity Press, pp. 247–59.</w:t>
      </w:r>
    </w:p>
    <w:p w:rsidR="009C74E1" w:rsidRPr="009C74E1" w:rsidRDefault="009C74E1" w:rsidP="00E51208">
      <w:pPr>
        <w:spacing w:before="120" w:after="0" w:line="240" w:lineRule="auto"/>
        <w:ind w:left="284" w:hanging="284"/>
        <w:rPr>
          <w:lang w:val="en-GB"/>
        </w:rPr>
      </w:pPr>
      <w:r w:rsidRPr="009C74E1">
        <w:rPr>
          <w:lang w:val="en-GB"/>
        </w:rPr>
        <w:t xml:space="preserve">Ross M., 1991. </w:t>
      </w:r>
      <w:r w:rsidRPr="009C74E1">
        <w:rPr>
          <w:i/>
          <w:lang w:val="en-GB"/>
        </w:rPr>
        <w:t xml:space="preserve">Planning and the heritage. Policy and procedures. </w:t>
      </w:r>
      <w:r w:rsidRPr="009C74E1">
        <w:rPr>
          <w:lang w:val="en-GB"/>
        </w:rPr>
        <w:t xml:space="preserve">London: </w:t>
      </w:r>
      <w:proofErr w:type="spellStart"/>
      <w:r w:rsidRPr="009C74E1">
        <w:rPr>
          <w:lang w:val="en-GB"/>
        </w:rPr>
        <w:t>EF.N.Spon</w:t>
      </w:r>
      <w:proofErr w:type="spellEnd"/>
      <w:r w:rsidRPr="009C74E1">
        <w:rPr>
          <w:lang w:val="en-GB"/>
        </w:rPr>
        <w:t>.</w:t>
      </w:r>
    </w:p>
    <w:p w:rsidR="009C74E1" w:rsidRPr="009C74E1" w:rsidRDefault="009C74E1" w:rsidP="00E51208">
      <w:pPr>
        <w:spacing w:before="120" w:after="0" w:line="240" w:lineRule="auto"/>
        <w:ind w:left="284" w:hanging="284"/>
        <w:rPr>
          <w:lang w:val="en-GB"/>
        </w:rPr>
      </w:pPr>
      <w:r w:rsidRPr="009C74E1">
        <w:rPr>
          <w:lang w:val="en-GB"/>
        </w:rPr>
        <w:t xml:space="preserve">Ruskin, J., 1849. </w:t>
      </w:r>
      <w:r w:rsidRPr="009C74E1">
        <w:rPr>
          <w:i/>
          <w:lang w:val="en-GB"/>
        </w:rPr>
        <w:t>The seven lamps of Architecture</w:t>
      </w:r>
      <w:r w:rsidRPr="009C74E1">
        <w:rPr>
          <w:lang w:val="en-GB"/>
        </w:rPr>
        <w:t>. London: Smith Elder and Co.</w:t>
      </w:r>
    </w:p>
    <w:p w:rsidR="009C74E1" w:rsidRPr="009C74E1" w:rsidRDefault="009C74E1" w:rsidP="00E51208">
      <w:pPr>
        <w:spacing w:before="120" w:after="0" w:line="240" w:lineRule="auto"/>
        <w:ind w:left="284" w:hanging="284"/>
        <w:rPr>
          <w:lang w:val="en-US"/>
        </w:rPr>
      </w:pPr>
      <w:proofErr w:type="spellStart"/>
      <w:r w:rsidRPr="009C74E1">
        <w:rPr>
          <w:lang w:val="en-US"/>
        </w:rPr>
        <w:t>Rypkema</w:t>
      </w:r>
      <w:proofErr w:type="spellEnd"/>
      <w:r w:rsidRPr="009C74E1">
        <w:rPr>
          <w:lang w:val="en-US"/>
        </w:rPr>
        <w:t xml:space="preserve"> D. Economics, Sustainability, and Historic Preservation A Speech by Donovan at the National Trust Annual Conference Portland, Oregon, October 1, 2005</w:t>
      </w:r>
    </w:p>
    <w:p w:rsidR="006E59A9" w:rsidRPr="00773D74" w:rsidRDefault="006E59A9" w:rsidP="006E59A9">
      <w:pPr>
        <w:spacing w:before="120" w:after="0" w:line="240" w:lineRule="auto"/>
        <w:ind w:left="284" w:hanging="284"/>
        <w:rPr>
          <w:lang w:val="en-US"/>
        </w:rPr>
      </w:pPr>
      <w:proofErr w:type="spellStart"/>
      <w:r>
        <w:rPr>
          <w:lang w:val="en-US"/>
        </w:rPr>
        <w:t>Sapounakis</w:t>
      </w:r>
      <w:proofErr w:type="spellEnd"/>
      <w:r w:rsidRPr="00773D74">
        <w:rPr>
          <w:lang w:val="en-US"/>
        </w:rPr>
        <w:t xml:space="preserve"> </w:t>
      </w:r>
      <w:r w:rsidRPr="00773D74">
        <w:t>Α</w:t>
      </w:r>
      <w:r w:rsidRPr="00773D74">
        <w:rPr>
          <w:lang w:val="en-US"/>
        </w:rPr>
        <w:t>.,</w:t>
      </w:r>
      <w:r>
        <w:rPr>
          <w:lang w:val="en-US"/>
        </w:rPr>
        <w:t xml:space="preserve"> </w:t>
      </w:r>
      <w:r w:rsidRPr="006E59A9">
        <w:rPr>
          <w:lang w:val="en-US"/>
        </w:rPr>
        <w:t>1985</w:t>
      </w:r>
      <w:r>
        <w:rPr>
          <w:lang w:val="en-US"/>
        </w:rPr>
        <w:t>.</w:t>
      </w:r>
      <w:r w:rsidRPr="00773D74">
        <w:rPr>
          <w:lang w:val="en-US"/>
        </w:rPr>
        <w:t xml:space="preserve"> ‘</w:t>
      </w:r>
      <w:r>
        <w:rPr>
          <w:lang w:val="en-US"/>
        </w:rPr>
        <w:t>Environmental Information and Cognitive Needs</w:t>
      </w:r>
      <w:r w:rsidRPr="00773D74">
        <w:rPr>
          <w:lang w:val="en-US"/>
        </w:rPr>
        <w:t>’</w:t>
      </w:r>
      <w:r>
        <w:rPr>
          <w:lang w:val="en-US"/>
        </w:rPr>
        <w:t>,</w:t>
      </w:r>
      <w:r w:rsidRPr="00773D74">
        <w:rPr>
          <w:lang w:val="en-US"/>
        </w:rPr>
        <w:t xml:space="preserve"> </w:t>
      </w:r>
      <w:r>
        <w:rPr>
          <w:lang w:val="en-US"/>
        </w:rPr>
        <w:t>unpublished PhD thesis, Heriot-Watt University, Edinburgh, UK.</w:t>
      </w:r>
    </w:p>
    <w:p w:rsidR="00773D74" w:rsidRPr="00773D74" w:rsidRDefault="00773D74" w:rsidP="00773D74">
      <w:pPr>
        <w:spacing w:before="120" w:after="0" w:line="240" w:lineRule="auto"/>
        <w:ind w:left="284" w:hanging="284"/>
        <w:rPr>
          <w:lang w:val="en-US"/>
        </w:rPr>
      </w:pPr>
      <w:proofErr w:type="spellStart"/>
      <w:r>
        <w:rPr>
          <w:lang w:val="en-US"/>
        </w:rPr>
        <w:t>Sapounakis</w:t>
      </w:r>
      <w:proofErr w:type="spellEnd"/>
      <w:r w:rsidRPr="00773D74">
        <w:rPr>
          <w:lang w:val="en-US"/>
        </w:rPr>
        <w:t xml:space="preserve"> </w:t>
      </w:r>
      <w:r w:rsidRPr="00773D74">
        <w:t>Α</w:t>
      </w:r>
      <w:r w:rsidRPr="00773D74">
        <w:rPr>
          <w:lang w:val="en-US"/>
        </w:rPr>
        <w:t>.,</w:t>
      </w:r>
      <w:r>
        <w:rPr>
          <w:lang w:val="en-US"/>
        </w:rPr>
        <w:t xml:space="preserve"> </w:t>
      </w:r>
      <w:r w:rsidRPr="00773D74">
        <w:rPr>
          <w:lang w:val="en-US"/>
        </w:rPr>
        <w:t>2012</w:t>
      </w:r>
      <w:r>
        <w:rPr>
          <w:lang w:val="en-US"/>
        </w:rPr>
        <w:t>.</w:t>
      </w:r>
      <w:r w:rsidRPr="00773D74">
        <w:rPr>
          <w:lang w:val="en-US"/>
        </w:rPr>
        <w:t xml:space="preserve"> ‘Mediterranean networks and the shaping of built form’ 3</w:t>
      </w:r>
      <w:r w:rsidRPr="00773D74">
        <w:rPr>
          <w:vertAlign w:val="superscript"/>
          <w:lang w:val="en-US"/>
        </w:rPr>
        <w:t>rd</w:t>
      </w:r>
      <w:r w:rsidRPr="00773D74">
        <w:rPr>
          <w:lang w:val="en-US"/>
        </w:rPr>
        <w:t xml:space="preserve"> International Conference on Heritage and Sustainable Development, </w:t>
      </w:r>
      <w:r>
        <w:rPr>
          <w:lang w:val="en-US"/>
        </w:rPr>
        <w:t>Porto.</w:t>
      </w:r>
    </w:p>
    <w:p w:rsidR="004E6475" w:rsidRDefault="004E6475" w:rsidP="00E51208">
      <w:pPr>
        <w:spacing w:before="120" w:after="0" w:line="240" w:lineRule="auto"/>
        <w:ind w:left="284" w:hanging="284"/>
        <w:rPr>
          <w:lang w:val="en-GB"/>
        </w:rPr>
      </w:pPr>
      <w:r>
        <w:rPr>
          <w:lang w:val="en-GB"/>
        </w:rPr>
        <w:t>Schofield,</w:t>
      </w:r>
      <w:r w:rsidR="00016D17">
        <w:rPr>
          <w:lang w:val="en-GB"/>
        </w:rPr>
        <w:t xml:space="preserve"> J., 2014.</w:t>
      </w:r>
      <w:bookmarkStart w:id="1" w:name="_GoBack"/>
      <w:bookmarkEnd w:id="1"/>
      <w:r>
        <w:rPr>
          <w:lang w:val="en-GB"/>
        </w:rPr>
        <w:t xml:space="preserve"> ‘</w:t>
      </w:r>
      <w:r w:rsidR="00016D17" w:rsidRPr="00016D17">
        <w:rPr>
          <w:lang w:val="en-GB"/>
        </w:rPr>
        <w:t>Who Needs Experts? Counter-mapping Cultural Heritage</w:t>
      </w:r>
      <w:r>
        <w:rPr>
          <w:lang w:val="en-GB"/>
        </w:rPr>
        <w:t xml:space="preserve">’ </w:t>
      </w:r>
      <w:r w:rsidR="00016D17">
        <w:rPr>
          <w:lang w:val="en-GB"/>
        </w:rPr>
        <w:t>Routledge.</w:t>
      </w:r>
    </w:p>
    <w:p w:rsidR="009C74E1" w:rsidRPr="009C74E1" w:rsidRDefault="009C74E1" w:rsidP="00E51208">
      <w:pPr>
        <w:spacing w:before="120" w:after="0" w:line="240" w:lineRule="auto"/>
        <w:ind w:left="284" w:hanging="284"/>
        <w:rPr>
          <w:lang w:val="en-GB"/>
        </w:rPr>
      </w:pPr>
      <w:r w:rsidRPr="009C74E1">
        <w:rPr>
          <w:lang w:val="en-GB"/>
        </w:rPr>
        <w:t>Schuster, J. M. D., 1990. Growth and loss of regional character. Places, 6, 78±87.</w:t>
      </w:r>
    </w:p>
    <w:p w:rsidR="009C74E1" w:rsidRPr="009C74E1" w:rsidRDefault="009C74E1" w:rsidP="00E51208">
      <w:pPr>
        <w:spacing w:before="120" w:after="0" w:line="240" w:lineRule="auto"/>
        <w:ind w:left="284" w:hanging="284"/>
        <w:rPr>
          <w:bCs/>
          <w:lang w:val="en-GB"/>
        </w:rPr>
      </w:pPr>
      <w:proofErr w:type="spellStart"/>
      <w:r w:rsidRPr="009C74E1">
        <w:rPr>
          <w:bCs/>
          <w:lang w:val="en-GB"/>
        </w:rPr>
        <w:t>Seamon</w:t>
      </w:r>
      <w:proofErr w:type="spellEnd"/>
      <w:r w:rsidRPr="009C74E1">
        <w:rPr>
          <w:bCs/>
          <w:lang w:val="en-GB"/>
        </w:rPr>
        <w:t xml:space="preserve">, D., 1982. ‘The phenomenological contribution to environmental psychology’. </w:t>
      </w:r>
      <w:r w:rsidRPr="009C74E1">
        <w:rPr>
          <w:bCs/>
          <w:i/>
          <w:lang w:val="en-GB"/>
        </w:rPr>
        <w:t>Journal of Environmental Psychology</w:t>
      </w:r>
      <w:r w:rsidRPr="009C74E1">
        <w:rPr>
          <w:bCs/>
          <w:lang w:val="en-GB"/>
        </w:rPr>
        <w:t>, 2, pp. 119–140.</w:t>
      </w:r>
    </w:p>
    <w:p w:rsidR="00C77A49" w:rsidRDefault="009C74E1" w:rsidP="00E51208">
      <w:pPr>
        <w:spacing w:before="120" w:after="0" w:line="240" w:lineRule="auto"/>
        <w:ind w:left="284" w:hanging="284"/>
        <w:rPr>
          <w:bCs/>
          <w:lang w:val="en-GB"/>
        </w:rPr>
      </w:pPr>
      <w:proofErr w:type="spellStart"/>
      <w:r w:rsidRPr="009C74E1">
        <w:rPr>
          <w:bCs/>
          <w:lang w:val="en-GB"/>
        </w:rPr>
        <w:t>Seamon</w:t>
      </w:r>
      <w:proofErr w:type="spellEnd"/>
      <w:r w:rsidRPr="009C74E1">
        <w:rPr>
          <w:bCs/>
          <w:lang w:val="en-GB"/>
        </w:rPr>
        <w:t>, D., 1987. ‘Phenomenology and environment-</w:t>
      </w:r>
      <w:proofErr w:type="spellStart"/>
      <w:r w:rsidRPr="009C74E1">
        <w:rPr>
          <w:bCs/>
          <w:lang w:val="en-GB"/>
        </w:rPr>
        <w:t>behavior</w:t>
      </w:r>
      <w:proofErr w:type="spellEnd"/>
      <w:r w:rsidRPr="009C74E1">
        <w:rPr>
          <w:bCs/>
          <w:lang w:val="en-GB"/>
        </w:rPr>
        <w:t xml:space="preserve"> research’. In G. T. Moore, &amp; E. </w:t>
      </w:r>
      <w:proofErr w:type="spellStart"/>
      <w:r w:rsidRPr="009C74E1">
        <w:rPr>
          <w:bCs/>
          <w:lang w:val="en-GB"/>
        </w:rPr>
        <w:t>Zube</w:t>
      </w:r>
      <w:proofErr w:type="spellEnd"/>
      <w:r w:rsidRPr="009C74E1">
        <w:rPr>
          <w:bCs/>
          <w:lang w:val="en-GB"/>
        </w:rPr>
        <w:t xml:space="preserve"> (Eds.), </w:t>
      </w:r>
      <w:r w:rsidRPr="009C74E1">
        <w:rPr>
          <w:bCs/>
          <w:i/>
          <w:lang w:val="en-GB"/>
        </w:rPr>
        <w:t xml:space="preserve">Advances in environment, </w:t>
      </w:r>
      <w:proofErr w:type="spellStart"/>
      <w:r w:rsidRPr="009C74E1">
        <w:rPr>
          <w:bCs/>
          <w:i/>
          <w:lang w:val="en-GB"/>
        </w:rPr>
        <w:t>behavior</w:t>
      </w:r>
      <w:proofErr w:type="spellEnd"/>
      <w:r w:rsidRPr="009C74E1">
        <w:rPr>
          <w:bCs/>
          <w:i/>
          <w:lang w:val="en-GB"/>
        </w:rPr>
        <w:t xml:space="preserve"> and design</w:t>
      </w:r>
      <w:r w:rsidRPr="009C74E1">
        <w:rPr>
          <w:bCs/>
          <w:lang w:val="en-GB"/>
        </w:rPr>
        <w:t>, 1. New York: Plenum</w:t>
      </w:r>
    </w:p>
    <w:p w:rsidR="00C77A49" w:rsidRPr="00C77A49" w:rsidRDefault="00C77A49" w:rsidP="00E51208">
      <w:pPr>
        <w:spacing w:before="120" w:after="0" w:line="240" w:lineRule="auto"/>
        <w:ind w:left="284" w:hanging="284"/>
        <w:rPr>
          <w:lang w:val="en-GB"/>
        </w:rPr>
      </w:pPr>
      <w:proofErr w:type="spellStart"/>
      <w:r w:rsidRPr="00C77A49">
        <w:rPr>
          <w:lang w:val="en-GB"/>
        </w:rPr>
        <w:t>Seamon</w:t>
      </w:r>
      <w:proofErr w:type="spellEnd"/>
      <w:r w:rsidRPr="00C77A49">
        <w:rPr>
          <w:lang w:val="en-GB"/>
        </w:rPr>
        <w:t>, D., 1989. Humanistic and phenomenolog</w:t>
      </w:r>
      <w:r>
        <w:rPr>
          <w:lang w:val="en-GB"/>
        </w:rPr>
        <w:t>ical advances in environmental d</w:t>
      </w:r>
      <w:r w:rsidRPr="00C77A49">
        <w:rPr>
          <w:lang w:val="en-GB"/>
        </w:rPr>
        <w:t xml:space="preserve">esign. </w:t>
      </w:r>
      <w:r w:rsidRPr="00C77A49">
        <w:rPr>
          <w:i/>
          <w:lang w:val="en-GB"/>
        </w:rPr>
        <w:t>The Humanistic Psychologist</w:t>
      </w:r>
      <w:r w:rsidRPr="00C77A49">
        <w:rPr>
          <w:lang w:val="en-GB"/>
        </w:rPr>
        <w:t>, 17, pp. 280-293.</w:t>
      </w:r>
    </w:p>
    <w:p w:rsidR="00C77A49" w:rsidRDefault="00C77A49" w:rsidP="00E51208">
      <w:pPr>
        <w:spacing w:before="120" w:after="0" w:line="240" w:lineRule="auto"/>
        <w:ind w:left="284" w:hanging="284"/>
        <w:rPr>
          <w:bCs/>
          <w:lang w:val="en-GB"/>
        </w:rPr>
      </w:pPr>
      <w:proofErr w:type="spellStart"/>
      <w:r w:rsidRPr="00C77A49">
        <w:rPr>
          <w:bCs/>
          <w:lang w:val="en-GB"/>
        </w:rPr>
        <w:t>Seamon</w:t>
      </w:r>
      <w:proofErr w:type="spellEnd"/>
      <w:r w:rsidRPr="00C77A49">
        <w:rPr>
          <w:bCs/>
          <w:lang w:val="en-GB"/>
        </w:rPr>
        <w:t>, D., 2000. ‘A way of seeing people and place: Phenomenology in environment-</w:t>
      </w:r>
      <w:proofErr w:type="spellStart"/>
      <w:r w:rsidRPr="00C77A49">
        <w:rPr>
          <w:bCs/>
          <w:lang w:val="en-GB"/>
        </w:rPr>
        <w:t>behavior</w:t>
      </w:r>
      <w:proofErr w:type="spellEnd"/>
      <w:r w:rsidRPr="00C77A49">
        <w:rPr>
          <w:bCs/>
          <w:lang w:val="en-GB"/>
        </w:rPr>
        <w:t xml:space="preserve"> research’. In S. </w:t>
      </w:r>
      <w:proofErr w:type="spellStart"/>
      <w:r w:rsidRPr="00C77A49">
        <w:rPr>
          <w:bCs/>
          <w:lang w:val="en-GB"/>
        </w:rPr>
        <w:t>Wapner</w:t>
      </w:r>
      <w:proofErr w:type="spellEnd"/>
      <w:r w:rsidRPr="00C77A49">
        <w:rPr>
          <w:bCs/>
          <w:lang w:val="en-GB"/>
        </w:rPr>
        <w:t xml:space="preserve">, J. </w:t>
      </w:r>
      <w:proofErr w:type="spellStart"/>
      <w:r w:rsidRPr="00C77A49">
        <w:rPr>
          <w:bCs/>
          <w:lang w:val="en-GB"/>
        </w:rPr>
        <w:t>Demick</w:t>
      </w:r>
      <w:proofErr w:type="spellEnd"/>
      <w:r w:rsidRPr="00C77A49">
        <w:rPr>
          <w:bCs/>
          <w:lang w:val="en-GB"/>
        </w:rPr>
        <w:t xml:space="preserve">, T. Yamamoto, &amp; Minami H. (Eds.), </w:t>
      </w:r>
      <w:r w:rsidRPr="00C77A49">
        <w:rPr>
          <w:bCs/>
          <w:i/>
          <w:lang w:val="en-GB"/>
        </w:rPr>
        <w:t xml:space="preserve">Theoretical perspectives in environment </w:t>
      </w:r>
      <w:proofErr w:type="spellStart"/>
      <w:r w:rsidRPr="00C77A49">
        <w:rPr>
          <w:bCs/>
          <w:i/>
          <w:lang w:val="en-GB"/>
        </w:rPr>
        <w:t>behavior</w:t>
      </w:r>
      <w:proofErr w:type="spellEnd"/>
      <w:r w:rsidRPr="00C77A49">
        <w:rPr>
          <w:bCs/>
          <w:i/>
          <w:lang w:val="en-GB"/>
        </w:rPr>
        <w:t xml:space="preserve"> research</w:t>
      </w:r>
      <w:r w:rsidRPr="00C77A49">
        <w:rPr>
          <w:bCs/>
          <w:lang w:val="en-GB"/>
        </w:rPr>
        <w:t>. New York: Kluwer Academic/Plenum Publishers.</w:t>
      </w:r>
    </w:p>
    <w:p w:rsidR="004E6475" w:rsidRPr="00C77A49" w:rsidRDefault="004E6475" w:rsidP="00E51208">
      <w:pPr>
        <w:spacing w:before="120" w:after="0" w:line="240" w:lineRule="auto"/>
        <w:ind w:left="284" w:hanging="284"/>
        <w:rPr>
          <w:bCs/>
          <w:lang w:val="en-GB"/>
        </w:rPr>
      </w:pPr>
      <w:r>
        <w:rPr>
          <w:bCs/>
          <w:lang w:val="en-GB"/>
        </w:rPr>
        <w:t xml:space="preserve">Searle </w:t>
      </w:r>
      <w:r w:rsidR="00016D17">
        <w:rPr>
          <w:bCs/>
          <w:lang w:val="en-GB"/>
        </w:rPr>
        <w:t xml:space="preserve">j., 2009. </w:t>
      </w:r>
      <w:r>
        <w:rPr>
          <w:bCs/>
          <w:lang w:val="en-GB"/>
        </w:rPr>
        <w:t>‘Making the Social World’</w:t>
      </w:r>
      <w:r w:rsidR="00016D17">
        <w:rPr>
          <w:bCs/>
          <w:lang w:val="en-GB"/>
        </w:rPr>
        <w:t xml:space="preserve"> Oxford University Press</w:t>
      </w:r>
    </w:p>
    <w:p w:rsidR="00C77A49" w:rsidRPr="00C77A49" w:rsidRDefault="00C77A49" w:rsidP="00E51208">
      <w:pPr>
        <w:spacing w:before="120" w:after="0" w:line="240" w:lineRule="auto"/>
        <w:ind w:left="284" w:hanging="284"/>
        <w:rPr>
          <w:lang w:val="en-GB"/>
        </w:rPr>
      </w:pPr>
      <w:r w:rsidRPr="00C77A49">
        <w:rPr>
          <w:lang w:val="en-GB"/>
        </w:rPr>
        <w:t>Slater,</w:t>
      </w:r>
      <w:r w:rsidR="00016D17">
        <w:rPr>
          <w:lang w:val="en-GB"/>
        </w:rPr>
        <w:t xml:space="preserve"> </w:t>
      </w:r>
      <w:r w:rsidRPr="00C77A49">
        <w:rPr>
          <w:lang w:val="en-GB"/>
        </w:rPr>
        <w:t>T. R., 1997. Conserving Europe’s Historic Towns: Character, Managerialism and Representation, Built Environment, 23 (2), pp. 144-155.</w:t>
      </w:r>
    </w:p>
    <w:p w:rsidR="004E6475" w:rsidRPr="00C77A49" w:rsidRDefault="00C77A49" w:rsidP="004E6475">
      <w:pPr>
        <w:spacing w:before="120" w:after="0" w:line="240" w:lineRule="auto"/>
        <w:ind w:left="284" w:hanging="284"/>
        <w:rPr>
          <w:lang w:val="en-US"/>
        </w:rPr>
      </w:pPr>
      <w:r w:rsidRPr="00C77A49">
        <w:rPr>
          <w:lang w:val="en-US"/>
        </w:rPr>
        <w:t xml:space="preserve">Smith, P.F., 1974. ‘Familiarity breeds contentment’, </w:t>
      </w:r>
      <w:r w:rsidRPr="00C77A49">
        <w:rPr>
          <w:i/>
          <w:lang w:val="en-US"/>
        </w:rPr>
        <w:t>The Planner</w:t>
      </w:r>
      <w:r w:rsidRPr="00C77A49">
        <w:rPr>
          <w:lang w:val="en-US"/>
        </w:rPr>
        <w:t xml:space="preserve"> 60, pp.901-4.</w:t>
      </w:r>
    </w:p>
    <w:p w:rsidR="00C77A49" w:rsidRPr="00C77A49" w:rsidRDefault="00C77A49" w:rsidP="00E51208">
      <w:pPr>
        <w:spacing w:before="120" w:after="0" w:line="240" w:lineRule="auto"/>
        <w:ind w:left="284" w:hanging="284"/>
        <w:rPr>
          <w:lang w:val="en-US"/>
        </w:rPr>
      </w:pPr>
      <w:r w:rsidRPr="00C77A49">
        <w:rPr>
          <w:lang w:val="en-US"/>
        </w:rPr>
        <w:t xml:space="preserve">Smith, L., 2006. </w:t>
      </w:r>
      <w:r w:rsidRPr="00C77A49">
        <w:rPr>
          <w:i/>
          <w:lang w:val="en-US"/>
        </w:rPr>
        <w:t>Uses of Heritage</w:t>
      </w:r>
      <w:r w:rsidRPr="00C77A49">
        <w:rPr>
          <w:lang w:val="en-US"/>
        </w:rPr>
        <w:t>. New York: Routledge.</w:t>
      </w:r>
    </w:p>
    <w:p w:rsidR="00C77A49" w:rsidRPr="00C77A49" w:rsidRDefault="00C77A49" w:rsidP="00E51208">
      <w:pPr>
        <w:spacing w:before="120" w:after="0" w:line="240" w:lineRule="auto"/>
        <w:ind w:left="284" w:hanging="284"/>
        <w:rPr>
          <w:bCs/>
          <w:lang w:val="en-GB"/>
        </w:rPr>
      </w:pPr>
      <w:r w:rsidRPr="00C77A49">
        <w:rPr>
          <w:lang w:val="en-GB"/>
        </w:rPr>
        <w:lastRenderedPageBreak/>
        <w:t>Stedman R. C., 2002.</w:t>
      </w:r>
      <w:r w:rsidRPr="00C77A49">
        <w:rPr>
          <w:b/>
          <w:bCs/>
          <w:lang w:val="en-GB"/>
        </w:rPr>
        <w:t xml:space="preserve"> </w:t>
      </w:r>
      <w:r w:rsidRPr="00C77A49">
        <w:rPr>
          <w:bCs/>
          <w:lang w:val="en-GB"/>
        </w:rPr>
        <w:t xml:space="preserve">‘Toward a Social Psychology of Place: Predicting </w:t>
      </w:r>
      <w:proofErr w:type="spellStart"/>
      <w:r w:rsidRPr="00C77A49">
        <w:rPr>
          <w:bCs/>
          <w:lang w:val="en-GB"/>
        </w:rPr>
        <w:t>Behavior</w:t>
      </w:r>
      <w:proofErr w:type="spellEnd"/>
      <w:r w:rsidRPr="00C77A49">
        <w:rPr>
          <w:bCs/>
          <w:lang w:val="en-GB"/>
        </w:rPr>
        <w:t xml:space="preserve"> from Place-Based Cognitions, Attitude, and Identity’. </w:t>
      </w:r>
      <w:r w:rsidRPr="00C77A49">
        <w:rPr>
          <w:bCs/>
          <w:i/>
          <w:iCs/>
          <w:lang w:val="en-GB"/>
        </w:rPr>
        <w:t xml:space="preserve">Environment and </w:t>
      </w:r>
      <w:proofErr w:type="spellStart"/>
      <w:proofErr w:type="gramStart"/>
      <w:r w:rsidRPr="00C77A49">
        <w:rPr>
          <w:bCs/>
          <w:i/>
          <w:iCs/>
          <w:lang w:val="en-GB"/>
        </w:rPr>
        <w:t>Behavior</w:t>
      </w:r>
      <w:proofErr w:type="spellEnd"/>
      <w:r w:rsidRPr="00C77A49">
        <w:rPr>
          <w:bCs/>
          <w:lang w:val="en-GB"/>
        </w:rPr>
        <w:t xml:space="preserve"> ,</w:t>
      </w:r>
      <w:proofErr w:type="gramEnd"/>
      <w:r w:rsidRPr="00C77A49">
        <w:rPr>
          <w:bCs/>
          <w:lang w:val="en-GB"/>
        </w:rPr>
        <w:t xml:space="preserve"> 34(5), pp. 561-581.</w:t>
      </w:r>
    </w:p>
    <w:p w:rsidR="00C77A49" w:rsidRPr="00C77A49" w:rsidRDefault="00C77A49" w:rsidP="00E51208">
      <w:pPr>
        <w:spacing w:before="120" w:after="0" w:line="240" w:lineRule="auto"/>
        <w:ind w:left="284" w:hanging="284"/>
        <w:rPr>
          <w:lang w:val="en-GB"/>
        </w:rPr>
      </w:pPr>
      <w:r w:rsidRPr="00C77A49">
        <w:rPr>
          <w:lang w:val="en-GB"/>
        </w:rPr>
        <w:t xml:space="preserve">Steele, F., 1981. </w:t>
      </w:r>
      <w:r w:rsidRPr="00C77A49">
        <w:rPr>
          <w:i/>
          <w:lang w:val="en-GB"/>
        </w:rPr>
        <w:t>The Sense of Place</w:t>
      </w:r>
      <w:r w:rsidRPr="00C77A49">
        <w:rPr>
          <w:lang w:val="en-GB"/>
        </w:rPr>
        <w:t>. Boston: CBI Publishing, Inc.</w:t>
      </w:r>
    </w:p>
    <w:p w:rsidR="00C77A49" w:rsidRPr="00C77A49" w:rsidRDefault="00C77A49" w:rsidP="00E51208">
      <w:pPr>
        <w:spacing w:before="120" w:after="0" w:line="240" w:lineRule="auto"/>
        <w:ind w:left="284" w:hanging="284"/>
        <w:rPr>
          <w:bCs/>
          <w:lang w:val="en-US"/>
        </w:rPr>
      </w:pPr>
      <w:r w:rsidRPr="00C77A49">
        <w:rPr>
          <w:lang w:val="en-US"/>
        </w:rPr>
        <w:t>Steinberg, F., 1996.</w:t>
      </w:r>
      <w:r w:rsidRPr="00C77A49">
        <w:rPr>
          <w:b/>
          <w:bCs/>
          <w:lang w:val="en-US"/>
        </w:rPr>
        <w:t xml:space="preserve"> </w:t>
      </w:r>
      <w:r w:rsidRPr="00C77A49">
        <w:rPr>
          <w:bCs/>
          <w:lang w:val="en-US"/>
        </w:rPr>
        <w:t>Conservation and Rehabilitation of</w:t>
      </w:r>
      <w:r w:rsidRPr="00C77A49">
        <w:rPr>
          <w:lang w:val="en-US"/>
        </w:rPr>
        <w:t xml:space="preserve"> </w:t>
      </w:r>
      <w:r w:rsidRPr="00C77A49">
        <w:rPr>
          <w:bCs/>
          <w:lang w:val="en-US"/>
        </w:rPr>
        <w:t xml:space="preserve">Urban Heritage in Developing Countries, </w:t>
      </w:r>
      <w:r w:rsidRPr="00C77A49">
        <w:rPr>
          <w:bCs/>
          <w:i/>
          <w:iCs/>
          <w:lang w:val="en-US"/>
        </w:rPr>
        <w:t xml:space="preserve">HABITAT INTL. </w:t>
      </w:r>
      <w:r w:rsidRPr="00C77A49">
        <w:rPr>
          <w:bCs/>
          <w:lang w:val="en-US"/>
        </w:rPr>
        <w:t>20(3), pp. 463-475</w:t>
      </w:r>
    </w:p>
    <w:p w:rsidR="00C77A49" w:rsidRPr="00C77A49" w:rsidRDefault="00C77A49" w:rsidP="00E51208">
      <w:pPr>
        <w:spacing w:before="120" w:after="0" w:line="240" w:lineRule="auto"/>
        <w:ind w:left="284" w:hanging="284"/>
        <w:rPr>
          <w:lang w:val="en-GB"/>
        </w:rPr>
      </w:pPr>
      <w:r w:rsidRPr="00C77A49">
        <w:rPr>
          <w:lang w:val="en-GB"/>
        </w:rPr>
        <w:t>Strange, I., 1997. Planning for change, conserving the past: towards sustainable development policy in historic cities</w:t>
      </w:r>
      <w:proofErr w:type="gramStart"/>
      <w:r w:rsidRPr="00C77A49">
        <w:rPr>
          <w:lang w:val="en-GB"/>
        </w:rPr>
        <w:t>?,</w:t>
      </w:r>
      <w:proofErr w:type="gramEnd"/>
      <w:r w:rsidRPr="00C77A49">
        <w:rPr>
          <w:lang w:val="en-GB"/>
        </w:rPr>
        <w:t xml:space="preserve"> </w:t>
      </w:r>
      <w:r w:rsidRPr="00C77A49">
        <w:rPr>
          <w:i/>
          <w:lang w:val="en-GB"/>
        </w:rPr>
        <w:t>Cities</w:t>
      </w:r>
      <w:r w:rsidRPr="00C77A49">
        <w:rPr>
          <w:lang w:val="en-GB"/>
        </w:rPr>
        <w:t>,  14(4), pp.227-233.</w:t>
      </w:r>
    </w:p>
    <w:p w:rsidR="00C77A49" w:rsidRPr="00C77A49" w:rsidRDefault="00C77A49" w:rsidP="00E51208">
      <w:pPr>
        <w:spacing w:before="120" w:after="0" w:line="240" w:lineRule="auto"/>
        <w:ind w:left="284" w:hanging="284"/>
        <w:rPr>
          <w:lang w:val="en-GB"/>
        </w:rPr>
      </w:pPr>
      <w:proofErr w:type="spellStart"/>
      <w:r w:rsidRPr="00C77A49">
        <w:rPr>
          <w:lang w:val="en-GB"/>
        </w:rPr>
        <w:t>Strecker</w:t>
      </w:r>
      <w:proofErr w:type="spellEnd"/>
      <w:r w:rsidRPr="00C77A49">
        <w:rPr>
          <w:lang w:val="en-GB"/>
        </w:rPr>
        <w:t xml:space="preserve">, I., A., 2000. ‘The genius Loci of </w:t>
      </w:r>
      <w:proofErr w:type="spellStart"/>
      <w:r w:rsidRPr="00C77A49">
        <w:rPr>
          <w:lang w:val="en-GB"/>
        </w:rPr>
        <w:t>Hamar</w:t>
      </w:r>
      <w:proofErr w:type="spellEnd"/>
      <w:r w:rsidRPr="00C77A49">
        <w:rPr>
          <w:lang w:val="en-GB"/>
        </w:rPr>
        <w:t xml:space="preserve">’. </w:t>
      </w:r>
      <w:r w:rsidRPr="00C77A49">
        <w:rPr>
          <w:i/>
          <w:lang w:val="en-GB"/>
        </w:rPr>
        <w:t>Northeast African Studies</w:t>
      </w:r>
      <w:r w:rsidRPr="00C77A49">
        <w:rPr>
          <w:lang w:val="en-GB"/>
        </w:rPr>
        <w:t>, 7(3), pp. 85-118.</w:t>
      </w:r>
    </w:p>
    <w:p w:rsidR="00C77A49" w:rsidRPr="00C77A49" w:rsidRDefault="00C77A49" w:rsidP="00E51208">
      <w:pPr>
        <w:spacing w:before="120" w:after="0" w:line="240" w:lineRule="auto"/>
        <w:ind w:left="284" w:hanging="284"/>
        <w:rPr>
          <w:lang w:val="en-GB"/>
        </w:rPr>
      </w:pPr>
      <w:r w:rsidRPr="00C77A49">
        <w:rPr>
          <w:lang w:val="en-GB"/>
        </w:rPr>
        <w:t xml:space="preserve">Stripe, R., 1987. The American Mosaic: Preserving the </w:t>
      </w:r>
      <w:proofErr w:type="gramStart"/>
      <w:r w:rsidRPr="00C77A49">
        <w:rPr>
          <w:lang w:val="en-GB"/>
        </w:rPr>
        <w:t>National  Heritage</w:t>
      </w:r>
      <w:proofErr w:type="gramEnd"/>
      <w:r w:rsidRPr="00C77A49">
        <w:rPr>
          <w:lang w:val="en-GB"/>
        </w:rPr>
        <w:t>, Washington DC, International Council on Monuments and Sites.</w:t>
      </w:r>
    </w:p>
    <w:p w:rsidR="00C77A49" w:rsidRPr="00C77A49" w:rsidRDefault="00C77A49" w:rsidP="00E51208">
      <w:pPr>
        <w:spacing w:before="120" w:after="0" w:line="240" w:lineRule="auto"/>
        <w:ind w:left="284" w:hanging="284"/>
        <w:rPr>
          <w:lang w:val="en-GB"/>
        </w:rPr>
      </w:pPr>
      <w:r w:rsidRPr="00C77A49">
        <w:rPr>
          <w:lang w:val="en-GB"/>
        </w:rPr>
        <w:t>Sutherland M. and Tweed</w:t>
      </w:r>
      <w:r w:rsidRPr="00C77A49">
        <w:rPr>
          <w:b/>
          <w:bCs/>
          <w:lang w:val="en-GB"/>
        </w:rPr>
        <w:t xml:space="preserve"> </w:t>
      </w:r>
      <w:r w:rsidRPr="00C77A49">
        <w:rPr>
          <w:bCs/>
          <w:lang w:val="en-GB"/>
        </w:rPr>
        <w:t>C., 2007.  ‘An investigation of good practice in heritage-led regeneration</w:t>
      </w:r>
      <w:r w:rsidRPr="00C77A49">
        <w:rPr>
          <w:b/>
          <w:bCs/>
          <w:lang w:val="en-GB"/>
        </w:rPr>
        <w:t xml:space="preserve">’ </w:t>
      </w:r>
      <w:r w:rsidRPr="00C77A49">
        <w:rPr>
          <w:i/>
          <w:lang w:val="en-GB"/>
        </w:rPr>
        <w:t xml:space="preserve">Report prepared for the INHERIT </w:t>
      </w:r>
      <w:proofErr w:type="spellStart"/>
      <w:r w:rsidRPr="00C77A49">
        <w:rPr>
          <w:i/>
          <w:lang w:val="en-GB"/>
        </w:rPr>
        <w:t>Interreg</w:t>
      </w:r>
      <w:proofErr w:type="spellEnd"/>
      <w:r w:rsidRPr="00C77A49">
        <w:rPr>
          <w:i/>
          <w:lang w:val="en-GB"/>
        </w:rPr>
        <w:t xml:space="preserve"> </w:t>
      </w:r>
      <w:proofErr w:type="spellStart"/>
      <w:r w:rsidRPr="00C77A49">
        <w:rPr>
          <w:i/>
          <w:lang w:val="en-GB"/>
        </w:rPr>
        <w:t>iiic</w:t>
      </w:r>
      <w:proofErr w:type="spellEnd"/>
      <w:r w:rsidRPr="00C77A49">
        <w:rPr>
          <w:i/>
          <w:lang w:val="en-GB"/>
        </w:rPr>
        <w:t xml:space="preserve"> project</w:t>
      </w:r>
      <w:r w:rsidRPr="00C77A49">
        <w:rPr>
          <w:lang w:val="en-GB"/>
        </w:rPr>
        <w:t>, School of Planning, Architecture and Civil Engineering</w:t>
      </w:r>
      <w:r w:rsidRPr="00C77A49">
        <w:rPr>
          <w:b/>
          <w:bCs/>
          <w:lang w:val="en-GB"/>
        </w:rPr>
        <w:t xml:space="preserve"> </w:t>
      </w:r>
      <w:r w:rsidRPr="00C77A49">
        <w:rPr>
          <w:lang w:val="en-GB"/>
        </w:rPr>
        <w:t>Queen’s University Belfast</w:t>
      </w:r>
    </w:p>
    <w:p w:rsidR="00C77A49" w:rsidRPr="00C77A49" w:rsidRDefault="00C77A49" w:rsidP="00E51208">
      <w:pPr>
        <w:spacing w:before="120" w:after="0" w:line="240" w:lineRule="auto"/>
        <w:ind w:left="284" w:hanging="284"/>
        <w:rPr>
          <w:lang w:val="en-GB"/>
        </w:rPr>
      </w:pPr>
      <w:r w:rsidRPr="00C77A49">
        <w:rPr>
          <w:lang w:val="en-GB"/>
        </w:rPr>
        <w:t xml:space="preserve">Tait, M., While A., 2009. ‘Ontology and the conservation of built heritage’.  </w:t>
      </w:r>
      <w:r w:rsidRPr="00C77A49">
        <w:rPr>
          <w:i/>
          <w:lang w:val="en-GB"/>
        </w:rPr>
        <w:t>Environment and Planning D: Society and Space</w:t>
      </w:r>
      <w:r w:rsidRPr="00C77A49">
        <w:rPr>
          <w:lang w:val="en-GB"/>
        </w:rPr>
        <w:t>, 27, pp. 721- 737.</w:t>
      </w:r>
    </w:p>
    <w:p w:rsidR="00C77A49" w:rsidRPr="00C77A49" w:rsidRDefault="00C77A49" w:rsidP="00E51208">
      <w:pPr>
        <w:spacing w:before="120" w:after="0" w:line="240" w:lineRule="auto"/>
        <w:ind w:left="284" w:hanging="284"/>
        <w:rPr>
          <w:lang w:val="en-GB"/>
        </w:rPr>
      </w:pPr>
      <w:r w:rsidRPr="00C77A49">
        <w:rPr>
          <w:lang w:val="en-GB"/>
        </w:rPr>
        <w:t xml:space="preserve">Tarn, J., N., 1985. ‘Urban Regeneration- The conservation direction’, </w:t>
      </w:r>
      <w:r w:rsidRPr="00C77A49">
        <w:rPr>
          <w:i/>
          <w:lang w:val="en-GB"/>
        </w:rPr>
        <w:t>Town Planning Review</w:t>
      </w:r>
      <w:r w:rsidRPr="00C77A49">
        <w:rPr>
          <w:lang w:val="en-GB"/>
        </w:rPr>
        <w:t>, 56(2), pp.245-267.</w:t>
      </w:r>
    </w:p>
    <w:p w:rsidR="00C77A49" w:rsidRPr="00990E84" w:rsidRDefault="00C77A49" w:rsidP="00E51208">
      <w:pPr>
        <w:spacing w:before="120" w:after="0" w:line="240" w:lineRule="auto"/>
        <w:ind w:left="284" w:hanging="284"/>
        <w:rPr>
          <w:lang w:val="en-US"/>
        </w:rPr>
      </w:pPr>
      <w:r w:rsidRPr="00C77A49">
        <w:rPr>
          <w:lang w:val="en-GB"/>
        </w:rPr>
        <w:t xml:space="preserve">Taylor, Martin S., and Konrad V., A., 1980. ‘Scaling Dispositions </w:t>
      </w:r>
      <w:proofErr w:type="gramStart"/>
      <w:r w:rsidRPr="00C77A49">
        <w:rPr>
          <w:lang w:val="en-GB"/>
        </w:rPr>
        <w:t>Toward</w:t>
      </w:r>
      <w:proofErr w:type="gramEnd"/>
      <w:r w:rsidRPr="00C77A49">
        <w:rPr>
          <w:lang w:val="en-GB"/>
        </w:rPr>
        <w:t xml:space="preserve"> the Past’, </w:t>
      </w:r>
      <w:r w:rsidRPr="00C77A49">
        <w:rPr>
          <w:i/>
          <w:iCs/>
          <w:lang w:val="en-GB"/>
        </w:rPr>
        <w:t xml:space="preserve">Environment and </w:t>
      </w:r>
      <w:proofErr w:type="spellStart"/>
      <w:r w:rsidRPr="00C77A49">
        <w:rPr>
          <w:i/>
          <w:iCs/>
          <w:lang w:val="en-GB"/>
        </w:rPr>
        <w:t>Behavior</w:t>
      </w:r>
      <w:proofErr w:type="spellEnd"/>
      <w:r w:rsidRPr="00C77A49">
        <w:rPr>
          <w:lang w:val="en-GB"/>
        </w:rPr>
        <w:t>, 12, pp. 223-230.</w:t>
      </w:r>
    </w:p>
    <w:p w:rsidR="00A86606" w:rsidRPr="00A86606" w:rsidRDefault="00A86606" w:rsidP="00A86606">
      <w:pPr>
        <w:spacing w:before="120" w:after="0" w:line="240" w:lineRule="auto"/>
        <w:ind w:left="284" w:hanging="284"/>
        <w:rPr>
          <w:lang w:val="en-US"/>
        </w:rPr>
      </w:pPr>
      <w:proofErr w:type="spellStart"/>
      <w:r w:rsidRPr="00A86606">
        <w:rPr>
          <w:lang w:val="en-US"/>
        </w:rPr>
        <w:t>Terkenli</w:t>
      </w:r>
      <w:proofErr w:type="spellEnd"/>
      <w:r w:rsidRPr="00A86606">
        <w:rPr>
          <w:lang w:val="en-US"/>
        </w:rPr>
        <w:t xml:space="preserve"> Th. (2001), "Towards a theory for the landscape: the Aegean landscape as a cultural image", </w:t>
      </w:r>
      <w:r w:rsidRPr="00A86606">
        <w:t>στο</w:t>
      </w:r>
      <w:r w:rsidRPr="00A86606">
        <w:rPr>
          <w:lang w:val="en-US"/>
        </w:rPr>
        <w:t xml:space="preserve"> </w:t>
      </w:r>
      <w:r w:rsidRPr="00A86606">
        <w:rPr>
          <w:i/>
          <w:lang w:val="en-US"/>
        </w:rPr>
        <w:t>Landscape and Urban Planning</w:t>
      </w:r>
      <w:r w:rsidRPr="00A86606">
        <w:rPr>
          <w:lang w:val="en-US"/>
        </w:rPr>
        <w:t xml:space="preserve"> 57, Elsevier, 197-208.</w:t>
      </w:r>
    </w:p>
    <w:p w:rsidR="00C77A49" w:rsidRPr="00C77A49" w:rsidRDefault="00C77A49" w:rsidP="00E51208">
      <w:pPr>
        <w:spacing w:before="120" w:after="0" w:line="240" w:lineRule="auto"/>
        <w:ind w:left="284" w:hanging="284"/>
        <w:rPr>
          <w:lang w:val="en-US"/>
        </w:rPr>
      </w:pPr>
      <w:r w:rsidRPr="00C77A49">
        <w:rPr>
          <w:lang w:val="en-US"/>
        </w:rPr>
        <w:t xml:space="preserve">The World Bank 2001. </w:t>
      </w:r>
      <w:r w:rsidRPr="00C77A49">
        <w:rPr>
          <w:i/>
          <w:lang w:val="en-US"/>
        </w:rPr>
        <w:t>Historic cities and sacred sites. Cultural routes for urban futures</w:t>
      </w:r>
      <w:r w:rsidRPr="00C77A49">
        <w:rPr>
          <w:lang w:val="en-US"/>
        </w:rPr>
        <w:t>, Washington: The World Bank.</w:t>
      </w:r>
    </w:p>
    <w:p w:rsidR="00C77A49" w:rsidRPr="00C77A49" w:rsidRDefault="000F5848" w:rsidP="00E51208">
      <w:pPr>
        <w:spacing w:before="120" w:after="0" w:line="240" w:lineRule="auto"/>
        <w:ind w:left="284" w:hanging="284"/>
        <w:rPr>
          <w:bCs/>
          <w:lang w:val="en-GB"/>
        </w:rPr>
      </w:pPr>
      <w:r>
        <w:rPr>
          <w:lang w:val="en-GB"/>
        </w:rPr>
        <w:t>Tilley, C.</w:t>
      </w:r>
      <w:r w:rsidRPr="00990E84">
        <w:rPr>
          <w:lang w:val="en-US"/>
        </w:rPr>
        <w:t xml:space="preserve"> </w:t>
      </w:r>
      <w:r w:rsidR="00C77A49" w:rsidRPr="00C77A49">
        <w:rPr>
          <w:lang w:val="en-GB"/>
        </w:rPr>
        <w:t xml:space="preserve">Y., 1994. </w:t>
      </w:r>
      <w:r w:rsidR="00C77A49" w:rsidRPr="00C77A49">
        <w:rPr>
          <w:i/>
          <w:lang w:val="en-GB"/>
        </w:rPr>
        <w:t>A Phenomenology of landscape</w:t>
      </w:r>
      <w:r w:rsidR="00C77A49" w:rsidRPr="00C77A49">
        <w:rPr>
          <w:lang w:val="en-GB"/>
        </w:rPr>
        <w:t xml:space="preserve">. </w:t>
      </w:r>
      <w:r w:rsidR="00C77A49" w:rsidRPr="00C77A49">
        <w:rPr>
          <w:rFonts w:hint="eastAsia"/>
          <w:lang w:val="en-GB"/>
        </w:rPr>
        <w:t xml:space="preserve">Oxford, </w:t>
      </w:r>
      <w:proofErr w:type="gramStart"/>
      <w:r w:rsidR="00C77A49" w:rsidRPr="00C77A49">
        <w:rPr>
          <w:rFonts w:hint="eastAsia"/>
          <w:lang w:val="en-GB"/>
        </w:rPr>
        <w:t>UK ;</w:t>
      </w:r>
      <w:proofErr w:type="gramEnd"/>
      <w:r w:rsidR="00C77A49" w:rsidRPr="00C77A49">
        <w:rPr>
          <w:rFonts w:hint="eastAsia"/>
          <w:lang w:val="en-GB"/>
        </w:rPr>
        <w:t xml:space="preserve"> Providence, R.I. : Berg</w:t>
      </w:r>
      <w:r w:rsidR="00C77A49" w:rsidRPr="00C77A49">
        <w:rPr>
          <w:lang w:val="en-GB"/>
        </w:rPr>
        <w:t>.</w:t>
      </w:r>
      <w:r w:rsidR="00C77A49" w:rsidRPr="00C77A49">
        <w:rPr>
          <w:bCs/>
          <w:lang w:val="en-GB"/>
        </w:rPr>
        <w:t xml:space="preserve"> </w:t>
      </w:r>
    </w:p>
    <w:p w:rsidR="005E4299" w:rsidRPr="005E4299" w:rsidRDefault="005E4299" w:rsidP="00E51208">
      <w:pPr>
        <w:spacing w:before="120" w:after="0" w:line="240" w:lineRule="auto"/>
        <w:ind w:left="284" w:hanging="284"/>
        <w:rPr>
          <w:iCs/>
          <w:lang w:val="en-GB"/>
        </w:rPr>
      </w:pPr>
      <w:r w:rsidRPr="005E4299">
        <w:rPr>
          <w:iCs/>
          <w:lang w:val="en-GB"/>
        </w:rPr>
        <w:t xml:space="preserve">Townshend T., &amp; </w:t>
      </w:r>
      <w:proofErr w:type="spellStart"/>
      <w:r w:rsidRPr="005E4299">
        <w:rPr>
          <w:iCs/>
          <w:lang w:val="en-GB"/>
        </w:rPr>
        <w:t>Pendlebury</w:t>
      </w:r>
      <w:proofErr w:type="spellEnd"/>
      <w:r w:rsidRPr="005E4299">
        <w:rPr>
          <w:iCs/>
          <w:lang w:val="en-GB"/>
        </w:rPr>
        <w:t xml:space="preserve"> J., 1999. ‘Public participation in the conservation of historic areas: Case‐studies from north‐east England’. </w:t>
      </w:r>
      <w:r w:rsidRPr="005E4299">
        <w:rPr>
          <w:i/>
          <w:iCs/>
          <w:lang w:val="en-GB"/>
        </w:rPr>
        <w:t>Journal of Urban Design</w:t>
      </w:r>
      <w:r w:rsidRPr="005E4299">
        <w:rPr>
          <w:iCs/>
          <w:lang w:val="en-GB"/>
        </w:rPr>
        <w:t>, 4(3), pp. 313-331.</w:t>
      </w:r>
    </w:p>
    <w:p w:rsidR="005E4299" w:rsidRPr="005E4299" w:rsidRDefault="005E4299" w:rsidP="00E51208">
      <w:pPr>
        <w:spacing w:before="120" w:after="0" w:line="240" w:lineRule="auto"/>
        <w:ind w:left="284" w:hanging="284"/>
        <w:rPr>
          <w:lang w:val="en-US"/>
        </w:rPr>
      </w:pPr>
      <w:r w:rsidRPr="005E4299">
        <w:rPr>
          <w:lang w:val="en-US"/>
        </w:rPr>
        <w:t xml:space="preserve">Tuan Y.F., 1974. </w:t>
      </w:r>
      <w:proofErr w:type="spellStart"/>
      <w:r w:rsidRPr="005E4299">
        <w:rPr>
          <w:bCs/>
          <w:i/>
          <w:lang w:val="en-US"/>
        </w:rPr>
        <w:t>Topophilia</w:t>
      </w:r>
      <w:proofErr w:type="spellEnd"/>
      <w:r w:rsidRPr="005E4299">
        <w:rPr>
          <w:bCs/>
          <w:i/>
          <w:lang w:val="en-US"/>
        </w:rPr>
        <w:t>: A Study of Environmental Perception, Attitudes, and Values</w:t>
      </w:r>
      <w:r w:rsidRPr="005E4299">
        <w:rPr>
          <w:bCs/>
          <w:lang w:val="en-US"/>
        </w:rPr>
        <w:t>.</w:t>
      </w:r>
      <w:r w:rsidRPr="005E4299">
        <w:rPr>
          <w:lang w:val="en-US"/>
        </w:rPr>
        <w:t xml:space="preserve"> New York: Columbia University Press.</w:t>
      </w:r>
    </w:p>
    <w:p w:rsidR="005E4299" w:rsidRPr="005E4299" w:rsidRDefault="005E4299" w:rsidP="00E51208">
      <w:pPr>
        <w:spacing w:before="120" w:after="0" w:line="240" w:lineRule="auto"/>
        <w:ind w:left="284" w:hanging="284"/>
        <w:rPr>
          <w:lang w:val="en-GB"/>
        </w:rPr>
      </w:pPr>
      <w:proofErr w:type="spellStart"/>
      <w:r w:rsidRPr="005E4299">
        <w:rPr>
          <w:lang w:val="en-GB"/>
        </w:rPr>
        <w:t>Tuan</w:t>
      </w:r>
      <w:proofErr w:type="gramStart"/>
      <w:r w:rsidRPr="005E4299">
        <w:rPr>
          <w:lang w:val="en-GB"/>
        </w:rPr>
        <w:t>,Y</w:t>
      </w:r>
      <w:proofErr w:type="spellEnd"/>
      <w:proofErr w:type="gramEnd"/>
      <w:r w:rsidRPr="005E4299">
        <w:rPr>
          <w:lang w:val="en-GB"/>
        </w:rPr>
        <w:t xml:space="preserve">. F. , 1974a. Sense of place: Humanistic perspective. In C. Board, (Ed.), </w:t>
      </w:r>
      <w:r w:rsidRPr="005E4299">
        <w:rPr>
          <w:i/>
          <w:lang w:val="en-GB"/>
        </w:rPr>
        <w:t>Progress in Geography: International Reviews of Current Research</w:t>
      </w:r>
      <w:r w:rsidRPr="005E4299">
        <w:rPr>
          <w:lang w:val="en-GB"/>
        </w:rPr>
        <w:t>, Vol. 6. London: Edward Arnold Publishers, pp. 211-253.</w:t>
      </w:r>
    </w:p>
    <w:p w:rsidR="005E4299" w:rsidRPr="005E4299" w:rsidRDefault="005E4299" w:rsidP="00E51208">
      <w:pPr>
        <w:spacing w:before="120" w:after="0" w:line="240" w:lineRule="auto"/>
        <w:ind w:left="284" w:hanging="284"/>
        <w:rPr>
          <w:lang w:val="en-GB"/>
        </w:rPr>
      </w:pPr>
      <w:r w:rsidRPr="005E4299">
        <w:rPr>
          <w:lang w:val="en-GB"/>
        </w:rPr>
        <w:t xml:space="preserve">Tuan, Y. F., 1977. </w:t>
      </w:r>
      <w:r w:rsidRPr="005E4299">
        <w:rPr>
          <w:i/>
          <w:lang w:val="en-GB"/>
        </w:rPr>
        <w:t>Space and Place: The Perspective of Experience</w:t>
      </w:r>
      <w:r w:rsidRPr="005E4299">
        <w:rPr>
          <w:lang w:val="en-GB"/>
        </w:rPr>
        <w:t>. London: Edward Arnold Ltd.</w:t>
      </w:r>
    </w:p>
    <w:p w:rsidR="005E4299" w:rsidRPr="005E4299" w:rsidRDefault="005E4299" w:rsidP="00E51208">
      <w:pPr>
        <w:spacing w:before="120" w:after="0" w:line="240" w:lineRule="auto"/>
        <w:ind w:left="284" w:hanging="284"/>
        <w:rPr>
          <w:lang w:val="en-US"/>
        </w:rPr>
      </w:pPr>
      <w:proofErr w:type="spellStart"/>
      <w:r w:rsidRPr="005E4299">
        <w:rPr>
          <w:lang w:val="en-GB"/>
        </w:rPr>
        <w:t>Tuan</w:t>
      </w:r>
      <w:proofErr w:type="gramStart"/>
      <w:r w:rsidRPr="005E4299">
        <w:rPr>
          <w:lang w:val="en-GB"/>
        </w:rPr>
        <w:t>,Y</w:t>
      </w:r>
      <w:proofErr w:type="spellEnd"/>
      <w:proofErr w:type="gramEnd"/>
      <w:r w:rsidRPr="005E4299">
        <w:rPr>
          <w:lang w:val="en-GB"/>
        </w:rPr>
        <w:t xml:space="preserve">. F. 1980. Rootedness versus sense of place. </w:t>
      </w:r>
      <w:r w:rsidRPr="005E4299">
        <w:rPr>
          <w:i/>
          <w:lang w:val="en-GB"/>
        </w:rPr>
        <w:t>Landscape</w:t>
      </w:r>
      <w:r w:rsidRPr="005E4299">
        <w:rPr>
          <w:lang w:val="en-GB"/>
        </w:rPr>
        <w:t>, 24, 3±8.</w:t>
      </w:r>
      <w:r w:rsidRPr="005E4299">
        <w:rPr>
          <w:lang w:val="en-US"/>
        </w:rPr>
        <w:t xml:space="preserve"> </w:t>
      </w:r>
    </w:p>
    <w:p w:rsidR="005E4299" w:rsidRPr="005E4299" w:rsidRDefault="005E4299" w:rsidP="00E51208">
      <w:pPr>
        <w:spacing w:before="120" w:after="0" w:line="240" w:lineRule="auto"/>
        <w:ind w:left="284" w:hanging="284"/>
        <w:rPr>
          <w:lang w:val="en-GB"/>
        </w:rPr>
      </w:pPr>
      <w:r w:rsidRPr="005E4299">
        <w:rPr>
          <w:lang w:val="en-GB"/>
        </w:rPr>
        <w:t xml:space="preserve">Tunbridge, J.E., 1981. Conservation trusts as geographic </w:t>
      </w:r>
      <w:proofErr w:type="gramStart"/>
      <w:r w:rsidRPr="005E4299">
        <w:rPr>
          <w:lang w:val="en-GB"/>
        </w:rPr>
        <w:t>agents :</w:t>
      </w:r>
      <w:proofErr w:type="gramEnd"/>
      <w:r w:rsidRPr="005E4299">
        <w:rPr>
          <w:lang w:val="en-GB"/>
        </w:rPr>
        <w:t xml:space="preserve"> their impact upon landscape, townscape and land use, </w:t>
      </w:r>
      <w:r w:rsidRPr="005E4299">
        <w:rPr>
          <w:i/>
          <w:lang w:val="en-GB"/>
        </w:rPr>
        <w:t>Transactions, Institute of British Geographers</w:t>
      </w:r>
      <w:r w:rsidRPr="005E4299">
        <w:rPr>
          <w:lang w:val="en-GB"/>
        </w:rPr>
        <w:t>, 6, pp . 103- 125.</w:t>
      </w:r>
    </w:p>
    <w:p w:rsidR="005E4299" w:rsidRPr="005E4299" w:rsidRDefault="005E4299" w:rsidP="00E51208">
      <w:pPr>
        <w:spacing w:before="120" w:after="0" w:line="240" w:lineRule="auto"/>
        <w:ind w:left="284" w:hanging="284"/>
        <w:rPr>
          <w:lang w:val="en-GB"/>
        </w:rPr>
      </w:pPr>
      <w:r w:rsidRPr="005E4299">
        <w:rPr>
          <w:lang w:val="en-GB"/>
        </w:rPr>
        <w:t xml:space="preserve">Tunbridge, J. E., 1984. Whose heritage to Conserve? Cross-Cultural Reflections on Political Dominance and Urban Heritage Conservation, </w:t>
      </w:r>
      <w:r w:rsidRPr="005E4299">
        <w:rPr>
          <w:i/>
          <w:lang w:val="en-GB"/>
        </w:rPr>
        <w:t>Canadian Heritage</w:t>
      </w:r>
      <w:r w:rsidRPr="005E4299">
        <w:rPr>
          <w:lang w:val="en-GB"/>
        </w:rPr>
        <w:t>, XXVIII (28), PP. 171-180.</w:t>
      </w:r>
    </w:p>
    <w:p w:rsidR="005E4299" w:rsidRPr="005E4299" w:rsidRDefault="005E4299" w:rsidP="00E51208">
      <w:pPr>
        <w:spacing w:before="120" w:after="0" w:line="240" w:lineRule="auto"/>
        <w:ind w:left="284" w:hanging="284"/>
        <w:rPr>
          <w:lang w:val="en-US"/>
        </w:rPr>
      </w:pPr>
      <w:proofErr w:type="spellStart"/>
      <w:r w:rsidRPr="005E4299">
        <w:rPr>
          <w:lang w:val="en-US"/>
        </w:rPr>
        <w:t>Tunbridge</w:t>
      </w:r>
      <w:proofErr w:type="spellEnd"/>
      <w:r w:rsidRPr="005E4299">
        <w:rPr>
          <w:lang w:val="en-US"/>
        </w:rPr>
        <w:t xml:space="preserve">, J. and Ashworth, G., 1996. </w:t>
      </w:r>
      <w:r w:rsidRPr="005E4299">
        <w:rPr>
          <w:i/>
          <w:lang w:val="en-US"/>
        </w:rPr>
        <w:t>Dissonant Heritage: the management of the past as a resource in conflict</w:t>
      </w:r>
      <w:r w:rsidRPr="005E4299">
        <w:rPr>
          <w:lang w:val="en-US"/>
        </w:rPr>
        <w:t xml:space="preserve">. </w:t>
      </w:r>
      <w:proofErr w:type="spellStart"/>
      <w:r w:rsidRPr="005E4299">
        <w:rPr>
          <w:lang w:val="en-US"/>
        </w:rPr>
        <w:t>Chichester</w:t>
      </w:r>
      <w:proofErr w:type="spellEnd"/>
      <w:r w:rsidRPr="005E4299">
        <w:rPr>
          <w:lang w:val="en-US"/>
        </w:rPr>
        <w:t>: Wiley.</w:t>
      </w:r>
    </w:p>
    <w:p w:rsidR="005E4299" w:rsidRPr="005E4299" w:rsidRDefault="005E4299" w:rsidP="00E51208">
      <w:pPr>
        <w:spacing w:before="120" w:after="0" w:line="240" w:lineRule="auto"/>
        <w:ind w:left="284" w:hanging="284"/>
        <w:rPr>
          <w:lang w:val="en-US"/>
        </w:rPr>
      </w:pPr>
      <w:r w:rsidRPr="005E4299">
        <w:rPr>
          <w:lang w:val="en-US"/>
        </w:rPr>
        <w:t xml:space="preserve">Tweed, C. and Sutherland, M., 2007 ‘Built heritage and sustainable urban development’, </w:t>
      </w:r>
      <w:r w:rsidRPr="005E4299">
        <w:rPr>
          <w:i/>
          <w:lang w:val="en-US"/>
        </w:rPr>
        <w:t>Landscape and Urban Planning</w:t>
      </w:r>
      <w:r w:rsidRPr="005E4299">
        <w:rPr>
          <w:lang w:val="en-US"/>
        </w:rPr>
        <w:t xml:space="preserve">, </w:t>
      </w:r>
      <w:proofErr w:type="gramStart"/>
      <w:r w:rsidRPr="005E4299">
        <w:rPr>
          <w:lang w:val="en-US"/>
        </w:rPr>
        <w:t>83 :</w:t>
      </w:r>
      <w:proofErr w:type="gramEnd"/>
      <w:r w:rsidRPr="005E4299">
        <w:rPr>
          <w:lang w:val="en-US"/>
        </w:rPr>
        <w:t>1, pp.62-69.</w:t>
      </w:r>
    </w:p>
    <w:p w:rsidR="005E4299" w:rsidRPr="005E4299" w:rsidRDefault="005E4299" w:rsidP="00E51208">
      <w:pPr>
        <w:spacing w:before="120" w:after="0" w:line="240" w:lineRule="auto"/>
        <w:ind w:left="284" w:hanging="284"/>
        <w:rPr>
          <w:lang w:val="en-GB"/>
        </w:rPr>
      </w:pPr>
      <w:proofErr w:type="spellStart"/>
      <w:r w:rsidRPr="005E4299">
        <w:rPr>
          <w:lang w:val="en-GB"/>
        </w:rPr>
        <w:lastRenderedPageBreak/>
        <w:t>Twigger</w:t>
      </w:r>
      <w:proofErr w:type="spellEnd"/>
      <w:r w:rsidRPr="005E4299">
        <w:rPr>
          <w:lang w:val="en-GB"/>
        </w:rPr>
        <w:t xml:space="preserve">-Ross, C. L. and D. L. </w:t>
      </w:r>
      <w:proofErr w:type="spellStart"/>
      <w:r w:rsidRPr="005E4299">
        <w:rPr>
          <w:lang w:val="en-GB"/>
        </w:rPr>
        <w:t>Uzzell</w:t>
      </w:r>
      <w:proofErr w:type="spellEnd"/>
      <w:r w:rsidRPr="005E4299">
        <w:rPr>
          <w:lang w:val="en-GB"/>
        </w:rPr>
        <w:t xml:space="preserve"> D., L., 1996. ‘Place and Identity Processes’.  </w:t>
      </w:r>
      <w:r w:rsidRPr="005E4299">
        <w:rPr>
          <w:i/>
          <w:lang w:val="en-GB"/>
        </w:rPr>
        <w:t>Journal of Environmental Psychology</w:t>
      </w:r>
      <w:r w:rsidRPr="005E4299">
        <w:rPr>
          <w:lang w:val="en-GB"/>
        </w:rPr>
        <w:t>, 16, pp. 205–220.</w:t>
      </w:r>
    </w:p>
    <w:p w:rsidR="005E4299" w:rsidRPr="005E4299" w:rsidRDefault="005E4299" w:rsidP="00E51208">
      <w:pPr>
        <w:spacing w:before="120" w:after="0" w:line="240" w:lineRule="auto"/>
        <w:ind w:left="284" w:hanging="284"/>
        <w:rPr>
          <w:lang w:val="fr-FR"/>
        </w:rPr>
      </w:pPr>
      <w:r>
        <w:rPr>
          <w:lang w:val="en-GB"/>
        </w:rPr>
        <w:t>UNESCO, 1972</w:t>
      </w:r>
      <w:r w:rsidRPr="005E4299">
        <w:rPr>
          <w:lang w:val="en-GB"/>
        </w:rPr>
        <w:t xml:space="preserve">. Convention concerning the protection of the world cultural and natural heritage. </w:t>
      </w:r>
      <w:proofErr w:type="spellStart"/>
      <w:r w:rsidRPr="005E4299">
        <w:rPr>
          <w:lang w:val="fr-FR"/>
        </w:rPr>
        <w:t>Available</w:t>
      </w:r>
      <w:proofErr w:type="spellEnd"/>
      <w:r w:rsidRPr="005E4299">
        <w:rPr>
          <w:lang w:val="fr-FR"/>
        </w:rPr>
        <w:t xml:space="preserve"> </w:t>
      </w:r>
      <w:proofErr w:type="spellStart"/>
      <w:r w:rsidRPr="005E4299">
        <w:rPr>
          <w:lang w:val="fr-FR"/>
        </w:rPr>
        <w:t>from</w:t>
      </w:r>
      <w:proofErr w:type="spellEnd"/>
      <w:r w:rsidRPr="005E4299">
        <w:rPr>
          <w:lang w:val="fr-FR"/>
        </w:rPr>
        <w:t xml:space="preserve"> /http:// whc.unesco.org/en/</w:t>
      </w:r>
      <w:proofErr w:type="spellStart"/>
      <w:r w:rsidRPr="005E4299">
        <w:rPr>
          <w:lang w:val="fr-FR"/>
        </w:rPr>
        <w:t>conventiontext</w:t>
      </w:r>
      <w:proofErr w:type="spellEnd"/>
      <w:r w:rsidRPr="005E4299">
        <w:rPr>
          <w:lang w:val="fr-FR"/>
        </w:rPr>
        <w:t>/S.</w:t>
      </w:r>
    </w:p>
    <w:p w:rsidR="005E4299" w:rsidRPr="005E4299" w:rsidRDefault="005E4299" w:rsidP="00E51208">
      <w:pPr>
        <w:spacing w:before="120" w:after="0" w:line="240" w:lineRule="auto"/>
        <w:ind w:left="284" w:hanging="284"/>
        <w:rPr>
          <w:lang w:val="en-GB"/>
        </w:rPr>
      </w:pPr>
      <w:r w:rsidRPr="005E4299">
        <w:rPr>
          <w:lang w:val="en-GB"/>
        </w:rPr>
        <w:t>UNESCO, 1976</w:t>
      </w:r>
      <w:r w:rsidRPr="005E4299">
        <w:rPr>
          <w:i/>
          <w:lang w:val="en-GB"/>
        </w:rPr>
        <w:t>. Recommendation Concerning the Safeguarding and Contemporary Role of Historic Areas,</w:t>
      </w:r>
      <w:r w:rsidRPr="005E4299">
        <w:rPr>
          <w:lang w:val="en-GB"/>
        </w:rPr>
        <w:t xml:space="preserve"> </w:t>
      </w:r>
      <w:proofErr w:type="spellStart"/>
      <w:proofErr w:type="gramStart"/>
      <w:r w:rsidRPr="005E4299">
        <w:rPr>
          <w:lang w:val="en-GB"/>
        </w:rPr>
        <w:t>Unesco</w:t>
      </w:r>
      <w:proofErr w:type="spellEnd"/>
      <w:proofErr w:type="gramEnd"/>
      <w:r w:rsidRPr="005E4299">
        <w:rPr>
          <w:lang w:val="en-GB"/>
        </w:rPr>
        <w:t>, Nairobi.</w:t>
      </w:r>
    </w:p>
    <w:p w:rsidR="005E4299" w:rsidRPr="005E4299" w:rsidRDefault="005E4299" w:rsidP="00E51208">
      <w:pPr>
        <w:spacing w:before="120" w:after="0" w:line="240" w:lineRule="auto"/>
        <w:ind w:left="284" w:hanging="284"/>
        <w:rPr>
          <w:lang w:val="en-GB"/>
        </w:rPr>
      </w:pPr>
      <w:r w:rsidRPr="005E4299">
        <w:rPr>
          <w:lang w:val="en-GB"/>
        </w:rPr>
        <w:t xml:space="preserve">UNESCO World Heritage Centre. 2004. </w:t>
      </w:r>
      <w:r w:rsidRPr="005E4299">
        <w:rPr>
          <w:i/>
          <w:lang w:val="en-GB"/>
        </w:rPr>
        <w:t>From Istanbul 1996 to Venice 2002, Socially Sustainable Revitalization of Historical Districts: Architects Speak Out</w:t>
      </w:r>
      <w:r w:rsidRPr="005E4299">
        <w:rPr>
          <w:lang w:val="en-GB"/>
        </w:rPr>
        <w:t>, France.</w:t>
      </w:r>
    </w:p>
    <w:p w:rsidR="005E4299" w:rsidRPr="005E4299" w:rsidRDefault="005E4299" w:rsidP="00E51208">
      <w:pPr>
        <w:spacing w:before="120" w:after="0" w:line="240" w:lineRule="auto"/>
        <w:ind w:left="284" w:hanging="284"/>
        <w:rPr>
          <w:lang w:val="en-GB"/>
        </w:rPr>
      </w:pPr>
      <w:r w:rsidRPr="005E4299">
        <w:rPr>
          <w:lang w:val="en-GB"/>
        </w:rPr>
        <w:t xml:space="preserve">UNESCO World Heritage Centre. 2005. </w:t>
      </w:r>
      <w:r w:rsidRPr="005E4299">
        <w:rPr>
          <w:i/>
          <w:lang w:val="en-GB"/>
        </w:rPr>
        <w:t>Experts on ‘Social Sustainability in Historical Districts’</w:t>
      </w:r>
      <w:r w:rsidRPr="005E4299">
        <w:rPr>
          <w:lang w:val="en-GB"/>
        </w:rPr>
        <w:t>, France.</w:t>
      </w:r>
    </w:p>
    <w:p w:rsidR="002D2523" w:rsidRDefault="005E4299" w:rsidP="00E51208">
      <w:pPr>
        <w:spacing w:before="120" w:after="0" w:line="240" w:lineRule="auto"/>
        <w:ind w:left="284" w:hanging="284"/>
        <w:rPr>
          <w:lang w:val="en-US"/>
        </w:rPr>
      </w:pPr>
      <w:r>
        <w:rPr>
          <w:lang w:val="en-US"/>
        </w:rPr>
        <w:t xml:space="preserve">UNESCO, </w:t>
      </w:r>
      <w:r w:rsidR="002D2523" w:rsidRPr="00F2455B">
        <w:rPr>
          <w:lang w:val="en-US"/>
        </w:rPr>
        <w:t>2005</w:t>
      </w:r>
      <w:r>
        <w:rPr>
          <w:lang w:val="en-US"/>
        </w:rPr>
        <w:t>.</w:t>
      </w:r>
      <w:r w:rsidR="002D2523" w:rsidRPr="00F2455B">
        <w:rPr>
          <w:lang w:val="en-US"/>
        </w:rPr>
        <w:t xml:space="preserve"> ‘Operational Guidelines for the Implementation o</w:t>
      </w:r>
      <w:r w:rsidR="002D2523">
        <w:rPr>
          <w:lang w:val="en-US"/>
        </w:rPr>
        <w:t>f the World Heritage Convention</w:t>
      </w:r>
      <w:r w:rsidR="002D2523" w:rsidRPr="00F2455B">
        <w:rPr>
          <w:lang w:val="en-US"/>
        </w:rPr>
        <w:t>’, UNESCO World Heritage Centre. Paris</w:t>
      </w:r>
      <w:r w:rsidR="002D2523" w:rsidRPr="002D2523">
        <w:rPr>
          <w:lang w:val="en-US"/>
        </w:rPr>
        <w:t xml:space="preserve">. </w:t>
      </w:r>
    </w:p>
    <w:p w:rsidR="005E4299" w:rsidRPr="005E4299" w:rsidRDefault="005E4299" w:rsidP="00E51208">
      <w:pPr>
        <w:spacing w:before="120" w:after="0" w:line="240" w:lineRule="auto"/>
        <w:ind w:left="284" w:hanging="284"/>
        <w:rPr>
          <w:lang w:val="en-GB"/>
        </w:rPr>
      </w:pPr>
      <w:r w:rsidRPr="005E4299">
        <w:rPr>
          <w:lang w:val="en-GB"/>
        </w:rPr>
        <w:t>Upton D, 1984. ‘Architectural history or landscape history?</w:t>
      </w:r>
      <w:proofErr w:type="gramStart"/>
      <w:r w:rsidRPr="005E4299">
        <w:rPr>
          <w:lang w:val="en-GB"/>
        </w:rPr>
        <w:t>’.</w:t>
      </w:r>
      <w:proofErr w:type="gramEnd"/>
      <w:r w:rsidRPr="005E4299">
        <w:rPr>
          <w:lang w:val="en-GB"/>
        </w:rPr>
        <w:t xml:space="preserve">  </w:t>
      </w:r>
      <w:r w:rsidRPr="005E4299">
        <w:rPr>
          <w:i/>
          <w:lang w:val="en-GB"/>
        </w:rPr>
        <w:t>Journal of Architectural Education</w:t>
      </w:r>
      <w:r w:rsidRPr="005E4299">
        <w:rPr>
          <w:lang w:val="en-GB"/>
        </w:rPr>
        <w:t xml:space="preserve"> 44(4), pp. 195 – 199.</w:t>
      </w:r>
    </w:p>
    <w:p w:rsidR="005E4299" w:rsidRPr="005E4299" w:rsidRDefault="005E4299" w:rsidP="00E51208">
      <w:pPr>
        <w:spacing w:before="120" w:after="0" w:line="240" w:lineRule="auto"/>
        <w:ind w:left="284" w:hanging="284"/>
        <w:rPr>
          <w:lang w:val="en-GB"/>
        </w:rPr>
      </w:pPr>
      <w:proofErr w:type="spellStart"/>
      <w:r w:rsidRPr="005E4299">
        <w:rPr>
          <w:lang w:val="en-GB"/>
        </w:rPr>
        <w:t>Urry</w:t>
      </w:r>
      <w:proofErr w:type="spellEnd"/>
      <w:r w:rsidRPr="005E4299">
        <w:rPr>
          <w:lang w:val="en-GB"/>
        </w:rPr>
        <w:t xml:space="preserve">, J., 1995. </w:t>
      </w:r>
      <w:r w:rsidRPr="005E4299">
        <w:rPr>
          <w:i/>
          <w:iCs/>
          <w:lang w:val="en-GB"/>
        </w:rPr>
        <w:t xml:space="preserve">Consuming Places. </w:t>
      </w:r>
      <w:r w:rsidRPr="005E4299">
        <w:rPr>
          <w:lang w:val="en-GB"/>
        </w:rPr>
        <w:t>London: Routledge.</w:t>
      </w:r>
    </w:p>
    <w:p w:rsidR="005E4299" w:rsidRPr="005E4299" w:rsidRDefault="005E4299" w:rsidP="00E51208">
      <w:pPr>
        <w:spacing w:before="120" w:after="0" w:line="240" w:lineRule="auto"/>
        <w:ind w:left="284" w:hanging="284"/>
        <w:rPr>
          <w:lang w:val="en-GB"/>
        </w:rPr>
      </w:pPr>
      <w:proofErr w:type="spellStart"/>
      <w:r w:rsidRPr="005E4299">
        <w:rPr>
          <w:lang w:val="en-US"/>
        </w:rPr>
        <w:t>Uzzel</w:t>
      </w:r>
      <w:proofErr w:type="spellEnd"/>
      <w:r w:rsidRPr="005E4299">
        <w:rPr>
          <w:lang w:val="en-US"/>
        </w:rPr>
        <w:t xml:space="preserve">, D., L., 1989. </w:t>
      </w:r>
      <w:r w:rsidRPr="005E4299">
        <w:rPr>
          <w:i/>
          <w:lang w:val="en-US"/>
        </w:rPr>
        <w:t>Heritage interpretation</w:t>
      </w:r>
      <w:r w:rsidRPr="005E4299">
        <w:rPr>
          <w:lang w:val="en-US"/>
        </w:rPr>
        <w:t xml:space="preserve">. </w:t>
      </w:r>
      <w:r w:rsidRPr="005E4299">
        <w:rPr>
          <w:lang w:val="en-GB"/>
        </w:rPr>
        <w:t xml:space="preserve">London: </w:t>
      </w:r>
      <w:proofErr w:type="spellStart"/>
      <w:r w:rsidRPr="005E4299">
        <w:rPr>
          <w:lang w:val="en-GB"/>
        </w:rPr>
        <w:t>Belhavel</w:t>
      </w:r>
      <w:proofErr w:type="spellEnd"/>
      <w:r w:rsidRPr="005E4299">
        <w:rPr>
          <w:lang w:val="en-GB"/>
        </w:rPr>
        <w:t>.</w:t>
      </w:r>
    </w:p>
    <w:p w:rsidR="005E4299" w:rsidRPr="005E4299" w:rsidRDefault="005E4299" w:rsidP="00E51208">
      <w:pPr>
        <w:spacing w:before="120" w:after="0" w:line="240" w:lineRule="auto"/>
        <w:ind w:left="284" w:hanging="284"/>
        <w:rPr>
          <w:lang w:val="en-GB"/>
        </w:rPr>
      </w:pPr>
      <w:proofErr w:type="spellStart"/>
      <w:r w:rsidRPr="005E4299">
        <w:rPr>
          <w:lang w:val="en-GB"/>
        </w:rPr>
        <w:t>Uzzell</w:t>
      </w:r>
      <w:proofErr w:type="spellEnd"/>
      <w:r w:rsidRPr="005E4299">
        <w:rPr>
          <w:lang w:val="en-GB"/>
        </w:rPr>
        <w:t xml:space="preserve">, D. L. &amp; </w:t>
      </w:r>
      <w:proofErr w:type="spellStart"/>
      <w:r w:rsidRPr="005E4299">
        <w:rPr>
          <w:lang w:val="en-GB"/>
        </w:rPr>
        <w:t>Leward</w:t>
      </w:r>
      <w:proofErr w:type="spellEnd"/>
      <w:r w:rsidRPr="005E4299">
        <w:rPr>
          <w:lang w:val="en-GB"/>
        </w:rPr>
        <w:t>, K., 1990. The psychology of landscape. Landscape Design, 189, 3±10.</w:t>
      </w:r>
    </w:p>
    <w:p w:rsidR="005E4299" w:rsidRPr="005E4299" w:rsidRDefault="005E4299" w:rsidP="00E51208">
      <w:pPr>
        <w:spacing w:before="120" w:after="0" w:line="240" w:lineRule="auto"/>
        <w:ind w:left="284" w:hanging="284"/>
        <w:rPr>
          <w:i/>
          <w:iCs/>
          <w:lang w:val="en-GB"/>
        </w:rPr>
      </w:pPr>
      <w:proofErr w:type="spellStart"/>
      <w:r w:rsidRPr="005E4299">
        <w:rPr>
          <w:i/>
          <w:iCs/>
          <w:lang w:val="en-GB"/>
        </w:rPr>
        <w:t>Vallis</w:t>
      </w:r>
      <w:proofErr w:type="spellEnd"/>
      <w:r w:rsidRPr="005E4299">
        <w:rPr>
          <w:i/>
          <w:iCs/>
          <w:lang w:val="en-GB"/>
        </w:rPr>
        <w:t xml:space="preserve">, R. 1994. Character: meaning and measurement, in: P. J. </w:t>
      </w:r>
      <w:proofErr w:type="spellStart"/>
      <w:r w:rsidRPr="005E4299">
        <w:rPr>
          <w:i/>
          <w:iCs/>
          <w:lang w:val="en-GB"/>
        </w:rPr>
        <w:t>Larkham</w:t>
      </w:r>
      <w:proofErr w:type="spellEnd"/>
      <w:r w:rsidRPr="005E4299">
        <w:rPr>
          <w:i/>
          <w:iCs/>
          <w:lang w:val="en-GB"/>
        </w:rPr>
        <w:t xml:space="preserve"> (Ed.) Conservation Areas: Issues and Management, pp. 17–21 (Birmingham, University of Central England, </w:t>
      </w:r>
      <w:proofErr w:type="gramStart"/>
      <w:r w:rsidRPr="005E4299">
        <w:rPr>
          <w:i/>
          <w:iCs/>
          <w:lang w:val="en-GB"/>
        </w:rPr>
        <w:t>Faculty</w:t>
      </w:r>
      <w:proofErr w:type="gramEnd"/>
      <w:r w:rsidRPr="005E4299">
        <w:rPr>
          <w:i/>
          <w:iCs/>
          <w:lang w:val="en-GB"/>
        </w:rPr>
        <w:t xml:space="preserve"> of the Built Environment).</w:t>
      </w:r>
    </w:p>
    <w:p w:rsidR="005E4299" w:rsidRPr="005E4299" w:rsidRDefault="005E4299" w:rsidP="00E51208">
      <w:pPr>
        <w:spacing w:before="120" w:after="0" w:line="240" w:lineRule="auto"/>
        <w:ind w:left="284" w:hanging="284"/>
        <w:rPr>
          <w:lang w:val="en-GB"/>
        </w:rPr>
      </w:pPr>
      <w:r w:rsidRPr="005E4299">
        <w:rPr>
          <w:lang w:val="en-GB"/>
        </w:rPr>
        <w:t>Van-der-Borg, J and Costa, P, et al, 1996. Tourism in European Heritage Cities. Annals of Tourism Research 23(2)</w:t>
      </w:r>
      <w:proofErr w:type="gramStart"/>
      <w:r w:rsidRPr="005E4299">
        <w:rPr>
          <w:lang w:val="en-GB"/>
        </w:rPr>
        <w:t>,pp</w:t>
      </w:r>
      <w:proofErr w:type="gramEnd"/>
      <w:r w:rsidRPr="005E4299">
        <w:rPr>
          <w:lang w:val="en-GB"/>
        </w:rPr>
        <w:t>. 306–321.</w:t>
      </w:r>
    </w:p>
    <w:p w:rsidR="005E4299" w:rsidRPr="005E4299" w:rsidRDefault="005E4299" w:rsidP="00E51208">
      <w:pPr>
        <w:spacing w:before="120" w:after="0" w:line="240" w:lineRule="auto"/>
        <w:ind w:left="284" w:hanging="284"/>
        <w:rPr>
          <w:lang w:val="en-GB"/>
        </w:rPr>
      </w:pPr>
      <w:proofErr w:type="spellStart"/>
      <w:r w:rsidRPr="005E4299">
        <w:rPr>
          <w:lang w:val="en-GB"/>
        </w:rPr>
        <w:t>Vaske</w:t>
      </w:r>
      <w:proofErr w:type="spellEnd"/>
      <w:r w:rsidRPr="005E4299">
        <w:rPr>
          <w:lang w:val="en-GB"/>
        </w:rPr>
        <w:t xml:space="preserve">, J.J. and </w:t>
      </w:r>
      <w:proofErr w:type="spellStart"/>
      <w:r w:rsidRPr="005E4299">
        <w:rPr>
          <w:lang w:val="en-GB"/>
        </w:rPr>
        <w:t>Kobrin</w:t>
      </w:r>
      <w:proofErr w:type="spellEnd"/>
      <w:r w:rsidRPr="005E4299">
        <w:rPr>
          <w:lang w:val="en-GB"/>
        </w:rPr>
        <w:t>, K.C.</w:t>
      </w:r>
      <w:proofErr w:type="gramStart"/>
      <w:r w:rsidRPr="005E4299">
        <w:rPr>
          <w:lang w:val="en-GB"/>
        </w:rPr>
        <w:t>,  2001</w:t>
      </w:r>
      <w:proofErr w:type="gramEnd"/>
      <w:r w:rsidRPr="005E4299">
        <w:rPr>
          <w:lang w:val="en-GB"/>
        </w:rPr>
        <w:t xml:space="preserve">. Place attachment and environmentally responsible </w:t>
      </w:r>
      <w:proofErr w:type="spellStart"/>
      <w:r w:rsidRPr="005E4299">
        <w:rPr>
          <w:lang w:val="en-GB"/>
        </w:rPr>
        <w:t>behavior</w:t>
      </w:r>
      <w:proofErr w:type="spellEnd"/>
      <w:r w:rsidRPr="005E4299">
        <w:rPr>
          <w:lang w:val="en-GB"/>
        </w:rPr>
        <w:t xml:space="preserve">. </w:t>
      </w:r>
      <w:r w:rsidRPr="005E4299">
        <w:rPr>
          <w:i/>
          <w:lang w:val="en-GB"/>
        </w:rPr>
        <w:t xml:space="preserve">The </w:t>
      </w:r>
      <w:proofErr w:type="gramStart"/>
      <w:r w:rsidRPr="005E4299">
        <w:rPr>
          <w:i/>
          <w:lang w:val="en-GB"/>
        </w:rPr>
        <w:t>Journal  of</w:t>
      </w:r>
      <w:proofErr w:type="gramEnd"/>
      <w:r w:rsidRPr="005E4299">
        <w:rPr>
          <w:i/>
          <w:lang w:val="en-GB"/>
        </w:rPr>
        <w:t xml:space="preserve"> Environmental Education</w:t>
      </w:r>
      <w:r w:rsidRPr="005E4299">
        <w:rPr>
          <w:lang w:val="en-GB"/>
        </w:rPr>
        <w:t>. 32(4): 16-21.</w:t>
      </w:r>
    </w:p>
    <w:p w:rsidR="005E4299" w:rsidRPr="005E4299" w:rsidRDefault="005E4299" w:rsidP="00E51208">
      <w:pPr>
        <w:spacing w:before="120" w:after="0" w:line="240" w:lineRule="auto"/>
        <w:ind w:left="284" w:hanging="284"/>
        <w:rPr>
          <w:lang w:val="en-GB"/>
        </w:rPr>
      </w:pPr>
      <w:proofErr w:type="spellStart"/>
      <w:r w:rsidRPr="005E4299">
        <w:rPr>
          <w:lang w:val="en-GB"/>
        </w:rPr>
        <w:t>Wahab</w:t>
      </w:r>
      <w:proofErr w:type="spellEnd"/>
      <w:r w:rsidRPr="005E4299">
        <w:rPr>
          <w:lang w:val="en-GB"/>
        </w:rPr>
        <w:t xml:space="preserve">, S., 1997. Sustainable tourism in the developing world. In </w:t>
      </w:r>
      <w:r w:rsidRPr="005E4299">
        <w:rPr>
          <w:i/>
          <w:iCs/>
          <w:lang w:val="en-GB"/>
        </w:rPr>
        <w:t>Tourism, development and growth</w:t>
      </w:r>
      <w:r w:rsidRPr="005E4299">
        <w:rPr>
          <w:lang w:val="en-GB"/>
        </w:rPr>
        <w:t xml:space="preserve">, </w:t>
      </w:r>
      <w:proofErr w:type="spellStart"/>
      <w:r w:rsidRPr="005E4299">
        <w:rPr>
          <w:lang w:val="en-GB"/>
        </w:rPr>
        <w:t>Wahab</w:t>
      </w:r>
      <w:proofErr w:type="spellEnd"/>
      <w:r w:rsidRPr="005E4299">
        <w:rPr>
          <w:lang w:val="en-GB"/>
        </w:rPr>
        <w:t xml:space="preserve"> S. and </w:t>
      </w:r>
      <w:proofErr w:type="spellStart"/>
      <w:r w:rsidRPr="005E4299">
        <w:rPr>
          <w:lang w:val="en-GB"/>
        </w:rPr>
        <w:t>Pigram</w:t>
      </w:r>
      <w:proofErr w:type="spellEnd"/>
      <w:r w:rsidRPr="005E4299">
        <w:rPr>
          <w:lang w:val="en-GB"/>
        </w:rPr>
        <w:t>, J. J., eds. London: Routledge.</w:t>
      </w:r>
    </w:p>
    <w:p w:rsidR="005E4299" w:rsidRPr="005E4299" w:rsidRDefault="005E4299" w:rsidP="00E51208">
      <w:pPr>
        <w:spacing w:before="120" w:after="0" w:line="240" w:lineRule="auto"/>
        <w:ind w:left="284" w:hanging="284"/>
        <w:rPr>
          <w:lang w:val="en-GB"/>
        </w:rPr>
      </w:pPr>
      <w:proofErr w:type="spellStart"/>
      <w:r w:rsidRPr="005E4299">
        <w:rPr>
          <w:lang w:val="en-GB"/>
        </w:rPr>
        <w:t>Whitehand</w:t>
      </w:r>
      <w:proofErr w:type="spellEnd"/>
      <w:r w:rsidRPr="005E4299">
        <w:rPr>
          <w:lang w:val="en-GB"/>
        </w:rPr>
        <w:t xml:space="preserve">, J.W.R., 1991. </w:t>
      </w:r>
      <w:r w:rsidRPr="005E4299">
        <w:rPr>
          <w:i/>
          <w:lang w:val="en-GB"/>
        </w:rPr>
        <w:t xml:space="preserve">The Making of the </w:t>
      </w:r>
      <w:proofErr w:type="gramStart"/>
      <w:r w:rsidRPr="005E4299">
        <w:rPr>
          <w:i/>
          <w:lang w:val="en-GB"/>
        </w:rPr>
        <w:t>Urban</w:t>
      </w:r>
      <w:proofErr w:type="gramEnd"/>
      <w:r w:rsidRPr="005E4299">
        <w:rPr>
          <w:i/>
          <w:lang w:val="en-GB"/>
        </w:rPr>
        <w:t xml:space="preserve"> landscape</w:t>
      </w:r>
      <w:r w:rsidRPr="005E4299">
        <w:rPr>
          <w:lang w:val="en-GB"/>
        </w:rPr>
        <w:t>. Oxford: Blackwell.</w:t>
      </w:r>
    </w:p>
    <w:p w:rsidR="005E4299" w:rsidRPr="005E4299" w:rsidRDefault="005E4299" w:rsidP="00E51208">
      <w:pPr>
        <w:spacing w:before="120" w:after="0" w:line="240" w:lineRule="auto"/>
        <w:ind w:left="284" w:hanging="284"/>
        <w:rPr>
          <w:lang w:val="en-US"/>
        </w:rPr>
      </w:pPr>
      <w:proofErr w:type="spellStart"/>
      <w:r w:rsidRPr="005E4299">
        <w:rPr>
          <w:lang w:val="en-US"/>
        </w:rPr>
        <w:t>Whitehand</w:t>
      </w:r>
      <w:proofErr w:type="spellEnd"/>
      <w:r w:rsidRPr="005E4299">
        <w:rPr>
          <w:lang w:val="en-US"/>
        </w:rPr>
        <w:t xml:space="preserve"> J. W. R. and Kai </w:t>
      </w:r>
      <w:proofErr w:type="spellStart"/>
      <w:proofErr w:type="gramStart"/>
      <w:r w:rsidRPr="005E4299">
        <w:rPr>
          <w:lang w:val="en-US"/>
        </w:rPr>
        <w:t>Gu</w:t>
      </w:r>
      <w:proofErr w:type="spellEnd"/>
      <w:proofErr w:type="gramEnd"/>
      <w:r w:rsidRPr="005E4299">
        <w:rPr>
          <w:lang w:val="en-US"/>
        </w:rPr>
        <w:t xml:space="preserve">, 2010, ‘Conserving Urban Landscape Heritage: a Geographical Approach’, </w:t>
      </w:r>
      <w:r w:rsidRPr="005E4299">
        <w:rPr>
          <w:i/>
          <w:lang w:val="en-US"/>
        </w:rPr>
        <w:t>Procedia Social and Behavioral Sciences</w:t>
      </w:r>
      <w:r w:rsidRPr="005E4299">
        <w:rPr>
          <w:lang w:val="en-US"/>
        </w:rPr>
        <w:t xml:space="preserve"> 2, pp. 6948–6953.</w:t>
      </w:r>
    </w:p>
    <w:p w:rsidR="005E4299" w:rsidRPr="005E4299" w:rsidRDefault="005E4299" w:rsidP="00E51208">
      <w:pPr>
        <w:spacing w:before="120" w:after="0" w:line="240" w:lineRule="auto"/>
        <w:ind w:left="284" w:hanging="284"/>
        <w:rPr>
          <w:lang w:val="en-GB"/>
        </w:rPr>
      </w:pPr>
      <w:r w:rsidRPr="005E4299">
        <w:rPr>
          <w:lang w:val="en-GB"/>
        </w:rPr>
        <w:t xml:space="preserve">Williams, D.R.; </w:t>
      </w:r>
      <w:proofErr w:type="spellStart"/>
      <w:r w:rsidRPr="005E4299">
        <w:rPr>
          <w:lang w:val="en-GB"/>
        </w:rPr>
        <w:t>Vaske</w:t>
      </w:r>
      <w:proofErr w:type="spellEnd"/>
      <w:r w:rsidRPr="005E4299">
        <w:rPr>
          <w:lang w:val="en-GB"/>
        </w:rPr>
        <w:t>, J.J.</w:t>
      </w:r>
      <w:proofErr w:type="gramStart"/>
      <w:r w:rsidRPr="005E4299">
        <w:rPr>
          <w:lang w:val="en-GB"/>
        </w:rPr>
        <w:t>,  2003</w:t>
      </w:r>
      <w:proofErr w:type="gramEnd"/>
      <w:r w:rsidRPr="005E4299">
        <w:rPr>
          <w:lang w:val="en-GB"/>
        </w:rPr>
        <w:t xml:space="preserve">. ‘The measurement of place attachment: Validity and generalizability of </w:t>
      </w:r>
      <w:proofErr w:type="gramStart"/>
      <w:r w:rsidRPr="005E4299">
        <w:rPr>
          <w:lang w:val="en-GB"/>
        </w:rPr>
        <w:t xml:space="preserve">a  </w:t>
      </w:r>
      <w:proofErr w:type="spellStart"/>
      <w:r w:rsidRPr="005E4299">
        <w:rPr>
          <w:lang w:val="en-GB"/>
        </w:rPr>
        <w:t>pyschometric</w:t>
      </w:r>
      <w:proofErr w:type="spellEnd"/>
      <w:proofErr w:type="gramEnd"/>
      <w:r w:rsidRPr="005E4299">
        <w:rPr>
          <w:lang w:val="en-GB"/>
        </w:rPr>
        <w:t xml:space="preserve"> approach’. </w:t>
      </w:r>
      <w:r w:rsidRPr="005E4299">
        <w:rPr>
          <w:i/>
          <w:lang w:val="en-GB"/>
        </w:rPr>
        <w:t>Forest Science</w:t>
      </w:r>
      <w:r w:rsidRPr="005E4299">
        <w:rPr>
          <w:lang w:val="en-GB"/>
        </w:rPr>
        <w:t>. 49(6), pp. 830- 840.</w:t>
      </w:r>
    </w:p>
    <w:p w:rsidR="005E4299" w:rsidRPr="005E4299" w:rsidRDefault="005E4299" w:rsidP="00E51208">
      <w:pPr>
        <w:spacing w:before="120" w:after="0" w:line="240" w:lineRule="auto"/>
        <w:ind w:left="284" w:hanging="284"/>
        <w:rPr>
          <w:lang w:val="en-GB"/>
        </w:rPr>
      </w:pPr>
      <w:proofErr w:type="spellStart"/>
      <w:r w:rsidRPr="005E4299">
        <w:rPr>
          <w:lang w:val="en-GB"/>
        </w:rPr>
        <w:t>Wohwill</w:t>
      </w:r>
      <w:proofErr w:type="spellEnd"/>
      <w:r w:rsidRPr="005E4299">
        <w:rPr>
          <w:lang w:val="en-GB"/>
        </w:rPr>
        <w:t>, J. F.</w:t>
      </w:r>
      <w:proofErr w:type="gramStart"/>
      <w:r w:rsidRPr="005E4299">
        <w:rPr>
          <w:lang w:val="en-GB"/>
        </w:rPr>
        <w:t>,1976</w:t>
      </w:r>
      <w:proofErr w:type="gramEnd"/>
      <w:r w:rsidRPr="005E4299">
        <w:rPr>
          <w:lang w:val="en-GB"/>
        </w:rPr>
        <w:t xml:space="preserve">. ‘Environmental Aesthetics: The Environment as a Source of Affect’. In Altman, I., and </w:t>
      </w:r>
      <w:proofErr w:type="spellStart"/>
      <w:r w:rsidRPr="005E4299">
        <w:rPr>
          <w:lang w:val="en-GB"/>
        </w:rPr>
        <w:t>Wohwill</w:t>
      </w:r>
      <w:proofErr w:type="spellEnd"/>
      <w:r w:rsidRPr="005E4299">
        <w:rPr>
          <w:lang w:val="en-GB"/>
        </w:rPr>
        <w:t xml:space="preserve">, J. F., (eds.), </w:t>
      </w:r>
      <w:r w:rsidRPr="005E4299">
        <w:rPr>
          <w:i/>
          <w:lang w:val="en-GB"/>
        </w:rPr>
        <w:t xml:space="preserve">Human </w:t>
      </w:r>
      <w:proofErr w:type="spellStart"/>
      <w:r w:rsidRPr="005E4299">
        <w:rPr>
          <w:i/>
          <w:lang w:val="en-GB"/>
        </w:rPr>
        <w:t>Behavior</w:t>
      </w:r>
      <w:proofErr w:type="spellEnd"/>
      <w:r w:rsidRPr="005E4299">
        <w:rPr>
          <w:i/>
          <w:lang w:val="en-GB"/>
        </w:rPr>
        <w:t xml:space="preserve"> and Environment</w:t>
      </w:r>
      <w:r w:rsidRPr="005E4299">
        <w:rPr>
          <w:lang w:val="en-GB"/>
        </w:rPr>
        <w:t>, New York: Plenum Press.</w:t>
      </w:r>
    </w:p>
    <w:p w:rsidR="005E4299" w:rsidRPr="005E4299" w:rsidRDefault="005E4299" w:rsidP="00E51208">
      <w:pPr>
        <w:spacing w:before="120" w:after="0" w:line="240" w:lineRule="auto"/>
        <w:ind w:left="284" w:hanging="284"/>
        <w:rPr>
          <w:lang w:val="en-GB"/>
        </w:rPr>
      </w:pPr>
      <w:r w:rsidRPr="005E4299">
        <w:rPr>
          <w:lang w:val="en-GB"/>
        </w:rPr>
        <w:t xml:space="preserve">World Heritage Convention, BGCI </w:t>
      </w:r>
      <w:hyperlink r:id="rId11" w:history="1">
        <w:r w:rsidRPr="005E4299">
          <w:rPr>
            <w:rStyle w:val="Hyperlink"/>
            <w:lang w:val="en-GB"/>
          </w:rPr>
          <w:t>http://www.bgci.org/ resources/article/0222/</w:t>
        </w:r>
      </w:hyperlink>
    </w:p>
    <w:p w:rsidR="005E4299" w:rsidRPr="005E4299" w:rsidRDefault="005E4299" w:rsidP="00E51208">
      <w:pPr>
        <w:spacing w:before="120" w:after="0" w:line="240" w:lineRule="auto"/>
        <w:ind w:left="284" w:hanging="284"/>
        <w:rPr>
          <w:lang w:val="en-GB"/>
        </w:rPr>
      </w:pPr>
      <w:proofErr w:type="spellStart"/>
      <w:r w:rsidRPr="005E4299">
        <w:rPr>
          <w:lang w:val="en-GB"/>
        </w:rPr>
        <w:t>Worskett</w:t>
      </w:r>
      <w:proofErr w:type="spellEnd"/>
      <w:r w:rsidRPr="005E4299">
        <w:rPr>
          <w:lang w:val="en-GB"/>
        </w:rPr>
        <w:t xml:space="preserve">, R., 1969. </w:t>
      </w:r>
      <w:r w:rsidRPr="005E4299">
        <w:rPr>
          <w:i/>
          <w:lang w:val="en-GB"/>
        </w:rPr>
        <w:t>The Character of Towns</w:t>
      </w:r>
      <w:r w:rsidRPr="005E4299">
        <w:rPr>
          <w:lang w:val="en-GB"/>
        </w:rPr>
        <w:t>. London: Architectural Press.</w:t>
      </w:r>
    </w:p>
    <w:p w:rsidR="005E4299" w:rsidRPr="005E4299" w:rsidRDefault="005E4299" w:rsidP="00E51208">
      <w:pPr>
        <w:spacing w:before="120" w:after="0" w:line="240" w:lineRule="auto"/>
        <w:ind w:left="284" w:hanging="284"/>
        <w:rPr>
          <w:lang w:val="en-US"/>
        </w:rPr>
      </w:pPr>
      <w:proofErr w:type="spellStart"/>
      <w:r w:rsidRPr="005E4299">
        <w:rPr>
          <w:lang w:val="en-GB"/>
        </w:rPr>
        <w:t>Worskett</w:t>
      </w:r>
      <w:proofErr w:type="spellEnd"/>
      <w:r w:rsidRPr="005E4299">
        <w:rPr>
          <w:lang w:val="en-GB"/>
        </w:rPr>
        <w:t xml:space="preserve">, R., 1982. ‘Conservation: the missing ethic’, </w:t>
      </w:r>
      <w:proofErr w:type="spellStart"/>
      <w:r w:rsidRPr="005E4299">
        <w:rPr>
          <w:i/>
          <w:lang w:val="en-GB"/>
        </w:rPr>
        <w:t>Monumentum</w:t>
      </w:r>
      <w:proofErr w:type="spellEnd"/>
      <w:r w:rsidRPr="005E4299">
        <w:rPr>
          <w:lang w:val="en-GB"/>
        </w:rPr>
        <w:t>, 25 (2), pp. 129-154.</w:t>
      </w:r>
    </w:p>
    <w:p w:rsidR="005E4299" w:rsidRPr="005E4299" w:rsidRDefault="005E4299" w:rsidP="00E51208">
      <w:pPr>
        <w:spacing w:before="120" w:after="0" w:line="240" w:lineRule="auto"/>
        <w:ind w:left="284" w:hanging="284"/>
        <w:rPr>
          <w:lang w:val="en-US"/>
        </w:rPr>
      </w:pPr>
      <w:r w:rsidRPr="005E4299">
        <w:rPr>
          <w:lang w:val="en-US"/>
        </w:rPr>
        <w:t xml:space="preserve">Wright, P., 1985. </w:t>
      </w:r>
      <w:r w:rsidRPr="005E4299">
        <w:rPr>
          <w:i/>
          <w:lang w:val="en-US"/>
        </w:rPr>
        <w:t>On living in an old Country</w:t>
      </w:r>
      <w:r w:rsidRPr="005E4299">
        <w:rPr>
          <w:lang w:val="en-US"/>
        </w:rPr>
        <w:t>, London: Verso.</w:t>
      </w:r>
    </w:p>
    <w:p w:rsidR="005E4299" w:rsidRPr="005E4299" w:rsidRDefault="005E4299" w:rsidP="00E51208">
      <w:pPr>
        <w:spacing w:before="120" w:after="0" w:line="240" w:lineRule="auto"/>
        <w:ind w:left="284" w:hanging="284"/>
        <w:rPr>
          <w:lang w:val="en-GB"/>
        </w:rPr>
      </w:pPr>
      <w:r w:rsidRPr="005E4299">
        <w:rPr>
          <w:lang w:val="en-GB"/>
        </w:rPr>
        <w:t xml:space="preserve">Young, W., 1972. </w:t>
      </w:r>
      <w:r w:rsidRPr="005E4299">
        <w:rPr>
          <w:i/>
          <w:lang w:val="en-GB"/>
        </w:rPr>
        <w:t>Preservation</w:t>
      </w:r>
      <w:r w:rsidRPr="005E4299">
        <w:rPr>
          <w:lang w:val="en-GB"/>
        </w:rPr>
        <w:t>, London: Temple Smith.</w:t>
      </w:r>
    </w:p>
    <w:p w:rsidR="005E4299" w:rsidRPr="005E4299" w:rsidRDefault="005E4299" w:rsidP="00E51208">
      <w:pPr>
        <w:spacing w:before="120" w:after="0" w:line="240" w:lineRule="auto"/>
        <w:ind w:left="284" w:hanging="284"/>
        <w:rPr>
          <w:lang w:val="en-US"/>
        </w:rPr>
      </w:pPr>
      <w:proofErr w:type="spellStart"/>
      <w:r w:rsidRPr="005E4299">
        <w:rPr>
          <w:lang w:val="en-US"/>
        </w:rPr>
        <w:t>Zahirovic</w:t>
      </w:r>
      <w:proofErr w:type="spellEnd"/>
      <w:r w:rsidRPr="005E4299">
        <w:rPr>
          <w:lang w:val="en-US"/>
        </w:rPr>
        <w:t xml:space="preserve">-Herbert V. and Chatterjee S., 2012. ‘Historic Preservation and Residential Property Values: Evidence from Quantile Regression’, </w:t>
      </w:r>
      <w:r w:rsidRPr="005E4299">
        <w:rPr>
          <w:i/>
          <w:lang w:val="en-US"/>
        </w:rPr>
        <w:t>Urban Studies</w:t>
      </w:r>
      <w:r w:rsidRPr="005E4299">
        <w:rPr>
          <w:lang w:val="en-US"/>
        </w:rPr>
        <w:t>, pp.379-382</w:t>
      </w:r>
    </w:p>
    <w:p w:rsidR="005E4299" w:rsidRPr="00773D74" w:rsidRDefault="005E4299" w:rsidP="00E51208">
      <w:pPr>
        <w:spacing w:before="120" w:after="0" w:line="240" w:lineRule="auto"/>
        <w:ind w:left="284" w:hanging="284"/>
      </w:pPr>
      <w:r w:rsidRPr="005E4299">
        <w:rPr>
          <w:lang w:val="en-GB"/>
        </w:rPr>
        <w:lastRenderedPageBreak/>
        <w:t xml:space="preserve">Zhu L., and </w:t>
      </w:r>
      <w:proofErr w:type="spellStart"/>
      <w:r w:rsidRPr="005E4299">
        <w:rPr>
          <w:lang w:val="en-GB"/>
        </w:rPr>
        <w:t>Goethert</w:t>
      </w:r>
      <w:proofErr w:type="spellEnd"/>
      <w:r w:rsidRPr="005E4299">
        <w:rPr>
          <w:lang w:val="en-GB"/>
        </w:rPr>
        <w:t xml:space="preserve"> R., 2010. ‘Different approaches in conservation of historic cities in China’, </w:t>
      </w:r>
      <w:r w:rsidRPr="005E4299">
        <w:rPr>
          <w:i/>
          <w:lang w:val="en-GB"/>
        </w:rPr>
        <w:t xml:space="preserve">Proceedings of the Institution of Civil Engineers Municipal Engineer. </w:t>
      </w:r>
      <w:r w:rsidRPr="005E4299">
        <w:rPr>
          <w:lang w:val="en-GB"/>
        </w:rPr>
        <w:t>September</w:t>
      </w:r>
      <w:r w:rsidRPr="00773D74">
        <w:t xml:space="preserve"> 2010 </w:t>
      </w:r>
      <w:r w:rsidRPr="005E4299">
        <w:rPr>
          <w:lang w:val="en-GB"/>
        </w:rPr>
        <w:t>Issue</w:t>
      </w:r>
      <w:r w:rsidRPr="00773D74">
        <w:t xml:space="preserve"> </w:t>
      </w:r>
      <w:r w:rsidRPr="005E4299">
        <w:rPr>
          <w:lang w:val="en-GB"/>
        </w:rPr>
        <w:t>ME</w:t>
      </w:r>
      <w:r w:rsidRPr="00773D74">
        <w:t xml:space="preserve">3 </w:t>
      </w:r>
      <w:r w:rsidRPr="005E4299">
        <w:rPr>
          <w:lang w:val="en-GB"/>
        </w:rPr>
        <w:t>pp</w:t>
      </w:r>
      <w:r w:rsidRPr="00773D74">
        <w:t>. 189–196</w:t>
      </w:r>
    </w:p>
    <w:p w:rsidR="00773D74" w:rsidRDefault="00773D74" w:rsidP="00773D74">
      <w:pPr>
        <w:spacing w:after="0"/>
        <w:rPr>
          <w:b/>
          <w:bCs/>
        </w:rPr>
      </w:pPr>
    </w:p>
    <w:p w:rsidR="00773D74" w:rsidRDefault="00773D74" w:rsidP="00773D74">
      <w:pPr>
        <w:spacing w:after="0"/>
        <w:rPr>
          <w:b/>
          <w:bCs/>
        </w:rPr>
      </w:pPr>
      <w:r>
        <w:rPr>
          <w:b/>
          <w:bCs/>
        </w:rPr>
        <w:t>2.</w:t>
      </w:r>
      <w:r w:rsidRPr="00362F0B">
        <w:rPr>
          <w:b/>
          <w:bCs/>
        </w:rPr>
        <w:t xml:space="preserve"> </w:t>
      </w:r>
      <w:r>
        <w:rPr>
          <w:b/>
          <w:bCs/>
        </w:rPr>
        <w:t xml:space="preserve">Ελληνόγλωσση Βιβλιογραφία </w:t>
      </w:r>
    </w:p>
    <w:p w:rsidR="00A86606" w:rsidRPr="00A86606" w:rsidRDefault="00A86606" w:rsidP="00A86606">
      <w:pPr>
        <w:spacing w:before="120" w:after="0" w:line="240" w:lineRule="auto"/>
        <w:ind w:left="284" w:hanging="284"/>
        <w:rPr>
          <w:i/>
        </w:rPr>
      </w:pPr>
      <w:proofErr w:type="spellStart"/>
      <w:r w:rsidRPr="00A86606">
        <w:t>Βλαντού</w:t>
      </w:r>
      <w:proofErr w:type="spellEnd"/>
      <w:r w:rsidRPr="00A86606">
        <w:t xml:space="preserve"> Αλ. (2012), "Το τοπίο ως περιβαλλοντικό αγαθό: ασυμβατότητα μεταξύ δικαίου προστασίας και πραγματικότητας’, </w:t>
      </w:r>
      <w:r w:rsidRPr="00A86606">
        <w:rPr>
          <w:i/>
        </w:rPr>
        <w:t xml:space="preserve">Νόμος και Φύση, Νοέμβριος 2012, </w:t>
      </w:r>
      <w:hyperlink r:id="rId12" w:history="1">
        <w:r w:rsidRPr="00A86606">
          <w:rPr>
            <w:rStyle w:val="Hyperlink"/>
            <w:i/>
          </w:rPr>
          <w:t>http://www.nomosphysis.org.gr/articles.php?artid=4511&amp;lang=1&amp;catpid=1</w:t>
        </w:r>
      </w:hyperlink>
      <w:r w:rsidRPr="00A86606">
        <w:rPr>
          <w:i/>
        </w:rPr>
        <w:t xml:space="preserve"> </w:t>
      </w:r>
      <w:r w:rsidRPr="00A86606">
        <w:t xml:space="preserve">on </w:t>
      </w:r>
      <w:proofErr w:type="spellStart"/>
      <w:r w:rsidRPr="00A86606">
        <w:t>line</w:t>
      </w:r>
      <w:proofErr w:type="spellEnd"/>
      <w:r w:rsidRPr="00A86606">
        <w:t xml:space="preserve"> πρόσβαση 25 Ιουνίου 2013</w:t>
      </w:r>
    </w:p>
    <w:p w:rsidR="00A459CA" w:rsidRDefault="00A459CA" w:rsidP="00A459CA">
      <w:pPr>
        <w:spacing w:before="120" w:after="0" w:line="240" w:lineRule="auto"/>
        <w:ind w:left="284" w:hanging="284"/>
      </w:pPr>
      <w:proofErr w:type="spellStart"/>
      <w:r>
        <w:t>Κατσαδωράκης</w:t>
      </w:r>
      <w:proofErr w:type="spellEnd"/>
      <w:r>
        <w:t xml:space="preserve"> Γ. </w:t>
      </w:r>
      <w:r w:rsidRPr="00A459CA">
        <w:t xml:space="preserve">1999. </w:t>
      </w:r>
      <w:r w:rsidRPr="00A459CA">
        <w:rPr>
          <w:i/>
        </w:rPr>
        <w:t>Η Φυσική Κληρονομιά της Ελλάδας</w:t>
      </w:r>
      <w:r w:rsidRPr="00A459CA">
        <w:t xml:space="preserve">, Εκδόσεις </w:t>
      </w:r>
      <w:r w:rsidRPr="00A459CA">
        <w:rPr>
          <w:lang w:val="en-US"/>
        </w:rPr>
        <w:t>WWF</w:t>
      </w:r>
      <w:r w:rsidRPr="00A459CA">
        <w:t xml:space="preserve"> </w:t>
      </w:r>
      <w:r w:rsidRPr="00A459CA">
        <w:rPr>
          <w:lang w:val="en-US"/>
        </w:rPr>
        <w:t>Hellas</w:t>
      </w:r>
    </w:p>
    <w:p w:rsidR="00F73169" w:rsidRPr="00F73169" w:rsidRDefault="00F73169" w:rsidP="00A459CA">
      <w:pPr>
        <w:spacing w:before="120" w:after="0" w:line="240" w:lineRule="auto"/>
        <w:ind w:left="284" w:hanging="284"/>
      </w:pPr>
      <w:r>
        <w:t>ΚΠΕ Μακρινίτσας 2007, Τα πέτρινα τοξωτά γεφύρια της Ελλάδας. Υπουργείο Παιδείας &amp; Θρησκευμάτων, Κέντρο περιβαλλοντικής Εκπαίδευσης Μακρινίτσας</w:t>
      </w:r>
    </w:p>
    <w:p w:rsidR="00926468" w:rsidRPr="00926468" w:rsidRDefault="00926468" w:rsidP="00A459CA">
      <w:pPr>
        <w:spacing w:before="120" w:after="0" w:line="240" w:lineRule="auto"/>
        <w:ind w:left="284" w:hanging="284"/>
      </w:pPr>
      <w:r>
        <w:t xml:space="preserve">Μαζαράκης </w:t>
      </w:r>
      <w:proofErr w:type="spellStart"/>
      <w:r>
        <w:t>Αινιάν</w:t>
      </w:r>
      <w:proofErr w:type="spellEnd"/>
      <w:r>
        <w:t xml:space="preserve"> Α., 2012. Αρχαιολογικό Έργο Θεσσαλίας &amp; Στερεάς Ελλάδας. Πρακτικά επιστημονικής συνάντησης Μάρτιος 2009, Υπουργείο Πολιτισμού &amp; Τουρισμού και Πανεπιστήμιο Θεσσαλίας, Βόλος 2012</w:t>
      </w:r>
    </w:p>
    <w:p w:rsidR="00A86606" w:rsidRPr="00A86606" w:rsidRDefault="00A86606" w:rsidP="00A86606">
      <w:pPr>
        <w:spacing w:before="120" w:after="0" w:line="240" w:lineRule="auto"/>
        <w:ind w:left="284" w:hanging="284"/>
      </w:pPr>
      <w:proofErr w:type="spellStart"/>
      <w:r w:rsidRPr="00A86606">
        <w:t>Μπεριάτος</w:t>
      </w:r>
      <w:proofErr w:type="spellEnd"/>
      <w:r w:rsidRPr="00A86606">
        <w:t xml:space="preserve"> </w:t>
      </w:r>
      <w:r>
        <w:t>Η., 2007.</w:t>
      </w:r>
      <w:r w:rsidRPr="00A86606">
        <w:t xml:space="preserve"> "Για μια Πολιτική του Τοπίου στην Ελλάδα", στο Η. </w:t>
      </w:r>
      <w:proofErr w:type="spellStart"/>
      <w:r w:rsidRPr="00A86606">
        <w:t>Μπεριάτος</w:t>
      </w:r>
      <w:proofErr w:type="spellEnd"/>
      <w:r w:rsidRPr="00A86606">
        <w:t xml:space="preserve"> &amp; J. </w:t>
      </w:r>
      <w:proofErr w:type="spellStart"/>
      <w:r w:rsidRPr="00A86606">
        <w:t>Ballesta</w:t>
      </w:r>
      <w:proofErr w:type="spellEnd"/>
      <w:r w:rsidRPr="00A86606">
        <w:t xml:space="preserve"> (</w:t>
      </w:r>
      <w:proofErr w:type="spellStart"/>
      <w:r w:rsidRPr="00A86606">
        <w:t>επ</w:t>
      </w:r>
      <w:proofErr w:type="spellEnd"/>
      <w:r w:rsidRPr="00A86606">
        <w:t xml:space="preserve">.) </w:t>
      </w:r>
      <w:r w:rsidRPr="00A86606">
        <w:rPr>
          <w:i/>
        </w:rPr>
        <w:t>‘Θεωρία και Πολιτική του Τοπίου. Ελληνικές και Γαλλικές Εμπειρίες’</w:t>
      </w:r>
      <w:r w:rsidRPr="00A86606">
        <w:t>, Πανεπιστημιακές Εκδόσεις Θεσσαλίας, Βόλος.</w:t>
      </w:r>
    </w:p>
    <w:p w:rsidR="00A459CA" w:rsidRPr="00A459CA" w:rsidRDefault="00A459CA" w:rsidP="00A459CA">
      <w:pPr>
        <w:spacing w:before="120" w:after="0" w:line="240" w:lineRule="auto"/>
        <w:ind w:left="284" w:hanging="284"/>
      </w:pPr>
      <w:proofErr w:type="spellStart"/>
      <w:r>
        <w:t>Μπεριάτος</w:t>
      </w:r>
      <w:proofErr w:type="spellEnd"/>
      <w:r>
        <w:t xml:space="preserve"> Η. 2012</w:t>
      </w:r>
      <w:r w:rsidRPr="00A459CA">
        <w:t xml:space="preserve">. «Χωροταξικός σχεδιασμός και προστασία της φύσης: Θεσμικό πλαίσιο και προστατευόμενες περιοχές» στο A. </w:t>
      </w:r>
      <w:proofErr w:type="spellStart"/>
      <w:r w:rsidRPr="00A459CA">
        <w:t>Κούγκολος</w:t>
      </w:r>
      <w:proofErr w:type="spellEnd"/>
      <w:r w:rsidRPr="00A459CA">
        <w:t xml:space="preserve">, O. Χριστοπούλου, X. </w:t>
      </w:r>
      <w:proofErr w:type="spellStart"/>
      <w:r w:rsidRPr="00A459CA">
        <w:t>Λασπίδου</w:t>
      </w:r>
      <w:proofErr w:type="spellEnd"/>
      <w:r w:rsidRPr="00A459CA">
        <w:t xml:space="preserve"> (</w:t>
      </w:r>
      <w:proofErr w:type="spellStart"/>
      <w:r w:rsidRPr="00A459CA">
        <w:t>επιμ</w:t>
      </w:r>
      <w:proofErr w:type="spellEnd"/>
      <w:r w:rsidRPr="00A459CA">
        <w:t xml:space="preserve">.)  </w:t>
      </w:r>
      <w:r w:rsidRPr="00A459CA">
        <w:rPr>
          <w:i/>
        </w:rPr>
        <w:t>Βιβλίο πρακτικών 1ου περιβαλλοντικού συνεδρίου Θεσσαλίας,</w:t>
      </w:r>
      <w:r w:rsidRPr="00A459CA">
        <w:t xml:space="preserve"> Εκδόσεις Γράφημα: Θεσσαλονίκη ( ISBN 978-960-6865-50-3)</w:t>
      </w:r>
    </w:p>
    <w:p w:rsidR="00A459CA" w:rsidRPr="00A459CA" w:rsidRDefault="00A459CA" w:rsidP="00A459CA">
      <w:pPr>
        <w:spacing w:before="120" w:after="0" w:line="240" w:lineRule="auto"/>
        <w:ind w:left="284" w:hanging="284"/>
      </w:pPr>
      <w:proofErr w:type="spellStart"/>
      <w:r w:rsidRPr="00A459CA">
        <w:t>Μπεριάτος</w:t>
      </w:r>
      <w:proofErr w:type="spellEnd"/>
      <w:r w:rsidRPr="00A459CA">
        <w:t xml:space="preserve"> Η. </w:t>
      </w:r>
      <w:r>
        <w:t>2009</w:t>
      </w:r>
      <w:r w:rsidRPr="00A459CA">
        <w:t>. “Φορείς Διαχείρισης Προστατευόμενων Περιοχών: Διδάγματα από τον απολογισμό της πενταετίας 2003-</w:t>
      </w:r>
      <w:smartTag w:uri="urn:schemas-microsoft-com:office:smarttags" w:element="metricconverter">
        <w:smartTagPr>
          <w:attr w:name="ProductID" w:val="08”"/>
        </w:smartTagPr>
        <w:r w:rsidRPr="00A459CA">
          <w:t>08”</w:t>
        </w:r>
      </w:smartTag>
      <w:r w:rsidRPr="00A459CA">
        <w:rPr>
          <w:i/>
        </w:rPr>
        <w:t xml:space="preserve">, </w:t>
      </w:r>
      <w:r w:rsidRPr="00A459CA">
        <w:t xml:space="preserve">στο </w:t>
      </w:r>
      <w:proofErr w:type="spellStart"/>
      <w:r w:rsidRPr="00A459CA">
        <w:t>Κοτζαμάνης</w:t>
      </w:r>
      <w:proofErr w:type="spellEnd"/>
      <w:r w:rsidRPr="00A459CA">
        <w:t xml:space="preserve"> Β, </w:t>
      </w:r>
      <w:proofErr w:type="spellStart"/>
      <w:r w:rsidRPr="00A459CA">
        <w:t>Κούγκολος</w:t>
      </w:r>
      <w:proofErr w:type="spellEnd"/>
      <w:r w:rsidRPr="00A459CA">
        <w:t xml:space="preserve"> Α., </w:t>
      </w:r>
      <w:proofErr w:type="spellStart"/>
      <w:r w:rsidRPr="00A459CA">
        <w:t>Μπεριάτος</w:t>
      </w:r>
      <w:proofErr w:type="spellEnd"/>
      <w:r w:rsidRPr="00A459CA">
        <w:t xml:space="preserve"> Η., Οικονόμου Δ. και Πετράκος Γ. (</w:t>
      </w:r>
      <w:proofErr w:type="spellStart"/>
      <w:r w:rsidRPr="00A459CA">
        <w:t>επ</w:t>
      </w:r>
      <w:proofErr w:type="spellEnd"/>
      <w:r w:rsidRPr="00A459CA">
        <w:t xml:space="preserve">.), </w:t>
      </w:r>
      <w:r w:rsidRPr="00A459CA">
        <w:rPr>
          <w:i/>
        </w:rPr>
        <w:t>Πρακτικά 2</w:t>
      </w:r>
      <w:r w:rsidRPr="00A459CA">
        <w:rPr>
          <w:i/>
          <w:vertAlign w:val="superscript"/>
        </w:rPr>
        <w:t>ου</w:t>
      </w:r>
      <w:r w:rsidRPr="00A459CA">
        <w:rPr>
          <w:i/>
        </w:rPr>
        <w:t xml:space="preserve"> Πανελλήνιου Συνεδρίου Πολεοδομίας, Χωροταξίας και Περιφερειακής ανάπτυξης</w:t>
      </w:r>
      <w:r w:rsidRPr="00A459CA">
        <w:t>, Τόμος ΙΙ, Πανεπιστημιακές Εκδόσεις Θεσσαλίας: Βόλος, σελ: 987 – 994.</w:t>
      </w:r>
    </w:p>
    <w:p w:rsidR="00A459CA" w:rsidRPr="00A459CA" w:rsidRDefault="00A459CA" w:rsidP="00A459CA">
      <w:pPr>
        <w:spacing w:before="120" w:after="0" w:line="240" w:lineRule="auto"/>
        <w:ind w:left="284" w:hanging="284"/>
      </w:pPr>
      <w:proofErr w:type="spellStart"/>
      <w:r>
        <w:t>Μπεριάτος</w:t>
      </w:r>
      <w:proofErr w:type="spellEnd"/>
      <w:r>
        <w:t xml:space="preserve"> Η. 2003</w:t>
      </w:r>
      <w:r w:rsidRPr="00A459CA">
        <w:t xml:space="preserve">. “Σχεδιασμός και Διαχείριση Προστατευόμενων Περιοχών: Η ελληνική εμπειρία”, στο </w:t>
      </w:r>
      <w:proofErr w:type="spellStart"/>
      <w:r w:rsidRPr="00A459CA">
        <w:rPr>
          <w:i/>
        </w:rPr>
        <w:t>Αειχώρος</w:t>
      </w:r>
      <w:proofErr w:type="spellEnd"/>
      <w:r w:rsidRPr="00A459CA">
        <w:rPr>
          <w:i/>
        </w:rPr>
        <w:t>: Κείμενα Χωροταξίας, Πολεοδομίας και Ανάπτυξης</w:t>
      </w:r>
      <w:r w:rsidRPr="00A459CA">
        <w:t>, 2 (1 Πανεπιστημιακές Εκδόσεις Θεσσαλίας: Βόλος, σελ: 58 – 89.</w:t>
      </w:r>
    </w:p>
    <w:p w:rsidR="00A459CA" w:rsidRPr="00A459CA" w:rsidRDefault="00A459CA" w:rsidP="00A459CA">
      <w:pPr>
        <w:spacing w:before="120" w:after="0" w:line="240" w:lineRule="auto"/>
        <w:ind w:left="284" w:hanging="284"/>
      </w:pPr>
      <w:r w:rsidRPr="00A459CA">
        <w:t xml:space="preserve">Παπαγεωργίου Μ., </w:t>
      </w:r>
      <w:r>
        <w:t xml:space="preserve">Γιαννούλα Μ. και </w:t>
      </w:r>
      <w:proofErr w:type="spellStart"/>
      <w:r>
        <w:t>Τελιανίδου</w:t>
      </w:r>
      <w:proofErr w:type="spellEnd"/>
      <w:r>
        <w:t xml:space="preserve"> Σ. 2010</w:t>
      </w:r>
      <w:r w:rsidRPr="00A459CA">
        <w:t xml:space="preserve">. “Ο ρόλος του χωροταξικού σχεδιασμού στη διαχείριση και προστασία της φυσικής κληρονομιάς”, στο </w:t>
      </w:r>
      <w:proofErr w:type="spellStart"/>
      <w:r w:rsidRPr="00A459CA">
        <w:t>Μπεριάτος</w:t>
      </w:r>
      <w:proofErr w:type="spellEnd"/>
      <w:r w:rsidRPr="00A459CA">
        <w:t xml:space="preserve"> Η. και Παπαγεωργίου Μ. (</w:t>
      </w:r>
      <w:proofErr w:type="spellStart"/>
      <w:r w:rsidRPr="00A459CA">
        <w:t>επ</w:t>
      </w:r>
      <w:proofErr w:type="spellEnd"/>
      <w:r w:rsidRPr="00A459CA">
        <w:t xml:space="preserve">.), </w:t>
      </w:r>
      <w:r w:rsidRPr="00A459CA">
        <w:rPr>
          <w:i/>
        </w:rPr>
        <w:t>Χωροταξία – Πολεοδομία – Περιβάλλον στον 21</w:t>
      </w:r>
      <w:r w:rsidRPr="00A459CA">
        <w:rPr>
          <w:i/>
          <w:vertAlign w:val="superscript"/>
        </w:rPr>
        <w:t>ο</w:t>
      </w:r>
      <w:r w:rsidRPr="00A459CA">
        <w:rPr>
          <w:i/>
        </w:rPr>
        <w:t xml:space="preserve"> αιώνα: Ελλάδα – Μεσόγειος</w:t>
      </w:r>
      <w:r w:rsidRPr="00A459CA">
        <w:t>, Πανεπιστημιακές Εκδόσεις Θεσσαλίας: Βόλος, σελ. 797 – 812.</w:t>
      </w:r>
    </w:p>
    <w:p w:rsidR="00F05127" w:rsidRPr="00F05127" w:rsidRDefault="00F05127" w:rsidP="00F05127">
      <w:pPr>
        <w:spacing w:before="120" w:after="0" w:line="240" w:lineRule="auto"/>
        <w:ind w:left="284" w:hanging="284"/>
      </w:pPr>
      <w:proofErr w:type="spellStart"/>
      <w:r w:rsidRPr="00F05127">
        <w:t>Σαπουνάκης</w:t>
      </w:r>
      <w:proofErr w:type="spellEnd"/>
      <w:r w:rsidRPr="00F05127">
        <w:t xml:space="preserve"> Α.,</w:t>
      </w:r>
      <w:r>
        <w:t xml:space="preserve"> </w:t>
      </w:r>
      <w:r w:rsidRPr="00F05127">
        <w:t>2009</w:t>
      </w:r>
      <w:r>
        <w:t>.</w:t>
      </w:r>
      <w:r w:rsidRPr="00F05127">
        <w:t xml:space="preserve"> ‘Προσαρμογή του Δομημένου Περιβάλλοντος στις νέες ανάγκες με διατήρηση του Παραδοσιακού Χαρακτήρα’ εισήγηση στο συνέδριο που διοργάνωσε η Νομαρχιακή Αυτοδιοίκηση Μαγνησίας με αντικείμενο τον χαρακτήρα του το</w:t>
      </w:r>
      <w:r>
        <w:t xml:space="preserve">πίου του </w:t>
      </w:r>
      <w:proofErr w:type="spellStart"/>
      <w:r>
        <w:t>Πηλίου</w:t>
      </w:r>
      <w:proofErr w:type="spellEnd"/>
      <w:r>
        <w:t>, Αγριά.</w:t>
      </w:r>
    </w:p>
    <w:p w:rsidR="00F05127" w:rsidRPr="00F05127" w:rsidRDefault="00F05127" w:rsidP="00F05127">
      <w:pPr>
        <w:spacing w:before="120" w:after="0" w:line="240" w:lineRule="auto"/>
        <w:ind w:left="284" w:hanging="284"/>
      </w:pPr>
      <w:proofErr w:type="spellStart"/>
      <w:r w:rsidRPr="00F05127">
        <w:t>Σαπουνάκης</w:t>
      </w:r>
      <w:proofErr w:type="spellEnd"/>
      <w:r w:rsidRPr="00F05127">
        <w:t xml:space="preserve"> Α., 2010</w:t>
      </w:r>
      <w:r>
        <w:t xml:space="preserve">. </w:t>
      </w:r>
      <w:r w:rsidRPr="00F05127">
        <w:t xml:space="preserve">‘Το Ελληνικό </w:t>
      </w:r>
      <w:proofErr w:type="spellStart"/>
      <w:r w:rsidRPr="00F05127">
        <w:t>Περιαστικό</w:t>
      </w:r>
      <w:proofErr w:type="spellEnd"/>
      <w:r w:rsidRPr="00F05127">
        <w:t xml:space="preserve"> Τοπίο: σημερινή κατάσταση και προοπτικές’ στο συνέδριο Ευρωπαϊκού Προγράμματος </w:t>
      </w:r>
      <w:proofErr w:type="spellStart"/>
      <w:r w:rsidRPr="00F05127">
        <w:t>PaysMedUrban</w:t>
      </w:r>
      <w:proofErr w:type="spellEnd"/>
      <w:r>
        <w:t>, Βόλος.</w:t>
      </w:r>
    </w:p>
    <w:p w:rsidR="002D2523" w:rsidRDefault="00773D74" w:rsidP="00773D74">
      <w:pPr>
        <w:spacing w:before="120" w:after="0" w:line="240" w:lineRule="auto"/>
        <w:ind w:left="284" w:hanging="284"/>
      </w:pPr>
      <w:proofErr w:type="spellStart"/>
      <w:r w:rsidRPr="00773D74">
        <w:t>Σαπουνάκης</w:t>
      </w:r>
      <w:proofErr w:type="spellEnd"/>
      <w:r w:rsidRPr="00773D74">
        <w:t xml:space="preserve"> Α., </w:t>
      </w:r>
      <w:r w:rsidR="009E6946">
        <w:t xml:space="preserve">2012. </w:t>
      </w:r>
      <w:r w:rsidRPr="00773D74">
        <w:t xml:space="preserve">‘Ταυτότητα των πόλεων, πολιτισμός και σχεδιασμός’ στο Πρώτο Πανελλήνιο Συνέδριο </w:t>
      </w:r>
      <w:proofErr w:type="spellStart"/>
      <w:r w:rsidRPr="00773D74">
        <w:t>Place</w:t>
      </w:r>
      <w:proofErr w:type="spellEnd"/>
      <w:r w:rsidRPr="00773D74">
        <w:t xml:space="preserve"> </w:t>
      </w:r>
      <w:proofErr w:type="spellStart"/>
      <w:r w:rsidRPr="00773D74">
        <w:t>Marketing</w:t>
      </w:r>
      <w:proofErr w:type="spellEnd"/>
      <w:r w:rsidRPr="00773D74">
        <w:t xml:space="preserve"> and </w:t>
      </w:r>
      <w:proofErr w:type="spellStart"/>
      <w:r w:rsidRPr="00773D74">
        <w:t>Branding</w:t>
      </w:r>
      <w:proofErr w:type="spellEnd"/>
      <w:r w:rsidRPr="00773D74">
        <w:t>, Στρατηγικής Προβολής και Ταυτότητας του Τόπου, σελ 41-55, Πανεπιστημιακές εκδόσεις Θεσσαλίας, Βόλος</w:t>
      </w:r>
      <w:r w:rsidR="009E6946">
        <w:t>.</w:t>
      </w:r>
    </w:p>
    <w:p w:rsidR="00D65595" w:rsidRPr="00D65595" w:rsidRDefault="00D65595" w:rsidP="00D65595">
      <w:pPr>
        <w:spacing w:before="120" w:after="0" w:line="240" w:lineRule="auto"/>
        <w:ind w:left="284" w:hanging="284"/>
      </w:pPr>
      <w:r>
        <w:t>Στεφάνου Ι., 1994.</w:t>
      </w:r>
      <w:r w:rsidRPr="00D65595">
        <w:t xml:space="preserve"> "Η Ψυχολογία των τόπων. Από τον πραγματικό χώρο στον φανταστικό τόπο" </w:t>
      </w:r>
      <w:proofErr w:type="spellStart"/>
      <w:r w:rsidRPr="00D65595">
        <w:t>Institut</w:t>
      </w:r>
      <w:proofErr w:type="spellEnd"/>
      <w:r w:rsidRPr="00D65595">
        <w:t xml:space="preserve"> </w:t>
      </w:r>
      <w:proofErr w:type="spellStart"/>
      <w:r w:rsidRPr="00D65595">
        <w:t>Français</w:t>
      </w:r>
      <w:proofErr w:type="spellEnd"/>
      <w:r w:rsidRPr="00D65595">
        <w:t xml:space="preserve"> </w:t>
      </w:r>
      <w:proofErr w:type="spellStart"/>
      <w:r w:rsidRPr="00D65595">
        <w:t>d`Athénes</w:t>
      </w:r>
      <w:proofErr w:type="spellEnd"/>
      <w:r w:rsidRPr="00D65595">
        <w:t xml:space="preserve"> IFA Αθήνα. </w:t>
      </w:r>
    </w:p>
    <w:p w:rsidR="00D65595" w:rsidRPr="00D65595" w:rsidRDefault="00D65595" w:rsidP="00D65595">
      <w:pPr>
        <w:spacing w:before="120" w:after="0" w:line="240" w:lineRule="auto"/>
        <w:ind w:left="284" w:hanging="284"/>
      </w:pPr>
      <w:proofErr w:type="spellStart"/>
      <w:r w:rsidRPr="00D65595">
        <w:lastRenderedPageBreak/>
        <w:t>Τερκενλή</w:t>
      </w:r>
      <w:proofErr w:type="spellEnd"/>
      <w:r w:rsidRPr="00D65595">
        <w:t xml:space="preserve"> </w:t>
      </w:r>
      <w:r>
        <w:t xml:space="preserve">Θ., </w:t>
      </w:r>
      <w:r w:rsidRPr="00D65595">
        <w:t>1996</w:t>
      </w:r>
      <w:r>
        <w:t>.</w:t>
      </w:r>
      <w:r w:rsidRPr="00D65595">
        <w:t xml:space="preserve"> "Το πολιτισμικό τοπίο. Γεωγραφικές προσεγγίσεις" Εκδόσεις </w:t>
      </w:r>
      <w:proofErr w:type="spellStart"/>
      <w:r w:rsidRPr="00D65595">
        <w:t>Παπαζήση</w:t>
      </w:r>
      <w:proofErr w:type="spellEnd"/>
      <w:r w:rsidRPr="00D65595">
        <w:t>, Αθήνα.</w:t>
      </w:r>
    </w:p>
    <w:p w:rsidR="00D65595" w:rsidRPr="00D65595" w:rsidRDefault="00D65595" w:rsidP="00D65595">
      <w:pPr>
        <w:spacing w:before="120" w:after="0" w:line="240" w:lineRule="auto"/>
        <w:ind w:left="284" w:hanging="284"/>
      </w:pPr>
      <w:r w:rsidRPr="00D65595">
        <w:t>ΕΜΠ</w:t>
      </w:r>
      <w:r>
        <w:t>, 1998. Ε</w:t>
      </w:r>
      <w:r w:rsidRPr="00D65595">
        <w:t xml:space="preserve">ρευνητικό έργο "Οριοθέτηση και καθορισμός μέτρων προστασίας  Τοπίων   Ιδιαιτέρου Φυσικού Κάλλους", Τμήμα Πολιτικών Μηχανικών/Τομέας Υδατικών Πόρων, Υδραυλικών και Θαλασσίων Έργων, επιστημονικός υπεύθυνος: Κ. </w:t>
      </w:r>
      <w:proofErr w:type="spellStart"/>
      <w:r w:rsidRPr="00D65595">
        <w:t>Χατζημπίρος</w:t>
      </w:r>
      <w:proofErr w:type="spellEnd"/>
      <w:r w:rsidRPr="00D65595">
        <w:t>, Ανάθεση από ΥΠΕΧΩΔΕ, τελική έκθεση, Αθήνα.</w:t>
      </w:r>
    </w:p>
    <w:p w:rsidR="00D65595" w:rsidRPr="00D65595" w:rsidRDefault="00D65595" w:rsidP="00D65595">
      <w:pPr>
        <w:spacing w:before="120" w:after="0" w:line="240" w:lineRule="auto"/>
        <w:ind w:left="284" w:hanging="284"/>
      </w:pPr>
      <w:proofErr w:type="spellStart"/>
      <w:r w:rsidRPr="00D65595">
        <w:t>Χαροκόπειο</w:t>
      </w:r>
      <w:proofErr w:type="spellEnd"/>
      <w:r>
        <w:t xml:space="preserve"> Πανεπιστήμιο Αθηνών, 2010.</w:t>
      </w:r>
      <w:r w:rsidRPr="00D65595">
        <w:t xml:space="preserve"> </w:t>
      </w:r>
      <w:r>
        <w:t>‘Ε</w:t>
      </w:r>
      <w:r w:rsidRPr="00D65595">
        <w:t>ρευνητικό πρόγραμμα "</w:t>
      </w:r>
      <w:proofErr w:type="spellStart"/>
      <w:r w:rsidRPr="00D65595">
        <w:t>Greekscapes-Αεροφωτογραφικός</w:t>
      </w:r>
      <w:proofErr w:type="spellEnd"/>
      <w:r w:rsidRPr="00D65595">
        <w:t xml:space="preserve"> Άτλαντας ελληνικών τοπίων</w:t>
      </w:r>
      <w:r>
        <w:t>’</w:t>
      </w:r>
      <w:r w:rsidRPr="00D65595">
        <w:t>, επιστημονικός υπεύθυνος: Κ. Χατζημιχάλης, Αθήνα.</w:t>
      </w:r>
    </w:p>
    <w:p w:rsidR="00A459CA" w:rsidRPr="00A459CA" w:rsidRDefault="00A459CA" w:rsidP="00A459CA">
      <w:pPr>
        <w:spacing w:before="120" w:after="0" w:line="240" w:lineRule="auto"/>
        <w:ind w:left="284" w:hanging="284"/>
      </w:pPr>
      <w:r w:rsidRPr="00A459CA">
        <w:rPr>
          <w:lang w:val="en-US"/>
        </w:rPr>
        <w:t>WWF</w:t>
      </w:r>
      <w:r>
        <w:t>-Ελλάς 2009</w:t>
      </w:r>
      <w:r w:rsidRPr="00A459CA">
        <w:t xml:space="preserve">. </w:t>
      </w:r>
      <w:r w:rsidRPr="00A459CA">
        <w:rPr>
          <w:i/>
        </w:rPr>
        <w:t>Δεσμεύσεις χωρίς εφαρμογή: η περιβαλλοντική νομοθεσία στην Ελλάδα</w:t>
      </w:r>
      <w:r w:rsidRPr="00A459CA">
        <w:t xml:space="preserve">, Αθήνα. </w:t>
      </w:r>
    </w:p>
    <w:p w:rsidR="00A459CA" w:rsidRPr="00A459CA" w:rsidRDefault="00A459CA" w:rsidP="00A459CA">
      <w:pPr>
        <w:spacing w:before="120" w:after="0" w:line="240" w:lineRule="auto"/>
        <w:ind w:left="284" w:hanging="284"/>
      </w:pPr>
      <w:r w:rsidRPr="00A459CA">
        <w:rPr>
          <w:lang w:val="en-US"/>
        </w:rPr>
        <w:t>WWF</w:t>
      </w:r>
      <w:r>
        <w:t>-Ελλάς 2008</w:t>
      </w:r>
      <w:r w:rsidRPr="00A459CA">
        <w:t xml:space="preserve">. </w:t>
      </w:r>
      <w:r w:rsidRPr="00A459CA">
        <w:rPr>
          <w:i/>
        </w:rPr>
        <w:t>Πολιτεία για το περιβάλλον. Πρόταση για το εθνικό σύστημα διακυβέρνησης,</w:t>
      </w:r>
      <w:r w:rsidRPr="00A459CA">
        <w:t xml:space="preserve"> Αθήνα. </w:t>
      </w:r>
    </w:p>
    <w:sectPr w:rsidR="00A459CA" w:rsidRPr="00A459CA" w:rsidSect="000D35EE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4213D"/>
    <w:multiLevelType w:val="multilevel"/>
    <w:tmpl w:val="BE9E6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47330C"/>
    <w:multiLevelType w:val="hybridMultilevel"/>
    <w:tmpl w:val="2F380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77971"/>
    <w:multiLevelType w:val="multilevel"/>
    <w:tmpl w:val="6008A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7938E5"/>
    <w:multiLevelType w:val="hybridMultilevel"/>
    <w:tmpl w:val="EBBAFBD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483"/>
    <w:rsid w:val="00016D17"/>
    <w:rsid w:val="000C548C"/>
    <w:rsid w:val="000D35EE"/>
    <w:rsid w:val="000F5848"/>
    <w:rsid w:val="00120D12"/>
    <w:rsid w:val="0012578E"/>
    <w:rsid w:val="001530D0"/>
    <w:rsid w:val="00176D90"/>
    <w:rsid w:val="002050B4"/>
    <w:rsid w:val="00236A5C"/>
    <w:rsid w:val="002412EE"/>
    <w:rsid w:val="002434F7"/>
    <w:rsid w:val="00252805"/>
    <w:rsid w:val="00265D12"/>
    <w:rsid w:val="002B4544"/>
    <w:rsid w:val="002C4D64"/>
    <w:rsid w:val="002D2523"/>
    <w:rsid w:val="002F5903"/>
    <w:rsid w:val="00312F44"/>
    <w:rsid w:val="00326CFA"/>
    <w:rsid w:val="00362F0B"/>
    <w:rsid w:val="003A320E"/>
    <w:rsid w:val="003E2251"/>
    <w:rsid w:val="0041678A"/>
    <w:rsid w:val="00431CEC"/>
    <w:rsid w:val="00451A59"/>
    <w:rsid w:val="00473808"/>
    <w:rsid w:val="004A09D0"/>
    <w:rsid w:val="004A32C5"/>
    <w:rsid w:val="004A5B53"/>
    <w:rsid w:val="004C5C82"/>
    <w:rsid w:val="004D3EDC"/>
    <w:rsid w:val="004E6475"/>
    <w:rsid w:val="00554A4C"/>
    <w:rsid w:val="005A35D8"/>
    <w:rsid w:val="005A5483"/>
    <w:rsid w:val="005D423F"/>
    <w:rsid w:val="005E2C13"/>
    <w:rsid w:val="005E4299"/>
    <w:rsid w:val="005F321D"/>
    <w:rsid w:val="006802F2"/>
    <w:rsid w:val="006977F9"/>
    <w:rsid w:val="006A4EFC"/>
    <w:rsid w:val="006E59A9"/>
    <w:rsid w:val="006F764D"/>
    <w:rsid w:val="0075689E"/>
    <w:rsid w:val="00773D74"/>
    <w:rsid w:val="00774AE3"/>
    <w:rsid w:val="00780A17"/>
    <w:rsid w:val="00793218"/>
    <w:rsid w:val="007A3CF8"/>
    <w:rsid w:val="007D74E4"/>
    <w:rsid w:val="007E2FC8"/>
    <w:rsid w:val="00821B83"/>
    <w:rsid w:val="00824A75"/>
    <w:rsid w:val="008442B6"/>
    <w:rsid w:val="008461FD"/>
    <w:rsid w:val="008A45E8"/>
    <w:rsid w:val="00901308"/>
    <w:rsid w:val="00926468"/>
    <w:rsid w:val="00935914"/>
    <w:rsid w:val="00990E84"/>
    <w:rsid w:val="009B4D94"/>
    <w:rsid w:val="009C74E1"/>
    <w:rsid w:val="009E6946"/>
    <w:rsid w:val="009F75B1"/>
    <w:rsid w:val="00A16090"/>
    <w:rsid w:val="00A459CA"/>
    <w:rsid w:val="00A52746"/>
    <w:rsid w:val="00A86606"/>
    <w:rsid w:val="00AD62F2"/>
    <w:rsid w:val="00B16B7B"/>
    <w:rsid w:val="00B441DB"/>
    <w:rsid w:val="00B44E8B"/>
    <w:rsid w:val="00B61216"/>
    <w:rsid w:val="00BF169E"/>
    <w:rsid w:val="00C07101"/>
    <w:rsid w:val="00C144A4"/>
    <w:rsid w:val="00C429C6"/>
    <w:rsid w:val="00C77A49"/>
    <w:rsid w:val="00CB1A73"/>
    <w:rsid w:val="00CE2401"/>
    <w:rsid w:val="00CF4733"/>
    <w:rsid w:val="00D232EF"/>
    <w:rsid w:val="00D42756"/>
    <w:rsid w:val="00D64A74"/>
    <w:rsid w:val="00D65595"/>
    <w:rsid w:val="00D97819"/>
    <w:rsid w:val="00DC088E"/>
    <w:rsid w:val="00DF0EBB"/>
    <w:rsid w:val="00E51208"/>
    <w:rsid w:val="00ED347C"/>
    <w:rsid w:val="00F03EAF"/>
    <w:rsid w:val="00F05127"/>
    <w:rsid w:val="00F15717"/>
    <w:rsid w:val="00F22705"/>
    <w:rsid w:val="00F2455B"/>
    <w:rsid w:val="00F40B3E"/>
    <w:rsid w:val="00F72B3B"/>
    <w:rsid w:val="00F73169"/>
    <w:rsid w:val="00F86162"/>
    <w:rsid w:val="00FB71A3"/>
    <w:rsid w:val="00FC270C"/>
    <w:rsid w:val="00FC6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476A574-EC0A-456F-9CB3-D0A2F5F2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62F0B"/>
    <w:pPr>
      <w:keepNext/>
      <w:spacing w:before="120"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F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548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C4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7101"/>
    <w:pPr>
      <w:ind w:left="720"/>
      <w:contextualSpacing/>
    </w:pPr>
  </w:style>
  <w:style w:type="paragraph" w:styleId="BodyText">
    <w:name w:val="Body Text"/>
    <w:basedOn w:val="Normal"/>
    <w:link w:val="BodyTextChar"/>
    <w:rsid w:val="00362F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362F0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362F0B"/>
    <w:pPr>
      <w:spacing w:before="120"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362F0B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character" w:customStyle="1" w:styleId="Heading1Char">
    <w:name w:val="Heading 1 Char"/>
    <w:basedOn w:val="DefaultParagraphFont"/>
    <w:link w:val="Heading1"/>
    <w:rsid w:val="00362F0B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62F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62F0B"/>
  </w:style>
  <w:style w:type="character" w:customStyle="1" w:styleId="Heading2Char">
    <w:name w:val="Heading 2 Char"/>
    <w:basedOn w:val="DefaultParagraphFont"/>
    <w:link w:val="Heading2"/>
    <w:uiPriority w:val="9"/>
    <w:semiHidden/>
    <w:rsid w:val="00362F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aworld.com/smpp/ftinterface~content=a713688687~fulltext=71324093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hilpapers.org/s/J.%20E.%20Malpas" TargetMode="External"/><Relationship Id="rId12" Type="http://schemas.openxmlformats.org/officeDocument/2006/relationships/hyperlink" Target="http://www.nomosphysis.org.gr/articles.php?artid=4511&amp;lang=1&amp;catpid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n.wikipedia.org/wiki/MIT_Press" TargetMode="External"/><Relationship Id="rId11" Type="http://schemas.openxmlformats.org/officeDocument/2006/relationships/hyperlink" Target="http://www.bgci.org/%20resources/article/022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n.wikipedia.org/wiki/Environmental_Psycholog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jmu.ac.uk/BLT/BUE_Docs/paillard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27014-F8C9-4011-BFFE-9E5317108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4505</Words>
  <Characters>25682</Characters>
  <Application>Microsoft Office Word</Application>
  <DocSecurity>0</DocSecurity>
  <Lines>214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Aris</cp:lastModifiedBy>
  <cp:revision>5</cp:revision>
  <dcterms:created xsi:type="dcterms:W3CDTF">2015-02-17T10:40:00Z</dcterms:created>
  <dcterms:modified xsi:type="dcterms:W3CDTF">2018-01-07T10:56:00Z</dcterms:modified>
</cp:coreProperties>
</file>