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B7"/>
      </w:tblPr>
      <w:tblGrid>
        <w:gridCol w:w="1418"/>
        <w:gridCol w:w="8930"/>
      </w:tblGrid>
      <w:tr w:rsidR="003C28A8" w:rsidTr="0052213B">
        <w:trPr>
          <w:trHeight w:val="20"/>
        </w:trPr>
        <w:tc>
          <w:tcPr>
            <w:tcW w:w="10348" w:type="dxa"/>
            <w:gridSpan w:val="2"/>
            <w:vAlign w:val="center"/>
          </w:tcPr>
          <w:p w:rsidR="003C28A8" w:rsidRPr="0033096E" w:rsidRDefault="003C28A8" w:rsidP="005B2C8F">
            <w:pPr>
              <w:widowControl w:val="0"/>
              <w:spacing w:before="60" w:after="60"/>
              <w:ind w:left="57" w:right="57"/>
              <w:jc w:val="center"/>
              <w:rPr>
                <w:b/>
                <w:bCs w:val="0"/>
                <w:color w:val="auto"/>
                <w:kern w:val="28"/>
                <w:sz w:val="28"/>
                <w:szCs w:val="28"/>
              </w:rPr>
            </w:pPr>
            <w:r w:rsidRPr="0033096E">
              <w:rPr>
                <w:b/>
                <w:bCs w:val="0"/>
                <w:color w:val="auto"/>
                <w:kern w:val="28"/>
                <w:sz w:val="28"/>
                <w:szCs w:val="28"/>
              </w:rPr>
              <w:t>ΠΡΟΓΡΑΜΜΑ ΜΑΘΗΜΑΤΩΝ</w:t>
            </w:r>
          </w:p>
        </w:tc>
      </w:tr>
      <w:tr w:rsidR="003C28A8" w:rsidTr="0052213B">
        <w:trPr>
          <w:trHeight w:val="20"/>
        </w:trPr>
        <w:tc>
          <w:tcPr>
            <w:tcW w:w="1418" w:type="dxa"/>
            <w:vAlign w:val="center"/>
          </w:tcPr>
          <w:p w:rsidR="003C28A8" w:rsidRPr="003C28A8" w:rsidRDefault="003C28A8" w:rsidP="005B2C8F">
            <w:pPr>
              <w:widowControl w:val="0"/>
              <w:spacing w:before="60" w:after="60"/>
              <w:ind w:left="57" w:right="57"/>
              <w:jc w:val="center"/>
              <w:rPr>
                <w:b/>
                <w:bCs w:val="0"/>
                <w:color w:val="auto"/>
                <w:kern w:val="28"/>
              </w:rPr>
            </w:pPr>
            <w:r w:rsidRPr="003C28A8">
              <w:rPr>
                <w:b/>
                <w:bCs w:val="0"/>
                <w:color w:val="auto"/>
                <w:kern w:val="28"/>
              </w:rPr>
              <w:t>Ημερομηνία</w:t>
            </w:r>
          </w:p>
        </w:tc>
        <w:tc>
          <w:tcPr>
            <w:tcW w:w="8930" w:type="dxa"/>
            <w:vAlign w:val="center"/>
          </w:tcPr>
          <w:p w:rsidR="003C28A8" w:rsidRPr="003C28A8" w:rsidRDefault="003C28A8" w:rsidP="005B2C8F">
            <w:pPr>
              <w:widowControl w:val="0"/>
              <w:spacing w:before="60" w:after="60"/>
              <w:ind w:left="57" w:right="57"/>
              <w:jc w:val="center"/>
              <w:rPr>
                <w:b/>
                <w:bCs w:val="0"/>
                <w:color w:val="auto"/>
                <w:kern w:val="28"/>
              </w:rPr>
            </w:pPr>
            <w:r w:rsidRPr="003C28A8">
              <w:rPr>
                <w:b/>
                <w:bCs w:val="0"/>
                <w:color w:val="auto"/>
                <w:kern w:val="28"/>
              </w:rPr>
              <w:t>Αντικείμενο</w:t>
            </w:r>
          </w:p>
        </w:tc>
      </w:tr>
      <w:tr w:rsidR="007610E9" w:rsidTr="0052213B">
        <w:trPr>
          <w:trHeight w:val="20"/>
        </w:trPr>
        <w:tc>
          <w:tcPr>
            <w:tcW w:w="1418" w:type="dxa"/>
            <w:vAlign w:val="center"/>
          </w:tcPr>
          <w:p w:rsidR="007610E9" w:rsidRDefault="007610E9" w:rsidP="004F3627">
            <w:pPr>
              <w:widowControl w:val="0"/>
              <w:spacing w:before="60" w:after="60"/>
              <w:ind w:left="57" w:right="57"/>
              <w:jc w:val="center"/>
              <w:rPr>
                <w:bCs w:val="0"/>
                <w:color w:val="auto"/>
                <w:kern w:val="28"/>
              </w:rPr>
            </w:pPr>
            <w:r>
              <w:rPr>
                <w:bCs w:val="0"/>
                <w:color w:val="auto"/>
                <w:kern w:val="28"/>
              </w:rPr>
              <w:t>1</w:t>
            </w:r>
            <w:r w:rsidR="004F3627">
              <w:rPr>
                <w:bCs w:val="0"/>
                <w:color w:val="auto"/>
                <w:kern w:val="28"/>
                <w:lang w:val="en-US"/>
              </w:rPr>
              <w:t>5</w:t>
            </w:r>
            <w:r>
              <w:rPr>
                <w:bCs w:val="0"/>
                <w:color w:val="auto"/>
                <w:kern w:val="28"/>
              </w:rPr>
              <w:t>/2</w:t>
            </w:r>
          </w:p>
        </w:tc>
        <w:tc>
          <w:tcPr>
            <w:tcW w:w="8930" w:type="dxa"/>
            <w:vAlign w:val="center"/>
          </w:tcPr>
          <w:p w:rsidR="007610E9" w:rsidRDefault="007610E9" w:rsidP="00CC3DC4">
            <w:pPr>
              <w:widowControl w:val="0"/>
              <w:spacing w:before="60" w:after="60"/>
              <w:ind w:left="57" w:right="57"/>
              <w:rPr>
                <w:bCs w:val="0"/>
                <w:color w:val="auto"/>
                <w:kern w:val="28"/>
              </w:rPr>
            </w:pPr>
            <w:r>
              <w:rPr>
                <w:bCs w:val="0"/>
                <w:color w:val="auto"/>
              </w:rPr>
              <w:t>Εισαγωγή</w:t>
            </w:r>
            <w:r w:rsidR="00CC3DC4">
              <w:rPr>
                <w:bCs w:val="0"/>
                <w:color w:val="auto"/>
              </w:rPr>
              <w:t xml:space="preserve"> στο μάθημα</w:t>
            </w:r>
            <w:r>
              <w:rPr>
                <w:bCs w:val="0"/>
                <w:color w:val="auto"/>
              </w:rPr>
              <w:t xml:space="preserve">: </w:t>
            </w:r>
            <w:r w:rsidR="00CC3DC4">
              <w:rPr>
                <w:bCs w:val="0"/>
                <w:color w:val="auto"/>
              </w:rPr>
              <w:t xml:space="preserve">Διερεύνηση γνώσεων και ενδιαφερόντων συμμετεχόντων </w:t>
            </w:r>
          </w:p>
        </w:tc>
      </w:tr>
      <w:tr w:rsidR="007610E9" w:rsidTr="0052213B">
        <w:trPr>
          <w:trHeight w:val="20"/>
        </w:trPr>
        <w:tc>
          <w:tcPr>
            <w:tcW w:w="1418" w:type="dxa"/>
            <w:vAlign w:val="center"/>
          </w:tcPr>
          <w:p w:rsidR="007610E9" w:rsidRDefault="004F3627" w:rsidP="005B2C8F">
            <w:pPr>
              <w:widowControl w:val="0"/>
              <w:spacing w:before="60" w:after="60"/>
              <w:ind w:right="57"/>
              <w:jc w:val="center"/>
              <w:rPr>
                <w:bCs w:val="0"/>
                <w:color w:val="auto"/>
                <w:kern w:val="28"/>
              </w:rPr>
            </w:pPr>
            <w:r>
              <w:rPr>
                <w:bCs w:val="0"/>
                <w:color w:val="auto"/>
                <w:kern w:val="28"/>
              </w:rPr>
              <w:t>2</w:t>
            </w:r>
            <w:proofErr w:type="spellStart"/>
            <w:r>
              <w:rPr>
                <w:bCs w:val="0"/>
                <w:color w:val="auto"/>
                <w:kern w:val="28"/>
                <w:lang w:val="en-US"/>
              </w:rPr>
              <w:t>2</w:t>
            </w:r>
            <w:proofErr w:type="spellEnd"/>
            <w:r w:rsidR="007610E9">
              <w:rPr>
                <w:bCs w:val="0"/>
                <w:color w:val="auto"/>
                <w:kern w:val="28"/>
              </w:rPr>
              <w:t>/2</w:t>
            </w:r>
          </w:p>
        </w:tc>
        <w:tc>
          <w:tcPr>
            <w:tcW w:w="8930" w:type="dxa"/>
            <w:vAlign w:val="center"/>
          </w:tcPr>
          <w:p w:rsidR="007610E9" w:rsidRDefault="007610E9" w:rsidP="00CC3DC4">
            <w:pPr>
              <w:widowControl w:val="0"/>
              <w:spacing w:before="60" w:after="60"/>
              <w:ind w:left="57" w:right="57"/>
              <w:rPr>
                <w:bCs w:val="0"/>
                <w:color w:val="auto"/>
                <w:kern w:val="28"/>
              </w:rPr>
            </w:pPr>
            <w:r>
              <w:rPr>
                <w:bCs w:val="0"/>
                <w:color w:val="auto"/>
              </w:rPr>
              <w:t>Επεξήγηση θέματος, μορφής και διαδικασιών της άσκησης.</w:t>
            </w:r>
            <w:r w:rsidR="00CC3DC4">
              <w:rPr>
                <w:bCs w:val="0"/>
                <w:color w:val="auto"/>
              </w:rPr>
              <w:t xml:space="preserve"> </w:t>
            </w:r>
            <w:r>
              <w:rPr>
                <w:bCs w:val="0"/>
                <w:color w:val="auto"/>
              </w:rPr>
              <w:t>Οριστικοποίηση ομάδων.</w:t>
            </w:r>
          </w:p>
        </w:tc>
      </w:tr>
      <w:tr w:rsidR="007610E9" w:rsidTr="0052213B">
        <w:trPr>
          <w:trHeight w:val="20"/>
        </w:trPr>
        <w:tc>
          <w:tcPr>
            <w:tcW w:w="1418" w:type="dxa"/>
            <w:vAlign w:val="center"/>
          </w:tcPr>
          <w:p w:rsidR="007610E9" w:rsidRPr="00CC3DC4" w:rsidRDefault="004F3627" w:rsidP="005B2C8F">
            <w:pPr>
              <w:widowControl w:val="0"/>
              <w:spacing w:before="60" w:after="60"/>
              <w:ind w:right="57"/>
              <w:jc w:val="center"/>
              <w:rPr>
                <w:bCs w:val="0"/>
                <w:color w:val="auto"/>
                <w:kern w:val="28"/>
              </w:rPr>
            </w:pPr>
            <w:r w:rsidRPr="00CC3DC4">
              <w:rPr>
                <w:bCs w:val="0"/>
                <w:color w:val="auto"/>
                <w:kern w:val="28"/>
              </w:rPr>
              <w:t>29</w:t>
            </w:r>
            <w:r w:rsidR="007610E9">
              <w:rPr>
                <w:bCs w:val="0"/>
                <w:color w:val="auto"/>
                <w:kern w:val="28"/>
              </w:rPr>
              <w:t>/</w:t>
            </w:r>
            <w:r w:rsidRPr="00CC3DC4">
              <w:rPr>
                <w:bCs w:val="0"/>
                <w:color w:val="auto"/>
                <w:kern w:val="28"/>
              </w:rPr>
              <w:t>2</w:t>
            </w:r>
          </w:p>
        </w:tc>
        <w:tc>
          <w:tcPr>
            <w:tcW w:w="8930" w:type="dxa"/>
            <w:vAlign w:val="center"/>
          </w:tcPr>
          <w:p w:rsidR="006814C2" w:rsidRDefault="006814C2" w:rsidP="00CC3DC4">
            <w:pPr>
              <w:widowControl w:val="0"/>
              <w:spacing w:before="60" w:after="60"/>
              <w:ind w:left="57" w:right="57"/>
              <w:rPr>
                <w:bCs w:val="0"/>
                <w:color w:val="auto"/>
              </w:rPr>
            </w:pPr>
            <w:r>
              <w:rPr>
                <w:bCs w:val="0"/>
                <w:color w:val="auto"/>
              </w:rPr>
              <w:t xml:space="preserve">Παρουσίαση Χ. </w:t>
            </w:r>
            <w:proofErr w:type="spellStart"/>
            <w:r>
              <w:rPr>
                <w:bCs w:val="0"/>
                <w:color w:val="auto"/>
              </w:rPr>
              <w:t>Τριανταφύλλου</w:t>
            </w:r>
            <w:proofErr w:type="spellEnd"/>
            <w:r>
              <w:rPr>
                <w:bCs w:val="0"/>
                <w:color w:val="auto"/>
              </w:rPr>
              <w:t xml:space="preserve"> του εργαλείου και της διαδικασίας αξιολόγησης 2011.</w:t>
            </w:r>
          </w:p>
          <w:p w:rsidR="007610E9" w:rsidRPr="006835BD" w:rsidRDefault="006814C2" w:rsidP="006814C2">
            <w:pPr>
              <w:widowControl w:val="0"/>
              <w:spacing w:before="60" w:after="60"/>
              <w:ind w:left="57" w:right="57"/>
              <w:rPr>
                <w:bCs w:val="0"/>
                <w:color w:val="auto"/>
              </w:rPr>
            </w:pPr>
            <w:r>
              <w:rPr>
                <w:bCs w:val="0"/>
                <w:color w:val="auto"/>
              </w:rPr>
              <w:t>Παρουσίαση Π. Πανταζή του εργαλείου και της διαδικασίας αξιολόγησης 2010.</w:t>
            </w:r>
          </w:p>
        </w:tc>
      </w:tr>
      <w:tr w:rsidR="007610E9" w:rsidTr="0052213B">
        <w:trPr>
          <w:trHeight w:val="20"/>
        </w:trPr>
        <w:tc>
          <w:tcPr>
            <w:tcW w:w="1418" w:type="dxa"/>
            <w:vAlign w:val="center"/>
          </w:tcPr>
          <w:p w:rsidR="007610E9" w:rsidRDefault="004F3627" w:rsidP="005B2C8F">
            <w:pPr>
              <w:widowControl w:val="0"/>
              <w:spacing w:before="60" w:after="60"/>
              <w:ind w:right="57"/>
              <w:jc w:val="center"/>
              <w:rPr>
                <w:bCs w:val="0"/>
                <w:color w:val="auto"/>
                <w:kern w:val="28"/>
              </w:rPr>
            </w:pPr>
            <w:r w:rsidRPr="006814C2">
              <w:rPr>
                <w:bCs w:val="0"/>
                <w:color w:val="auto"/>
                <w:kern w:val="28"/>
              </w:rPr>
              <w:t>7</w:t>
            </w:r>
            <w:r w:rsidR="007610E9">
              <w:rPr>
                <w:bCs w:val="0"/>
                <w:color w:val="auto"/>
                <w:kern w:val="28"/>
              </w:rPr>
              <w:t>/3</w:t>
            </w:r>
          </w:p>
        </w:tc>
        <w:tc>
          <w:tcPr>
            <w:tcW w:w="8930" w:type="dxa"/>
            <w:vAlign w:val="center"/>
          </w:tcPr>
          <w:p w:rsidR="00927E2D" w:rsidRDefault="00CC3DC4" w:rsidP="00927E2D">
            <w:pPr>
              <w:widowControl w:val="0"/>
              <w:spacing w:before="60" w:after="60"/>
              <w:ind w:right="57"/>
              <w:rPr>
                <w:bCs w:val="0"/>
                <w:color w:val="auto"/>
                <w:kern w:val="28"/>
              </w:rPr>
            </w:pPr>
            <w:r>
              <w:rPr>
                <w:bCs w:val="0"/>
                <w:color w:val="auto"/>
                <w:kern w:val="28"/>
              </w:rPr>
              <w:t xml:space="preserve"> </w:t>
            </w:r>
            <w:r w:rsidR="0060004F">
              <w:rPr>
                <w:bCs w:val="0"/>
                <w:color w:val="auto"/>
                <w:kern w:val="28"/>
              </w:rPr>
              <w:t xml:space="preserve"> </w:t>
            </w:r>
            <w:r w:rsidR="00927E2D">
              <w:rPr>
                <w:bCs w:val="0"/>
                <w:color w:val="auto"/>
                <w:kern w:val="28"/>
              </w:rPr>
              <w:t xml:space="preserve">Διάλεξη (SWOT – Μεταξάς </w:t>
            </w:r>
            <w:r w:rsidR="00DC1A26">
              <w:rPr>
                <w:bCs w:val="0"/>
                <w:color w:val="auto"/>
                <w:kern w:val="28"/>
              </w:rPr>
              <w:t>ή</w:t>
            </w:r>
            <w:r w:rsidR="00927E2D">
              <w:rPr>
                <w:bCs w:val="0"/>
                <w:color w:val="auto"/>
                <w:kern w:val="28"/>
              </w:rPr>
              <w:t xml:space="preserve"> </w:t>
            </w:r>
            <w:proofErr w:type="spellStart"/>
            <w:r w:rsidR="00927E2D">
              <w:rPr>
                <w:bCs w:val="0"/>
                <w:color w:val="auto"/>
                <w:kern w:val="28"/>
              </w:rPr>
              <w:t>Καλλιώρας</w:t>
            </w:r>
            <w:proofErr w:type="spellEnd"/>
            <w:r w:rsidR="00927E2D">
              <w:rPr>
                <w:bCs w:val="0"/>
                <w:color w:val="auto"/>
                <w:kern w:val="28"/>
              </w:rPr>
              <w:t>).</w:t>
            </w:r>
          </w:p>
          <w:p w:rsidR="007610E9" w:rsidRPr="00372A14" w:rsidRDefault="00CC3DC4" w:rsidP="00927E2D">
            <w:pPr>
              <w:widowControl w:val="0"/>
              <w:spacing w:before="60" w:after="60"/>
              <w:ind w:right="57"/>
              <w:rPr>
                <w:bCs w:val="0"/>
                <w:color w:val="auto"/>
                <w:kern w:val="28"/>
              </w:rPr>
            </w:pPr>
            <w:r>
              <w:rPr>
                <w:bCs w:val="0"/>
                <w:color w:val="auto"/>
                <w:kern w:val="28"/>
              </w:rPr>
              <w:t xml:space="preserve">Ομάδα </w:t>
            </w:r>
            <w:r w:rsidR="00927E2D">
              <w:rPr>
                <w:bCs w:val="0"/>
                <w:color w:val="auto"/>
                <w:kern w:val="28"/>
              </w:rPr>
              <w:t>Διοίκησης</w:t>
            </w:r>
            <w:r>
              <w:rPr>
                <w:bCs w:val="0"/>
                <w:color w:val="auto"/>
                <w:kern w:val="28"/>
              </w:rPr>
              <w:t>: Παρουσίαση ΓΠΧΣΑΑ + ειδικού σχεδίου για τον Τουρισμό</w:t>
            </w:r>
            <w:r w:rsidR="00927E2D">
              <w:rPr>
                <w:bCs w:val="0"/>
                <w:color w:val="auto"/>
                <w:kern w:val="28"/>
              </w:rPr>
              <w:t>. Αξιολόγηση, κριτική.</w:t>
            </w:r>
            <w:r w:rsidR="00CF3701">
              <w:rPr>
                <w:bCs w:val="0"/>
                <w:color w:val="auto"/>
                <w:kern w:val="28"/>
              </w:rPr>
              <w:t xml:space="preserve"> Συζήτηση.</w:t>
            </w:r>
          </w:p>
        </w:tc>
      </w:tr>
      <w:tr w:rsidR="002F7248" w:rsidTr="0052213B">
        <w:trPr>
          <w:trHeight w:val="20"/>
        </w:trPr>
        <w:tc>
          <w:tcPr>
            <w:tcW w:w="1418" w:type="dxa"/>
            <w:vAlign w:val="center"/>
          </w:tcPr>
          <w:p w:rsidR="002F7248" w:rsidRDefault="00CC3DC4" w:rsidP="005B2C8F">
            <w:pPr>
              <w:widowControl w:val="0"/>
              <w:spacing w:before="60" w:after="60"/>
              <w:ind w:right="57"/>
              <w:jc w:val="center"/>
              <w:rPr>
                <w:bCs w:val="0"/>
                <w:color w:val="auto"/>
                <w:kern w:val="28"/>
              </w:rPr>
            </w:pPr>
            <w:r>
              <w:rPr>
                <w:bCs w:val="0"/>
                <w:color w:val="auto"/>
                <w:kern w:val="28"/>
              </w:rPr>
              <w:t>14/3</w:t>
            </w:r>
          </w:p>
        </w:tc>
        <w:tc>
          <w:tcPr>
            <w:tcW w:w="8930" w:type="dxa"/>
            <w:vAlign w:val="center"/>
          </w:tcPr>
          <w:p w:rsidR="00DC1A26" w:rsidRDefault="00DC1A26" w:rsidP="00CC3DC4">
            <w:pPr>
              <w:widowControl w:val="0"/>
              <w:spacing w:before="60" w:after="60"/>
              <w:ind w:left="57" w:right="57"/>
              <w:rPr>
                <w:bCs w:val="0"/>
                <w:color w:val="auto"/>
                <w:kern w:val="28"/>
              </w:rPr>
            </w:pPr>
            <w:r>
              <w:rPr>
                <w:bCs w:val="0"/>
                <w:color w:val="auto"/>
                <w:kern w:val="28"/>
              </w:rPr>
              <w:t xml:space="preserve">Διάλεξη (η εφαρμογή της Ευρωπαϊκές Πρωτοβουλίας </w:t>
            </w:r>
            <w:r>
              <w:rPr>
                <w:bCs w:val="0"/>
                <w:color w:val="auto"/>
                <w:kern w:val="28"/>
                <w:lang w:val="en-US"/>
              </w:rPr>
              <w:t>URBAN</w:t>
            </w:r>
            <w:r w:rsidRPr="0060004F">
              <w:rPr>
                <w:bCs w:val="0"/>
                <w:color w:val="auto"/>
                <w:kern w:val="28"/>
              </w:rPr>
              <w:t xml:space="preserve"> </w:t>
            </w:r>
            <w:r>
              <w:rPr>
                <w:bCs w:val="0"/>
                <w:color w:val="auto"/>
                <w:kern w:val="28"/>
              </w:rPr>
              <w:t>Ι</w:t>
            </w:r>
            <w:r>
              <w:rPr>
                <w:bCs w:val="0"/>
                <w:color w:val="auto"/>
                <w:kern w:val="28"/>
                <w:lang w:val="en-US"/>
              </w:rPr>
              <w:t>I</w:t>
            </w:r>
            <w:r w:rsidRPr="0060004F">
              <w:rPr>
                <w:bCs w:val="0"/>
                <w:color w:val="auto"/>
                <w:kern w:val="28"/>
              </w:rPr>
              <w:t xml:space="preserve"> </w:t>
            </w:r>
            <w:r>
              <w:rPr>
                <w:bCs w:val="0"/>
                <w:color w:val="auto"/>
                <w:kern w:val="28"/>
              </w:rPr>
              <w:t xml:space="preserve">στο Ηράκλειο  – </w:t>
            </w:r>
            <w:proofErr w:type="spellStart"/>
            <w:r>
              <w:rPr>
                <w:bCs w:val="0"/>
                <w:color w:val="auto"/>
                <w:kern w:val="28"/>
              </w:rPr>
              <w:t>Σαπουνάκης</w:t>
            </w:r>
            <w:proofErr w:type="spellEnd"/>
            <w:r>
              <w:rPr>
                <w:bCs w:val="0"/>
                <w:color w:val="auto"/>
                <w:kern w:val="28"/>
              </w:rPr>
              <w:t>).</w:t>
            </w:r>
          </w:p>
          <w:p w:rsidR="002F7248" w:rsidRPr="00372A14" w:rsidRDefault="00CC3DC4" w:rsidP="00F2635E">
            <w:pPr>
              <w:widowControl w:val="0"/>
              <w:spacing w:before="60" w:after="60"/>
              <w:ind w:left="57" w:right="57"/>
              <w:rPr>
                <w:bCs w:val="0"/>
                <w:color w:val="auto"/>
                <w:kern w:val="28"/>
              </w:rPr>
            </w:pPr>
            <w:r>
              <w:rPr>
                <w:bCs w:val="0"/>
                <w:color w:val="auto"/>
                <w:kern w:val="28"/>
              </w:rPr>
              <w:t xml:space="preserve"> </w:t>
            </w:r>
            <w:r w:rsidR="000602CD">
              <w:rPr>
                <w:bCs w:val="0"/>
                <w:color w:val="auto"/>
                <w:kern w:val="28"/>
              </w:rPr>
              <w:t>Ομάδα Διοίκησης: Παρουσίαση Χωροταξικού Σχεδίου Θεσσαλίας. Αξιολόγηση, κριτική. Συζήτηση.</w:t>
            </w:r>
          </w:p>
        </w:tc>
      </w:tr>
      <w:tr w:rsidR="009B0080" w:rsidTr="0052213B">
        <w:trPr>
          <w:trHeight w:val="20"/>
        </w:trPr>
        <w:tc>
          <w:tcPr>
            <w:tcW w:w="1418" w:type="dxa"/>
            <w:vAlign w:val="center"/>
          </w:tcPr>
          <w:p w:rsidR="009B0080" w:rsidRDefault="009B0080" w:rsidP="005B2C8F">
            <w:pPr>
              <w:widowControl w:val="0"/>
              <w:spacing w:before="60" w:after="60"/>
              <w:ind w:right="57"/>
              <w:jc w:val="center"/>
              <w:rPr>
                <w:bCs w:val="0"/>
                <w:color w:val="auto"/>
                <w:kern w:val="28"/>
              </w:rPr>
            </w:pPr>
            <w:r>
              <w:rPr>
                <w:bCs w:val="0"/>
                <w:color w:val="auto"/>
                <w:kern w:val="28"/>
              </w:rPr>
              <w:t>ενδιάμεσα</w:t>
            </w:r>
          </w:p>
        </w:tc>
        <w:tc>
          <w:tcPr>
            <w:tcW w:w="8930" w:type="dxa"/>
            <w:vAlign w:val="center"/>
          </w:tcPr>
          <w:p w:rsidR="009B0080" w:rsidRDefault="009B0080" w:rsidP="009B0080">
            <w:pPr>
              <w:widowControl w:val="0"/>
              <w:spacing w:before="60" w:after="60"/>
              <w:ind w:left="57" w:right="57"/>
              <w:rPr>
                <w:bCs w:val="0"/>
                <w:color w:val="auto"/>
                <w:kern w:val="28"/>
              </w:rPr>
            </w:pPr>
            <w:r>
              <w:rPr>
                <w:bCs w:val="0"/>
                <w:color w:val="auto"/>
                <w:kern w:val="28"/>
              </w:rPr>
              <w:t xml:space="preserve">Κριτική – σχόλια για Ομάδα Διοίκησης </w:t>
            </w:r>
            <w:proofErr w:type="spellStart"/>
            <w:r>
              <w:rPr>
                <w:bCs w:val="0"/>
                <w:color w:val="auto"/>
                <w:kern w:val="28"/>
              </w:rPr>
              <w:t>απο</w:t>
            </w:r>
            <w:proofErr w:type="spellEnd"/>
            <w:r>
              <w:rPr>
                <w:bCs w:val="0"/>
                <w:color w:val="auto"/>
                <w:kern w:val="28"/>
              </w:rPr>
              <w:t xml:space="preserve"> Ομάδες 1, 2 με αποστολή </w:t>
            </w:r>
            <w:r>
              <w:rPr>
                <w:bCs w:val="0"/>
                <w:color w:val="auto"/>
                <w:kern w:val="28"/>
                <w:lang w:val="en-US"/>
              </w:rPr>
              <w:t>mail</w:t>
            </w:r>
            <w:r w:rsidRPr="0060004F">
              <w:rPr>
                <w:bCs w:val="0"/>
                <w:color w:val="auto"/>
                <w:kern w:val="28"/>
              </w:rPr>
              <w:t xml:space="preserve"> </w:t>
            </w:r>
            <w:r>
              <w:rPr>
                <w:bCs w:val="0"/>
                <w:color w:val="auto"/>
                <w:kern w:val="28"/>
              </w:rPr>
              <w:t xml:space="preserve">με κωδικοποιημένες παρατηρήσεις μέχρι Τετάρτη 21/3.  </w:t>
            </w:r>
          </w:p>
        </w:tc>
      </w:tr>
      <w:tr w:rsidR="00963126" w:rsidTr="0052213B">
        <w:trPr>
          <w:trHeight w:val="20"/>
        </w:trPr>
        <w:tc>
          <w:tcPr>
            <w:tcW w:w="1418" w:type="dxa"/>
            <w:vAlign w:val="center"/>
          </w:tcPr>
          <w:p w:rsidR="00963126" w:rsidRDefault="00963126" w:rsidP="005B2C8F">
            <w:pPr>
              <w:widowControl w:val="0"/>
              <w:spacing w:before="60" w:after="60"/>
              <w:ind w:right="57"/>
              <w:jc w:val="center"/>
              <w:rPr>
                <w:bCs w:val="0"/>
                <w:color w:val="auto"/>
                <w:kern w:val="28"/>
              </w:rPr>
            </w:pPr>
            <w:r>
              <w:rPr>
                <w:bCs w:val="0"/>
                <w:color w:val="auto"/>
                <w:kern w:val="28"/>
              </w:rPr>
              <w:t>2</w:t>
            </w:r>
            <w:r>
              <w:rPr>
                <w:bCs w:val="0"/>
                <w:color w:val="auto"/>
                <w:kern w:val="28"/>
                <w:lang w:val="en-US"/>
              </w:rPr>
              <w:t>1</w:t>
            </w:r>
            <w:r>
              <w:rPr>
                <w:bCs w:val="0"/>
                <w:color w:val="auto"/>
                <w:kern w:val="28"/>
              </w:rPr>
              <w:t>/3</w:t>
            </w:r>
          </w:p>
        </w:tc>
        <w:tc>
          <w:tcPr>
            <w:tcW w:w="8930" w:type="dxa"/>
            <w:vAlign w:val="center"/>
          </w:tcPr>
          <w:p w:rsidR="00435625" w:rsidRDefault="004C279C" w:rsidP="00435625">
            <w:pPr>
              <w:widowControl w:val="0"/>
              <w:spacing w:before="60" w:after="60"/>
              <w:ind w:left="57" w:right="57"/>
              <w:rPr>
                <w:bCs w:val="0"/>
                <w:color w:val="auto"/>
                <w:kern w:val="28"/>
              </w:rPr>
            </w:pPr>
            <w:r>
              <w:rPr>
                <w:bCs w:val="0"/>
                <w:color w:val="auto"/>
                <w:kern w:val="28"/>
              </w:rPr>
              <w:t>Διάλεξη (</w:t>
            </w:r>
            <w:r w:rsidRPr="004C279C">
              <w:rPr>
                <w:bCs w:val="0"/>
                <w:color w:val="auto"/>
                <w:kern w:val="28"/>
              </w:rPr>
              <w:t>Χωρικά σχέδια και εγκρίσεις τους: ανατροπές νομικών ιεραρχήσεων</w:t>
            </w:r>
            <w:r>
              <w:rPr>
                <w:b/>
                <w:bCs w:val="0"/>
                <w:color w:val="auto"/>
                <w:kern w:val="28"/>
              </w:rPr>
              <w:t xml:space="preserve"> </w:t>
            </w:r>
            <w:r w:rsidR="00435625">
              <w:rPr>
                <w:bCs w:val="0"/>
                <w:color w:val="auto"/>
                <w:kern w:val="28"/>
              </w:rPr>
              <w:t>– Λαλένης)</w:t>
            </w:r>
          </w:p>
          <w:p w:rsidR="009B0080" w:rsidRDefault="000602CD" w:rsidP="004B37E5">
            <w:pPr>
              <w:widowControl w:val="0"/>
              <w:spacing w:before="60" w:after="60"/>
              <w:ind w:left="57" w:right="57"/>
              <w:rPr>
                <w:bCs w:val="0"/>
                <w:color w:val="auto"/>
                <w:kern w:val="28"/>
              </w:rPr>
            </w:pPr>
            <w:r>
              <w:rPr>
                <w:bCs w:val="0"/>
                <w:color w:val="auto"/>
                <w:kern w:val="28"/>
              </w:rPr>
              <w:t xml:space="preserve">Ομάδες 1, 2: </w:t>
            </w:r>
            <w:r w:rsidR="009B0080">
              <w:rPr>
                <w:bCs w:val="0"/>
                <w:color w:val="auto"/>
                <w:kern w:val="28"/>
              </w:rPr>
              <w:t>Παρουσιάσεις κριτικής και σχολίων για την Ομάδα Διοίκησης.</w:t>
            </w:r>
          </w:p>
          <w:p w:rsidR="00CF3701" w:rsidRDefault="000602CD" w:rsidP="004B37E5">
            <w:pPr>
              <w:widowControl w:val="0"/>
              <w:spacing w:before="60" w:after="60"/>
              <w:ind w:left="57" w:right="57"/>
              <w:rPr>
                <w:bCs w:val="0"/>
                <w:color w:val="auto"/>
                <w:kern w:val="28"/>
              </w:rPr>
            </w:pPr>
            <w:r>
              <w:rPr>
                <w:bCs w:val="0"/>
                <w:color w:val="auto"/>
                <w:kern w:val="28"/>
              </w:rPr>
              <w:t>Παρουσίαση της υφιστάμενης κατάστασης από πλευράς Τουριστικής Ανάπτυξης στ</w:t>
            </w:r>
            <w:r w:rsidR="004B37E5">
              <w:rPr>
                <w:bCs w:val="0"/>
                <w:color w:val="auto"/>
                <w:kern w:val="28"/>
              </w:rPr>
              <w:t>η χερσαία Μαγνησία</w:t>
            </w:r>
            <w:r>
              <w:rPr>
                <w:bCs w:val="0"/>
                <w:color w:val="auto"/>
                <w:kern w:val="28"/>
              </w:rPr>
              <w:t>, Παρουσίαση των δυνατοτήτων για αστική αναγέννηση στο Βόλο</w:t>
            </w:r>
            <w:r w:rsidRPr="00F2635E">
              <w:rPr>
                <w:bCs w:val="0"/>
                <w:color w:val="auto"/>
                <w:kern w:val="28"/>
              </w:rPr>
              <w:t xml:space="preserve">. </w:t>
            </w:r>
          </w:p>
          <w:p w:rsidR="00963126" w:rsidRPr="00372A14" w:rsidRDefault="000602CD" w:rsidP="004B37E5">
            <w:pPr>
              <w:widowControl w:val="0"/>
              <w:spacing w:before="60" w:after="60"/>
              <w:ind w:left="57" w:right="57"/>
              <w:rPr>
                <w:bCs w:val="0"/>
                <w:color w:val="auto"/>
                <w:kern w:val="28"/>
              </w:rPr>
            </w:pPr>
            <w:r>
              <w:rPr>
                <w:bCs w:val="0"/>
                <w:color w:val="auto"/>
                <w:kern w:val="28"/>
              </w:rPr>
              <w:t>Σ</w:t>
            </w:r>
            <w:r w:rsidR="00CF3701">
              <w:rPr>
                <w:bCs w:val="0"/>
                <w:color w:val="auto"/>
                <w:kern w:val="28"/>
              </w:rPr>
              <w:t>χολιασμός από τις άλλες ομάδες, σ</w:t>
            </w:r>
            <w:r>
              <w:rPr>
                <w:bCs w:val="0"/>
                <w:color w:val="auto"/>
                <w:kern w:val="28"/>
              </w:rPr>
              <w:t>υζήτηση</w:t>
            </w:r>
            <w:r w:rsidRPr="000602CD">
              <w:rPr>
                <w:bCs w:val="0"/>
                <w:color w:val="auto"/>
                <w:kern w:val="28"/>
              </w:rPr>
              <w:t>.</w:t>
            </w:r>
            <w:r>
              <w:rPr>
                <w:bCs w:val="0"/>
                <w:color w:val="auto"/>
                <w:kern w:val="28"/>
              </w:rPr>
              <w:t xml:space="preserve"> </w:t>
            </w:r>
          </w:p>
        </w:tc>
      </w:tr>
      <w:tr w:rsidR="00901C2B" w:rsidTr="0052213B">
        <w:trPr>
          <w:trHeight w:val="20"/>
        </w:trPr>
        <w:tc>
          <w:tcPr>
            <w:tcW w:w="1418" w:type="dxa"/>
            <w:vAlign w:val="center"/>
          </w:tcPr>
          <w:p w:rsidR="00901C2B" w:rsidRDefault="00901C2B" w:rsidP="005B2C8F">
            <w:pPr>
              <w:widowControl w:val="0"/>
              <w:spacing w:before="60" w:after="60"/>
              <w:ind w:right="57"/>
              <w:jc w:val="center"/>
              <w:rPr>
                <w:bCs w:val="0"/>
                <w:color w:val="auto"/>
                <w:kern w:val="28"/>
              </w:rPr>
            </w:pPr>
            <w:r>
              <w:rPr>
                <w:bCs w:val="0"/>
                <w:color w:val="auto"/>
                <w:kern w:val="28"/>
              </w:rPr>
              <w:t>ενδιάμεσα</w:t>
            </w:r>
          </w:p>
        </w:tc>
        <w:tc>
          <w:tcPr>
            <w:tcW w:w="8930" w:type="dxa"/>
            <w:vAlign w:val="center"/>
          </w:tcPr>
          <w:p w:rsidR="00901C2B" w:rsidRDefault="00DC1A26" w:rsidP="009B0080">
            <w:pPr>
              <w:widowControl w:val="0"/>
              <w:spacing w:before="60" w:after="60"/>
              <w:ind w:left="57" w:right="57"/>
              <w:rPr>
                <w:bCs w:val="0"/>
                <w:color w:val="auto"/>
                <w:kern w:val="28"/>
              </w:rPr>
            </w:pPr>
            <w:r>
              <w:rPr>
                <w:bCs w:val="0"/>
                <w:color w:val="auto"/>
                <w:kern w:val="28"/>
              </w:rPr>
              <w:t>Αξιολόγηση</w:t>
            </w:r>
            <w:r w:rsidR="009B0080">
              <w:rPr>
                <w:bCs w:val="0"/>
                <w:color w:val="auto"/>
                <w:kern w:val="28"/>
              </w:rPr>
              <w:t xml:space="preserve"> – παρατηρήσεις – οδηγίες</w:t>
            </w:r>
            <w:r>
              <w:rPr>
                <w:bCs w:val="0"/>
                <w:color w:val="auto"/>
                <w:kern w:val="28"/>
              </w:rPr>
              <w:t xml:space="preserve"> Ομάδας Διοίκησης </w:t>
            </w:r>
            <w:r w:rsidR="000602CD">
              <w:rPr>
                <w:bCs w:val="0"/>
                <w:color w:val="auto"/>
                <w:kern w:val="28"/>
              </w:rPr>
              <w:t>για</w:t>
            </w:r>
            <w:r>
              <w:rPr>
                <w:bCs w:val="0"/>
                <w:color w:val="auto"/>
                <w:kern w:val="28"/>
              </w:rPr>
              <w:t xml:space="preserve"> Ομάδες 1, 2 με αποστολή </w:t>
            </w:r>
            <w:r>
              <w:rPr>
                <w:bCs w:val="0"/>
                <w:color w:val="auto"/>
                <w:kern w:val="28"/>
                <w:lang w:val="en-US"/>
              </w:rPr>
              <w:t>mail</w:t>
            </w:r>
            <w:r w:rsidRPr="0060004F">
              <w:rPr>
                <w:bCs w:val="0"/>
                <w:color w:val="auto"/>
                <w:kern w:val="28"/>
              </w:rPr>
              <w:t xml:space="preserve"> </w:t>
            </w:r>
            <w:r>
              <w:rPr>
                <w:bCs w:val="0"/>
                <w:color w:val="auto"/>
                <w:kern w:val="28"/>
              </w:rPr>
              <w:t>με κωδικοποιημένες παρατηρήσεις μέχρι Κυριακή</w:t>
            </w:r>
            <w:r w:rsidR="009B0080">
              <w:rPr>
                <w:bCs w:val="0"/>
                <w:color w:val="auto"/>
                <w:kern w:val="28"/>
              </w:rPr>
              <w:t xml:space="preserve"> 25/3</w:t>
            </w:r>
            <w:r>
              <w:rPr>
                <w:bCs w:val="0"/>
                <w:color w:val="auto"/>
                <w:kern w:val="28"/>
              </w:rPr>
              <w:t xml:space="preserve">. </w:t>
            </w:r>
            <w:r w:rsidR="00F55640">
              <w:rPr>
                <w:bCs w:val="0"/>
                <w:color w:val="auto"/>
                <w:kern w:val="28"/>
              </w:rPr>
              <w:t>Προετοιμασία των εργαλείων αξιολόγησης.</w:t>
            </w:r>
          </w:p>
        </w:tc>
      </w:tr>
      <w:tr w:rsidR="007610E9" w:rsidTr="0052213B">
        <w:trPr>
          <w:cantSplit/>
          <w:trHeight w:val="20"/>
        </w:trPr>
        <w:tc>
          <w:tcPr>
            <w:tcW w:w="1418" w:type="dxa"/>
            <w:vAlign w:val="center"/>
          </w:tcPr>
          <w:p w:rsidR="007610E9" w:rsidRPr="00DC1A26" w:rsidRDefault="004F3627" w:rsidP="005B2C8F">
            <w:pPr>
              <w:widowControl w:val="0"/>
              <w:spacing w:before="60" w:after="60"/>
              <w:ind w:right="57"/>
              <w:jc w:val="center"/>
              <w:rPr>
                <w:bCs w:val="0"/>
                <w:color w:val="auto"/>
                <w:kern w:val="28"/>
              </w:rPr>
            </w:pPr>
            <w:r w:rsidRPr="00DC1A26">
              <w:rPr>
                <w:bCs w:val="0"/>
                <w:color w:val="auto"/>
                <w:kern w:val="28"/>
              </w:rPr>
              <w:t>28</w:t>
            </w:r>
            <w:r w:rsidR="007610E9">
              <w:rPr>
                <w:bCs w:val="0"/>
                <w:color w:val="auto"/>
                <w:kern w:val="28"/>
              </w:rPr>
              <w:t>/</w:t>
            </w:r>
            <w:r w:rsidRPr="00DC1A26">
              <w:rPr>
                <w:bCs w:val="0"/>
                <w:color w:val="auto"/>
                <w:kern w:val="28"/>
              </w:rPr>
              <w:t>3</w:t>
            </w:r>
          </w:p>
        </w:tc>
        <w:tc>
          <w:tcPr>
            <w:tcW w:w="8930" w:type="dxa"/>
            <w:vAlign w:val="center"/>
          </w:tcPr>
          <w:p w:rsidR="00D53E4A" w:rsidRDefault="00D53E4A" w:rsidP="00435625">
            <w:pPr>
              <w:widowControl w:val="0"/>
              <w:spacing w:before="60" w:after="60"/>
              <w:ind w:left="57" w:right="57"/>
              <w:rPr>
                <w:bCs w:val="0"/>
                <w:color w:val="auto"/>
                <w:kern w:val="28"/>
              </w:rPr>
            </w:pPr>
            <w:r>
              <w:rPr>
                <w:bCs w:val="0"/>
                <w:color w:val="auto"/>
                <w:kern w:val="28"/>
              </w:rPr>
              <w:t>Διάλεξη (Αστική Αναγέννηση και φαι</w:t>
            </w:r>
            <w:r w:rsidR="00F2635E">
              <w:rPr>
                <w:bCs w:val="0"/>
                <w:color w:val="auto"/>
                <w:kern w:val="28"/>
              </w:rPr>
              <w:t>νόμενα εξευγενισμού</w:t>
            </w:r>
            <w:r w:rsidR="004B37E5">
              <w:rPr>
                <w:bCs w:val="0"/>
                <w:color w:val="auto"/>
                <w:kern w:val="28"/>
              </w:rPr>
              <w:t>. Πρωτοβουλία URBAN στο Βόλο</w:t>
            </w:r>
            <w:r w:rsidR="00F2635E">
              <w:rPr>
                <w:bCs w:val="0"/>
                <w:color w:val="auto"/>
                <w:kern w:val="28"/>
              </w:rPr>
              <w:t xml:space="preserve"> – </w:t>
            </w:r>
            <w:proofErr w:type="spellStart"/>
            <w:r w:rsidR="00F2635E">
              <w:rPr>
                <w:bCs w:val="0"/>
                <w:color w:val="auto"/>
                <w:kern w:val="28"/>
              </w:rPr>
              <w:t>Μπεζαντέ</w:t>
            </w:r>
            <w:proofErr w:type="spellEnd"/>
            <w:r>
              <w:rPr>
                <w:bCs w:val="0"/>
                <w:color w:val="auto"/>
                <w:kern w:val="28"/>
              </w:rPr>
              <w:t xml:space="preserve">) </w:t>
            </w:r>
          </w:p>
          <w:p w:rsidR="000602CD" w:rsidRDefault="000602CD" w:rsidP="000602CD">
            <w:pPr>
              <w:widowControl w:val="0"/>
              <w:spacing w:before="60" w:after="60"/>
              <w:ind w:left="57" w:right="57"/>
              <w:rPr>
                <w:bCs w:val="0"/>
                <w:color w:val="auto"/>
                <w:kern w:val="28"/>
              </w:rPr>
            </w:pPr>
            <w:r>
              <w:rPr>
                <w:bCs w:val="0"/>
                <w:color w:val="auto"/>
                <w:kern w:val="28"/>
              </w:rPr>
              <w:t>Ομάδα Διοίκησης: Ολοκληρωμένη παρουσίαση γενικών αρχών ΓΠΧΣΑΑ + παρουσίαση προτάσεων για το πλαίσιο οργάνωσης του ειδικού σχεδίου για τον Τουρισμό, ολοκληρωμένη παρουσίαση του Χωροταξικού Σχεδίου Θεσσαλίας + παρουσίαση προτάσεων για την επικαιροποίησή του σε σχέση με τον Τουρισμό.</w:t>
            </w:r>
          </w:p>
          <w:p w:rsidR="00D53E4A" w:rsidRDefault="00435625" w:rsidP="00435625">
            <w:pPr>
              <w:widowControl w:val="0"/>
              <w:spacing w:before="60" w:after="60"/>
              <w:ind w:left="57" w:right="57"/>
              <w:rPr>
                <w:bCs w:val="0"/>
                <w:color w:val="auto"/>
                <w:kern w:val="28"/>
              </w:rPr>
            </w:pPr>
            <w:r>
              <w:rPr>
                <w:bCs w:val="0"/>
                <w:color w:val="auto"/>
                <w:kern w:val="28"/>
              </w:rPr>
              <w:t xml:space="preserve">Παρουσιάσεις αξιολογήσεων Ομάδας Διοίκησης </w:t>
            </w:r>
            <w:r w:rsidR="000602CD">
              <w:rPr>
                <w:bCs w:val="0"/>
                <w:color w:val="auto"/>
                <w:kern w:val="28"/>
              </w:rPr>
              <w:t>για</w:t>
            </w:r>
            <w:r>
              <w:rPr>
                <w:bCs w:val="0"/>
                <w:color w:val="auto"/>
                <w:kern w:val="28"/>
              </w:rPr>
              <w:t xml:space="preserve"> Ομάδες 1, 2 </w:t>
            </w:r>
            <w:r w:rsidRPr="0060004F">
              <w:rPr>
                <w:bCs w:val="0"/>
                <w:color w:val="auto"/>
                <w:kern w:val="28"/>
              </w:rPr>
              <w:t>(</w:t>
            </w:r>
            <w:proofErr w:type="spellStart"/>
            <w:r>
              <w:rPr>
                <w:bCs w:val="0"/>
                <w:color w:val="auto"/>
                <w:kern w:val="28"/>
                <w:lang w:val="en-US"/>
              </w:rPr>
              <w:t>powerpoint</w:t>
            </w:r>
            <w:proofErr w:type="spellEnd"/>
            <w:r w:rsidRPr="0060004F">
              <w:rPr>
                <w:bCs w:val="0"/>
                <w:color w:val="auto"/>
                <w:kern w:val="28"/>
              </w:rPr>
              <w:t xml:space="preserve">). </w:t>
            </w:r>
            <w:r>
              <w:rPr>
                <w:bCs w:val="0"/>
                <w:color w:val="auto"/>
                <w:kern w:val="28"/>
              </w:rPr>
              <w:t xml:space="preserve">Συζήτηση. </w:t>
            </w:r>
          </w:p>
          <w:p w:rsidR="007610E9" w:rsidRDefault="000602CD" w:rsidP="00F55640">
            <w:pPr>
              <w:widowControl w:val="0"/>
              <w:spacing w:before="60" w:after="60"/>
              <w:ind w:left="57" w:right="57"/>
              <w:rPr>
                <w:bCs w:val="0"/>
                <w:color w:val="auto"/>
                <w:kern w:val="28"/>
              </w:rPr>
            </w:pPr>
            <w:r>
              <w:rPr>
                <w:bCs w:val="0"/>
                <w:color w:val="auto"/>
                <w:kern w:val="28"/>
              </w:rPr>
              <w:t>1</w:t>
            </w:r>
            <w:r w:rsidRPr="00435625">
              <w:rPr>
                <w:bCs w:val="0"/>
                <w:color w:val="auto"/>
                <w:kern w:val="28"/>
                <w:vertAlign w:val="superscript"/>
              </w:rPr>
              <w:t>η</w:t>
            </w:r>
            <w:r>
              <w:rPr>
                <w:bCs w:val="0"/>
                <w:color w:val="auto"/>
                <w:kern w:val="28"/>
              </w:rPr>
              <w:t xml:space="preserve"> παρουσίαση τ</w:t>
            </w:r>
            <w:r w:rsidR="00F55640" w:rsidRPr="00F55640">
              <w:rPr>
                <w:bCs w:val="0"/>
                <w:color w:val="auto"/>
                <w:kern w:val="28"/>
              </w:rPr>
              <w:t>ων</w:t>
            </w:r>
            <w:r>
              <w:rPr>
                <w:bCs w:val="0"/>
                <w:color w:val="auto"/>
                <w:kern w:val="28"/>
              </w:rPr>
              <w:t xml:space="preserve"> εργαλεί</w:t>
            </w:r>
            <w:r w:rsidR="00F55640">
              <w:rPr>
                <w:bCs w:val="0"/>
                <w:color w:val="auto"/>
                <w:kern w:val="28"/>
              </w:rPr>
              <w:t>ων</w:t>
            </w:r>
            <w:r>
              <w:rPr>
                <w:bCs w:val="0"/>
                <w:color w:val="auto"/>
                <w:kern w:val="28"/>
              </w:rPr>
              <w:t xml:space="preserve"> αξιολόγησης</w:t>
            </w:r>
            <w:r w:rsidR="00F55640">
              <w:rPr>
                <w:bCs w:val="0"/>
                <w:color w:val="auto"/>
                <w:kern w:val="28"/>
              </w:rPr>
              <w:t xml:space="preserve"> (α. για τις ομάδες και τα άτομα και β. για τις εργασίες).</w:t>
            </w:r>
          </w:p>
        </w:tc>
      </w:tr>
      <w:tr w:rsidR="007610E9" w:rsidTr="0052213B">
        <w:trPr>
          <w:cantSplit/>
          <w:trHeight w:val="20"/>
        </w:trPr>
        <w:tc>
          <w:tcPr>
            <w:tcW w:w="1418" w:type="dxa"/>
            <w:vAlign w:val="center"/>
          </w:tcPr>
          <w:p w:rsidR="007610E9" w:rsidRDefault="004F3627" w:rsidP="005B2C8F">
            <w:pPr>
              <w:widowControl w:val="0"/>
              <w:spacing w:before="60" w:after="60"/>
              <w:ind w:right="57"/>
              <w:jc w:val="center"/>
              <w:rPr>
                <w:bCs w:val="0"/>
                <w:color w:val="auto"/>
                <w:kern w:val="28"/>
              </w:rPr>
            </w:pPr>
            <w:r w:rsidRPr="00D53E4A">
              <w:rPr>
                <w:bCs w:val="0"/>
                <w:color w:val="auto"/>
                <w:kern w:val="28"/>
              </w:rPr>
              <w:t>4</w:t>
            </w:r>
            <w:r w:rsidR="007610E9">
              <w:rPr>
                <w:bCs w:val="0"/>
                <w:color w:val="auto"/>
                <w:kern w:val="28"/>
              </w:rPr>
              <w:t>/4</w:t>
            </w:r>
          </w:p>
        </w:tc>
        <w:tc>
          <w:tcPr>
            <w:tcW w:w="8930" w:type="dxa"/>
            <w:vAlign w:val="center"/>
          </w:tcPr>
          <w:p w:rsidR="007610E9" w:rsidRPr="00F55640" w:rsidRDefault="004F3627" w:rsidP="00EE2801">
            <w:pPr>
              <w:widowControl w:val="0"/>
              <w:spacing w:before="60" w:after="60"/>
              <w:ind w:left="57" w:right="57"/>
              <w:rPr>
                <w:bCs w:val="0"/>
                <w:color w:val="auto"/>
                <w:kern w:val="28"/>
              </w:rPr>
            </w:pPr>
            <w:r>
              <w:rPr>
                <w:bCs w:val="0"/>
                <w:color w:val="auto"/>
              </w:rPr>
              <w:t xml:space="preserve"> </w:t>
            </w:r>
            <w:r w:rsidR="00EE2801">
              <w:rPr>
                <w:bCs w:val="0"/>
                <w:color w:val="auto"/>
                <w:kern w:val="28"/>
              </w:rPr>
              <w:t>Διάλεξη (Τοπική Αυτοδιοίκηση. Πρόγραμμα Καλλικράτης – Σπανού)</w:t>
            </w:r>
          </w:p>
          <w:p w:rsidR="00911CF7" w:rsidRDefault="00911CF7" w:rsidP="00EE2801">
            <w:pPr>
              <w:widowControl w:val="0"/>
              <w:spacing w:before="60" w:after="60"/>
              <w:ind w:left="57" w:right="57"/>
              <w:rPr>
                <w:bCs w:val="0"/>
                <w:color w:val="auto"/>
                <w:kern w:val="28"/>
              </w:rPr>
            </w:pPr>
            <w:r w:rsidRPr="00911CF7">
              <w:rPr>
                <w:bCs w:val="0"/>
                <w:color w:val="auto"/>
                <w:kern w:val="28"/>
              </w:rPr>
              <w:t>Δι</w:t>
            </w:r>
            <w:r>
              <w:rPr>
                <w:bCs w:val="0"/>
                <w:color w:val="auto"/>
                <w:kern w:val="28"/>
              </w:rPr>
              <w:t xml:space="preserve">άλεξη (Συμβολική αρχιτεκτονική και ανταγωνιστικότητα πόλεων – </w:t>
            </w:r>
            <w:proofErr w:type="spellStart"/>
            <w:r>
              <w:rPr>
                <w:bCs w:val="0"/>
                <w:color w:val="auto"/>
                <w:kern w:val="28"/>
              </w:rPr>
              <w:t>Καλέργης</w:t>
            </w:r>
            <w:proofErr w:type="spellEnd"/>
            <w:r>
              <w:rPr>
                <w:bCs w:val="0"/>
                <w:color w:val="auto"/>
                <w:kern w:val="28"/>
              </w:rPr>
              <w:t>)</w:t>
            </w:r>
          </w:p>
          <w:p w:rsidR="00F55640" w:rsidRPr="00F55640" w:rsidRDefault="00F55640" w:rsidP="00EE2801">
            <w:pPr>
              <w:widowControl w:val="0"/>
              <w:spacing w:before="60" w:after="60"/>
              <w:ind w:left="57" w:right="57"/>
              <w:rPr>
                <w:bCs w:val="0"/>
                <w:color w:val="auto"/>
              </w:rPr>
            </w:pPr>
            <w:r>
              <w:rPr>
                <w:bCs w:val="0"/>
                <w:color w:val="auto"/>
                <w:kern w:val="28"/>
              </w:rPr>
              <w:t xml:space="preserve">Πρώτη αξιολόγηση ατόμων και ομάδων (mid </w:t>
            </w:r>
            <w:proofErr w:type="spellStart"/>
            <w:r>
              <w:rPr>
                <w:bCs w:val="0"/>
                <w:color w:val="auto"/>
                <w:kern w:val="28"/>
              </w:rPr>
              <w:t>term</w:t>
            </w:r>
            <w:proofErr w:type="spellEnd"/>
            <w:r>
              <w:rPr>
                <w:bCs w:val="0"/>
                <w:color w:val="auto"/>
                <w:kern w:val="28"/>
              </w:rPr>
              <w:t>)</w:t>
            </w:r>
          </w:p>
        </w:tc>
      </w:tr>
      <w:tr w:rsidR="007610E9" w:rsidTr="0052213B">
        <w:trPr>
          <w:cantSplit/>
          <w:trHeight w:val="20"/>
        </w:trPr>
        <w:tc>
          <w:tcPr>
            <w:tcW w:w="1418" w:type="dxa"/>
            <w:vAlign w:val="center"/>
          </w:tcPr>
          <w:p w:rsidR="007610E9" w:rsidRDefault="004F3627" w:rsidP="004F3627">
            <w:pPr>
              <w:widowControl w:val="0"/>
              <w:spacing w:before="60" w:after="60"/>
              <w:ind w:right="57"/>
              <w:jc w:val="center"/>
              <w:rPr>
                <w:bCs w:val="0"/>
                <w:color w:val="auto"/>
                <w:kern w:val="28"/>
              </w:rPr>
            </w:pPr>
            <w:r>
              <w:rPr>
                <w:bCs w:val="0"/>
                <w:color w:val="auto"/>
                <w:kern w:val="28"/>
              </w:rPr>
              <w:t>11</w:t>
            </w:r>
            <w:r w:rsidR="007610E9">
              <w:rPr>
                <w:bCs w:val="0"/>
                <w:color w:val="auto"/>
                <w:kern w:val="28"/>
              </w:rPr>
              <w:t>/4</w:t>
            </w:r>
          </w:p>
        </w:tc>
        <w:tc>
          <w:tcPr>
            <w:tcW w:w="8930" w:type="dxa"/>
            <w:vAlign w:val="center"/>
          </w:tcPr>
          <w:p w:rsidR="007610E9" w:rsidRDefault="004F3627" w:rsidP="004F3627">
            <w:pPr>
              <w:widowControl w:val="0"/>
              <w:spacing w:before="60" w:after="60"/>
              <w:ind w:left="57" w:right="57"/>
              <w:rPr>
                <w:bCs w:val="0"/>
                <w:color w:val="auto"/>
                <w:kern w:val="28"/>
              </w:rPr>
            </w:pPr>
            <w:r>
              <w:rPr>
                <w:bCs w:val="0"/>
                <w:color w:val="auto"/>
                <w:kern w:val="28"/>
              </w:rPr>
              <w:t>Διακοπές Πάσχα</w:t>
            </w:r>
          </w:p>
        </w:tc>
      </w:tr>
      <w:tr w:rsidR="004F3627" w:rsidTr="0052213B">
        <w:trPr>
          <w:cantSplit/>
          <w:trHeight w:val="20"/>
        </w:trPr>
        <w:tc>
          <w:tcPr>
            <w:tcW w:w="1418" w:type="dxa"/>
            <w:vAlign w:val="center"/>
          </w:tcPr>
          <w:p w:rsidR="004F3627" w:rsidRDefault="004F3627" w:rsidP="00DB4371">
            <w:pPr>
              <w:widowControl w:val="0"/>
              <w:spacing w:before="60" w:after="60"/>
              <w:ind w:right="57"/>
              <w:jc w:val="center"/>
              <w:rPr>
                <w:bCs w:val="0"/>
                <w:color w:val="auto"/>
                <w:kern w:val="28"/>
              </w:rPr>
            </w:pPr>
            <w:r>
              <w:rPr>
                <w:bCs w:val="0"/>
                <w:color w:val="auto"/>
                <w:kern w:val="28"/>
              </w:rPr>
              <w:t>18/4</w:t>
            </w:r>
          </w:p>
        </w:tc>
        <w:tc>
          <w:tcPr>
            <w:tcW w:w="8930" w:type="dxa"/>
            <w:vAlign w:val="center"/>
          </w:tcPr>
          <w:p w:rsidR="004F3627" w:rsidRDefault="004F3627" w:rsidP="00DB4371">
            <w:pPr>
              <w:widowControl w:val="0"/>
              <w:spacing w:before="60" w:after="60"/>
              <w:ind w:left="57" w:right="57"/>
              <w:rPr>
                <w:bCs w:val="0"/>
                <w:color w:val="auto"/>
                <w:kern w:val="28"/>
              </w:rPr>
            </w:pPr>
            <w:r>
              <w:rPr>
                <w:bCs w:val="0"/>
                <w:color w:val="auto"/>
                <w:kern w:val="28"/>
              </w:rPr>
              <w:t>Διακοπές Πάσχα</w:t>
            </w:r>
          </w:p>
        </w:tc>
      </w:tr>
      <w:tr w:rsidR="004F3627" w:rsidTr="0052213B">
        <w:trPr>
          <w:cantSplit/>
          <w:trHeight w:val="20"/>
        </w:trPr>
        <w:tc>
          <w:tcPr>
            <w:tcW w:w="1418" w:type="dxa"/>
            <w:vAlign w:val="center"/>
          </w:tcPr>
          <w:p w:rsidR="004F3627" w:rsidRDefault="004F3627" w:rsidP="005B2C8F">
            <w:pPr>
              <w:widowControl w:val="0"/>
              <w:spacing w:before="60" w:after="60"/>
              <w:ind w:right="57"/>
              <w:jc w:val="center"/>
              <w:rPr>
                <w:bCs w:val="0"/>
                <w:color w:val="auto"/>
                <w:kern w:val="28"/>
              </w:rPr>
            </w:pPr>
            <w:r>
              <w:rPr>
                <w:bCs w:val="0"/>
                <w:color w:val="auto"/>
                <w:kern w:val="28"/>
              </w:rPr>
              <w:t>25/4</w:t>
            </w:r>
          </w:p>
        </w:tc>
        <w:tc>
          <w:tcPr>
            <w:tcW w:w="8930" w:type="dxa"/>
            <w:vAlign w:val="center"/>
          </w:tcPr>
          <w:p w:rsidR="000602CD" w:rsidRPr="004B37E5" w:rsidRDefault="000602CD" w:rsidP="00F2635E">
            <w:pPr>
              <w:widowControl w:val="0"/>
              <w:spacing w:before="60" w:after="60"/>
              <w:ind w:right="57"/>
              <w:rPr>
                <w:bCs w:val="0"/>
                <w:color w:val="auto"/>
                <w:kern w:val="28"/>
              </w:rPr>
            </w:pPr>
            <w:r>
              <w:rPr>
                <w:bCs w:val="0"/>
                <w:color w:val="auto"/>
                <w:kern w:val="28"/>
              </w:rPr>
              <w:t xml:space="preserve">Ομάδες 1, 2: Παρουσίαση προγράμματος για την τουριστική ανάπτυξη </w:t>
            </w:r>
            <w:r w:rsidR="004B37E5">
              <w:rPr>
                <w:bCs w:val="0"/>
                <w:color w:val="auto"/>
                <w:kern w:val="28"/>
              </w:rPr>
              <w:t>της χερσαίας Μαγνησίας</w:t>
            </w:r>
            <w:r>
              <w:rPr>
                <w:bCs w:val="0"/>
                <w:color w:val="auto"/>
                <w:kern w:val="28"/>
              </w:rPr>
              <w:t xml:space="preserve"> και εντοπισμός απαραίτητων παρεμβάσεων, παρουσίαση των αναγκών και δυνατοτήτων αστικής αναγέννησης στον Δήμο Βόλου</w:t>
            </w:r>
            <w:r w:rsidR="009B0080">
              <w:rPr>
                <w:bCs w:val="0"/>
                <w:color w:val="auto"/>
                <w:kern w:val="28"/>
              </w:rPr>
              <w:t xml:space="preserve"> ή/και παρεμβάσεων σε άλλους οικισμούς,</w:t>
            </w:r>
            <w:r>
              <w:rPr>
                <w:bCs w:val="0"/>
                <w:color w:val="auto"/>
                <w:kern w:val="28"/>
              </w:rPr>
              <w:t xml:space="preserve"> και εντοπισμός απαραίτητων </w:t>
            </w:r>
            <w:r w:rsidR="00CF3701">
              <w:rPr>
                <w:bCs w:val="0"/>
                <w:color w:val="auto"/>
                <w:kern w:val="28"/>
              </w:rPr>
              <w:t>ενεργειών</w:t>
            </w:r>
            <w:r>
              <w:rPr>
                <w:bCs w:val="0"/>
                <w:color w:val="auto"/>
                <w:kern w:val="28"/>
              </w:rPr>
              <w:t>. Συζήτηση.</w:t>
            </w:r>
          </w:p>
          <w:p w:rsidR="004F3627" w:rsidRDefault="00CF3701" w:rsidP="00CF3701">
            <w:pPr>
              <w:widowControl w:val="0"/>
              <w:spacing w:before="60" w:after="60"/>
              <w:ind w:right="57"/>
              <w:rPr>
                <w:bCs w:val="0"/>
                <w:color w:val="auto"/>
                <w:kern w:val="28"/>
              </w:rPr>
            </w:pPr>
            <w:r>
              <w:rPr>
                <w:bCs w:val="0"/>
                <w:color w:val="auto"/>
                <w:kern w:val="28"/>
              </w:rPr>
              <w:t>Σ</w:t>
            </w:r>
            <w:r w:rsidR="004F3627">
              <w:rPr>
                <w:bCs w:val="0"/>
                <w:color w:val="auto"/>
                <w:kern w:val="28"/>
              </w:rPr>
              <w:t>χολιασμός των π</w:t>
            </w:r>
            <w:r w:rsidR="00D515CB">
              <w:rPr>
                <w:bCs w:val="0"/>
                <w:color w:val="auto"/>
                <w:kern w:val="28"/>
              </w:rPr>
              <w:t xml:space="preserve">αρουσιάσεων των Ομάδων </w:t>
            </w:r>
            <w:proofErr w:type="spellStart"/>
            <w:r w:rsidR="00D515CB">
              <w:rPr>
                <w:bCs w:val="0"/>
                <w:color w:val="auto"/>
                <w:kern w:val="28"/>
              </w:rPr>
              <w:t>απο</w:t>
            </w:r>
            <w:proofErr w:type="spellEnd"/>
            <w:r w:rsidR="00D515CB">
              <w:rPr>
                <w:bCs w:val="0"/>
                <w:color w:val="auto"/>
                <w:kern w:val="28"/>
              </w:rPr>
              <w:t xml:space="preserve"> </w:t>
            </w:r>
            <w:r>
              <w:rPr>
                <w:bCs w:val="0"/>
                <w:color w:val="auto"/>
                <w:kern w:val="28"/>
              </w:rPr>
              <w:t xml:space="preserve">τις άλλες ομάδες, συζήτηση. </w:t>
            </w:r>
          </w:p>
        </w:tc>
      </w:tr>
      <w:tr w:rsidR="001A7996" w:rsidTr="0052213B">
        <w:trPr>
          <w:cantSplit/>
          <w:trHeight w:val="20"/>
        </w:trPr>
        <w:tc>
          <w:tcPr>
            <w:tcW w:w="1418" w:type="dxa"/>
            <w:vAlign w:val="center"/>
          </w:tcPr>
          <w:p w:rsidR="001A7996" w:rsidRDefault="001A7996" w:rsidP="005B2C8F">
            <w:pPr>
              <w:widowControl w:val="0"/>
              <w:spacing w:before="60" w:after="60"/>
              <w:ind w:right="57"/>
              <w:jc w:val="center"/>
              <w:rPr>
                <w:bCs w:val="0"/>
                <w:color w:val="auto"/>
                <w:kern w:val="28"/>
              </w:rPr>
            </w:pPr>
            <w:r>
              <w:rPr>
                <w:bCs w:val="0"/>
                <w:color w:val="auto"/>
                <w:kern w:val="28"/>
              </w:rPr>
              <w:t>ενδιάμεσα</w:t>
            </w:r>
          </w:p>
        </w:tc>
        <w:tc>
          <w:tcPr>
            <w:tcW w:w="8930" w:type="dxa"/>
            <w:vAlign w:val="center"/>
          </w:tcPr>
          <w:p w:rsidR="001A7996" w:rsidRDefault="001A7996" w:rsidP="00CF3701">
            <w:pPr>
              <w:widowControl w:val="0"/>
              <w:spacing w:before="60" w:after="60"/>
              <w:ind w:left="57" w:right="57"/>
              <w:rPr>
                <w:bCs w:val="0"/>
                <w:color w:val="auto"/>
                <w:kern w:val="28"/>
              </w:rPr>
            </w:pPr>
            <w:r>
              <w:rPr>
                <w:bCs w:val="0"/>
                <w:color w:val="auto"/>
                <w:kern w:val="28"/>
              </w:rPr>
              <w:t>Αξιολόγηση</w:t>
            </w:r>
            <w:r w:rsidR="00CF3701">
              <w:rPr>
                <w:bCs w:val="0"/>
                <w:color w:val="auto"/>
                <w:kern w:val="28"/>
              </w:rPr>
              <w:t xml:space="preserve"> – παρατηρήσεις – οδηγίες για </w:t>
            </w:r>
            <w:r>
              <w:rPr>
                <w:bCs w:val="0"/>
                <w:color w:val="auto"/>
                <w:kern w:val="28"/>
              </w:rPr>
              <w:t>Ομάδ</w:t>
            </w:r>
            <w:r w:rsidR="00CF3701">
              <w:rPr>
                <w:bCs w:val="0"/>
                <w:color w:val="auto"/>
                <w:kern w:val="28"/>
              </w:rPr>
              <w:t>ες</w:t>
            </w:r>
            <w:r>
              <w:rPr>
                <w:bCs w:val="0"/>
                <w:color w:val="auto"/>
                <w:kern w:val="28"/>
              </w:rPr>
              <w:t xml:space="preserve"> 1, 2 από Ομάδα Διοίκησης</w:t>
            </w:r>
            <w:r w:rsidR="008E2E52">
              <w:rPr>
                <w:bCs w:val="0"/>
                <w:color w:val="auto"/>
                <w:kern w:val="28"/>
              </w:rPr>
              <w:t xml:space="preserve"> με αποστολή </w:t>
            </w:r>
            <w:r w:rsidR="008E2E52">
              <w:rPr>
                <w:bCs w:val="0"/>
                <w:color w:val="auto"/>
                <w:kern w:val="28"/>
                <w:lang w:val="en-US"/>
              </w:rPr>
              <w:t>mail</w:t>
            </w:r>
            <w:r w:rsidR="008E2E52" w:rsidRPr="0060004F">
              <w:rPr>
                <w:bCs w:val="0"/>
                <w:color w:val="auto"/>
                <w:kern w:val="28"/>
              </w:rPr>
              <w:t xml:space="preserve"> </w:t>
            </w:r>
            <w:r w:rsidR="008E2E52">
              <w:rPr>
                <w:bCs w:val="0"/>
                <w:color w:val="auto"/>
                <w:kern w:val="28"/>
              </w:rPr>
              <w:t xml:space="preserve">με κωδικοποιημένες παρατηρήσεις μέχρι Κυριακή.  </w:t>
            </w:r>
          </w:p>
        </w:tc>
      </w:tr>
      <w:tr w:rsidR="00D515CB" w:rsidTr="0052213B">
        <w:trPr>
          <w:trHeight w:val="20"/>
        </w:trPr>
        <w:tc>
          <w:tcPr>
            <w:tcW w:w="1418" w:type="dxa"/>
            <w:vAlign w:val="center"/>
          </w:tcPr>
          <w:p w:rsidR="00D515CB" w:rsidRDefault="00D515CB" w:rsidP="005B2C8F">
            <w:pPr>
              <w:widowControl w:val="0"/>
              <w:spacing w:before="60" w:after="60"/>
              <w:ind w:right="57"/>
              <w:jc w:val="center"/>
              <w:rPr>
                <w:bCs w:val="0"/>
                <w:color w:val="auto"/>
                <w:kern w:val="28"/>
              </w:rPr>
            </w:pPr>
            <w:r>
              <w:rPr>
                <w:bCs w:val="0"/>
                <w:color w:val="auto"/>
                <w:kern w:val="28"/>
              </w:rPr>
              <w:t>2/5</w:t>
            </w:r>
          </w:p>
        </w:tc>
        <w:tc>
          <w:tcPr>
            <w:tcW w:w="8930" w:type="dxa"/>
            <w:vAlign w:val="center"/>
          </w:tcPr>
          <w:p w:rsidR="000602CD" w:rsidRDefault="000602CD" w:rsidP="000602CD">
            <w:pPr>
              <w:widowControl w:val="0"/>
              <w:spacing w:before="60" w:after="60"/>
              <w:ind w:right="57"/>
              <w:rPr>
                <w:bCs w:val="0"/>
                <w:color w:val="auto"/>
                <w:kern w:val="28"/>
              </w:rPr>
            </w:pPr>
            <w:r>
              <w:rPr>
                <w:bCs w:val="0"/>
                <w:color w:val="auto"/>
                <w:kern w:val="28"/>
              </w:rPr>
              <w:t xml:space="preserve">Παρουσιάσεις αξιολογήσεων Ομάδων 1, 2 από Ομάδα Διοίκησης </w:t>
            </w:r>
            <w:r w:rsidRPr="0060004F">
              <w:rPr>
                <w:bCs w:val="0"/>
                <w:color w:val="auto"/>
                <w:kern w:val="28"/>
              </w:rPr>
              <w:t>(</w:t>
            </w:r>
            <w:proofErr w:type="spellStart"/>
            <w:r>
              <w:rPr>
                <w:bCs w:val="0"/>
                <w:color w:val="auto"/>
                <w:kern w:val="28"/>
                <w:lang w:val="en-US"/>
              </w:rPr>
              <w:t>powerpoint</w:t>
            </w:r>
            <w:proofErr w:type="spellEnd"/>
            <w:r w:rsidRPr="0060004F">
              <w:rPr>
                <w:bCs w:val="0"/>
                <w:color w:val="auto"/>
                <w:kern w:val="28"/>
              </w:rPr>
              <w:t>).</w:t>
            </w:r>
          </w:p>
          <w:p w:rsidR="000602CD" w:rsidRPr="000602CD" w:rsidRDefault="000602CD" w:rsidP="000602CD">
            <w:pPr>
              <w:widowControl w:val="0"/>
              <w:spacing w:before="60" w:after="60"/>
              <w:ind w:right="57"/>
              <w:rPr>
                <w:bCs w:val="0"/>
                <w:color w:val="auto"/>
                <w:kern w:val="28"/>
              </w:rPr>
            </w:pPr>
            <w:r>
              <w:rPr>
                <w:bCs w:val="0"/>
                <w:color w:val="auto"/>
                <w:kern w:val="28"/>
              </w:rPr>
              <w:t xml:space="preserve">Ομάδες 1, 2: Παρουσίαση βελτιωμένου προγράμματος για την τουριστική ανάπτυξη </w:t>
            </w:r>
            <w:r w:rsidR="004B37E5">
              <w:rPr>
                <w:bCs w:val="0"/>
                <w:color w:val="auto"/>
                <w:kern w:val="28"/>
              </w:rPr>
              <w:t>της χερσαίας Μαγνησίας</w:t>
            </w:r>
            <w:r>
              <w:rPr>
                <w:bCs w:val="0"/>
                <w:color w:val="auto"/>
                <w:kern w:val="28"/>
              </w:rPr>
              <w:t xml:space="preserve"> και εντοπισμός απαραίτητων παρεμβάσεων, παρουσίαση των αναγκών και δυνατοτήτων αστικής αναγέννησης στον Δήμο Βόλου και εντοπισμός απαραίτητων παρεμβάσεων. Συζήτηση.</w:t>
            </w:r>
          </w:p>
          <w:p w:rsidR="00D515CB" w:rsidRDefault="00C80C1F" w:rsidP="00C80C1F">
            <w:pPr>
              <w:widowControl w:val="0"/>
              <w:spacing w:before="60" w:after="60"/>
              <w:ind w:left="57" w:right="57"/>
              <w:rPr>
                <w:bCs w:val="0"/>
                <w:color w:val="auto"/>
              </w:rPr>
            </w:pPr>
            <w:r>
              <w:rPr>
                <w:bCs w:val="0"/>
                <w:color w:val="auto"/>
                <w:kern w:val="28"/>
              </w:rPr>
              <w:t>2</w:t>
            </w:r>
            <w:r w:rsidRPr="00C80C1F">
              <w:rPr>
                <w:bCs w:val="0"/>
                <w:color w:val="auto"/>
                <w:kern w:val="28"/>
                <w:vertAlign w:val="superscript"/>
              </w:rPr>
              <w:t>η</w:t>
            </w:r>
            <w:r>
              <w:rPr>
                <w:bCs w:val="0"/>
                <w:color w:val="auto"/>
                <w:kern w:val="28"/>
              </w:rPr>
              <w:t xml:space="preserve"> παρουσίαση </w:t>
            </w:r>
            <w:r w:rsidR="008E2E52">
              <w:rPr>
                <w:bCs w:val="0"/>
                <w:color w:val="auto"/>
                <w:kern w:val="28"/>
              </w:rPr>
              <w:t>του εργαλείου αξιολόγησης.</w:t>
            </w:r>
          </w:p>
        </w:tc>
      </w:tr>
      <w:tr w:rsidR="00D515CB" w:rsidTr="0052213B">
        <w:trPr>
          <w:trHeight w:val="20"/>
        </w:trPr>
        <w:tc>
          <w:tcPr>
            <w:tcW w:w="1418" w:type="dxa"/>
            <w:vAlign w:val="center"/>
          </w:tcPr>
          <w:p w:rsidR="00D515CB" w:rsidRDefault="00D515CB" w:rsidP="006406A5">
            <w:pPr>
              <w:widowControl w:val="0"/>
              <w:spacing w:before="60" w:after="60"/>
              <w:ind w:right="57"/>
              <w:jc w:val="center"/>
              <w:rPr>
                <w:bCs w:val="0"/>
                <w:color w:val="auto"/>
                <w:kern w:val="28"/>
              </w:rPr>
            </w:pPr>
            <w:r>
              <w:rPr>
                <w:bCs w:val="0"/>
                <w:color w:val="auto"/>
                <w:kern w:val="28"/>
              </w:rPr>
              <w:t>ενδιάμεσα</w:t>
            </w:r>
          </w:p>
        </w:tc>
        <w:tc>
          <w:tcPr>
            <w:tcW w:w="8930" w:type="dxa"/>
            <w:vAlign w:val="center"/>
          </w:tcPr>
          <w:p w:rsidR="00D515CB" w:rsidRDefault="00D515CB" w:rsidP="00C80C1F">
            <w:pPr>
              <w:widowControl w:val="0"/>
              <w:spacing w:before="60" w:after="60"/>
              <w:ind w:left="57" w:right="57"/>
              <w:rPr>
                <w:bCs w:val="0"/>
                <w:color w:val="auto"/>
                <w:kern w:val="28"/>
              </w:rPr>
            </w:pPr>
            <w:r>
              <w:rPr>
                <w:bCs w:val="0"/>
                <w:color w:val="auto"/>
                <w:kern w:val="28"/>
              </w:rPr>
              <w:t>Αξιολόγηση Ομάδ</w:t>
            </w:r>
            <w:r w:rsidR="00C80C1F">
              <w:rPr>
                <w:bCs w:val="0"/>
                <w:color w:val="auto"/>
                <w:kern w:val="28"/>
              </w:rPr>
              <w:t xml:space="preserve">ας Διοίκησης </w:t>
            </w:r>
            <w:r>
              <w:rPr>
                <w:bCs w:val="0"/>
                <w:color w:val="auto"/>
                <w:kern w:val="28"/>
              </w:rPr>
              <w:t xml:space="preserve">από Ομάδες </w:t>
            </w:r>
            <w:r w:rsidR="00C80C1F">
              <w:rPr>
                <w:bCs w:val="0"/>
                <w:color w:val="auto"/>
                <w:kern w:val="28"/>
              </w:rPr>
              <w:t xml:space="preserve">1, 2 </w:t>
            </w:r>
            <w:r>
              <w:rPr>
                <w:bCs w:val="0"/>
                <w:color w:val="auto"/>
                <w:kern w:val="28"/>
              </w:rPr>
              <w:t xml:space="preserve">με αποστολή </w:t>
            </w:r>
            <w:r>
              <w:rPr>
                <w:bCs w:val="0"/>
                <w:color w:val="auto"/>
                <w:kern w:val="28"/>
                <w:lang w:val="en-US"/>
              </w:rPr>
              <w:t>mail</w:t>
            </w:r>
            <w:r w:rsidRPr="0060004F">
              <w:rPr>
                <w:bCs w:val="0"/>
                <w:color w:val="auto"/>
                <w:kern w:val="28"/>
              </w:rPr>
              <w:t xml:space="preserve"> </w:t>
            </w:r>
            <w:r>
              <w:rPr>
                <w:bCs w:val="0"/>
                <w:color w:val="auto"/>
                <w:kern w:val="28"/>
              </w:rPr>
              <w:t>με κωδικοποιημένες παρατηρήσεις μέχρι Κυριακή.</w:t>
            </w:r>
            <w:r w:rsidR="000602CD">
              <w:rPr>
                <w:bCs w:val="0"/>
                <w:color w:val="auto"/>
              </w:rPr>
              <w:t xml:space="preserve"> Διερεύνηση δυνατότητας διαμόρφωσης κοινής πρότασης.</w:t>
            </w:r>
          </w:p>
        </w:tc>
      </w:tr>
      <w:tr w:rsidR="004F3627" w:rsidTr="0052213B">
        <w:trPr>
          <w:trHeight w:val="20"/>
        </w:trPr>
        <w:tc>
          <w:tcPr>
            <w:tcW w:w="1418" w:type="dxa"/>
            <w:vAlign w:val="center"/>
          </w:tcPr>
          <w:p w:rsidR="004F3627" w:rsidRDefault="004F3627" w:rsidP="005B2C8F">
            <w:pPr>
              <w:widowControl w:val="0"/>
              <w:spacing w:before="60" w:after="60"/>
              <w:ind w:right="57"/>
              <w:jc w:val="center"/>
              <w:rPr>
                <w:bCs w:val="0"/>
                <w:color w:val="auto"/>
                <w:kern w:val="28"/>
              </w:rPr>
            </w:pPr>
            <w:r>
              <w:rPr>
                <w:bCs w:val="0"/>
                <w:color w:val="auto"/>
                <w:kern w:val="28"/>
              </w:rPr>
              <w:t>9/5</w:t>
            </w:r>
          </w:p>
        </w:tc>
        <w:tc>
          <w:tcPr>
            <w:tcW w:w="8930" w:type="dxa"/>
            <w:vAlign w:val="center"/>
          </w:tcPr>
          <w:p w:rsidR="000602CD" w:rsidRDefault="000602CD" w:rsidP="000602CD">
            <w:pPr>
              <w:widowControl w:val="0"/>
              <w:spacing w:before="60" w:after="60"/>
              <w:ind w:left="57" w:right="57"/>
              <w:rPr>
                <w:bCs w:val="0"/>
                <w:color w:val="auto"/>
              </w:rPr>
            </w:pPr>
            <w:r>
              <w:rPr>
                <w:bCs w:val="0"/>
                <w:color w:val="auto"/>
              </w:rPr>
              <w:t xml:space="preserve">Παρουσίαση κοινής πρότασης. </w:t>
            </w:r>
          </w:p>
          <w:p w:rsidR="000602CD" w:rsidRDefault="000602CD" w:rsidP="000602CD">
            <w:pPr>
              <w:widowControl w:val="0"/>
              <w:spacing w:before="60" w:after="60"/>
              <w:ind w:left="57" w:right="57"/>
              <w:rPr>
                <w:bCs w:val="0"/>
                <w:color w:val="auto"/>
                <w:kern w:val="28"/>
              </w:rPr>
            </w:pPr>
            <w:r>
              <w:rPr>
                <w:bCs w:val="0"/>
                <w:color w:val="auto"/>
                <w:kern w:val="28"/>
              </w:rPr>
              <w:t>Αξιολόγηση Ομάδων 1 και 2 από Ομάδα Διοίκησης. Συζήτηση</w:t>
            </w:r>
          </w:p>
          <w:p w:rsidR="004F3627" w:rsidRDefault="000602CD" w:rsidP="000602CD">
            <w:pPr>
              <w:widowControl w:val="0"/>
              <w:spacing w:before="60" w:after="60"/>
              <w:ind w:left="57" w:right="57"/>
              <w:rPr>
                <w:bCs w:val="0"/>
                <w:color w:val="auto"/>
                <w:kern w:val="28"/>
              </w:rPr>
            </w:pPr>
            <w:r>
              <w:rPr>
                <w:bCs w:val="0"/>
                <w:color w:val="auto"/>
              </w:rPr>
              <w:t xml:space="preserve">Παρουσίαση αξιολόγησης </w:t>
            </w:r>
            <w:proofErr w:type="spellStart"/>
            <w:r>
              <w:rPr>
                <w:bCs w:val="0"/>
                <w:color w:val="auto"/>
              </w:rPr>
              <w:t>απο</w:t>
            </w:r>
            <w:proofErr w:type="spellEnd"/>
            <w:r>
              <w:rPr>
                <w:bCs w:val="0"/>
                <w:color w:val="auto"/>
              </w:rPr>
              <w:t xml:space="preserve"> τις ομάδες για την ομάδα διοίκησης. Παρουσίαση </w:t>
            </w:r>
            <w:proofErr w:type="spellStart"/>
            <w:r>
              <w:rPr>
                <w:bCs w:val="0"/>
                <w:color w:val="auto"/>
              </w:rPr>
              <w:lastRenderedPageBreak/>
              <w:t>αυτοαξιολογήσεων</w:t>
            </w:r>
            <w:proofErr w:type="spellEnd"/>
            <w:r>
              <w:rPr>
                <w:bCs w:val="0"/>
                <w:color w:val="auto"/>
              </w:rPr>
              <w:t>.</w:t>
            </w:r>
          </w:p>
        </w:tc>
      </w:tr>
      <w:tr w:rsidR="00D515CB" w:rsidTr="0052213B">
        <w:trPr>
          <w:trHeight w:val="20"/>
        </w:trPr>
        <w:tc>
          <w:tcPr>
            <w:tcW w:w="1418" w:type="dxa"/>
            <w:vAlign w:val="center"/>
          </w:tcPr>
          <w:p w:rsidR="00D515CB" w:rsidRDefault="00D515CB" w:rsidP="006406A5">
            <w:pPr>
              <w:widowControl w:val="0"/>
              <w:spacing w:before="60" w:after="60"/>
              <w:ind w:right="57"/>
              <w:jc w:val="center"/>
              <w:rPr>
                <w:bCs w:val="0"/>
                <w:color w:val="auto"/>
                <w:kern w:val="28"/>
              </w:rPr>
            </w:pPr>
            <w:r>
              <w:rPr>
                <w:bCs w:val="0"/>
                <w:color w:val="auto"/>
                <w:kern w:val="28"/>
              </w:rPr>
              <w:lastRenderedPageBreak/>
              <w:t>ενδιάμεσα</w:t>
            </w:r>
          </w:p>
        </w:tc>
        <w:tc>
          <w:tcPr>
            <w:tcW w:w="8930" w:type="dxa"/>
            <w:vAlign w:val="center"/>
          </w:tcPr>
          <w:p w:rsidR="00D515CB" w:rsidRDefault="00D515CB" w:rsidP="0068062C">
            <w:pPr>
              <w:widowControl w:val="0"/>
              <w:spacing w:before="60" w:after="60"/>
              <w:ind w:left="57" w:right="57"/>
              <w:rPr>
                <w:bCs w:val="0"/>
                <w:color w:val="auto"/>
                <w:kern w:val="28"/>
              </w:rPr>
            </w:pPr>
            <w:r>
              <w:rPr>
                <w:bCs w:val="0"/>
                <w:color w:val="auto"/>
                <w:kern w:val="28"/>
              </w:rPr>
              <w:t xml:space="preserve">Αξιολόγηση Ομάδων </w:t>
            </w:r>
            <w:r w:rsidR="0068062C">
              <w:rPr>
                <w:bCs w:val="0"/>
                <w:color w:val="auto"/>
                <w:kern w:val="28"/>
              </w:rPr>
              <w:t>1</w:t>
            </w:r>
            <w:r>
              <w:rPr>
                <w:bCs w:val="0"/>
                <w:color w:val="auto"/>
                <w:kern w:val="28"/>
              </w:rPr>
              <w:t xml:space="preserve"> και </w:t>
            </w:r>
            <w:r w:rsidR="0068062C">
              <w:rPr>
                <w:bCs w:val="0"/>
                <w:color w:val="auto"/>
                <w:kern w:val="28"/>
              </w:rPr>
              <w:t>2</w:t>
            </w:r>
            <w:r>
              <w:rPr>
                <w:bCs w:val="0"/>
                <w:color w:val="auto"/>
                <w:kern w:val="28"/>
              </w:rPr>
              <w:t xml:space="preserve"> από Ομάδ</w:t>
            </w:r>
            <w:r w:rsidR="0068062C">
              <w:rPr>
                <w:bCs w:val="0"/>
                <w:color w:val="auto"/>
                <w:kern w:val="28"/>
              </w:rPr>
              <w:t xml:space="preserve">α Διοίκησης </w:t>
            </w:r>
            <w:r>
              <w:rPr>
                <w:bCs w:val="0"/>
                <w:color w:val="auto"/>
                <w:kern w:val="28"/>
              </w:rPr>
              <w:t xml:space="preserve">με αποστολή </w:t>
            </w:r>
            <w:r>
              <w:rPr>
                <w:bCs w:val="0"/>
                <w:color w:val="auto"/>
                <w:kern w:val="28"/>
                <w:lang w:val="en-US"/>
              </w:rPr>
              <w:t>mail</w:t>
            </w:r>
            <w:r w:rsidRPr="0060004F">
              <w:rPr>
                <w:bCs w:val="0"/>
                <w:color w:val="auto"/>
                <w:kern w:val="28"/>
              </w:rPr>
              <w:t xml:space="preserve"> </w:t>
            </w:r>
            <w:r>
              <w:rPr>
                <w:bCs w:val="0"/>
                <w:color w:val="auto"/>
                <w:kern w:val="28"/>
              </w:rPr>
              <w:t>με κωδικοποιημένες παρατηρήσεις μέχρι Κυριακή.</w:t>
            </w:r>
            <w:r w:rsidR="0068062C">
              <w:rPr>
                <w:bCs w:val="0"/>
                <w:color w:val="auto"/>
                <w:kern w:val="28"/>
              </w:rPr>
              <w:t xml:space="preserve"> </w:t>
            </w:r>
          </w:p>
        </w:tc>
      </w:tr>
      <w:tr w:rsidR="00D515CB" w:rsidTr="0052213B">
        <w:trPr>
          <w:trHeight w:val="20"/>
        </w:trPr>
        <w:tc>
          <w:tcPr>
            <w:tcW w:w="1418" w:type="dxa"/>
            <w:vAlign w:val="center"/>
          </w:tcPr>
          <w:p w:rsidR="00D515CB" w:rsidRDefault="00D515CB" w:rsidP="005B2C8F">
            <w:pPr>
              <w:widowControl w:val="0"/>
              <w:spacing w:before="60" w:after="60"/>
              <w:ind w:right="57"/>
              <w:jc w:val="center"/>
              <w:rPr>
                <w:bCs w:val="0"/>
                <w:color w:val="auto"/>
                <w:kern w:val="28"/>
              </w:rPr>
            </w:pPr>
            <w:r>
              <w:rPr>
                <w:bCs w:val="0"/>
                <w:color w:val="auto"/>
                <w:kern w:val="28"/>
              </w:rPr>
              <w:t>16/5</w:t>
            </w:r>
          </w:p>
        </w:tc>
        <w:tc>
          <w:tcPr>
            <w:tcW w:w="8930" w:type="dxa"/>
            <w:vAlign w:val="center"/>
          </w:tcPr>
          <w:p w:rsidR="00D515CB" w:rsidRDefault="00D515CB" w:rsidP="000602CD">
            <w:pPr>
              <w:widowControl w:val="0"/>
              <w:spacing w:before="60" w:after="60"/>
              <w:ind w:left="57" w:right="57"/>
              <w:rPr>
                <w:bCs w:val="0"/>
                <w:color w:val="auto"/>
              </w:rPr>
            </w:pPr>
            <w:r>
              <w:rPr>
                <w:bCs w:val="0"/>
                <w:color w:val="auto"/>
              </w:rPr>
              <w:t xml:space="preserve"> </w:t>
            </w:r>
            <w:r w:rsidR="000602CD">
              <w:rPr>
                <w:bCs w:val="0"/>
                <w:color w:val="auto"/>
              </w:rPr>
              <w:t xml:space="preserve">Ανασκόπηση του μαθήματος. </w:t>
            </w:r>
            <w:r w:rsidR="000602CD" w:rsidRPr="002D6099">
              <w:rPr>
                <w:bCs w:val="0"/>
                <w:color w:val="auto"/>
              </w:rPr>
              <w:t>Προτάσεις της ομάδας διοίκησης για την μορφή και την δομή βιβλίου σχετικού με το περιεχόμενο του μαθήματος.</w:t>
            </w:r>
          </w:p>
        </w:tc>
      </w:tr>
      <w:tr w:rsidR="00D515CB" w:rsidTr="0052213B">
        <w:trPr>
          <w:trHeight w:val="20"/>
        </w:trPr>
        <w:tc>
          <w:tcPr>
            <w:tcW w:w="1418" w:type="dxa"/>
            <w:vAlign w:val="center"/>
          </w:tcPr>
          <w:p w:rsidR="00D515CB" w:rsidRDefault="00D515CB" w:rsidP="004F3627">
            <w:pPr>
              <w:widowControl w:val="0"/>
              <w:spacing w:before="60" w:after="60"/>
              <w:ind w:right="57"/>
              <w:jc w:val="center"/>
              <w:rPr>
                <w:bCs w:val="0"/>
                <w:color w:val="auto"/>
                <w:kern w:val="28"/>
              </w:rPr>
            </w:pPr>
            <w:r>
              <w:rPr>
                <w:bCs w:val="0"/>
                <w:color w:val="auto"/>
                <w:kern w:val="28"/>
              </w:rPr>
              <w:t>23/5</w:t>
            </w:r>
          </w:p>
        </w:tc>
        <w:tc>
          <w:tcPr>
            <w:tcW w:w="8930" w:type="dxa"/>
            <w:vAlign w:val="center"/>
          </w:tcPr>
          <w:p w:rsidR="00D515CB" w:rsidRDefault="00D515CB" w:rsidP="008A39B5">
            <w:pPr>
              <w:widowControl w:val="0"/>
              <w:spacing w:before="60" w:after="60"/>
              <w:ind w:left="57" w:right="57"/>
              <w:rPr>
                <w:bCs w:val="0"/>
                <w:color w:val="auto"/>
              </w:rPr>
            </w:pPr>
          </w:p>
        </w:tc>
      </w:tr>
      <w:tr w:rsidR="00D515CB" w:rsidTr="0052213B">
        <w:trPr>
          <w:trHeight w:val="20"/>
        </w:trPr>
        <w:tc>
          <w:tcPr>
            <w:tcW w:w="1418" w:type="dxa"/>
            <w:vAlign w:val="center"/>
          </w:tcPr>
          <w:p w:rsidR="00D515CB" w:rsidRDefault="00D515CB" w:rsidP="005B2C8F">
            <w:pPr>
              <w:widowControl w:val="0"/>
              <w:spacing w:before="60" w:after="60"/>
              <w:ind w:right="57"/>
              <w:jc w:val="center"/>
              <w:rPr>
                <w:bCs w:val="0"/>
                <w:color w:val="auto"/>
                <w:kern w:val="28"/>
              </w:rPr>
            </w:pPr>
            <w:r>
              <w:rPr>
                <w:bCs w:val="0"/>
                <w:color w:val="auto"/>
                <w:kern w:val="28"/>
              </w:rPr>
              <w:t>ενδιάμεσα</w:t>
            </w:r>
          </w:p>
        </w:tc>
        <w:tc>
          <w:tcPr>
            <w:tcW w:w="8930" w:type="dxa"/>
            <w:vAlign w:val="center"/>
          </w:tcPr>
          <w:p w:rsidR="00D515CB" w:rsidRDefault="00D515CB" w:rsidP="008A39B5">
            <w:pPr>
              <w:widowControl w:val="0"/>
              <w:spacing w:before="60" w:after="60"/>
              <w:ind w:left="57" w:right="57"/>
              <w:rPr>
                <w:bCs w:val="0"/>
                <w:color w:val="auto"/>
              </w:rPr>
            </w:pPr>
            <w:r>
              <w:rPr>
                <w:bCs w:val="0"/>
                <w:color w:val="auto"/>
              </w:rPr>
              <w:t>Προτάσεις και συνεργασία όλων (επιβλεπόντων και ομάδων) για το βιβλίο</w:t>
            </w:r>
          </w:p>
        </w:tc>
      </w:tr>
      <w:tr w:rsidR="00D515CB" w:rsidTr="0052213B">
        <w:trPr>
          <w:trHeight w:val="20"/>
        </w:trPr>
        <w:tc>
          <w:tcPr>
            <w:tcW w:w="1418" w:type="dxa"/>
            <w:vAlign w:val="center"/>
          </w:tcPr>
          <w:p w:rsidR="00D515CB" w:rsidRDefault="00D515CB" w:rsidP="005B2C8F">
            <w:pPr>
              <w:widowControl w:val="0"/>
              <w:spacing w:before="60" w:after="60"/>
              <w:ind w:right="57"/>
              <w:jc w:val="center"/>
              <w:rPr>
                <w:bCs w:val="0"/>
                <w:color w:val="auto"/>
                <w:kern w:val="28"/>
              </w:rPr>
            </w:pPr>
            <w:r>
              <w:rPr>
                <w:bCs w:val="0"/>
                <w:color w:val="auto"/>
                <w:kern w:val="28"/>
              </w:rPr>
              <w:t>Μέρα μέσα στις εξετάσεις</w:t>
            </w:r>
          </w:p>
        </w:tc>
        <w:tc>
          <w:tcPr>
            <w:tcW w:w="8930" w:type="dxa"/>
            <w:vAlign w:val="center"/>
          </w:tcPr>
          <w:p w:rsidR="00D515CB" w:rsidRDefault="00D515CB" w:rsidP="008A39B5">
            <w:pPr>
              <w:widowControl w:val="0"/>
              <w:spacing w:before="60" w:after="60"/>
              <w:ind w:left="57" w:right="57"/>
              <w:rPr>
                <w:bCs w:val="0"/>
                <w:color w:val="auto"/>
              </w:rPr>
            </w:pPr>
            <w:r w:rsidRPr="002D6099">
              <w:rPr>
                <w:bCs w:val="0"/>
                <w:color w:val="auto"/>
              </w:rPr>
              <w:t>Συνεργασία για το βιβλίο.</w:t>
            </w:r>
            <w:r>
              <w:rPr>
                <w:bCs w:val="0"/>
                <w:color w:val="auto"/>
              </w:rPr>
              <w:t xml:space="preserve"> </w:t>
            </w:r>
          </w:p>
        </w:tc>
      </w:tr>
      <w:tr w:rsidR="00D515CB" w:rsidTr="0052213B">
        <w:trPr>
          <w:trHeight w:val="20"/>
        </w:trPr>
        <w:tc>
          <w:tcPr>
            <w:tcW w:w="10348" w:type="dxa"/>
            <w:gridSpan w:val="2"/>
            <w:vAlign w:val="center"/>
          </w:tcPr>
          <w:p w:rsidR="00D515CB" w:rsidRDefault="00D515CB" w:rsidP="005B2C8F">
            <w:pPr>
              <w:widowControl w:val="0"/>
              <w:spacing w:before="60" w:after="60"/>
              <w:ind w:left="57" w:right="57"/>
              <w:rPr>
                <w:bCs w:val="0"/>
                <w:color w:val="auto"/>
              </w:rPr>
            </w:pPr>
            <w:r>
              <w:rPr>
                <w:bCs w:val="0"/>
                <w:color w:val="auto"/>
              </w:rPr>
              <w:t>Σημ.: Το παραπάνω χρονοδιάγραμμα θα υπόκειται σε επιμέρους αλλαγές, ανάλογα με τις προκύπτουσες απαιτήσεις του μαθήματος. Σε περίπτωση που δεν θα γίνει κάποιο μάθημα για οποιοδήποτε λόγο (π.χ. εκδρομή) το πρόγραμμα θα πάει μιά βδομάδα πίσω και η τελική παρουσίαση θα γίνει μέσα στην περίοδο των διαγωνισμών.</w:t>
            </w:r>
          </w:p>
        </w:tc>
      </w:tr>
    </w:tbl>
    <w:p w:rsidR="0033096E" w:rsidRDefault="0033096E">
      <w:pPr>
        <w:spacing w:after="200" w:line="276" w:lineRule="auto"/>
      </w:pPr>
    </w:p>
    <w:sectPr w:rsidR="0033096E" w:rsidSect="005221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B2728"/>
    <w:multiLevelType w:val="hybridMultilevel"/>
    <w:tmpl w:val="B8041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3271C11"/>
    <w:multiLevelType w:val="hybridMultilevel"/>
    <w:tmpl w:val="CBFC10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ED6A8E"/>
    <w:multiLevelType w:val="hybridMultilevel"/>
    <w:tmpl w:val="0E98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792577F"/>
    <w:multiLevelType w:val="hybridMultilevel"/>
    <w:tmpl w:val="F33038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00"/>
  <w:displayHorizontalDrawingGridEvery w:val="2"/>
  <w:characterSpacingControl w:val="doNotCompress"/>
  <w:compat/>
  <w:rsids>
    <w:rsidRoot w:val="007610E9"/>
    <w:rsid w:val="000116C4"/>
    <w:rsid w:val="000602CD"/>
    <w:rsid w:val="00080119"/>
    <w:rsid w:val="0012159C"/>
    <w:rsid w:val="001A7996"/>
    <w:rsid w:val="001C2E32"/>
    <w:rsid w:val="002B20AE"/>
    <w:rsid w:val="002D6099"/>
    <w:rsid w:val="002F7248"/>
    <w:rsid w:val="00314F51"/>
    <w:rsid w:val="00321938"/>
    <w:rsid w:val="0033096E"/>
    <w:rsid w:val="00365224"/>
    <w:rsid w:val="00372A14"/>
    <w:rsid w:val="003C28A8"/>
    <w:rsid w:val="00435625"/>
    <w:rsid w:val="004839C0"/>
    <w:rsid w:val="00496E6C"/>
    <w:rsid w:val="004B37E5"/>
    <w:rsid w:val="004C279C"/>
    <w:rsid w:val="004C5DE9"/>
    <w:rsid w:val="004F3627"/>
    <w:rsid w:val="0052213B"/>
    <w:rsid w:val="005B2C8F"/>
    <w:rsid w:val="0060004F"/>
    <w:rsid w:val="00641F33"/>
    <w:rsid w:val="00646B25"/>
    <w:rsid w:val="0068062C"/>
    <w:rsid w:val="006814C2"/>
    <w:rsid w:val="006835BD"/>
    <w:rsid w:val="00692207"/>
    <w:rsid w:val="006E14E2"/>
    <w:rsid w:val="006E23A7"/>
    <w:rsid w:val="00714AA1"/>
    <w:rsid w:val="007610E9"/>
    <w:rsid w:val="007851C6"/>
    <w:rsid w:val="007A7B20"/>
    <w:rsid w:val="00840391"/>
    <w:rsid w:val="008A39B5"/>
    <w:rsid w:val="008E2E52"/>
    <w:rsid w:val="00901C2B"/>
    <w:rsid w:val="00911CF7"/>
    <w:rsid w:val="00927E2D"/>
    <w:rsid w:val="00963126"/>
    <w:rsid w:val="009A2D65"/>
    <w:rsid w:val="009B0080"/>
    <w:rsid w:val="009F1317"/>
    <w:rsid w:val="009F2A45"/>
    <w:rsid w:val="009F731F"/>
    <w:rsid w:val="00A00AE7"/>
    <w:rsid w:val="00A10477"/>
    <w:rsid w:val="00A439C6"/>
    <w:rsid w:val="00AB7A19"/>
    <w:rsid w:val="00AC4D6D"/>
    <w:rsid w:val="00AF3A3C"/>
    <w:rsid w:val="00B01B4C"/>
    <w:rsid w:val="00B77636"/>
    <w:rsid w:val="00BF286C"/>
    <w:rsid w:val="00C409F6"/>
    <w:rsid w:val="00C80C1F"/>
    <w:rsid w:val="00CA35CF"/>
    <w:rsid w:val="00CA4B99"/>
    <w:rsid w:val="00CC3DC4"/>
    <w:rsid w:val="00CF3701"/>
    <w:rsid w:val="00D515CB"/>
    <w:rsid w:val="00D53E4A"/>
    <w:rsid w:val="00DC1A26"/>
    <w:rsid w:val="00DF6DD5"/>
    <w:rsid w:val="00E06ED5"/>
    <w:rsid w:val="00E37AD9"/>
    <w:rsid w:val="00E558C4"/>
    <w:rsid w:val="00E73F62"/>
    <w:rsid w:val="00EE2801"/>
    <w:rsid w:val="00F2635E"/>
    <w:rsid w:val="00F3203E"/>
    <w:rsid w:val="00F556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E9"/>
    <w:rPr>
      <w:rFonts w:ascii="Arial" w:eastAsia="Times New Roman" w:hAnsi="Arial" w:cs="Arial"/>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3497</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ΠΡΟΓΡΑΜΜΑ ΜΑΘΗΜΑΤΩΝ</vt:lpstr>
      <vt:lpstr>ΠΡΟΓΡΑΜΜΑ ΜΑΘΗΜΑΤΩΝ</vt:lpstr>
    </vt:vector>
  </TitlesOfParts>
  <Company>Grizli777</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ΜΑΘΗΜΑΤΩΝ</dc:title>
  <dc:creator>Windows User</dc:creator>
  <cp:lastModifiedBy>User</cp:lastModifiedBy>
  <cp:revision>2</cp:revision>
  <cp:lastPrinted>2012-02-22T13:31:00Z</cp:lastPrinted>
  <dcterms:created xsi:type="dcterms:W3CDTF">2012-03-20T17:26:00Z</dcterms:created>
  <dcterms:modified xsi:type="dcterms:W3CDTF">2012-03-20T17:26:00Z</dcterms:modified>
</cp:coreProperties>
</file>