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478" w:rsidRDefault="00F95478"/>
    <w:p w:rsidR="0090365D" w:rsidRDefault="0090365D"/>
    <w:p w:rsidR="005544E2" w:rsidRDefault="005544E2" w:rsidP="005544E2">
      <w:pPr>
        <w:spacing w:before="120" w:line="300" w:lineRule="auto"/>
        <w:jc w:val="both"/>
        <w:rPr>
          <w:b/>
          <w:noProof w:val="0"/>
          <w:sz w:val="22"/>
        </w:rPr>
      </w:pPr>
    </w:p>
    <w:p w:rsidR="005544E2" w:rsidRDefault="005544E2" w:rsidP="005544E2">
      <w:pPr>
        <w:spacing w:before="120" w:line="300" w:lineRule="auto"/>
        <w:jc w:val="both"/>
        <w:rPr>
          <w:noProof w:val="0"/>
          <w:sz w:val="22"/>
        </w:rPr>
      </w:pPr>
      <w:r>
        <w:rPr>
          <w:b/>
          <w:noProof w:val="0"/>
          <w:sz w:val="22"/>
        </w:rPr>
        <w:t>Πρόγραμμα Ο</w:t>
      </w:r>
      <w:r w:rsidR="0090365D">
        <w:rPr>
          <w:b/>
          <w:noProof w:val="0"/>
          <w:sz w:val="22"/>
        </w:rPr>
        <w:t>ργανωμένη</w:t>
      </w:r>
      <w:r>
        <w:rPr>
          <w:b/>
          <w:noProof w:val="0"/>
          <w:sz w:val="22"/>
        </w:rPr>
        <w:t>ς</w:t>
      </w:r>
      <w:r w:rsidR="0090365D">
        <w:rPr>
          <w:b/>
          <w:noProof w:val="0"/>
          <w:sz w:val="22"/>
        </w:rPr>
        <w:t xml:space="preserve"> Δόμηση</w:t>
      </w:r>
      <w:r>
        <w:rPr>
          <w:b/>
          <w:noProof w:val="0"/>
          <w:sz w:val="22"/>
        </w:rPr>
        <w:t>ς</w:t>
      </w:r>
      <w:r w:rsidR="0090365D">
        <w:rPr>
          <w:noProof w:val="0"/>
          <w:sz w:val="22"/>
        </w:rPr>
        <w:t>:</w:t>
      </w:r>
    </w:p>
    <w:p w:rsidR="005544E2" w:rsidRDefault="005544E2" w:rsidP="005544E2">
      <w:pPr>
        <w:spacing w:before="120" w:line="300" w:lineRule="auto"/>
        <w:jc w:val="both"/>
        <w:rPr>
          <w:noProof w:val="0"/>
          <w:sz w:val="22"/>
        </w:rPr>
      </w:pPr>
      <w:r>
        <w:rPr>
          <w:noProof w:val="0"/>
          <w:sz w:val="22"/>
        </w:rPr>
        <w:t xml:space="preserve">Το γήπεδο της Οργανωμένης Δόμησης βρίσκεται στη νότια είσοδο του οικισμού και έχει έκταση περίπου </w:t>
      </w:r>
      <w:r w:rsidRPr="00FB5DAC">
        <w:rPr>
          <w:b/>
          <w:noProof w:val="0"/>
          <w:sz w:val="22"/>
        </w:rPr>
        <w:t>1</w:t>
      </w:r>
      <w:r w:rsidR="00B07612">
        <w:rPr>
          <w:b/>
          <w:noProof w:val="0"/>
          <w:sz w:val="22"/>
        </w:rPr>
        <w:t>2</w:t>
      </w:r>
      <w:r w:rsidR="00FB517A" w:rsidRPr="00FB517A">
        <w:rPr>
          <w:b/>
          <w:noProof w:val="0"/>
          <w:sz w:val="22"/>
        </w:rPr>
        <w:t>7</w:t>
      </w:r>
      <w:r>
        <w:rPr>
          <w:noProof w:val="0"/>
          <w:sz w:val="22"/>
        </w:rPr>
        <w:t xml:space="preserve"> στρέμματα</w:t>
      </w:r>
      <w:r w:rsidRPr="005544E2">
        <w:rPr>
          <w:noProof w:val="0"/>
          <w:sz w:val="22"/>
        </w:rPr>
        <w:t xml:space="preserve"> (1</w:t>
      </w:r>
      <w:r w:rsidR="00FB517A" w:rsidRPr="00FB517A">
        <w:rPr>
          <w:noProof w:val="0"/>
          <w:sz w:val="22"/>
        </w:rPr>
        <w:t>2</w:t>
      </w:r>
      <w:r w:rsidRPr="005544E2">
        <w:rPr>
          <w:noProof w:val="0"/>
          <w:sz w:val="22"/>
        </w:rPr>
        <w:t>7.3</w:t>
      </w:r>
      <w:r w:rsidR="00FB517A" w:rsidRPr="00FB517A">
        <w:rPr>
          <w:noProof w:val="0"/>
          <w:sz w:val="22"/>
        </w:rPr>
        <w:t>74</w:t>
      </w:r>
      <w:r w:rsidRPr="005544E2">
        <w:rPr>
          <w:noProof w:val="0"/>
          <w:sz w:val="22"/>
        </w:rPr>
        <w:t>,</w:t>
      </w:r>
      <w:r w:rsidR="00FB517A" w:rsidRPr="00FB517A">
        <w:rPr>
          <w:noProof w:val="0"/>
          <w:sz w:val="22"/>
        </w:rPr>
        <w:t>939</w:t>
      </w:r>
      <w:r w:rsidRPr="005544E2">
        <w:rPr>
          <w:noProof w:val="0"/>
          <w:sz w:val="22"/>
        </w:rPr>
        <w:t xml:space="preserve"> </w:t>
      </w:r>
      <w:proofErr w:type="spellStart"/>
      <w:r w:rsidR="007220B3">
        <w:rPr>
          <w:noProof w:val="0"/>
          <w:sz w:val="22"/>
        </w:rPr>
        <w:t>τμ</w:t>
      </w:r>
      <w:proofErr w:type="spellEnd"/>
      <w:r>
        <w:rPr>
          <w:noProof w:val="0"/>
          <w:sz w:val="22"/>
        </w:rPr>
        <w:t xml:space="preserve">) [δίνεται με το </w:t>
      </w:r>
      <w:r>
        <w:rPr>
          <w:noProof w:val="0"/>
          <w:sz w:val="22"/>
          <w:lang w:val="en-US"/>
        </w:rPr>
        <w:t>layer</w:t>
      </w:r>
      <w:r w:rsidRPr="005544E2">
        <w:rPr>
          <w:noProof w:val="0"/>
          <w:sz w:val="22"/>
        </w:rPr>
        <w:t xml:space="preserve"> ‘</w:t>
      </w:r>
      <w:proofErr w:type="spellStart"/>
      <w:r w:rsidRPr="005544E2">
        <w:rPr>
          <w:noProof w:val="0"/>
          <w:sz w:val="22"/>
        </w:rPr>
        <w:t>Organomeni-orio</w:t>
      </w:r>
      <w:proofErr w:type="spellEnd"/>
      <w:r w:rsidRPr="005544E2">
        <w:rPr>
          <w:noProof w:val="0"/>
          <w:sz w:val="22"/>
        </w:rPr>
        <w:t>’</w:t>
      </w:r>
      <w:r>
        <w:rPr>
          <w:noProof w:val="0"/>
          <w:sz w:val="22"/>
        </w:rPr>
        <w:t>].</w:t>
      </w:r>
    </w:p>
    <w:p w:rsidR="005544E2" w:rsidRDefault="005544E2" w:rsidP="005544E2">
      <w:pPr>
        <w:spacing w:before="120" w:line="300" w:lineRule="auto"/>
        <w:jc w:val="both"/>
        <w:rPr>
          <w:noProof w:val="0"/>
          <w:sz w:val="22"/>
        </w:rPr>
      </w:pPr>
      <w:r>
        <w:rPr>
          <w:noProof w:val="0"/>
          <w:sz w:val="22"/>
        </w:rPr>
        <w:t xml:space="preserve">Θεωρείται ότι το γήπεδο δεν οφείλει υποχρεωτική εισφορά σε γη, εκτός από την ενδεχόμενη </w:t>
      </w:r>
      <w:proofErr w:type="spellStart"/>
      <w:r>
        <w:rPr>
          <w:noProof w:val="0"/>
          <w:sz w:val="22"/>
        </w:rPr>
        <w:t>διαπλάτυνση</w:t>
      </w:r>
      <w:proofErr w:type="spellEnd"/>
      <w:r>
        <w:rPr>
          <w:noProof w:val="0"/>
          <w:sz w:val="22"/>
        </w:rPr>
        <w:t xml:space="preserve"> ή διάνοιξη οδών που θα επιβάλει το πολεοδομικό σχέδιο του οικισμού.</w:t>
      </w:r>
    </w:p>
    <w:p w:rsidR="004E5D4E" w:rsidRDefault="004E5D4E" w:rsidP="005544E2">
      <w:pPr>
        <w:spacing w:before="120" w:line="300" w:lineRule="auto"/>
        <w:jc w:val="both"/>
        <w:rPr>
          <w:noProof w:val="0"/>
          <w:sz w:val="22"/>
        </w:rPr>
      </w:pPr>
      <w:r>
        <w:rPr>
          <w:noProof w:val="0"/>
          <w:sz w:val="22"/>
        </w:rPr>
        <w:t>Το πρόγραμμα περιλαμβάνει συγκρότημα κατοικίας με νηπιαγωγείο και 6 καταστήματα.</w:t>
      </w:r>
    </w:p>
    <w:p w:rsidR="005544E2" w:rsidRDefault="005544E2" w:rsidP="005544E2">
      <w:pPr>
        <w:spacing w:line="300" w:lineRule="auto"/>
        <w:jc w:val="both"/>
        <w:rPr>
          <w:noProof w:val="0"/>
          <w:sz w:val="22"/>
        </w:rPr>
      </w:pPr>
    </w:p>
    <w:p w:rsidR="004E5D4E" w:rsidRDefault="004E5D4E" w:rsidP="005544E2">
      <w:pPr>
        <w:spacing w:line="300" w:lineRule="auto"/>
        <w:jc w:val="both"/>
        <w:rPr>
          <w:noProof w:val="0"/>
          <w:sz w:val="22"/>
        </w:rPr>
      </w:pPr>
      <w:r>
        <w:rPr>
          <w:noProof w:val="0"/>
          <w:sz w:val="22"/>
        </w:rPr>
        <w:t>Ειδικότερα:</w:t>
      </w:r>
    </w:p>
    <w:p w:rsidR="0090365D" w:rsidRDefault="0090365D" w:rsidP="005544E2">
      <w:pPr>
        <w:spacing w:line="300" w:lineRule="auto"/>
        <w:jc w:val="both"/>
        <w:rPr>
          <w:noProof w:val="0"/>
          <w:sz w:val="22"/>
        </w:rPr>
      </w:pPr>
      <w:r>
        <w:rPr>
          <w:noProof w:val="0"/>
          <w:sz w:val="22"/>
        </w:rPr>
        <w:t xml:space="preserve">Στο πρόγραμμα </w:t>
      </w:r>
      <w:r w:rsidR="005544E2">
        <w:rPr>
          <w:noProof w:val="0"/>
          <w:sz w:val="22"/>
        </w:rPr>
        <w:t xml:space="preserve">Οργανωμένης Δόμησης </w:t>
      </w:r>
      <w:r>
        <w:rPr>
          <w:noProof w:val="0"/>
          <w:sz w:val="22"/>
        </w:rPr>
        <w:t xml:space="preserve">περιλαμβάνονται: </w:t>
      </w:r>
    </w:p>
    <w:p w:rsidR="00AD318A" w:rsidRDefault="00FB5DAC" w:rsidP="005544E2">
      <w:pPr>
        <w:spacing w:line="300" w:lineRule="auto"/>
        <w:jc w:val="both"/>
        <w:rPr>
          <w:noProof w:val="0"/>
          <w:sz w:val="22"/>
        </w:rPr>
      </w:pPr>
      <w:r>
        <w:rPr>
          <w:noProof w:val="0"/>
          <w:sz w:val="22"/>
        </w:rPr>
        <w:t>(1)</w:t>
      </w:r>
      <w:r w:rsidR="0090365D">
        <w:rPr>
          <w:noProof w:val="0"/>
          <w:sz w:val="22"/>
        </w:rPr>
        <w:t xml:space="preserve">  </w:t>
      </w:r>
      <w:r w:rsidR="0090365D" w:rsidRPr="00FB5DAC">
        <w:rPr>
          <w:b/>
          <w:noProof w:val="0"/>
          <w:sz w:val="24"/>
        </w:rPr>
        <w:t xml:space="preserve">Μόνιμη κατοικία για </w:t>
      </w:r>
      <w:r w:rsidR="00AD318A" w:rsidRPr="00FB5DAC">
        <w:rPr>
          <w:b/>
          <w:noProof w:val="0"/>
          <w:sz w:val="24"/>
        </w:rPr>
        <w:t>περίπου 800</w:t>
      </w:r>
      <w:r w:rsidR="0090365D" w:rsidRPr="00FB5DAC">
        <w:rPr>
          <w:b/>
          <w:noProof w:val="0"/>
          <w:sz w:val="24"/>
        </w:rPr>
        <w:t xml:space="preserve"> άτομα</w:t>
      </w:r>
      <w:r w:rsidR="0090365D">
        <w:rPr>
          <w:noProof w:val="0"/>
          <w:sz w:val="22"/>
        </w:rPr>
        <w:t xml:space="preserve">. </w:t>
      </w:r>
    </w:p>
    <w:p w:rsidR="00AD318A" w:rsidRDefault="00AD318A" w:rsidP="005544E2">
      <w:pPr>
        <w:spacing w:line="300" w:lineRule="auto"/>
        <w:jc w:val="both"/>
        <w:rPr>
          <w:noProof w:val="0"/>
          <w:sz w:val="22"/>
        </w:rPr>
      </w:pPr>
      <w:r>
        <w:rPr>
          <w:noProof w:val="0"/>
          <w:sz w:val="22"/>
        </w:rPr>
        <w:t>Η στέγασή τους θα γίνει σε</w:t>
      </w:r>
    </w:p>
    <w:p w:rsidR="00AD318A" w:rsidRDefault="00AD318A" w:rsidP="005544E2">
      <w:pPr>
        <w:spacing w:line="300" w:lineRule="auto"/>
        <w:jc w:val="both"/>
        <w:rPr>
          <w:noProof w:val="0"/>
          <w:sz w:val="22"/>
        </w:rPr>
      </w:pPr>
      <w:r>
        <w:rPr>
          <w:noProof w:val="0"/>
          <w:sz w:val="22"/>
        </w:rPr>
        <w:t xml:space="preserve">10 </w:t>
      </w:r>
      <w:r>
        <w:rPr>
          <w:noProof w:val="0"/>
          <w:sz w:val="22"/>
          <w:lang w:val="en-US"/>
        </w:rPr>
        <w:t>studio</w:t>
      </w:r>
      <w:r w:rsidRPr="00AD318A">
        <w:rPr>
          <w:noProof w:val="0"/>
          <w:sz w:val="22"/>
        </w:rPr>
        <w:t xml:space="preserve"> </w:t>
      </w:r>
      <w:r>
        <w:rPr>
          <w:noProof w:val="0"/>
          <w:sz w:val="22"/>
        </w:rPr>
        <w:t>επιφάνειας 50 τμ. για μονομελή ή διμελή νοικοκυριά.</w:t>
      </w:r>
    </w:p>
    <w:p w:rsidR="00AD318A" w:rsidRDefault="00AD318A" w:rsidP="005544E2">
      <w:pPr>
        <w:spacing w:line="300" w:lineRule="auto"/>
        <w:jc w:val="both"/>
        <w:rPr>
          <w:noProof w:val="0"/>
          <w:sz w:val="22"/>
        </w:rPr>
      </w:pPr>
      <w:r>
        <w:rPr>
          <w:noProof w:val="0"/>
          <w:sz w:val="22"/>
        </w:rPr>
        <w:t>20 κατοικίες 90 τμ για διμελή νοικοκυριά.</w:t>
      </w:r>
    </w:p>
    <w:p w:rsidR="00AD318A" w:rsidRDefault="00AD318A" w:rsidP="00AD318A">
      <w:pPr>
        <w:spacing w:line="300" w:lineRule="auto"/>
        <w:jc w:val="both"/>
        <w:rPr>
          <w:noProof w:val="0"/>
          <w:sz w:val="22"/>
        </w:rPr>
      </w:pPr>
      <w:r>
        <w:rPr>
          <w:noProof w:val="0"/>
          <w:sz w:val="22"/>
        </w:rPr>
        <w:t>60 κατοικίες 120 τμ για τριμελή νοικοκυριά.</w:t>
      </w:r>
    </w:p>
    <w:p w:rsidR="00AD318A" w:rsidRDefault="00AD318A" w:rsidP="00AD318A">
      <w:pPr>
        <w:spacing w:line="300" w:lineRule="auto"/>
        <w:jc w:val="both"/>
        <w:rPr>
          <w:noProof w:val="0"/>
          <w:sz w:val="22"/>
        </w:rPr>
      </w:pPr>
      <w:r>
        <w:rPr>
          <w:noProof w:val="0"/>
          <w:sz w:val="22"/>
        </w:rPr>
        <w:t>85 κατοικίες 140 τμ για τετραμελή νοικοκυριά.</w:t>
      </w:r>
    </w:p>
    <w:p w:rsidR="00AD318A" w:rsidRDefault="00AD318A" w:rsidP="00AD318A">
      <w:pPr>
        <w:spacing w:line="300" w:lineRule="auto"/>
        <w:jc w:val="both"/>
        <w:rPr>
          <w:noProof w:val="0"/>
          <w:sz w:val="22"/>
        </w:rPr>
      </w:pPr>
      <w:r>
        <w:rPr>
          <w:noProof w:val="0"/>
          <w:sz w:val="22"/>
        </w:rPr>
        <w:t>40 κατοικίες 170 τμ για πενταμελή ή μεγαλύτερα νοικοκυριά</w:t>
      </w:r>
    </w:p>
    <w:p w:rsidR="00AD318A" w:rsidRDefault="00AD318A" w:rsidP="00AD318A">
      <w:pPr>
        <w:spacing w:line="300" w:lineRule="auto"/>
        <w:jc w:val="both"/>
        <w:rPr>
          <w:noProof w:val="0"/>
          <w:sz w:val="22"/>
        </w:rPr>
      </w:pPr>
    </w:p>
    <w:p w:rsidR="00FB5DAC" w:rsidRDefault="00FB5DAC" w:rsidP="00FB5DAC">
      <w:pPr>
        <w:spacing w:line="300" w:lineRule="auto"/>
        <w:ind w:left="567"/>
        <w:jc w:val="both"/>
        <w:rPr>
          <w:noProof w:val="0"/>
          <w:sz w:val="22"/>
        </w:rPr>
      </w:pPr>
      <w:r>
        <w:rPr>
          <w:noProof w:val="0"/>
          <w:sz w:val="22"/>
        </w:rPr>
        <w:t>Θεωρείται ότι κάθε κατοικία αναπτύσσεται σε έναν μόνο όροφο.</w:t>
      </w:r>
    </w:p>
    <w:p w:rsidR="00AD318A" w:rsidRDefault="00AD318A" w:rsidP="00FB5DAC">
      <w:pPr>
        <w:spacing w:line="300" w:lineRule="auto"/>
        <w:ind w:left="567"/>
        <w:jc w:val="both"/>
        <w:rPr>
          <w:noProof w:val="0"/>
          <w:sz w:val="22"/>
        </w:rPr>
      </w:pPr>
      <w:r>
        <w:rPr>
          <w:noProof w:val="0"/>
          <w:sz w:val="22"/>
        </w:rPr>
        <w:t xml:space="preserve">Οι επιφάνειες που δίνονται παραπάνω είναι καθαρές </w:t>
      </w:r>
      <w:proofErr w:type="spellStart"/>
      <w:r>
        <w:rPr>
          <w:noProof w:val="0"/>
          <w:sz w:val="22"/>
        </w:rPr>
        <w:t>οροφοεπιφάνειες</w:t>
      </w:r>
      <w:proofErr w:type="spellEnd"/>
      <w:r>
        <w:rPr>
          <w:noProof w:val="0"/>
          <w:sz w:val="22"/>
        </w:rPr>
        <w:t xml:space="preserve"> ανά κατοικία που </w:t>
      </w:r>
      <w:proofErr w:type="spellStart"/>
      <w:r>
        <w:rPr>
          <w:noProof w:val="0"/>
          <w:sz w:val="22"/>
        </w:rPr>
        <w:t>προσμετρώνται</w:t>
      </w:r>
      <w:proofErr w:type="spellEnd"/>
      <w:r>
        <w:rPr>
          <w:noProof w:val="0"/>
          <w:sz w:val="22"/>
        </w:rPr>
        <w:t xml:space="preserve"> στον ΣΔ.</w:t>
      </w:r>
    </w:p>
    <w:p w:rsidR="00AD318A" w:rsidRDefault="00FB5DAC" w:rsidP="00FB5DAC">
      <w:pPr>
        <w:spacing w:line="300" w:lineRule="auto"/>
        <w:ind w:left="567"/>
        <w:jc w:val="both"/>
        <w:rPr>
          <w:noProof w:val="0"/>
          <w:sz w:val="22"/>
        </w:rPr>
      </w:pPr>
      <w:r>
        <w:rPr>
          <w:noProof w:val="0"/>
          <w:sz w:val="22"/>
        </w:rPr>
        <w:t xml:space="preserve">Δεν περιλαμβάνουν τις </w:t>
      </w:r>
      <w:r w:rsidR="00AD318A">
        <w:rPr>
          <w:noProof w:val="0"/>
          <w:sz w:val="22"/>
        </w:rPr>
        <w:t xml:space="preserve">επιφάνειες κλειστών κλιμακοστασίων, ανελκυστήρων και διαδρόμων </w:t>
      </w:r>
      <w:r>
        <w:rPr>
          <w:noProof w:val="0"/>
          <w:sz w:val="22"/>
        </w:rPr>
        <w:t xml:space="preserve">που ενδεχομένως θα χρειαστούν εάν </w:t>
      </w:r>
      <w:r w:rsidR="00AD318A">
        <w:rPr>
          <w:noProof w:val="0"/>
          <w:sz w:val="22"/>
        </w:rPr>
        <w:t>οι κατοικίες</w:t>
      </w:r>
      <w:r>
        <w:rPr>
          <w:noProof w:val="0"/>
          <w:sz w:val="22"/>
        </w:rPr>
        <w:t xml:space="preserve"> συντεθούν σε κτίρια 2 ή τριών ορόφων.</w:t>
      </w:r>
      <w:r w:rsidR="00AD318A">
        <w:rPr>
          <w:noProof w:val="0"/>
          <w:sz w:val="22"/>
        </w:rPr>
        <w:t xml:space="preserve"> </w:t>
      </w:r>
    </w:p>
    <w:p w:rsidR="00FB5DAC" w:rsidRDefault="00FB5DAC" w:rsidP="00AD318A">
      <w:pPr>
        <w:spacing w:line="300" w:lineRule="auto"/>
        <w:jc w:val="both"/>
        <w:rPr>
          <w:noProof w:val="0"/>
          <w:sz w:val="22"/>
        </w:rPr>
      </w:pPr>
    </w:p>
    <w:p w:rsidR="00AD318A" w:rsidRDefault="00FB5DAC" w:rsidP="00AD318A">
      <w:pPr>
        <w:spacing w:line="300" w:lineRule="auto"/>
        <w:jc w:val="both"/>
        <w:rPr>
          <w:noProof w:val="0"/>
          <w:sz w:val="22"/>
        </w:rPr>
      </w:pPr>
      <w:r>
        <w:rPr>
          <w:noProof w:val="0"/>
          <w:sz w:val="22"/>
        </w:rPr>
        <w:t xml:space="preserve">(2) </w:t>
      </w:r>
      <w:r w:rsidR="007470A1">
        <w:rPr>
          <w:b/>
          <w:noProof w:val="0"/>
          <w:sz w:val="22"/>
        </w:rPr>
        <w:t>Β</w:t>
      </w:r>
      <w:r w:rsidRPr="00FB5DAC">
        <w:rPr>
          <w:b/>
          <w:noProof w:val="0"/>
          <w:sz w:val="22"/>
        </w:rPr>
        <w:t>ρεφονηπιακό</w:t>
      </w:r>
      <w:r w:rsidR="006E32FC">
        <w:rPr>
          <w:b/>
          <w:noProof w:val="0"/>
          <w:sz w:val="22"/>
        </w:rPr>
        <w:t>ς</w:t>
      </w:r>
      <w:r w:rsidRPr="00FB5DAC">
        <w:rPr>
          <w:b/>
          <w:noProof w:val="0"/>
          <w:sz w:val="22"/>
        </w:rPr>
        <w:t xml:space="preserve"> σταθμό</w:t>
      </w:r>
      <w:r w:rsidR="006E32FC">
        <w:rPr>
          <w:b/>
          <w:noProof w:val="0"/>
          <w:sz w:val="22"/>
        </w:rPr>
        <w:t>ς</w:t>
      </w:r>
      <w:bookmarkStart w:id="0" w:name="_GoBack"/>
      <w:bookmarkEnd w:id="0"/>
      <w:r>
        <w:rPr>
          <w:noProof w:val="0"/>
          <w:sz w:val="22"/>
        </w:rPr>
        <w:t xml:space="preserve"> </w:t>
      </w:r>
      <w:r w:rsidR="007470A1">
        <w:rPr>
          <w:noProof w:val="0"/>
          <w:sz w:val="22"/>
        </w:rPr>
        <w:t>18</w:t>
      </w:r>
      <w:r>
        <w:rPr>
          <w:noProof w:val="0"/>
          <w:sz w:val="22"/>
        </w:rPr>
        <w:t xml:space="preserve">0 </w:t>
      </w:r>
      <w:proofErr w:type="spellStart"/>
      <w:r>
        <w:rPr>
          <w:noProof w:val="0"/>
          <w:sz w:val="22"/>
        </w:rPr>
        <w:t>τμ</w:t>
      </w:r>
      <w:proofErr w:type="spellEnd"/>
      <w:r>
        <w:rPr>
          <w:noProof w:val="0"/>
          <w:sz w:val="22"/>
        </w:rPr>
        <w:t xml:space="preserve"> με αυλή 220 τμ.</w:t>
      </w:r>
    </w:p>
    <w:p w:rsidR="004E5D4E" w:rsidRDefault="00FB5DAC" w:rsidP="00AD318A">
      <w:pPr>
        <w:spacing w:line="300" w:lineRule="auto"/>
        <w:jc w:val="both"/>
        <w:rPr>
          <w:noProof w:val="0"/>
          <w:sz w:val="22"/>
        </w:rPr>
      </w:pPr>
      <w:r>
        <w:rPr>
          <w:noProof w:val="0"/>
          <w:sz w:val="22"/>
        </w:rPr>
        <w:t xml:space="preserve">(3) </w:t>
      </w:r>
      <w:r w:rsidR="004E5D4E" w:rsidRPr="004E5D4E">
        <w:rPr>
          <w:b/>
          <w:noProof w:val="0"/>
          <w:sz w:val="22"/>
        </w:rPr>
        <w:t>Έξι</w:t>
      </w:r>
      <w:r w:rsidRPr="004E5D4E">
        <w:rPr>
          <w:b/>
          <w:noProof w:val="0"/>
          <w:sz w:val="22"/>
        </w:rPr>
        <w:t xml:space="preserve"> καταστήματα</w:t>
      </w:r>
      <w:r>
        <w:rPr>
          <w:noProof w:val="0"/>
          <w:sz w:val="22"/>
        </w:rPr>
        <w:t xml:space="preserve"> συνολικής επιφάνειας </w:t>
      </w:r>
      <w:r w:rsidR="004E5D4E">
        <w:rPr>
          <w:noProof w:val="0"/>
          <w:sz w:val="22"/>
        </w:rPr>
        <w:t>800 τμ.</w:t>
      </w:r>
    </w:p>
    <w:p w:rsidR="00FB5DAC" w:rsidRDefault="004E5D4E" w:rsidP="004E5D4E">
      <w:pPr>
        <w:spacing w:line="300" w:lineRule="auto"/>
        <w:ind w:left="340" w:hanging="340"/>
        <w:jc w:val="both"/>
        <w:rPr>
          <w:noProof w:val="0"/>
          <w:sz w:val="22"/>
        </w:rPr>
      </w:pPr>
      <w:r>
        <w:rPr>
          <w:noProof w:val="0"/>
          <w:sz w:val="22"/>
        </w:rPr>
        <w:t xml:space="preserve">(4) Στεγασμένος χώρος 320 τμ για τη </w:t>
      </w:r>
      <w:r w:rsidRPr="004E5D4E">
        <w:rPr>
          <w:b/>
          <w:noProof w:val="0"/>
          <w:sz w:val="22"/>
        </w:rPr>
        <w:t>διαχείριση</w:t>
      </w:r>
      <w:r>
        <w:rPr>
          <w:noProof w:val="0"/>
          <w:sz w:val="22"/>
        </w:rPr>
        <w:t xml:space="preserve"> του συγκροτήματος και συγκεντρώσεις / </w:t>
      </w:r>
      <w:r w:rsidRPr="004E5D4E">
        <w:rPr>
          <w:b/>
          <w:noProof w:val="0"/>
          <w:sz w:val="22"/>
        </w:rPr>
        <w:t>εκδηλώσεις</w:t>
      </w:r>
      <w:r>
        <w:rPr>
          <w:noProof w:val="0"/>
          <w:sz w:val="22"/>
        </w:rPr>
        <w:t xml:space="preserve"> των κατοίκων </w:t>
      </w:r>
      <w:r w:rsidR="00FB5DAC">
        <w:rPr>
          <w:noProof w:val="0"/>
          <w:sz w:val="22"/>
        </w:rPr>
        <w:t xml:space="preserve"> </w:t>
      </w:r>
    </w:p>
    <w:p w:rsidR="00936B24" w:rsidRDefault="00936B24" w:rsidP="00936B24">
      <w:pPr>
        <w:spacing w:line="300" w:lineRule="auto"/>
        <w:jc w:val="both"/>
        <w:rPr>
          <w:noProof w:val="0"/>
          <w:sz w:val="22"/>
        </w:rPr>
      </w:pPr>
    </w:p>
    <w:p w:rsidR="00936B24" w:rsidRDefault="00936B24" w:rsidP="00936B24">
      <w:pPr>
        <w:spacing w:line="300" w:lineRule="auto"/>
        <w:jc w:val="both"/>
        <w:rPr>
          <w:noProof w:val="0"/>
          <w:sz w:val="22"/>
        </w:rPr>
      </w:pPr>
      <w:r>
        <w:rPr>
          <w:noProof w:val="0"/>
          <w:sz w:val="22"/>
        </w:rPr>
        <w:t xml:space="preserve">Μέγιστος </w:t>
      </w:r>
      <w:r w:rsidRPr="00DB679B">
        <w:rPr>
          <w:b/>
          <w:noProof w:val="0"/>
          <w:sz w:val="22"/>
        </w:rPr>
        <w:t>αριθμός ορόφων</w:t>
      </w:r>
      <w:r>
        <w:rPr>
          <w:noProof w:val="0"/>
          <w:sz w:val="22"/>
        </w:rPr>
        <w:t>: 3</w:t>
      </w:r>
    </w:p>
    <w:p w:rsidR="00D75724" w:rsidRDefault="00D75724" w:rsidP="00D75724">
      <w:pPr>
        <w:spacing w:line="300" w:lineRule="auto"/>
        <w:jc w:val="both"/>
        <w:rPr>
          <w:noProof w:val="0"/>
          <w:sz w:val="22"/>
        </w:rPr>
      </w:pPr>
      <w:r>
        <w:rPr>
          <w:b/>
          <w:noProof w:val="0"/>
          <w:sz w:val="22"/>
        </w:rPr>
        <w:t>Ανάγκες</w:t>
      </w:r>
      <w:r w:rsidRPr="00DB679B">
        <w:rPr>
          <w:b/>
          <w:noProof w:val="0"/>
          <w:sz w:val="22"/>
        </w:rPr>
        <w:t xml:space="preserve"> στάθμευσης</w:t>
      </w:r>
      <w:r w:rsidRPr="00C11557">
        <w:rPr>
          <w:noProof w:val="0"/>
          <w:sz w:val="22"/>
        </w:rPr>
        <w:t xml:space="preserve"> </w:t>
      </w:r>
      <w:r w:rsidR="0071297B">
        <w:rPr>
          <w:noProof w:val="0"/>
          <w:sz w:val="22"/>
        </w:rPr>
        <w:t>500 ΙΧ</w:t>
      </w:r>
    </w:p>
    <w:p w:rsidR="00FB5DAC" w:rsidRDefault="00FB5DAC" w:rsidP="00AD318A">
      <w:pPr>
        <w:spacing w:line="300" w:lineRule="auto"/>
        <w:jc w:val="both"/>
        <w:rPr>
          <w:noProof w:val="0"/>
          <w:sz w:val="22"/>
        </w:rPr>
      </w:pPr>
    </w:p>
    <w:p w:rsidR="00AD318A" w:rsidRDefault="00AD318A" w:rsidP="00AD318A">
      <w:pPr>
        <w:spacing w:line="300" w:lineRule="auto"/>
        <w:jc w:val="both"/>
        <w:rPr>
          <w:noProof w:val="0"/>
          <w:sz w:val="22"/>
        </w:rPr>
      </w:pPr>
    </w:p>
    <w:p w:rsidR="00AD318A" w:rsidRDefault="00AD318A" w:rsidP="00AD318A">
      <w:pPr>
        <w:spacing w:line="300" w:lineRule="auto"/>
        <w:jc w:val="both"/>
        <w:rPr>
          <w:noProof w:val="0"/>
          <w:sz w:val="22"/>
        </w:rPr>
      </w:pPr>
    </w:p>
    <w:p w:rsidR="00AD318A" w:rsidRDefault="00AD318A" w:rsidP="005544E2">
      <w:pPr>
        <w:spacing w:line="300" w:lineRule="auto"/>
        <w:jc w:val="both"/>
        <w:rPr>
          <w:noProof w:val="0"/>
          <w:sz w:val="22"/>
        </w:rPr>
      </w:pPr>
    </w:p>
    <w:p w:rsidR="00AD318A" w:rsidRPr="00AD318A" w:rsidRDefault="00AD318A" w:rsidP="005544E2">
      <w:pPr>
        <w:spacing w:line="300" w:lineRule="auto"/>
        <w:jc w:val="both"/>
        <w:rPr>
          <w:noProof w:val="0"/>
          <w:sz w:val="22"/>
        </w:rPr>
      </w:pPr>
      <w:r>
        <w:rPr>
          <w:noProof w:val="0"/>
          <w:sz w:val="22"/>
        </w:rPr>
        <w:t xml:space="preserve">   </w:t>
      </w:r>
    </w:p>
    <w:p w:rsidR="005A0C9E" w:rsidRDefault="005A0C9E"/>
    <w:sectPr w:rsidR="005A0C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A1"/>
    <w:rsid w:val="001D0F8E"/>
    <w:rsid w:val="004A16F8"/>
    <w:rsid w:val="004E5D4E"/>
    <w:rsid w:val="005544E2"/>
    <w:rsid w:val="005809F1"/>
    <w:rsid w:val="005A0C9E"/>
    <w:rsid w:val="006A33F3"/>
    <w:rsid w:val="006E32FC"/>
    <w:rsid w:val="0071297B"/>
    <w:rsid w:val="007220B3"/>
    <w:rsid w:val="007470A1"/>
    <w:rsid w:val="0090365D"/>
    <w:rsid w:val="00936B24"/>
    <w:rsid w:val="00AD318A"/>
    <w:rsid w:val="00B07612"/>
    <w:rsid w:val="00D75724"/>
    <w:rsid w:val="00DC0682"/>
    <w:rsid w:val="00DC66A1"/>
    <w:rsid w:val="00F217A6"/>
    <w:rsid w:val="00F95478"/>
    <w:rsid w:val="00FB517A"/>
    <w:rsid w:val="00FB5DAC"/>
    <w:rsid w:val="00F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5D523"/>
  <w15:chartTrackingRefBased/>
  <w15:docId w15:val="{9E39D1D8-B61E-4FEB-A658-7B55FAC4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65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</dc:creator>
  <cp:keywords/>
  <dc:description/>
  <cp:lastModifiedBy>Christos</cp:lastModifiedBy>
  <cp:revision>12</cp:revision>
  <dcterms:created xsi:type="dcterms:W3CDTF">2016-03-16T18:44:00Z</dcterms:created>
  <dcterms:modified xsi:type="dcterms:W3CDTF">2017-03-01T21:11:00Z</dcterms:modified>
</cp:coreProperties>
</file>