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5A77" w:rsidRDefault="00115A77">
      <w:pPr>
        <w:jc w:val="center"/>
      </w:pPr>
      <w:r>
        <w:t xml:space="preserve">Κυριότερα </w:t>
      </w:r>
      <w:r>
        <w:rPr>
          <w:b/>
          <w:bCs/>
          <w:caps/>
          <w:sz w:val="28"/>
        </w:rPr>
        <w:t>στοιχεία</w:t>
      </w:r>
      <w:r>
        <w:rPr>
          <w:b/>
          <w:bCs/>
        </w:rPr>
        <w:t xml:space="preserve"> </w:t>
      </w:r>
      <w:r>
        <w:t xml:space="preserve">του </w:t>
      </w:r>
      <w:r>
        <w:rPr>
          <w:b/>
          <w:bCs/>
          <w:caps/>
          <w:sz w:val="28"/>
        </w:rPr>
        <w:t>ΓΟΚ</w:t>
      </w:r>
      <w:r w:rsidR="00AE0542">
        <w:rPr>
          <w:b/>
          <w:bCs/>
          <w:caps/>
          <w:sz w:val="28"/>
        </w:rPr>
        <w:t xml:space="preserve"> </w:t>
      </w:r>
      <w:r w:rsidR="00F70019">
        <w:rPr>
          <w:b/>
          <w:bCs/>
          <w:caps/>
          <w:sz w:val="28"/>
        </w:rPr>
        <w:t>/ΝΟΚ</w:t>
      </w:r>
    </w:p>
    <w:p w:rsidR="00115A77" w:rsidRDefault="00115A77">
      <w:pPr>
        <w:jc w:val="center"/>
      </w:pPr>
      <w:r>
        <w:t>για την Πολεοδομική Μελέτη</w:t>
      </w:r>
    </w:p>
    <w:p w:rsidR="00B04A76" w:rsidRPr="00B04A76" w:rsidRDefault="00B04A76">
      <w:pPr>
        <w:jc w:val="center"/>
        <w:rPr>
          <w:sz w:val="10"/>
        </w:rPr>
      </w:pPr>
    </w:p>
    <w:p w:rsidR="00B04A76" w:rsidRPr="00B04A76" w:rsidRDefault="00B04A76" w:rsidP="00B04A76">
      <w:pPr>
        <w:rPr>
          <w:sz w:val="22"/>
        </w:rPr>
      </w:pPr>
      <w:r w:rsidRPr="00B04A76">
        <w:rPr>
          <w:sz w:val="22"/>
        </w:rPr>
        <w:t xml:space="preserve">Χρήστος </w:t>
      </w:r>
      <w:proofErr w:type="spellStart"/>
      <w:r w:rsidRPr="00B04A76">
        <w:rPr>
          <w:sz w:val="22"/>
        </w:rPr>
        <w:t>Κουσιδώνης</w:t>
      </w:r>
      <w:proofErr w:type="spellEnd"/>
      <w:r w:rsidRPr="00B04A76">
        <w:rPr>
          <w:sz w:val="22"/>
        </w:rPr>
        <w:t>, 2014</w:t>
      </w:r>
      <w:bookmarkStart w:id="0" w:name="_GoBack"/>
      <w:bookmarkEnd w:id="0"/>
    </w:p>
    <w:p w:rsidR="00115A77" w:rsidRDefault="00115A77" w:rsidP="00E11336">
      <w:pPr>
        <w:jc w:val="center"/>
        <w:rPr>
          <w:sz w:val="12"/>
        </w:rPr>
      </w:pPr>
    </w:p>
    <w:tbl>
      <w:tblPr>
        <w:tblW w:w="949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104"/>
        <w:gridCol w:w="2268"/>
        <w:gridCol w:w="2126"/>
      </w:tblGrid>
      <w:tr w:rsidR="009E4549" w:rsidTr="00355C67">
        <w:tc>
          <w:tcPr>
            <w:tcW w:w="5104" w:type="dxa"/>
          </w:tcPr>
          <w:p w:rsidR="00392D64" w:rsidRDefault="00392D64" w:rsidP="00E11336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2268" w:type="dxa"/>
          </w:tcPr>
          <w:p w:rsidR="00392D64" w:rsidRDefault="00392D64" w:rsidP="00E11336">
            <w:pPr>
              <w:jc w:val="center"/>
            </w:pPr>
            <w:r>
              <w:t>Άρθρο ΓΟΚ</w:t>
            </w:r>
            <w:r w:rsidR="00355C67">
              <w:t xml:space="preserve"> 1985/2000</w:t>
            </w:r>
          </w:p>
        </w:tc>
        <w:tc>
          <w:tcPr>
            <w:tcW w:w="2126" w:type="dxa"/>
          </w:tcPr>
          <w:p w:rsidR="00392D64" w:rsidRDefault="00AE0542" w:rsidP="00AE0542">
            <w:pPr>
              <w:jc w:val="center"/>
            </w:pPr>
            <w:r>
              <w:t>Άρθρο ΝΟΚ</w:t>
            </w:r>
          </w:p>
          <w:p w:rsidR="00111EEC" w:rsidRDefault="00111EEC" w:rsidP="00AE0542">
            <w:pPr>
              <w:jc w:val="center"/>
            </w:pPr>
            <w:r>
              <w:t>Ν. 4067/2012, 79Α</w:t>
            </w:r>
            <w:r w:rsidR="00CB2253">
              <w:t>'</w:t>
            </w:r>
          </w:p>
        </w:tc>
      </w:tr>
      <w:tr w:rsidR="00355C67" w:rsidTr="00355C67">
        <w:tc>
          <w:tcPr>
            <w:tcW w:w="5104" w:type="dxa"/>
          </w:tcPr>
          <w:p w:rsidR="00355C67" w:rsidRDefault="00355C67" w:rsidP="00355C67">
            <w:pPr>
              <w:jc w:val="right"/>
            </w:pPr>
            <w:r>
              <w:t>(Εγκεκριμένο) Ρυμοτομικό Σχέδιο</w:t>
            </w:r>
          </w:p>
        </w:tc>
        <w:tc>
          <w:tcPr>
            <w:tcW w:w="2268" w:type="dxa"/>
          </w:tcPr>
          <w:p w:rsidR="00355C67" w:rsidRDefault="00355C67" w:rsidP="00355C67">
            <w:pPr>
              <w:jc w:val="center"/>
              <w:rPr>
                <w:lang w:val="en-US"/>
              </w:rPr>
            </w:pPr>
            <w:r>
              <w:t>2 §1</w:t>
            </w:r>
          </w:p>
        </w:tc>
        <w:tc>
          <w:tcPr>
            <w:tcW w:w="2126" w:type="dxa"/>
          </w:tcPr>
          <w:p w:rsidR="00355C67" w:rsidRDefault="00262DF9" w:rsidP="00262DF9">
            <w:pPr>
              <w:jc w:val="center"/>
            </w:pPr>
            <w:r>
              <w:t>2 §20</w:t>
            </w:r>
          </w:p>
        </w:tc>
      </w:tr>
      <w:tr w:rsidR="009E4549" w:rsidTr="00355C67">
        <w:tc>
          <w:tcPr>
            <w:tcW w:w="5104" w:type="dxa"/>
          </w:tcPr>
          <w:p w:rsidR="00392D64" w:rsidRDefault="00392D64" w:rsidP="00355C67">
            <w:pPr>
              <w:jc w:val="right"/>
            </w:pPr>
            <w:r>
              <w:t>Κοινόχρηστοι χώροι (του οικισμού)</w:t>
            </w:r>
          </w:p>
        </w:tc>
        <w:tc>
          <w:tcPr>
            <w:tcW w:w="2268" w:type="dxa"/>
          </w:tcPr>
          <w:p w:rsidR="00392D64" w:rsidRDefault="00392D64" w:rsidP="00E11336">
            <w:pPr>
              <w:jc w:val="center"/>
            </w:pPr>
            <w:r>
              <w:rPr>
                <w:lang w:val="en-US"/>
              </w:rPr>
              <w:t xml:space="preserve"> </w:t>
            </w:r>
            <w:r>
              <w:t>2 §2</w:t>
            </w:r>
          </w:p>
        </w:tc>
        <w:tc>
          <w:tcPr>
            <w:tcW w:w="2126" w:type="dxa"/>
          </w:tcPr>
          <w:p w:rsidR="00392D64" w:rsidRDefault="00AE0542" w:rsidP="00AE0542">
            <w:pPr>
              <w:jc w:val="center"/>
              <w:rPr>
                <w:lang w:val="en-US"/>
              </w:rPr>
            </w:pPr>
            <w:r>
              <w:t>2 §39</w:t>
            </w:r>
          </w:p>
        </w:tc>
      </w:tr>
      <w:tr w:rsidR="009E4549" w:rsidTr="00355C67">
        <w:tc>
          <w:tcPr>
            <w:tcW w:w="5104" w:type="dxa"/>
          </w:tcPr>
          <w:p w:rsidR="00392D64" w:rsidRDefault="00392D64" w:rsidP="00355C67">
            <w:pPr>
              <w:jc w:val="right"/>
            </w:pPr>
            <w:r>
              <w:t>Κοινωφελείς χώροι (του οικισμού)</w:t>
            </w:r>
          </w:p>
        </w:tc>
        <w:tc>
          <w:tcPr>
            <w:tcW w:w="2268" w:type="dxa"/>
          </w:tcPr>
          <w:p w:rsidR="00392D64" w:rsidRDefault="00392D64" w:rsidP="00E11336">
            <w:pPr>
              <w:jc w:val="center"/>
            </w:pPr>
            <w:r>
              <w:rPr>
                <w:lang w:val="en-US"/>
              </w:rPr>
              <w:t xml:space="preserve"> </w:t>
            </w:r>
            <w:r>
              <w:t>2 §3</w:t>
            </w:r>
          </w:p>
        </w:tc>
        <w:tc>
          <w:tcPr>
            <w:tcW w:w="2126" w:type="dxa"/>
          </w:tcPr>
          <w:p w:rsidR="00392D64" w:rsidRDefault="00AE0542" w:rsidP="00AE0542">
            <w:pPr>
              <w:jc w:val="center"/>
              <w:rPr>
                <w:lang w:val="en-US"/>
              </w:rPr>
            </w:pPr>
            <w:r>
              <w:t>2 §40</w:t>
            </w:r>
          </w:p>
        </w:tc>
      </w:tr>
      <w:tr w:rsidR="009E4549" w:rsidTr="00355C67">
        <w:tc>
          <w:tcPr>
            <w:tcW w:w="5104" w:type="dxa"/>
          </w:tcPr>
          <w:p w:rsidR="00392D64" w:rsidRDefault="00392D64" w:rsidP="00355C67">
            <w:pPr>
              <w:jc w:val="right"/>
            </w:pPr>
            <w:r>
              <w:t>Οικοδομικό τετράγωνο (Ο.Τ.)</w:t>
            </w:r>
          </w:p>
        </w:tc>
        <w:tc>
          <w:tcPr>
            <w:tcW w:w="2268" w:type="dxa"/>
          </w:tcPr>
          <w:p w:rsidR="00392D64" w:rsidRDefault="00392D64" w:rsidP="00E11336">
            <w:pPr>
              <w:jc w:val="center"/>
            </w:pPr>
            <w:r>
              <w:rPr>
                <w:lang w:val="en-US"/>
              </w:rPr>
              <w:t xml:space="preserve"> </w:t>
            </w:r>
            <w:r>
              <w:t>2 §7</w:t>
            </w:r>
          </w:p>
        </w:tc>
        <w:tc>
          <w:tcPr>
            <w:tcW w:w="2126" w:type="dxa"/>
          </w:tcPr>
          <w:p w:rsidR="00392D64" w:rsidRDefault="00AE0542" w:rsidP="00AE0542">
            <w:pPr>
              <w:jc w:val="center"/>
              <w:rPr>
                <w:lang w:val="en-US"/>
              </w:rPr>
            </w:pPr>
            <w:r>
              <w:t>2 §49</w:t>
            </w:r>
          </w:p>
        </w:tc>
      </w:tr>
      <w:tr w:rsidR="009E4549" w:rsidTr="00355C67">
        <w:tc>
          <w:tcPr>
            <w:tcW w:w="5104" w:type="dxa"/>
          </w:tcPr>
          <w:p w:rsidR="00392D64" w:rsidRDefault="00392D64" w:rsidP="00355C67">
            <w:pPr>
              <w:jc w:val="right"/>
            </w:pPr>
            <w:r>
              <w:t>Οικοδομική γραμμή</w:t>
            </w:r>
          </w:p>
        </w:tc>
        <w:tc>
          <w:tcPr>
            <w:tcW w:w="2268" w:type="dxa"/>
          </w:tcPr>
          <w:p w:rsidR="00392D64" w:rsidRDefault="00392D64" w:rsidP="00E11336">
            <w:pPr>
              <w:jc w:val="center"/>
            </w:pPr>
            <w:r>
              <w:rPr>
                <w:lang w:val="en-US"/>
              </w:rPr>
              <w:t xml:space="preserve"> </w:t>
            </w:r>
            <w:r>
              <w:t>2 §10</w:t>
            </w:r>
          </w:p>
        </w:tc>
        <w:tc>
          <w:tcPr>
            <w:tcW w:w="2126" w:type="dxa"/>
          </w:tcPr>
          <w:p w:rsidR="00392D64" w:rsidRDefault="00AE0542" w:rsidP="00E11336">
            <w:pPr>
              <w:jc w:val="center"/>
              <w:rPr>
                <w:lang w:val="en-US"/>
              </w:rPr>
            </w:pPr>
            <w:r>
              <w:t>2 §48</w:t>
            </w:r>
          </w:p>
        </w:tc>
      </w:tr>
      <w:tr w:rsidR="009E4549" w:rsidTr="00355C67">
        <w:tc>
          <w:tcPr>
            <w:tcW w:w="5104" w:type="dxa"/>
          </w:tcPr>
          <w:p w:rsidR="00392D64" w:rsidRDefault="00392D64" w:rsidP="00355C67">
            <w:pPr>
              <w:jc w:val="right"/>
            </w:pPr>
            <w:r>
              <w:t>Ρυμοτομική γραμμή</w:t>
            </w:r>
          </w:p>
        </w:tc>
        <w:tc>
          <w:tcPr>
            <w:tcW w:w="2268" w:type="dxa"/>
          </w:tcPr>
          <w:p w:rsidR="00392D64" w:rsidRDefault="00392D64" w:rsidP="00E11336">
            <w:pPr>
              <w:jc w:val="center"/>
            </w:pPr>
            <w:r>
              <w:rPr>
                <w:lang w:val="en-US"/>
              </w:rPr>
              <w:t xml:space="preserve"> </w:t>
            </w:r>
            <w:r>
              <w:t>2 §9</w:t>
            </w:r>
          </w:p>
        </w:tc>
        <w:tc>
          <w:tcPr>
            <w:tcW w:w="2126" w:type="dxa"/>
          </w:tcPr>
          <w:p w:rsidR="00392D64" w:rsidRDefault="00AE0542" w:rsidP="00AE0542">
            <w:pPr>
              <w:jc w:val="center"/>
              <w:rPr>
                <w:lang w:val="en-US"/>
              </w:rPr>
            </w:pPr>
            <w:r>
              <w:t>2 §76</w:t>
            </w:r>
          </w:p>
        </w:tc>
      </w:tr>
      <w:tr w:rsidR="009E4549" w:rsidTr="00355C67">
        <w:tc>
          <w:tcPr>
            <w:tcW w:w="5104" w:type="dxa"/>
          </w:tcPr>
          <w:p w:rsidR="00392D64" w:rsidRDefault="00392D64" w:rsidP="00355C67">
            <w:pPr>
              <w:jc w:val="right"/>
            </w:pPr>
            <w:proofErr w:type="spellStart"/>
            <w:r>
              <w:t>Προκήπιο</w:t>
            </w:r>
            <w:proofErr w:type="spellEnd"/>
            <w:r>
              <w:t xml:space="preserve"> ή πρασιά</w:t>
            </w:r>
          </w:p>
        </w:tc>
        <w:tc>
          <w:tcPr>
            <w:tcW w:w="2268" w:type="dxa"/>
          </w:tcPr>
          <w:p w:rsidR="00392D64" w:rsidRDefault="00392D64" w:rsidP="00E11336">
            <w:pPr>
              <w:jc w:val="center"/>
            </w:pPr>
            <w:r>
              <w:rPr>
                <w:lang w:val="en-US"/>
              </w:rPr>
              <w:t xml:space="preserve"> </w:t>
            </w:r>
            <w:r>
              <w:t>2 §9</w:t>
            </w:r>
          </w:p>
        </w:tc>
        <w:tc>
          <w:tcPr>
            <w:tcW w:w="2126" w:type="dxa"/>
          </w:tcPr>
          <w:p w:rsidR="00392D64" w:rsidRDefault="00AE0542" w:rsidP="00AE0542">
            <w:pPr>
              <w:jc w:val="center"/>
              <w:rPr>
                <w:lang w:val="en-US"/>
              </w:rPr>
            </w:pPr>
            <w:r>
              <w:t>2 §70</w:t>
            </w:r>
          </w:p>
        </w:tc>
      </w:tr>
      <w:tr w:rsidR="009E4549" w:rsidTr="00355C67">
        <w:tc>
          <w:tcPr>
            <w:tcW w:w="5104" w:type="dxa"/>
            <w:tcBorders>
              <w:bottom w:val="single" w:sz="4" w:space="0" w:color="auto"/>
            </w:tcBorders>
          </w:tcPr>
          <w:p w:rsidR="00392D64" w:rsidRDefault="00392D64" w:rsidP="00355C67">
            <w:pPr>
              <w:jc w:val="right"/>
            </w:pPr>
            <w:r>
              <w:t>Γήπεδο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392D64" w:rsidRDefault="00392D64" w:rsidP="00E11336">
            <w:pPr>
              <w:jc w:val="center"/>
            </w:pPr>
            <w:r>
              <w:rPr>
                <w:lang w:val="en-US"/>
              </w:rPr>
              <w:t xml:space="preserve"> </w:t>
            </w:r>
            <w:r>
              <w:t>2 §12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392D64" w:rsidRDefault="009D4B87" w:rsidP="00E11336">
            <w:pPr>
              <w:jc w:val="center"/>
              <w:rPr>
                <w:lang w:val="en-US"/>
              </w:rPr>
            </w:pPr>
            <w:r>
              <w:t>2 §12</w:t>
            </w:r>
          </w:p>
        </w:tc>
      </w:tr>
      <w:tr w:rsidR="009E4549" w:rsidTr="00355C67">
        <w:tc>
          <w:tcPr>
            <w:tcW w:w="5104" w:type="dxa"/>
            <w:tcBorders>
              <w:bottom w:val="dashed" w:sz="4" w:space="0" w:color="auto"/>
            </w:tcBorders>
          </w:tcPr>
          <w:p w:rsidR="00392D64" w:rsidRDefault="00392D64" w:rsidP="00355C67">
            <w:pPr>
              <w:jc w:val="right"/>
            </w:pPr>
            <w:r>
              <w:t>Οικόπεδο</w:t>
            </w:r>
          </w:p>
        </w:tc>
        <w:tc>
          <w:tcPr>
            <w:tcW w:w="2268" w:type="dxa"/>
            <w:tcBorders>
              <w:bottom w:val="dashed" w:sz="4" w:space="0" w:color="auto"/>
            </w:tcBorders>
          </w:tcPr>
          <w:p w:rsidR="00392D64" w:rsidRDefault="00392D64" w:rsidP="00E11336">
            <w:pPr>
              <w:jc w:val="center"/>
            </w:pPr>
            <w:r>
              <w:rPr>
                <w:lang w:val="en-US"/>
              </w:rPr>
              <w:t xml:space="preserve"> </w:t>
            </w:r>
            <w:r>
              <w:t>2 §13</w:t>
            </w:r>
          </w:p>
        </w:tc>
        <w:tc>
          <w:tcPr>
            <w:tcW w:w="2126" w:type="dxa"/>
            <w:tcBorders>
              <w:bottom w:val="dashed" w:sz="4" w:space="0" w:color="auto"/>
            </w:tcBorders>
          </w:tcPr>
          <w:p w:rsidR="00392D64" w:rsidRDefault="008D49A6" w:rsidP="008D49A6">
            <w:pPr>
              <w:jc w:val="center"/>
              <w:rPr>
                <w:lang w:val="en-US"/>
              </w:rPr>
            </w:pPr>
            <w:r>
              <w:t>2 §50</w:t>
            </w:r>
          </w:p>
        </w:tc>
      </w:tr>
      <w:tr w:rsidR="009E4549" w:rsidTr="00355C67">
        <w:tc>
          <w:tcPr>
            <w:tcW w:w="5104" w:type="dxa"/>
            <w:tcBorders>
              <w:top w:val="dashed" w:sz="4" w:space="0" w:color="auto"/>
              <w:bottom w:val="dashed" w:sz="4" w:space="0" w:color="auto"/>
            </w:tcBorders>
          </w:tcPr>
          <w:p w:rsidR="00392D64" w:rsidRDefault="00392D64" w:rsidP="00355C67">
            <w:pPr>
              <w:jc w:val="right"/>
            </w:pPr>
            <w:r>
              <w:t>Όρια οικοπέδου</w:t>
            </w:r>
          </w:p>
        </w:tc>
        <w:tc>
          <w:tcPr>
            <w:tcW w:w="2268" w:type="dxa"/>
            <w:tcBorders>
              <w:top w:val="dashed" w:sz="4" w:space="0" w:color="auto"/>
              <w:bottom w:val="dashed" w:sz="4" w:space="0" w:color="auto"/>
            </w:tcBorders>
          </w:tcPr>
          <w:p w:rsidR="00392D64" w:rsidRDefault="00392D64" w:rsidP="00E11336">
            <w:pPr>
              <w:jc w:val="center"/>
            </w:pPr>
            <w:r>
              <w:rPr>
                <w:lang w:val="en-US"/>
              </w:rPr>
              <w:t xml:space="preserve"> </w:t>
            </w:r>
            <w:r>
              <w:t>2 §14</w:t>
            </w:r>
          </w:p>
        </w:tc>
        <w:tc>
          <w:tcPr>
            <w:tcW w:w="2126" w:type="dxa"/>
            <w:tcBorders>
              <w:top w:val="dashed" w:sz="4" w:space="0" w:color="auto"/>
              <w:bottom w:val="dashed" w:sz="4" w:space="0" w:color="auto"/>
            </w:tcBorders>
          </w:tcPr>
          <w:p w:rsidR="00392D64" w:rsidRDefault="008D49A6" w:rsidP="008D49A6">
            <w:pPr>
              <w:jc w:val="center"/>
              <w:rPr>
                <w:lang w:val="en-US"/>
              </w:rPr>
            </w:pPr>
            <w:r>
              <w:t>2 §52</w:t>
            </w:r>
          </w:p>
        </w:tc>
      </w:tr>
      <w:tr w:rsidR="009E4549" w:rsidTr="00355C67">
        <w:tc>
          <w:tcPr>
            <w:tcW w:w="5104" w:type="dxa"/>
            <w:tcBorders>
              <w:top w:val="dashed" w:sz="4" w:space="0" w:color="auto"/>
              <w:bottom w:val="dashed" w:sz="4" w:space="0" w:color="auto"/>
            </w:tcBorders>
          </w:tcPr>
          <w:p w:rsidR="00392D64" w:rsidRDefault="00392D64" w:rsidP="00355C67">
            <w:pPr>
              <w:jc w:val="right"/>
            </w:pPr>
            <w:r>
              <w:t>Πρόσωπο οικοπέδου ή γηπέδου</w:t>
            </w:r>
          </w:p>
        </w:tc>
        <w:tc>
          <w:tcPr>
            <w:tcW w:w="2268" w:type="dxa"/>
            <w:tcBorders>
              <w:top w:val="dashed" w:sz="4" w:space="0" w:color="auto"/>
              <w:bottom w:val="dashed" w:sz="4" w:space="0" w:color="auto"/>
            </w:tcBorders>
          </w:tcPr>
          <w:p w:rsidR="00392D64" w:rsidRDefault="00392D64" w:rsidP="00E11336">
            <w:pPr>
              <w:jc w:val="center"/>
            </w:pPr>
            <w:r>
              <w:rPr>
                <w:lang w:val="en-US"/>
              </w:rPr>
              <w:t xml:space="preserve"> </w:t>
            </w:r>
            <w:r>
              <w:t>2 §15</w:t>
            </w:r>
          </w:p>
        </w:tc>
        <w:tc>
          <w:tcPr>
            <w:tcW w:w="2126" w:type="dxa"/>
            <w:tcBorders>
              <w:top w:val="dashed" w:sz="4" w:space="0" w:color="auto"/>
              <w:bottom w:val="dashed" w:sz="4" w:space="0" w:color="auto"/>
            </w:tcBorders>
          </w:tcPr>
          <w:p w:rsidR="00392D64" w:rsidRDefault="008D49A6" w:rsidP="008D49A6">
            <w:pPr>
              <w:jc w:val="center"/>
              <w:rPr>
                <w:lang w:val="en-US"/>
              </w:rPr>
            </w:pPr>
            <w:r>
              <w:t>2 §73</w:t>
            </w:r>
          </w:p>
        </w:tc>
      </w:tr>
      <w:tr w:rsidR="009E4549" w:rsidTr="00355C67">
        <w:tc>
          <w:tcPr>
            <w:tcW w:w="5104" w:type="dxa"/>
            <w:tcBorders>
              <w:top w:val="dashed" w:sz="4" w:space="0" w:color="auto"/>
            </w:tcBorders>
          </w:tcPr>
          <w:p w:rsidR="00392D64" w:rsidRDefault="00392D64" w:rsidP="00355C67">
            <w:pPr>
              <w:jc w:val="right"/>
            </w:pPr>
            <w:r>
              <w:t>Αρτιότητα οικοπέδου</w:t>
            </w:r>
          </w:p>
        </w:tc>
        <w:tc>
          <w:tcPr>
            <w:tcW w:w="2268" w:type="dxa"/>
            <w:tcBorders>
              <w:top w:val="dashed" w:sz="4" w:space="0" w:color="auto"/>
            </w:tcBorders>
          </w:tcPr>
          <w:p w:rsidR="00392D64" w:rsidRDefault="00392D64" w:rsidP="00E11336">
            <w:pPr>
              <w:jc w:val="center"/>
            </w:pPr>
            <w:r>
              <w:rPr>
                <w:lang w:val="en-US"/>
              </w:rPr>
              <w:t xml:space="preserve"> </w:t>
            </w:r>
            <w:r>
              <w:t>6</w:t>
            </w:r>
          </w:p>
        </w:tc>
        <w:tc>
          <w:tcPr>
            <w:tcW w:w="2126" w:type="dxa"/>
            <w:tcBorders>
              <w:top w:val="dashed" w:sz="4" w:space="0" w:color="auto"/>
            </w:tcBorders>
          </w:tcPr>
          <w:p w:rsidR="00392D64" w:rsidRPr="00315B2B" w:rsidRDefault="00315B2B" w:rsidP="00E11336">
            <w:pPr>
              <w:jc w:val="center"/>
            </w:pPr>
            <w:r>
              <w:t>7</w:t>
            </w:r>
          </w:p>
        </w:tc>
      </w:tr>
      <w:tr w:rsidR="009E4549" w:rsidTr="00355C67">
        <w:tc>
          <w:tcPr>
            <w:tcW w:w="5104" w:type="dxa"/>
            <w:tcBorders>
              <w:bottom w:val="single" w:sz="4" w:space="0" w:color="auto"/>
            </w:tcBorders>
          </w:tcPr>
          <w:p w:rsidR="00392D64" w:rsidRDefault="008D49A6" w:rsidP="00355C67">
            <w:pPr>
              <w:jc w:val="right"/>
            </w:pPr>
            <w:r>
              <w:t xml:space="preserve">(Ανοικτοί) </w:t>
            </w:r>
            <w:proofErr w:type="spellStart"/>
            <w:r>
              <w:t>ημιυπαίθριοι</w:t>
            </w:r>
            <w:proofErr w:type="spellEnd"/>
            <w:r>
              <w:t xml:space="preserve"> χώροι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355C67" w:rsidRDefault="00392D64" w:rsidP="00E11336">
            <w:pPr>
              <w:jc w:val="center"/>
            </w:pPr>
            <w:r>
              <w:rPr>
                <w:lang w:val="en-US"/>
              </w:rPr>
              <w:t xml:space="preserve"> </w:t>
            </w:r>
            <w:r>
              <w:t xml:space="preserve">2 §32, </w:t>
            </w:r>
          </w:p>
          <w:p w:rsidR="00392D64" w:rsidRDefault="00392D64" w:rsidP="00E11336">
            <w:pPr>
              <w:jc w:val="center"/>
            </w:pPr>
            <w:r>
              <w:t>11 §2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8D49A6" w:rsidRDefault="008D49A6" w:rsidP="00E11336">
            <w:pPr>
              <w:jc w:val="center"/>
            </w:pPr>
            <w:r>
              <w:t xml:space="preserve">2 §6, </w:t>
            </w:r>
          </w:p>
          <w:p w:rsidR="00392D64" w:rsidRDefault="008D49A6" w:rsidP="00E11336">
            <w:pPr>
              <w:jc w:val="center"/>
              <w:rPr>
                <w:lang w:val="en-US"/>
              </w:rPr>
            </w:pPr>
            <w:r>
              <w:t xml:space="preserve">11 §5 &amp; 6 </w:t>
            </w:r>
          </w:p>
        </w:tc>
      </w:tr>
      <w:tr w:rsidR="009E4549" w:rsidTr="00355C67">
        <w:tc>
          <w:tcPr>
            <w:tcW w:w="5104" w:type="dxa"/>
            <w:tcBorders>
              <w:bottom w:val="dashSmallGap" w:sz="4" w:space="0" w:color="auto"/>
            </w:tcBorders>
          </w:tcPr>
          <w:p w:rsidR="008D49A6" w:rsidRDefault="008D49A6" w:rsidP="00355C67">
            <w:pPr>
              <w:jc w:val="right"/>
            </w:pPr>
            <w:r>
              <w:t xml:space="preserve">Δρόμοι </w:t>
            </w:r>
            <w:r w:rsidR="00355C67">
              <w:t>(</w:t>
            </w:r>
            <w:r>
              <w:t>ή Οδοί</w:t>
            </w:r>
            <w:r w:rsidR="00355C67">
              <w:t>)</w:t>
            </w:r>
          </w:p>
        </w:tc>
        <w:tc>
          <w:tcPr>
            <w:tcW w:w="2268" w:type="dxa"/>
            <w:tcBorders>
              <w:bottom w:val="dashSmallGap" w:sz="4" w:space="0" w:color="auto"/>
            </w:tcBorders>
          </w:tcPr>
          <w:p w:rsidR="008D49A6" w:rsidRDefault="00355C67" w:rsidP="00355C67">
            <w:pPr>
              <w:jc w:val="center"/>
              <w:rPr>
                <w:lang w:val="en-US"/>
              </w:rPr>
            </w:pPr>
            <w:r>
              <w:t>2 §4</w:t>
            </w:r>
          </w:p>
        </w:tc>
        <w:tc>
          <w:tcPr>
            <w:tcW w:w="2126" w:type="dxa"/>
            <w:tcBorders>
              <w:bottom w:val="dashSmallGap" w:sz="4" w:space="0" w:color="auto"/>
            </w:tcBorders>
          </w:tcPr>
          <w:p w:rsidR="008D49A6" w:rsidRPr="008D49A6" w:rsidRDefault="008D49A6" w:rsidP="00E11336">
            <w:pPr>
              <w:jc w:val="center"/>
            </w:pPr>
            <w:r>
              <w:t>2 §17</w:t>
            </w:r>
          </w:p>
        </w:tc>
      </w:tr>
      <w:tr w:rsidR="009E4549" w:rsidTr="00355C67">
        <w:tc>
          <w:tcPr>
            <w:tcW w:w="5104" w:type="dxa"/>
            <w:tcBorders>
              <w:top w:val="dashSmallGap" w:sz="4" w:space="0" w:color="auto"/>
              <w:bottom w:val="dashSmallGap" w:sz="4" w:space="0" w:color="auto"/>
            </w:tcBorders>
          </w:tcPr>
          <w:p w:rsidR="008D49A6" w:rsidRDefault="008D49A6" w:rsidP="00355C67">
            <w:pPr>
              <w:jc w:val="right"/>
            </w:pPr>
            <w:r>
              <w:t>Δρόμοι Ήπιας Κυκλοφορίας</w:t>
            </w:r>
          </w:p>
        </w:tc>
        <w:tc>
          <w:tcPr>
            <w:tcW w:w="2268" w:type="dxa"/>
            <w:tcBorders>
              <w:top w:val="dashSmallGap" w:sz="4" w:space="0" w:color="auto"/>
              <w:bottom w:val="dashSmallGap" w:sz="4" w:space="0" w:color="auto"/>
            </w:tcBorders>
          </w:tcPr>
          <w:p w:rsidR="008D49A6" w:rsidRPr="00355C67" w:rsidRDefault="00355C67" w:rsidP="00E11336">
            <w:pPr>
              <w:jc w:val="center"/>
            </w:pPr>
            <w:r>
              <w:t>-</w:t>
            </w:r>
          </w:p>
        </w:tc>
        <w:tc>
          <w:tcPr>
            <w:tcW w:w="212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8D49A6" w:rsidRDefault="008D49A6" w:rsidP="00E11336">
            <w:pPr>
              <w:jc w:val="center"/>
              <w:rPr>
                <w:lang w:val="en-US"/>
              </w:rPr>
            </w:pPr>
            <w:r>
              <w:t>2 §18</w:t>
            </w:r>
          </w:p>
        </w:tc>
      </w:tr>
      <w:tr w:rsidR="009E4549" w:rsidTr="00355C67">
        <w:tc>
          <w:tcPr>
            <w:tcW w:w="5104" w:type="dxa"/>
            <w:tcBorders>
              <w:top w:val="dashSmallGap" w:sz="4" w:space="0" w:color="auto"/>
            </w:tcBorders>
          </w:tcPr>
          <w:p w:rsidR="008D49A6" w:rsidRDefault="008D49A6" w:rsidP="00355C67">
            <w:pPr>
              <w:jc w:val="right"/>
            </w:pPr>
            <w:r>
              <w:t>Πεζόδρομοι</w:t>
            </w:r>
          </w:p>
        </w:tc>
        <w:tc>
          <w:tcPr>
            <w:tcW w:w="2268" w:type="dxa"/>
            <w:tcBorders>
              <w:top w:val="dashSmallGap" w:sz="4" w:space="0" w:color="auto"/>
            </w:tcBorders>
          </w:tcPr>
          <w:p w:rsidR="008D49A6" w:rsidRDefault="00355C67" w:rsidP="00355C67">
            <w:pPr>
              <w:jc w:val="center"/>
              <w:rPr>
                <w:lang w:val="en-US"/>
              </w:rPr>
            </w:pPr>
            <w:r>
              <w:t>2 §5</w:t>
            </w:r>
          </w:p>
        </w:tc>
        <w:tc>
          <w:tcPr>
            <w:tcW w:w="2126" w:type="dxa"/>
            <w:tcBorders>
              <w:top w:val="dashSmallGap" w:sz="4" w:space="0" w:color="auto"/>
            </w:tcBorders>
          </w:tcPr>
          <w:p w:rsidR="008D49A6" w:rsidRDefault="008D49A6" w:rsidP="008D49A6">
            <w:pPr>
              <w:jc w:val="center"/>
              <w:rPr>
                <w:lang w:val="en-US"/>
              </w:rPr>
            </w:pPr>
            <w:r>
              <w:t>2 §59</w:t>
            </w:r>
          </w:p>
        </w:tc>
      </w:tr>
      <w:tr w:rsidR="009E4549" w:rsidTr="00355C67">
        <w:tc>
          <w:tcPr>
            <w:tcW w:w="5104" w:type="dxa"/>
          </w:tcPr>
          <w:p w:rsidR="00392D64" w:rsidRDefault="00392D64" w:rsidP="00355C67">
            <w:pPr>
              <w:jc w:val="right"/>
            </w:pPr>
            <w:r>
              <w:t>Συντελεστής δόμησης</w:t>
            </w:r>
          </w:p>
        </w:tc>
        <w:tc>
          <w:tcPr>
            <w:tcW w:w="2268" w:type="dxa"/>
          </w:tcPr>
          <w:p w:rsidR="008D49A6" w:rsidRDefault="00392D64" w:rsidP="00E11336">
            <w:pPr>
              <w:jc w:val="center"/>
            </w:pPr>
            <w:r>
              <w:rPr>
                <w:lang w:val="en-US"/>
              </w:rPr>
              <w:t xml:space="preserve"> </w:t>
            </w:r>
            <w:r>
              <w:t xml:space="preserve">2 §27, </w:t>
            </w:r>
          </w:p>
          <w:p w:rsidR="00392D64" w:rsidRDefault="00392D64" w:rsidP="00E11336">
            <w:pPr>
              <w:jc w:val="center"/>
            </w:pPr>
            <w:proofErr w:type="spellStart"/>
            <w:r>
              <w:t>άρ</w:t>
            </w:r>
            <w:proofErr w:type="spellEnd"/>
            <w:r>
              <w:t>. 7</w:t>
            </w:r>
          </w:p>
        </w:tc>
        <w:tc>
          <w:tcPr>
            <w:tcW w:w="2126" w:type="dxa"/>
          </w:tcPr>
          <w:p w:rsidR="008D49A6" w:rsidRDefault="008D49A6" w:rsidP="008D49A6">
            <w:pPr>
              <w:jc w:val="center"/>
            </w:pPr>
            <w:r>
              <w:t xml:space="preserve">2 §82, </w:t>
            </w:r>
          </w:p>
          <w:p w:rsidR="00392D64" w:rsidRDefault="008D49A6" w:rsidP="008D49A6">
            <w:pPr>
              <w:jc w:val="center"/>
              <w:rPr>
                <w:lang w:val="en-US"/>
              </w:rPr>
            </w:pPr>
            <w:proofErr w:type="spellStart"/>
            <w:r>
              <w:t>άρ</w:t>
            </w:r>
            <w:proofErr w:type="spellEnd"/>
            <w:r>
              <w:t>. 11</w:t>
            </w:r>
          </w:p>
        </w:tc>
      </w:tr>
      <w:tr w:rsidR="009E4549" w:rsidTr="00355C67">
        <w:tc>
          <w:tcPr>
            <w:tcW w:w="5104" w:type="dxa"/>
          </w:tcPr>
          <w:p w:rsidR="00392D64" w:rsidRDefault="00392D64" w:rsidP="00355C67">
            <w:pPr>
              <w:jc w:val="right"/>
            </w:pPr>
            <w:r>
              <w:t>Ποσοστό κάλυψης</w:t>
            </w:r>
          </w:p>
        </w:tc>
        <w:tc>
          <w:tcPr>
            <w:tcW w:w="2268" w:type="dxa"/>
          </w:tcPr>
          <w:p w:rsidR="008D49A6" w:rsidRDefault="00392D64" w:rsidP="00E11336">
            <w:pPr>
              <w:jc w:val="center"/>
            </w:pPr>
            <w:r>
              <w:rPr>
                <w:lang w:val="en-US"/>
              </w:rPr>
              <w:t xml:space="preserve"> </w:t>
            </w:r>
            <w:r>
              <w:t xml:space="preserve">2 §26, </w:t>
            </w:r>
          </w:p>
          <w:p w:rsidR="00392D64" w:rsidRDefault="00392D64" w:rsidP="00E11336">
            <w:pPr>
              <w:jc w:val="center"/>
            </w:pPr>
            <w:proofErr w:type="spellStart"/>
            <w:r>
              <w:t>άρ</w:t>
            </w:r>
            <w:proofErr w:type="spellEnd"/>
            <w:r>
              <w:t>. 8</w:t>
            </w:r>
          </w:p>
        </w:tc>
        <w:tc>
          <w:tcPr>
            <w:tcW w:w="2126" w:type="dxa"/>
          </w:tcPr>
          <w:p w:rsidR="008D49A6" w:rsidRDefault="00A63F17" w:rsidP="00E11336">
            <w:pPr>
              <w:jc w:val="center"/>
            </w:pPr>
            <w:r>
              <w:t>2 §67</w:t>
            </w:r>
            <w:r w:rsidR="008D49A6">
              <w:t xml:space="preserve">, </w:t>
            </w:r>
          </w:p>
          <w:p w:rsidR="00392D64" w:rsidRDefault="008D49A6" w:rsidP="008D49A6">
            <w:pPr>
              <w:jc w:val="center"/>
              <w:rPr>
                <w:lang w:val="en-US"/>
              </w:rPr>
            </w:pPr>
            <w:proofErr w:type="spellStart"/>
            <w:r>
              <w:t>άρ</w:t>
            </w:r>
            <w:proofErr w:type="spellEnd"/>
            <w:r>
              <w:t>. 12</w:t>
            </w:r>
          </w:p>
        </w:tc>
      </w:tr>
      <w:tr w:rsidR="009E4549" w:rsidTr="00355C67">
        <w:tc>
          <w:tcPr>
            <w:tcW w:w="5104" w:type="dxa"/>
            <w:tcBorders>
              <w:bottom w:val="single" w:sz="4" w:space="0" w:color="auto"/>
            </w:tcBorders>
          </w:tcPr>
          <w:p w:rsidR="00392D64" w:rsidRDefault="00392D64" w:rsidP="00355C67">
            <w:pPr>
              <w:jc w:val="right"/>
            </w:pPr>
            <w:r>
              <w:t>Υποχρεωτικός ακάλυπτος χώρος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392D64" w:rsidRDefault="00392D64" w:rsidP="00E11336">
            <w:pPr>
              <w:jc w:val="center"/>
            </w:pPr>
            <w:r>
              <w:rPr>
                <w:lang w:val="en-US"/>
              </w:rPr>
              <w:t xml:space="preserve"> </w:t>
            </w:r>
            <w:r>
              <w:t>2 §29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392D64" w:rsidRDefault="009E4549" w:rsidP="009E4549">
            <w:pPr>
              <w:jc w:val="center"/>
              <w:rPr>
                <w:lang w:val="en-US"/>
              </w:rPr>
            </w:pPr>
            <w:r>
              <w:t>2 §89</w:t>
            </w:r>
          </w:p>
        </w:tc>
      </w:tr>
      <w:tr w:rsidR="009E4549" w:rsidTr="00355C67">
        <w:tc>
          <w:tcPr>
            <w:tcW w:w="5104" w:type="dxa"/>
            <w:tcBorders>
              <w:bottom w:val="dashed" w:sz="4" w:space="0" w:color="auto"/>
            </w:tcBorders>
          </w:tcPr>
          <w:p w:rsidR="009E4549" w:rsidRDefault="009E4549" w:rsidP="00355C67">
            <w:pPr>
              <w:jc w:val="right"/>
            </w:pPr>
            <w:r>
              <w:t>Θέση κτιρίου και εγκαταστάσεων</w:t>
            </w:r>
          </w:p>
          <w:p w:rsidR="00392D64" w:rsidRDefault="00392D64" w:rsidP="00355C67">
            <w:pPr>
              <w:jc w:val="right"/>
            </w:pPr>
            <w:r>
              <w:t>Ανάπτυξη του κτιρίου στο οικόπεδο</w:t>
            </w:r>
          </w:p>
        </w:tc>
        <w:tc>
          <w:tcPr>
            <w:tcW w:w="2268" w:type="dxa"/>
            <w:tcBorders>
              <w:bottom w:val="dashed" w:sz="4" w:space="0" w:color="auto"/>
            </w:tcBorders>
          </w:tcPr>
          <w:p w:rsidR="00392D64" w:rsidRDefault="00392D64" w:rsidP="00E11336">
            <w:pPr>
              <w:jc w:val="center"/>
            </w:pPr>
            <w:r w:rsidRPr="00392D64">
              <w:t xml:space="preserve"> </w:t>
            </w:r>
            <w:r>
              <w:t>9</w:t>
            </w:r>
          </w:p>
        </w:tc>
        <w:tc>
          <w:tcPr>
            <w:tcW w:w="2126" w:type="dxa"/>
            <w:tcBorders>
              <w:bottom w:val="dashed" w:sz="4" w:space="0" w:color="auto"/>
            </w:tcBorders>
          </w:tcPr>
          <w:p w:rsidR="00392D64" w:rsidRPr="009E4549" w:rsidRDefault="009E4549" w:rsidP="00E11336">
            <w:pPr>
              <w:jc w:val="center"/>
            </w:pPr>
            <w:r>
              <w:t>14</w:t>
            </w:r>
          </w:p>
        </w:tc>
      </w:tr>
      <w:tr w:rsidR="009E4549" w:rsidTr="00355C67">
        <w:tc>
          <w:tcPr>
            <w:tcW w:w="5104" w:type="dxa"/>
            <w:tcBorders>
              <w:top w:val="dashed" w:sz="4" w:space="0" w:color="auto"/>
              <w:bottom w:val="dashed" w:sz="4" w:space="0" w:color="auto"/>
            </w:tcBorders>
          </w:tcPr>
          <w:p w:rsidR="00392D64" w:rsidRDefault="00392D64" w:rsidP="00355C67">
            <w:pPr>
              <w:jc w:val="right"/>
            </w:pPr>
            <w:r>
              <w:t xml:space="preserve">Απόσταση </w:t>
            </w:r>
            <w:r w:rsidRPr="009E4549">
              <w:rPr>
                <w:b/>
              </w:rPr>
              <w:t>Δ</w:t>
            </w:r>
          </w:p>
        </w:tc>
        <w:tc>
          <w:tcPr>
            <w:tcW w:w="2268" w:type="dxa"/>
            <w:tcBorders>
              <w:top w:val="dashed" w:sz="4" w:space="0" w:color="auto"/>
              <w:bottom w:val="dashed" w:sz="4" w:space="0" w:color="auto"/>
            </w:tcBorders>
          </w:tcPr>
          <w:p w:rsidR="00392D64" w:rsidRDefault="00392D64" w:rsidP="00E11336">
            <w:pPr>
              <w:jc w:val="center"/>
            </w:pPr>
            <w:r>
              <w:rPr>
                <w:lang w:val="en-US"/>
              </w:rPr>
              <w:t xml:space="preserve"> </w:t>
            </w:r>
            <w:r>
              <w:t>9 §1-4</w:t>
            </w:r>
          </w:p>
        </w:tc>
        <w:tc>
          <w:tcPr>
            <w:tcW w:w="2126" w:type="dxa"/>
            <w:tcBorders>
              <w:top w:val="dashed" w:sz="4" w:space="0" w:color="auto"/>
              <w:bottom w:val="dashed" w:sz="4" w:space="0" w:color="auto"/>
            </w:tcBorders>
          </w:tcPr>
          <w:p w:rsidR="00392D64" w:rsidRPr="009E4549" w:rsidRDefault="009E4549" w:rsidP="00E11336">
            <w:pPr>
              <w:jc w:val="center"/>
            </w:pPr>
            <w:r>
              <w:t>3</w:t>
            </w:r>
          </w:p>
        </w:tc>
      </w:tr>
      <w:tr w:rsidR="009E4549" w:rsidTr="00355C67">
        <w:tc>
          <w:tcPr>
            <w:tcW w:w="5104" w:type="dxa"/>
            <w:tcBorders>
              <w:top w:val="dashed" w:sz="4" w:space="0" w:color="auto"/>
              <w:bottom w:val="dashed" w:sz="4" w:space="0" w:color="auto"/>
            </w:tcBorders>
          </w:tcPr>
          <w:p w:rsidR="009E4549" w:rsidRDefault="009E4549" w:rsidP="00355C67">
            <w:pPr>
              <w:jc w:val="right"/>
            </w:pPr>
            <w:r>
              <w:t xml:space="preserve">Απόσταση </w:t>
            </w:r>
            <w:r w:rsidRPr="009E4549">
              <w:rPr>
                <w:b/>
              </w:rPr>
              <w:t>δ</w:t>
            </w:r>
          </w:p>
        </w:tc>
        <w:tc>
          <w:tcPr>
            <w:tcW w:w="2268" w:type="dxa"/>
            <w:tcBorders>
              <w:top w:val="dashed" w:sz="4" w:space="0" w:color="auto"/>
              <w:bottom w:val="dashed" w:sz="4" w:space="0" w:color="auto"/>
            </w:tcBorders>
          </w:tcPr>
          <w:p w:rsidR="009E4549" w:rsidRDefault="009E4549" w:rsidP="00E11336">
            <w:pPr>
              <w:jc w:val="center"/>
              <w:rPr>
                <w:lang w:val="en-US"/>
              </w:rPr>
            </w:pPr>
          </w:p>
        </w:tc>
        <w:tc>
          <w:tcPr>
            <w:tcW w:w="2126" w:type="dxa"/>
            <w:tcBorders>
              <w:top w:val="dashed" w:sz="4" w:space="0" w:color="auto"/>
              <w:bottom w:val="dashed" w:sz="4" w:space="0" w:color="auto"/>
            </w:tcBorders>
          </w:tcPr>
          <w:p w:rsidR="009E4549" w:rsidRPr="009E4549" w:rsidRDefault="009E4549" w:rsidP="00E11336">
            <w:pPr>
              <w:jc w:val="center"/>
            </w:pPr>
            <w:r>
              <w:t>3</w:t>
            </w:r>
          </w:p>
        </w:tc>
      </w:tr>
      <w:tr w:rsidR="009E4549" w:rsidTr="00355C67">
        <w:tc>
          <w:tcPr>
            <w:tcW w:w="5104" w:type="dxa"/>
            <w:tcBorders>
              <w:top w:val="dashed" w:sz="4" w:space="0" w:color="auto"/>
              <w:bottom w:val="dashed" w:sz="4" w:space="0" w:color="auto"/>
            </w:tcBorders>
          </w:tcPr>
          <w:p w:rsidR="00392D64" w:rsidRDefault="00392D64" w:rsidP="00355C67">
            <w:pPr>
              <w:jc w:val="right"/>
            </w:pPr>
            <w:r>
              <w:t xml:space="preserve">Μέγιστο </w:t>
            </w:r>
            <w:r w:rsidR="009E4549">
              <w:t xml:space="preserve">(επιτρεπόμενο) </w:t>
            </w:r>
            <w:r>
              <w:t>ύψος</w:t>
            </w:r>
          </w:p>
        </w:tc>
        <w:tc>
          <w:tcPr>
            <w:tcW w:w="2268" w:type="dxa"/>
            <w:tcBorders>
              <w:top w:val="dashed" w:sz="4" w:space="0" w:color="auto"/>
              <w:bottom w:val="dashed" w:sz="4" w:space="0" w:color="auto"/>
            </w:tcBorders>
          </w:tcPr>
          <w:p w:rsidR="00392D64" w:rsidRDefault="00392D64" w:rsidP="00E11336">
            <w:pPr>
              <w:jc w:val="center"/>
            </w:pPr>
            <w:r>
              <w:rPr>
                <w:lang w:val="en-US"/>
              </w:rPr>
              <w:t xml:space="preserve"> </w:t>
            </w:r>
            <w:r>
              <w:t>9 §7</w:t>
            </w:r>
          </w:p>
        </w:tc>
        <w:tc>
          <w:tcPr>
            <w:tcW w:w="2126" w:type="dxa"/>
            <w:tcBorders>
              <w:top w:val="dashed" w:sz="4" w:space="0" w:color="auto"/>
              <w:bottom w:val="dashed" w:sz="4" w:space="0" w:color="auto"/>
            </w:tcBorders>
          </w:tcPr>
          <w:p w:rsidR="00392D64" w:rsidRDefault="009E4549" w:rsidP="00E11336">
            <w:pPr>
              <w:jc w:val="center"/>
              <w:rPr>
                <w:lang w:val="en-US"/>
              </w:rPr>
            </w:pPr>
            <w:r>
              <w:t>2 §46</w:t>
            </w:r>
          </w:p>
        </w:tc>
      </w:tr>
      <w:tr w:rsidR="009E4549" w:rsidTr="00355C67">
        <w:tc>
          <w:tcPr>
            <w:tcW w:w="5104" w:type="dxa"/>
            <w:tcBorders>
              <w:top w:val="dashed" w:sz="4" w:space="0" w:color="auto"/>
              <w:bottom w:val="dashed" w:sz="4" w:space="0" w:color="auto"/>
            </w:tcBorders>
          </w:tcPr>
          <w:p w:rsidR="00392D64" w:rsidRDefault="00392D64" w:rsidP="00355C67">
            <w:pPr>
              <w:jc w:val="right"/>
            </w:pPr>
            <w:r>
              <w:t>Ιδεατό στερεό (βλ. και σχήμα)</w:t>
            </w:r>
          </w:p>
        </w:tc>
        <w:tc>
          <w:tcPr>
            <w:tcW w:w="2268" w:type="dxa"/>
            <w:tcBorders>
              <w:top w:val="dashed" w:sz="4" w:space="0" w:color="auto"/>
              <w:bottom w:val="dashed" w:sz="4" w:space="0" w:color="auto"/>
            </w:tcBorders>
          </w:tcPr>
          <w:p w:rsidR="00392D64" w:rsidRDefault="00392D64" w:rsidP="00E11336">
            <w:pPr>
              <w:jc w:val="center"/>
            </w:pPr>
            <w:r w:rsidRPr="00392D64">
              <w:t xml:space="preserve"> </w:t>
            </w:r>
            <w:r>
              <w:t>9 §6</w:t>
            </w:r>
          </w:p>
        </w:tc>
        <w:tc>
          <w:tcPr>
            <w:tcW w:w="2126" w:type="dxa"/>
            <w:tcBorders>
              <w:top w:val="dashed" w:sz="4" w:space="0" w:color="auto"/>
              <w:bottom w:val="dashed" w:sz="4" w:space="0" w:color="auto"/>
            </w:tcBorders>
          </w:tcPr>
          <w:p w:rsidR="00392D64" w:rsidRDefault="009E4549" w:rsidP="00E11336">
            <w:pPr>
              <w:jc w:val="center"/>
            </w:pPr>
            <w:r>
              <w:t>2 §30</w:t>
            </w:r>
            <w:r w:rsidR="00B04A76">
              <w:t>,</w:t>
            </w:r>
          </w:p>
          <w:p w:rsidR="00B04A76" w:rsidRPr="009E4549" w:rsidRDefault="00B04A76" w:rsidP="00B04A76">
            <w:pPr>
              <w:jc w:val="center"/>
            </w:pPr>
            <w:r>
              <w:t>15</w:t>
            </w:r>
            <w:r>
              <w:t xml:space="preserve"> §</w:t>
            </w:r>
            <w:r>
              <w:t>5</w:t>
            </w:r>
          </w:p>
        </w:tc>
      </w:tr>
      <w:tr w:rsidR="009E4549" w:rsidTr="00355C67">
        <w:tc>
          <w:tcPr>
            <w:tcW w:w="5104" w:type="dxa"/>
            <w:tcBorders>
              <w:top w:val="dashed" w:sz="4" w:space="0" w:color="auto"/>
              <w:bottom w:val="single" w:sz="4" w:space="0" w:color="auto"/>
            </w:tcBorders>
          </w:tcPr>
          <w:p w:rsidR="00392D64" w:rsidRDefault="00392D64" w:rsidP="00355C67">
            <w:pPr>
              <w:jc w:val="right"/>
            </w:pPr>
            <w:r>
              <w:t xml:space="preserve">Συντελεστής κατ' </w:t>
            </w:r>
            <w:proofErr w:type="spellStart"/>
            <w:r>
              <w:t>όγκον</w:t>
            </w:r>
            <w:proofErr w:type="spellEnd"/>
            <w:r>
              <w:t xml:space="preserve"> εκμετάλλευσης</w:t>
            </w:r>
          </w:p>
        </w:tc>
        <w:tc>
          <w:tcPr>
            <w:tcW w:w="2268" w:type="dxa"/>
            <w:tcBorders>
              <w:top w:val="dashed" w:sz="4" w:space="0" w:color="auto"/>
              <w:bottom w:val="single" w:sz="4" w:space="0" w:color="auto"/>
            </w:tcBorders>
          </w:tcPr>
          <w:p w:rsidR="00392D64" w:rsidRDefault="00392D64" w:rsidP="00E11336">
            <w:pPr>
              <w:jc w:val="center"/>
            </w:pPr>
            <w:r>
              <w:rPr>
                <w:lang w:val="en-US"/>
              </w:rPr>
              <w:t xml:space="preserve"> </w:t>
            </w:r>
            <w:r>
              <w:t>9 §10</w:t>
            </w:r>
          </w:p>
        </w:tc>
        <w:tc>
          <w:tcPr>
            <w:tcW w:w="2126" w:type="dxa"/>
            <w:tcBorders>
              <w:top w:val="dashed" w:sz="4" w:space="0" w:color="auto"/>
              <w:bottom w:val="single" w:sz="4" w:space="0" w:color="auto"/>
            </w:tcBorders>
          </w:tcPr>
          <w:p w:rsidR="00392D64" w:rsidRDefault="009E4549" w:rsidP="009E4549">
            <w:pPr>
              <w:jc w:val="center"/>
              <w:rPr>
                <w:lang w:val="en-US"/>
              </w:rPr>
            </w:pPr>
            <w:r>
              <w:t>2 §83</w:t>
            </w:r>
          </w:p>
        </w:tc>
      </w:tr>
      <w:tr w:rsidR="009E4549" w:rsidTr="00355C67">
        <w:tc>
          <w:tcPr>
            <w:tcW w:w="5104" w:type="dxa"/>
            <w:tcBorders>
              <w:bottom w:val="dashSmallGap" w:sz="4" w:space="0" w:color="auto"/>
            </w:tcBorders>
          </w:tcPr>
          <w:p w:rsidR="00392D64" w:rsidRPr="007F6806" w:rsidRDefault="00392D64" w:rsidP="00355C67">
            <w:pPr>
              <w:jc w:val="right"/>
            </w:pPr>
            <w:r w:rsidRPr="007F6806">
              <w:t xml:space="preserve">Πλάτος δρόμου </w:t>
            </w:r>
          </w:p>
        </w:tc>
        <w:tc>
          <w:tcPr>
            <w:tcW w:w="2268" w:type="dxa"/>
            <w:tcBorders>
              <w:bottom w:val="dashSmallGap" w:sz="4" w:space="0" w:color="auto"/>
            </w:tcBorders>
          </w:tcPr>
          <w:p w:rsidR="00392D64" w:rsidRPr="007F6806" w:rsidRDefault="00315B2B" w:rsidP="00315B2B">
            <w:pPr>
              <w:jc w:val="center"/>
              <w:rPr>
                <w:lang w:val="en-US"/>
              </w:rPr>
            </w:pPr>
            <w:r>
              <w:t>2 §6</w:t>
            </w:r>
          </w:p>
        </w:tc>
        <w:tc>
          <w:tcPr>
            <w:tcW w:w="2126" w:type="dxa"/>
            <w:tcBorders>
              <w:bottom w:val="dashSmallGap" w:sz="4" w:space="0" w:color="auto"/>
            </w:tcBorders>
          </w:tcPr>
          <w:p w:rsidR="00392D64" w:rsidRPr="009E4549" w:rsidRDefault="009E4549" w:rsidP="002D2E81">
            <w:pPr>
              <w:jc w:val="center"/>
            </w:pPr>
            <w:r>
              <w:t>2 §</w:t>
            </w:r>
            <w:r w:rsidR="002D2E81">
              <w:t>65</w:t>
            </w:r>
          </w:p>
        </w:tc>
      </w:tr>
      <w:tr w:rsidR="002D2E81" w:rsidTr="00355C67">
        <w:tc>
          <w:tcPr>
            <w:tcW w:w="5104" w:type="dxa"/>
            <w:tcBorders>
              <w:top w:val="dashSmallGap" w:sz="4" w:space="0" w:color="auto"/>
            </w:tcBorders>
          </w:tcPr>
          <w:p w:rsidR="002D2E81" w:rsidRPr="007F6806" w:rsidRDefault="002D2E81" w:rsidP="00355C67">
            <w:pPr>
              <w:jc w:val="right"/>
            </w:pPr>
            <w:r>
              <w:t>Π</w:t>
            </w:r>
          </w:p>
        </w:tc>
        <w:tc>
          <w:tcPr>
            <w:tcW w:w="2268" w:type="dxa"/>
            <w:tcBorders>
              <w:top w:val="dashSmallGap" w:sz="4" w:space="0" w:color="auto"/>
            </w:tcBorders>
          </w:tcPr>
          <w:p w:rsidR="002D2E81" w:rsidRDefault="002D2E81" w:rsidP="00E1133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10 </w:t>
            </w:r>
            <w:r>
              <w:t>§1</w:t>
            </w:r>
            <w:r>
              <w:rPr>
                <w:lang w:val="en-US"/>
              </w:rPr>
              <w:t xml:space="preserve"> </w:t>
            </w:r>
            <w:r w:rsidRPr="007F6806">
              <w:rPr>
                <w:sz w:val="20"/>
                <w:szCs w:val="20"/>
                <w:lang w:val="en-US"/>
              </w:rPr>
              <w:t xml:space="preserve">&amp; </w:t>
            </w:r>
            <w:r>
              <w:rPr>
                <w:lang w:val="en-US"/>
              </w:rPr>
              <w:t>2</w:t>
            </w:r>
          </w:p>
        </w:tc>
        <w:tc>
          <w:tcPr>
            <w:tcW w:w="2126" w:type="dxa"/>
            <w:tcBorders>
              <w:top w:val="dashSmallGap" w:sz="4" w:space="0" w:color="auto"/>
            </w:tcBorders>
          </w:tcPr>
          <w:p w:rsidR="002D2E81" w:rsidRDefault="002D2E81" w:rsidP="00E11336">
            <w:pPr>
              <w:jc w:val="center"/>
            </w:pPr>
            <w:r>
              <w:t xml:space="preserve">αρ.3, </w:t>
            </w:r>
          </w:p>
          <w:p w:rsidR="002D2E81" w:rsidRDefault="002D2E81" w:rsidP="00E11336">
            <w:pPr>
              <w:jc w:val="center"/>
            </w:pPr>
            <w:r>
              <w:t>15 §5 &amp; 6</w:t>
            </w:r>
          </w:p>
        </w:tc>
      </w:tr>
      <w:tr w:rsidR="009E4549" w:rsidTr="00355C67">
        <w:tc>
          <w:tcPr>
            <w:tcW w:w="5104" w:type="dxa"/>
          </w:tcPr>
          <w:p w:rsidR="00392D64" w:rsidRDefault="00392D64" w:rsidP="00355C67">
            <w:pPr>
              <w:jc w:val="right"/>
            </w:pPr>
            <w:r>
              <w:t>Παραχώρηση σε κοινή χρήση ακάλυπτων χώρων</w:t>
            </w:r>
          </w:p>
        </w:tc>
        <w:tc>
          <w:tcPr>
            <w:tcW w:w="2268" w:type="dxa"/>
          </w:tcPr>
          <w:p w:rsidR="00392D64" w:rsidRDefault="00392D64" w:rsidP="00E11336">
            <w:pPr>
              <w:jc w:val="center"/>
            </w:pPr>
            <w:r>
              <w:t>12</w:t>
            </w:r>
          </w:p>
        </w:tc>
        <w:tc>
          <w:tcPr>
            <w:tcW w:w="2126" w:type="dxa"/>
          </w:tcPr>
          <w:p w:rsidR="002D2E81" w:rsidRDefault="002D2E81" w:rsidP="002D2E81">
            <w:pPr>
              <w:jc w:val="center"/>
            </w:pPr>
            <w:r>
              <w:t xml:space="preserve">10 §1δ, &amp;2,3,5 </w:t>
            </w:r>
          </w:p>
          <w:p w:rsidR="00392D64" w:rsidRDefault="002D2E81" w:rsidP="002D2E81">
            <w:pPr>
              <w:jc w:val="center"/>
            </w:pPr>
            <w:r>
              <w:t>κυρίως 10 §7</w:t>
            </w:r>
          </w:p>
        </w:tc>
      </w:tr>
      <w:tr w:rsidR="009E4549" w:rsidTr="00355C67">
        <w:tc>
          <w:tcPr>
            <w:tcW w:w="5104" w:type="dxa"/>
          </w:tcPr>
          <w:p w:rsidR="00392D64" w:rsidRDefault="00392D64" w:rsidP="00355C67">
            <w:pPr>
              <w:jc w:val="right"/>
            </w:pPr>
            <w:r>
              <w:t>Ενεργό οικοδομικό τετράγωνο</w:t>
            </w:r>
          </w:p>
        </w:tc>
        <w:tc>
          <w:tcPr>
            <w:tcW w:w="2268" w:type="dxa"/>
          </w:tcPr>
          <w:p w:rsidR="00392D64" w:rsidRDefault="00392D64" w:rsidP="00E11336">
            <w:pPr>
              <w:jc w:val="center"/>
            </w:pPr>
            <w:r>
              <w:t>13</w:t>
            </w:r>
          </w:p>
        </w:tc>
        <w:tc>
          <w:tcPr>
            <w:tcW w:w="2126" w:type="dxa"/>
          </w:tcPr>
          <w:p w:rsidR="00392D64" w:rsidRDefault="00392D64" w:rsidP="00E11336">
            <w:pPr>
              <w:jc w:val="center"/>
            </w:pPr>
          </w:p>
        </w:tc>
      </w:tr>
    </w:tbl>
    <w:p w:rsidR="00115A77" w:rsidRDefault="00115A77" w:rsidP="00E11336">
      <w:pPr>
        <w:jc w:val="center"/>
        <w:rPr>
          <w:sz w:val="16"/>
          <w:szCs w:val="16"/>
        </w:rPr>
      </w:pPr>
    </w:p>
    <w:p w:rsidR="00E11336" w:rsidRPr="00E11336" w:rsidRDefault="00392D64" w:rsidP="00E11336">
      <w:pPr>
        <w:ind w:left="567"/>
        <w:jc w:val="center"/>
        <w:rPr>
          <w:sz w:val="16"/>
          <w:szCs w:val="16"/>
        </w:rPr>
      </w:pPr>
      <w:r w:rsidRPr="00E11336">
        <w:rPr>
          <w:noProof/>
          <w:sz w:val="16"/>
          <w:szCs w:val="16"/>
        </w:rPr>
        <w:lastRenderedPageBreak/>
        <w:drawing>
          <wp:inline distT="0" distB="0" distL="0" distR="0">
            <wp:extent cx="4965700" cy="4008755"/>
            <wp:effectExtent l="0" t="0" r="6350" b="0"/>
            <wp:docPr id="1" name="Picture 1" descr="Ideato stereo-2012b Model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deato stereo-2012b Model (1)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178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5700" cy="4008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5A77" w:rsidRDefault="00115A77">
      <w:pPr>
        <w:jc w:val="center"/>
      </w:pPr>
      <w:r>
        <w:t>Το ιδεατό στερεό στο οικόπεδο ΑΒΓΔΑ</w:t>
      </w:r>
      <w:r w:rsidR="00E53EF7">
        <w:t xml:space="preserve">  </w:t>
      </w:r>
      <w:r w:rsidR="00E53EF7" w:rsidRPr="00E11336">
        <w:rPr>
          <w:sz w:val="18"/>
          <w:szCs w:val="18"/>
        </w:rPr>
        <w:t>(</w:t>
      </w:r>
      <w:r w:rsidR="00E11336" w:rsidRPr="00E11336">
        <w:rPr>
          <w:sz w:val="18"/>
          <w:szCs w:val="18"/>
        </w:rPr>
        <w:t>απλή περίπτωση</w:t>
      </w:r>
      <w:r w:rsidR="00E53EF7" w:rsidRPr="00E11336">
        <w:rPr>
          <w:sz w:val="18"/>
          <w:szCs w:val="18"/>
        </w:rPr>
        <w:t>)</w:t>
      </w:r>
    </w:p>
    <w:p w:rsidR="00115A77" w:rsidRPr="00E53EF7" w:rsidRDefault="00115A77">
      <w:pPr>
        <w:jc w:val="center"/>
        <w:rPr>
          <w:sz w:val="16"/>
          <w:szCs w:val="16"/>
        </w:rPr>
      </w:pPr>
    </w:p>
    <w:p w:rsidR="00E53EF7" w:rsidRPr="00E11336" w:rsidRDefault="00E53EF7" w:rsidP="00E53EF7">
      <w:pPr>
        <w:pBdr>
          <w:top w:val="single" w:sz="4" w:space="1" w:color="auto"/>
        </w:pBdr>
        <w:jc w:val="center"/>
        <w:rPr>
          <w:i/>
          <w:sz w:val="22"/>
          <w:szCs w:val="22"/>
        </w:rPr>
      </w:pPr>
      <w:r>
        <w:rPr>
          <w:i/>
          <w:sz w:val="20"/>
          <w:szCs w:val="20"/>
        </w:rPr>
        <w:t xml:space="preserve">                                                                                            </w:t>
      </w:r>
      <w:r w:rsidR="00054782">
        <w:rPr>
          <w:i/>
          <w:sz w:val="20"/>
          <w:szCs w:val="20"/>
        </w:rPr>
        <w:t xml:space="preserve">                 </w:t>
      </w:r>
      <w:r>
        <w:rPr>
          <w:i/>
          <w:sz w:val="20"/>
          <w:szCs w:val="20"/>
        </w:rPr>
        <w:t xml:space="preserve"> </w:t>
      </w:r>
      <w:r w:rsidRPr="00E11336">
        <w:rPr>
          <w:i/>
          <w:sz w:val="22"/>
          <w:szCs w:val="22"/>
        </w:rPr>
        <w:t xml:space="preserve">Χρήστος </w:t>
      </w:r>
      <w:proofErr w:type="spellStart"/>
      <w:r w:rsidRPr="00E11336">
        <w:rPr>
          <w:i/>
          <w:sz w:val="22"/>
          <w:szCs w:val="22"/>
        </w:rPr>
        <w:t>Κουσιδώνης</w:t>
      </w:r>
      <w:proofErr w:type="spellEnd"/>
      <w:r w:rsidR="00054782">
        <w:rPr>
          <w:i/>
          <w:sz w:val="22"/>
          <w:szCs w:val="22"/>
        </w:rPr>
        <w:t xml:space="preserve">, </w:t>
      </w:r>
      <w:r w:rsidR="00054782" w:rsidRPr="00054782">
        <w:rPr>
          <w:i/>
          <w:sz w:val="20"/>
          <w:szCs w:val="20"/>
        </w:rPr>
        <w:t>8.01.2012</w:t>
      </w:r>
    </w:p>
    <w:p w:rsidR="00115A77" w:rsidRDefault="00115A77">
      <w:pPr>
        <w:jc w:val="center"/>
      </w:pPr>
    </w:p>
    <w:sectPr w:rsidR="00115A77" w:rsidSect="00355C67">
      <w:pgSz w:w="11906" w:h="16838"/>
      <w:pgMar w:top="1134" w:right="1701" w:bottom="79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AFF" w:usb1="C0007843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6806"/>
    <w:rsid w:val="00054782"/>
    <w:rsid w:val="00111EEC"/>
    <w:rsid w:val="00115A77"/>
    <w:rsid w:val="00125BCB"/>
    <w:rsid w:val="00242AD1"/>
    <w:rsid w:val="00262DF9"/>
    <w:rsid w:val="002D2E81"/>
    <w:rsid w:val="00315B2B"/>
    <w:rsid w:val="00355C67"/>
    <w:rsid w:val="00392D64"/>
    <w:rsid w:val="00394441"/>
    <w:rsid w:val="007F6806"/>
    <w:rsid w:val="008D49A6"/>
    <w:rsid w:val="009D4B87"/>
    <w:rsid w:val="009E4549"/>
    <w:rsid w:val="00A63F17"/>
    <w:rsid w:val="00AE0542"/>
    <w:rsid w:val="00AE6121"/>
    <w:rsid w:val="00B04A76"/>
    <w:rsid w:val="00CB2253"/>
    <w:rsid w:val="00E11336"/>
    <w:rsid w:val="00E53EF7"/>
    <w:rsid w:val="00F70019"/>
    <w:rsid w:val="00F76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678B5F-33D4-4BE5-86AA-BCE90012A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227</Words>
  <Characters>1228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>Κυριότερες έννοιες του ΓΟΚ από πολεοδομική άποψη</vt:lpstr>
      <vt:lpstr>Κυριότερες έννοιες του ΓΟΚ από πολεοδομική άποψη</vt:lpstr>
    </vt:vector>
  </TitlesOfParts>
  <Company/>
  <LinksUpToDate>false</LinksUpToDate>
  <CharactersWithSpaces>1453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Κυριότερες έννοιες του ΓΟΚ από πολεοδομική άποψη</dc:title>
  <dc:subject/>
  <dc:creator>*</dc:creator>
  <cp:keywords/>
  <dc:description/>
  <cp:lastModifiedBy>ckousidonis</cp:lastModifiedBy>
  <cp:revision>13</cp:revision>
  <cp:lastPrinted>2004-11-30T18:52:00Z</cp:lastPrinted>
  <dcterms:created xsi:type="dcterms:W3CDTF">2014-03-24T21:10:00Z</dcterms:created>
  <dcterms:modified xsi:type="dcterms:W3CDTF">2014-03-31T18:18:00Z</dcterms:modified>
</cp:coreProperties>
</file>