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22D" w:rsidRPr="005A7DF4" w:rsidRDefault="004A722D" w:rsidP="004A722D">
      <w:pPr>
        <w:spacing w:after="0" w:line="276" w:lineRule="auto"/>
        <w:jc w:val="center"/>
        <w:rPr>
          <w:b/>
          <w:sz w:val="32"/>
          <w:szCs w:val="32"/>
        </w:rPr>
      </w:pPr>
      <w:r w:rsidRPr="005A7DF4">
        <w:rPr>
          <w:b/>
          <w:sz w:val="32"/>
          <w:szCs w:val="32"/>
        </w:rPr>
        <w:t>Εφαρμογές Πολεοδομικού Σχεδιασμού</w:t>
      </w:r>
    </w:p>
    <w:p w:rsidR="004A722D" w:rsidRPr="005A7DF4" w:rsidRDefault="004A722D" w:rsidP="004A722D">
      <w:pPr>
        <w:spacing w:after="0" w:line="276" w:lineRule="auto"/>
        <w:jc w:val="center"/>
        <w:rPr>
          <w:b/>
          <w:sz w:val="32"/>
          <w:szCs w:val="32"/>
        </w:rPr>
      </w:pPr>
    </w:p>
    <w:p w:rsidR="004A722D" w:rsidRPr="005A7DF4" w:rsidRDefault="004A722D" w:rsidP="004A722D">
      <w:pPr>
        <w:spacing w:after="0" w:line="276" w:lineRule="auto"/>
        <w:rPr>
          <w:b/>
        </w:rPr>
      </w:pPr>
      <w:r w:rsidRPr="005A7DF4">
        <w:rPr>
          <w:b/>
        </w:rPr>
        <w:t>Διδάσκοντες: Κώστας Λαλένης, Επίκουρος Καθηγητής</w:t>
      </w:r>
    </w:p>
    <w:p w:rsidR="004A722D" w:rsidRPr="004A722D" w:rsidRDefault="004A722D" w:rsidP="004A722D">
      <w:pPr>
        <w:spacing w:after="0" w:line="276" w:lineRule="auto"/>
        <w:rPr>
          <w:b/>
        </w:rPr>
      </w:pPr>
      <w:r w:rsidRPr="005A7DF4">
        <w:rPr>
          <w:b/>
        </w:rPr>
        <w:tab/>
      </w:r>
      <w:r w:rsidRPr="005A7DF4">
        <w:rPr>
          <w:b/>
        </w:rPr>
        <w:tab/>
        <w:t xml:space="preserve">Τριαντάφυλλος </w:t>
      </w:r>
      <w:proofErr w:type="spellStart"/>
      <w:r w:rsidRPr="005A7DF4">
        <w:rPr>
          <w:b/>
        </w:rPr>
        <w:t>Καλλιακούδας</w:t>
      </w:r>
      <w:proofErr w:type="spellEnd"/>
      <w:r w:rsidRPr="005A7DF4">
        <w:rPr>
          <w:b/>
        </w:rPr>
        <w:t>, υποψήφιος διδάκτωρ</w:t>
      </w:r>
    </w:p>
    <w:p w:rsidR="004A722D" w:rsidRPr="004A722D" w:rsidRDefault="004A722D" w:rsidP="004A722D">
      <w:pPr>
        <w:spacing w:after="0" w:line="276" w:lineRule="auto"/>
        <w:rPr>
          <w:b/>
        </w:rPr>
      </w:pPr>
      <w:r w:rsidRPr="004A722D">
        <w:rPr>
          <w:b/>
        </w:rPr>
        <w:tab/>
      </w:r>
      <w:r w:rsidRPr="004A722D">
        <w:rPr>
          <w:b/>
        </w:rPr>
        <w:tab/>
        <w:t>Φωτειν</w:t>
      </w:r>
      <w:r>
        <w:rPr>
          <w:b/>
        </w:rPr>
        <w:t xml:space="preserve">ή </w:t>
      </w:r>
      <w:proofErr w:type="spellStart"/>
      <w:r>
        <w:rPr>
          <w:b/>
        </w:rPr>
        <w:t>Ζυγούρη</w:t>
      </w:r>
      <w:proofErr w:type="spellEnd"/>
      <w:r>
        <w:rPr>
          <w:b/>
        </w:rPr>
        <w:t>, υποψήφια διδάκτωρ</w:t>
      </w:r>
    </w:p>
    <w:p w:rsidR="004A722D" w:rsidRPr="004A722D" w:rsidRDefault="004A722D" w:rsidP="004A722D">
      <w:pPr>
        <w:spacing w:after="0" w:line="276" w:lineRule="auto"/>
        <w:rPr>
          <w:b/>
        </w:rPr>
      </w:pPr>
    </w:p>
    <w:p w:rsidR="004A722D" w:rsidRPr="00EE3E44" w:rsidRDefault="004A722D" w:rsidP="004A722D">
      <w:pPr>
        <w:spacing w:after="0" w:line="276" w:lineRule="auto"/>
      </w:pPr>
      <w:r w:rsidRPr="000D3EA8">
        <w:t>Φθινοπωριν</w:t>
      </w:r>
      <w:r>
        <w:t>ό εξάμηνο 2011 - 2012</w:t>
      </w:r>
    </w:p>
    <w:p w:rsidR="004A722D" w:rsidRDefault="004A722D" w:rsidP="004A722D">
      <w:pPr>
        <w:spacing w:after="0" w:line="276" w:lineRule="auto"/>
      </w:pPr>
    </w:p>
    <w:p w:rsidR="004A722D" w:rsidRDefault="004A722D" w:rsidP="004A722D">
      <w:pPr>
        <w:spacing w:after="0" w:line="276" w:lineRule="auto"/>
      </w:pPr>
    </w:p>
    <w:p w:rsidR="0023308D" w:rsidRPr="004A722D" w:rsidRDefault="0023308D" w:rsidP="004A722D">
      <w:pPr>
        <w:spacing w:after="0" w:line="276" w:lineRule="auto"/>
        <w:rPr>
          <w:b/>
          <w:sz w:val="24"/>
        </w:rPr>
      </w:pPr>
      <w:r w:rsidRPr="004A722D">
        <w:rPr>
          <w:b/>
          <w:sz w:val="24"/>
        </w:rPr>
        <w:t>Πρόγραμμα διεξαγωγής του μαθήματος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53"/>
        <w:gridCol w:w="3314"/>
        <w:gridCol w:w="1858"/>
        <w:gridCol w:w="1697"/>
      </w:tblGrid>
      <w:tr w:rsidR="00CC3D91" w:rsidRPr="00C75866" w:rsidTr="00ED486D">
        <w:trPr>
          <w:tblHeader/>
        </w:trPr>
        <w:tc>
          <w:tcPr>
            <w:tcW w:w="0" w:type="auto"/>
            <w:tcBorders>
              <w:bottom w:val="double" w:sz="4" w:space="0" w:color="auto"/>
            </w:tcBorders>
          </w:tcPr>
          <w:p w:rsidR="0023308D" w:rsidRPr="00497E83" w:rsidRDefault="0023308D" w:rsidP="004A722D">
            <w:pPr>
              <w:spacing w:after="0"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23308D" w:rsidRPr="00497E83" w:rsidRDefault="0023308D" w:rsidP="00D61C52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 w:rsidRPr="00497E83">
              <w:rPr>
                <w:b/>
                <w:sz w:val="18"/>
                <w:szCs w:val="18"/>
              </w:rPr>
              <w:t>Κατευθύνσεις και διαλέξεις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23308D" w:rsidRPr="00497E83" w:rsidRDefault="0023308D" w:rsidP="00D61C52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 w:rsidRPr="00497E83">
              <w:rPr>
                <w:b/>
                <w:sz w:val="18"/>
                <w:szCs w:val="18"/>
              </w:rPr>
              <w:t>Υποχρεωτικές διορθώσεις</w:t>
            </w:r>
          </w:p>
        </w:tc>
        <w:tc>
          <w:tcPr>
            <w:tcW w:w="0" w:type="auto"/>
            <w:tcBorders>
              <w:bottom w:val="double" w:sz="4" w:space="0" w:color="auto"/>
            </w:tcBorders>
          </w:tcPr>
          <w:p w:rsidR="0023308D" w:rsidRPr="00497E83" w:rsidRDefault="0023308D" w:rsidP="00D61C52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 w:rsidRPr="00497E83">
              <w:rPr>
                <w:b/>
                <w:sz w:val="18"/>
                <w:szCs w:val="18"/>
              </w:rPr>
              <w:t xml:space="preserve">Παραδόσεις  </w:t>
            </w:r>
          </w:p>
        </w:tc>
      </w:tr>
      <w:tr w:rsidR="00CC3D91" w:rsidRPr="00C75866" w:rsidTr="00ED486D">
        <w:tc>
          <w:tcPr>
            <w:tcW w:w="0" w:type="auto"/>
            <w:tcBorders>
              <w:top w:val="double" w:sz="4" w:space="0" w:color="auto"/>
            </w:tcBorders>
          </w:tcPr>
          <w:p w:rsidR="0023308D" w:rsidRPr="00497E83" w:rsidRDefault="0023308D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19</w:t>
            </w:r>
            <w:r w:rsidRPr="00497E83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>10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75866" w:rsidRDefault="0023308D" w:rsidP="000E12FF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 w:rsidRPr="00C75866">
              <w:rPr>
                <w:sz w:val="18"/>
                <w:szCs w:val="18"/>
              </w:rPr>
              <w:t>Εισαγωγή στο αντικείμενο, περιγραφή απαιτήσεων</w:t>
            </w:r>
            <w:r>
              <w:rPr>
                <w:sz w:val="18"/>
                <w:szCs w:val="18"/>
              </w:rPr>
              <w:t xml:space="preserve">, </w:t>
            </w:r>
            <w:r w:rsidRPr="00C75866">
              <w:rPr>
                <w:sz w:val="18"/>
                <w:szCs w:val="18"/>
              </w:rPr>
              <w:t xml:space="preserve"> </w:t>
            </w:r>
            <w:r w:rsidR="00ED486D">
              <w:rPr>
                <w:sz w:val="18"/>
                <w:szCs w:val="18"/>
              </w:rPr>
              <w:t>ανασκόπηση εννοιών Εφαρμογών Πολεοδομικού Σχεδιασμού και σχετικής νομοθεσίας.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75866" w:rsidRDefault="0023308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75866" w:rsidRDefault="0023308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  <w:tcBorders>
              <w:top w:val="double" w:sz="4" w:space="0" w:color="auto"/>
            </w:tcBorders>
          </w:tcPr>
          <w:p w:rsidR="0023308D" w:rsidRPr="00497E83" w:rsidRDefault="0023308D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ED486D">
              <w:rPr>
                <w:b/>
                <w:sz w:val="18"/>
                <w:szCs w:val="18"/>
              </w:rPr>
              <w:t>6</w:t>
            </w:r>
            <w:r w:rsidRPr="00497E83">
              <w:rPr>
                <w:b/>
                <w:sz w:val="18"/>
                <w:szCs w:val="18"/>
              </w:rPr>
              <w:t>/10/1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Default="00ED486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Σχηματισμός </w:t>
            </w:r>
            <w:r w:rsidR="0023308D" w:rsidRPr="00C75866">
              <w:rPr>
                <w:sz w:val="18"/>
                <w:szCs w:val="18"/>
              </w:rPr>
              <w:t>ομάδων εργασίας</w:t>
            </w:r>
            <w:r w:rsidR="0023308D">
              <w:rPr>
                <w:sz w:val="18"/>
                <w:szCs w:val="18"/>
              </w:rPr>
              <w:t>.</w:t>
            </w:r>
            <w:r w:rsidR="0023308D" w:rsidRPr="00C75866">
              <w:rPr>
                <w:sz w:val="18"/>
                <w:szCs w:val="18"/>
              </w:rPr>
              <w:t xml:space="preserve"> </w:t>
            </w:r>
          </w:p>
          <w:p w:rsidR="00ED486D" w:rsidRDefault="00ED486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  <w:p w:rsidR="0023308D" w:rsidRPr="00F55989" w:rsidRDefault="0023308D" w:rsidP="00EA5F97">
            <w:pPr>
              <w:spacing w:after="0" w:line="264" w:lineRule="auto"/>
              <w:jc w:val="left"/>
              <w:rPr>
                <w:i/>
                <w:sz w:val="18"/>
                <w:szCs w:val="18"/>
              </w:rPr>
            </w:pPr>
            <w:r w:rsidRPr="00F55989">
              <w:rPr>
                <w:i/>
                <w:sz w:val="18"/>
                <w:szCs w:val="18"/>
              </w:rPr>
              <w:t xml:space="preserve">Διάλεξη </w:t>
            </w:r>
            <w:r w:rsidR="00EA5F97">
              <w:rPr>
                <w:i/>
                <w:sz w:val="18"/>
                <w:szCs w:val="18"/>
              </w:rPr>
              <w:t xml:space="preserve">Φ. </w:t>
            </w:r>
            <w:proofErr w:type="spellStart"/>
            <w:r w:rsidR="00EA5F97">
              <w:rPr>
                <w:i/>
                <w:sz w:val="18"/>
                <w:szCs w:val="18"/>
              </w:rPr>
              <w:t>Ζυγούρη</w:t>
            </w:r>
            <w:proofErr w:type="spellEnd"/>
            <w:r w:rsidRPr="00F55989">
              <w:rPr>
                <w:i/>
                <w:sz w:val="18"/>
                <w:szCs w:val="18"/>
              </w:rPr>
              <w:t>:</w:t>
            </w:r>
            <w:r w:rsidR="00EA5F97">
              <w:rPr>
                <w:i/>
                <w:sz w:val="18"/>
                <w:szCs w:val="18"/>
              </w:rPr>
              <w:t xml:space="preserve"> Θεσμικές και νομικές έννοιες. Γεωτεμάχιο, ιδιοκτησία κατά το Σύνταγμα και την νομοθεσία, τίτλοι ιδιοκτησίας, κυριότητες, υποθηκοφυλακεία και κτηματολογικά γραφεία κλπ.</w:t>
            </w:r>
            <w:r w:rsidRPr="00F55989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75866" w:rsidRDefault="0023308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</w:tcPr>
          <w:p w:rsidR="0023308D" w:rsidRPr="00C75866" w:rsidRDefault="0023308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23308D" w:rsidRPr="00497E83" w:rsidRDefault="0023308D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2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  <w:r w:rsidRPr="00497E83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>1</w:t>
            </w:r>
            <w:r w:rsidRPr="00497E8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23308D" w:rsidRPr="00F55989" w:rsidRDefault="000D3EA8" w:rsidP="000D3EA8">
            <w:pPr>
              <w:spacing w:after="0" w:line="264" w:lineRule="auto"/>
              <w:jc w:val="lef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Διάλεξη Κ. Λαλένη: Κοινόχρηστοι και κοινωφελείς χώροι. Πολεοδομική λειτουργία και τρόποι απόκτησης. </w:t>
            </w:r>
          </w:p>
        </w:tc>
        <w:tc>
          <w:tcPr>
            <w:tcW w:w="0" w:type="auto"/>
          </w:tcPr>
          <w:p w:rsidR="0023308D" w:rsidRPr="00C75866" w:rsidRDefault="0023308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3308D" w:rsidRPr="00C75866" w:rsidRDefault="0023308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23308D" w:rsidRPr="00497E83" w:rsidRDefault="0023308D" w:rsidP="00D61C52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 w:rsidRPr="00EA5F97">
              <w:rPr>
                <w:b/>
                <w:sz w:val="18"/>
                <w:szCs w:val="18"/>
              </w:rPr>
              <w:t>9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0E12FF" w:rsidRPr="000E12FF" w:rsidRDefault="000E12FF" w:rsidP="00EA5F97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Εκφώνηση άσκησης πράξης αναλογισμού.</w:t>
            </w:r>
          </w:p>
          <w:p w:rsidR="000E12FF" w:rsidRDefault="000E12FF" w:rsidP="00EA5F97">
            <w:pPr>
              <w:spacing w:after="0" w:line="264" w:lineRule="auto"/>
              <w:jc w:val="left"/>
              <w:rPr>
                <w:i/>
                <w:sz w:val="18"/>
                <w:szCs w:val="18"/>
              </w:rPr>
            </w:pPr>
          </w:p>
          <w:p w:rsidR="0023308D" w:rsidRPr="00C75866" w:rsidRDefault="0023308D" w:rsidP="00EA5F97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 w:rsidRPr="00F55989">
              <w:rPr>
                <w:i/>
                <w:sz w:val="18"/>
                <w:szCs w:val="18"/>
              </w:rPr>
              <w:t xml:space="preserve">Διάλεξη </w:t>
            </w:r>
            <w:r w:rsidR="00EA5F97">
              <w:rPr>
                <w:i/>
                <w:sz w:val="18"/>
                <w:szCs w:val="18"/>
              </w:rPr>
              <w:t xml:space="preserve">Τ. </w:t>
            </w:r>
            <w:proofErr w:type="spellStart"/>
            <w:r w:rsidR="00EA5F97">
              <w:rPr>
                <w:i/>
                <w:sz w:val="18"/>
                <w:szCs w:val="18"/>
              </w:rPr>
              <w:t>Καλλιακούδα</w:t>
            </w:r>
            <w:proofErr w:type="spellEnd"/>
            <w:r w:rsidRPr="00F55989">
              <w:rPr>
                <w:i/>
                <w:sz w:val="18"/>
                <w:szCs w:val="18"/>
              </w:rPr>
              <w:t xml:space="preserve">: </w:t>
            </w:r>
            <w:r w:rsidR="00A256CB">
              <w:rPr>
                <w:i/>
                <w:sz w:val="18"/>
                <w:szCs w:val="18"/>
              </w:rPr>
              <w:t xml:space="preserve">Αρτιότητα – κατάτμηση – </w:t>
            </w:r>
            <w:proofErr w:type="spellStart"/>
            <w:r w:rsidR="00A256CB">
              <w:rPr>
                <w:i/>
                <w:sz w:val="18"/>
                <w:szCs w:val="18"/>
              </w:rPr>
              <w:t>οικοδομησιμότητα</w:t>
            </w:r>
            <w:proofErr w:type="spellEnd"/>
            <w:r w:rsidR="00A256CB">
              <w:rPr>
                <w:i/>
                <w:sz w:val="18"/>
                <w:szCs w:val="18"/>
              </w:rPr>
              <w:t>, τακτοποίηση οικοπέδων, κατατμήσεις, πράξεις τακτοποίησης και αναλογισμού υποχρεώσεων ιδιοκτησίας.</w:t>
            </w:r>
          </w:p>
        </w:tc>
        <w:tc>
          <w:tcPr>
            <w:tcW w:w="0" w:type="auto"/>
          </w:tcPr>
          <w:p w:rsidR="0023308D" w:rsidRPr="00C75866" w:rsidRDefault="0023308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23308D" w:rsidRPr="00C75866" w:rsidRDefault="0023308D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751B4" w:rsidRDefault="00A751B4" w:rsidP="00D61C52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en-US"/>
              </w:rPr>
              <w:t>6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</w:p>
          <w:p w:rsidR="00A751B4" w:rsidRPr="00497E83" w:rsidRDefault="00A751B4" w:rsidP="00D61C52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AB65EA" w:rsidRDefault="00AB65EA" w:rsidP="00D61C52">
            <w:pPr>
              <w:spacing w:after="0" w:line="264" w:lineRule="auto"/>
              <w:jc w:val="lef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Συνέχεια προηγούμενης διάλεξης Τ. </w:t>
            </w:r>
            <w:proofErr w:type="spellStart"/>
            <w:r>
              <w:rPr>
                <w:i/>
                <w:sz w:val="18"/>
                <w:szCs w:val="18"/>
              </w:rPr>
              <w:t>Καλλιακούδα</w:t>
            </w:r>
            <w:proofErr w:type="spellEnd"/>
            <w:r>
              <w:rPr>
                <w:i/>
                <w:sz w:val="18"/>
                <w:szCs w:val="18"/>
              </w:rPr>
              <w:t xml:space="preserve">. Διευκρινήσεις από Τ. </w:t>
            </w:r>
            <w:proofErr w:type="spellStart"/>
            <w:r>
              <w:rPr>
                <w:i/>
                <w:sz w:val="18"/>
                <w:szCs w:val="18"/>
              </w:rPr>
              <w:t>καλλιακούδα</w:t>
            </w:r>
            <w:proofErr w:type="spellEnd"/>
            <w:r>
              <w:rPr>
                <w:i/>
                <w:sz w:val="18"/>
                <w:szCs w:val="18"/>
              </w:rPr>
              <w:t xml:space="preserve"> και Φ. </w:t>
            </w:r>
            <w:proofErr w:type="spellStart"/>
            <w:r>
              <w:rPr>
                <w:i/>
                <w:sz w:val="18"/>
                <w:szCs w:val="18"/>
              </w:rPr>
              <w:t>Ζυγούρη</w:t>
            </w:r>
            <w:proofErr w:type="spellEnd"/>
            <w:r>
              <w:rPr>
                <w:i/>
                <w:sz w:val="18"/>
                <w:szCs w:val="18"/>
              </w:rPr>
              <w:t xml:space="preserve"> για την άσκηση.  </w:t>
            </w:r>
          </w:p>
        </w:tc>
        <w:tc>
          <w:tcPr>
            <w:tcW w:w="0" w:type="auto"/>
          </w:tcPr>
          <w:p w:rsidR="00A751B4" w:rsidRPr="00C75866" w:rsidRDefault="00A256CB" w:rsidP="00AB65EA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256CB">
              <w:rPr>
                <w:sz w:val="18"/>
                <w:szCs w:val="18"/>
                <w:vertAlign w:val="superscript"/>
              </w:rPr>
              <w:t>η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AB65EA">
              <w:rPr>
                <w:sz w:val="18"/>
                <w:szCs w:val="18"/>
              </w:rPr>
              <w:t>προσέγγγιση</w:t>
            </w:r>
            <w:proofErr w:type="spellEnd"/>
            <w:r w:rsidR="00AB65EA">
              <w:rPr>
                <w:sz w:val="18"/>
                <w:szCs w:val="18"/>
              </w:rPr>
              <w:t xml:space="preserve"> στην άσκηση</w:t>
            </w:r>
            <w:r w:rsidR="00A751B4" w:rsidRPr="00C75866">
              <w:rPr>
                <w:sz w:val="18"/>
                <w:szCs w:val="18"/>
              </w:rPr>
              <w:t xml:space="preserve"> ομάδων</w:t>
            </w: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751B4" w:rsidRPr="00497E83" w:rsidRDefault="00A751B4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AB65EA">
              <w:rPr>
                <w:b/>
                <w:sz w:val="18"/>
                <w:szCs w:val="18"/>
              </w:rPr>
              <w:t>3</w:t>
            </w:r>
            <w:r w:rsidRPr="00497E83">
              <w:rPr>
                <w:b/>
                <w:sz w:val="18"/>
                <w:szCs w:val="18"/>
              </w:rPr>
              <w:t>/11/1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A751B4" w:rsidRPr="00F55989" w:rsidRDefault="00CC3D91" w:rsidP="00A256CB">
            <w:pPr>
              <w:spacing w:after="0" w:line="264" w:lineRule="auto"/>
              <w:jc w:val="lef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Διάλεξη Γ. Φώτη: Κτηματολόγιο.</w:t>
            </w:r>
          </w:p>
        </w:tc>
        <w:tc>
          <w:tcPr>
            <w:tcW w:w="0" w:type="auto"/>
          </w:tcPr>
          <w:p w:rsidR="00A751B4" w:rsidRPr="00C75866" w:rsidRDefault="00AB65EA" w:rsidP="00AB65EA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Υποχρεωτικές</w:t>
            </w:r>
            <w:r w:rsidR="00A256CB">
              <w:rPr>
                <w:sz w:val="18"/>
                <w:szCs w:val="18"/>
              </w:rPr>
              <w:t xml:space="preserve"> διορθώσεις ομάδων</w:t>
            </w: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751B4" w:rsidRPr="00497E83" w:rsidRDefault="00A751B4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 w:rsidRPr="00CC3D91">
              <w:rPr>
                <w:b/>
                <w:sz w:val="18"/>
                <w:szCs w:val="18"/>
              </w:rPr>
              <w:t>30</w:t>
            </w:r>
            <w:r w:rsidRPr="00497E83">
              <w:rPr>
                <w:b/>
                <w:sz w:val="18"/>
                <w:szCs w:val="18"/>
              </w:rPr>
              <w:t>/1</w:t>
            </w:r>
            <w:r w:rsidRPr="00CC3D91">
              <w:rPr>
                <w:b/>
                <w:sz w:val="18"/>
                <w:szCs w:val="18"/>
              </w:rPr>
              <w:t>1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A751B4" w:rsidRDefault="00A751B4" w:rsidP="00D61C52">
            <w:pPr>
              <w:spacing w:after="0" w:line="264" w:lineRule="auto"/>
              <w:jc w:val="left"/>
              <w:rPr>
                <w:i/>
                <w:sz w:val="18"/>
                <w:szCs w:val="18"/>
              </w:rPr>
            </w:pPr>
          </w:p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Παράδοση και παρουσίαση άσκησης Πράξης Αναλογισμού</w:t>
            </w:r>
          </w:p>
        </w:tc>
      </w:tr>
      <w:tr w:rsidR="00CC3D91" w:rsidRPr="00C75866" w:rsidTr="00ED486D">
        <w:tc>
          <w:tcPr>
            <w:tcW w:w="0" w:type="auto"/>
          </w:tcPr>
          <w:p w:rsidR="00A751B4" w:rsidRPr="00497E83" w:rsidRDefault="00A751B4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 w:rsidRPr="00CC3D91">
              <w:rPr>
                <w:b/>
                <w:sz w:val="18"/>
                <w:szCs w:val="18"/>
              </w:rPr>
              <w:t>7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2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A751B4" w:rsidRPr="00C75866" w:rsidRDefault="000D3EA8" w:rsidP="0091657C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Διάλεξη Κ. Λαλένη: Πολιτική γης, το σύστημα χωρικού σχεδιασμού στην Ελλάδα, μελέτες πολεοδομικών εφαρμογών – προδιαγραφές – εξελίξεις.</w:t>
            </w: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751B4" w:rsidRPr="00497E83" w:rsidRDefault="00A751B4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A256CB">
              <w:rPr>
                <w:b/>
                <w:sz w:val="18"/>
                <w:szCs w:val="18"/>
              </w:rPr>
              <w:t>4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2</w:t>
            </w:r>
            <w:r w:rsidRPr="00497E83">
              <w:rPr>
                <w:b/>
                <w:sz w:val="18"/>
                <w:szCs w:val="18"/>
              </w:rPr>
              <w:t>/1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A751B4" w:rsidRPr="00A256CB" w:rsidRDefault="0091657C" w:rsidP="00A256CB">
            <w:pPr>
              <w:spacing w:after="0" w:line="264" w:lineRule="auto"/>
              <w:jc w:val="left"/>
              <w:rPr>
                <w:i/>
                <w:sz w:val="18"/>
                <w:szCs w:val="18"/>
              </w:rPr>
            </w:pPr>
            <w:r w:rsidRPr="00F55989">
              <w:rPr>
                <w:i/>
                <w:sz w:val="18"/>
                <w:szCs w:val="18"/>
              </w:rPr>
              <w:t xml:space="preserve">Διάλεξη </w:t>
            </w:r>
            <w:r>
              <w:rPr>
                <w:i/>
                <w:sz w:val="18"/>
                <w:szCs w:val="18"/>
              </w:rPr>
              <w:t xml:space="preserve">Φ. </w:t>
            </w:r>
            <w:proofErr w:type="spellStart"/>
            <w:r>
              <w:rPr>
                <w:i/>
                <w:sz w:val="18"/>
                <w:szCs w:val="18"/>
              </w:rPr>
              <w:t>Ζυγούρη</w:t>
            </w:r>
            <w:proofErr w:type="spellEnd"/>
            <w:r w:rsidRPr="00F55989">
              <w:rPr>
                <w:i/>
                <w:sz w:val="18"/>
                <w:szCs w:val="18"/>
              </w:rPr>
              <w:t xml:space="preserve">: </w:t>
            </w:r>
            <w:r>
              <w:rPr>
                <w:i/>
                <w:sz w:val="18"/>
                <w:szCs w:val="18"/>
              </w:rPr>
              <w:t>Διοικητική και νομική διαδικασία Πράξεων Εφαρμογής</w:t>
            </w: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751B4" w:rsidRPr="00497E83" w:rsidRDefault="00A751B4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A256CB">
              <w:rPr>
                <w:b/>
                <w:sz w:val="18"/>
                <w:szCs w:val="18"/>
              </w:rPr>
              <w:t>1</w:t>
            </w:r>
            <w:r w:rsidRPr="00497E83">
              <w:rPr>
                <w:b/>
                <w:sz w:val="18"/>
                <w:szCs w:val="18"/>
              </w:rPr>
              <w:t>/12/1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:rsidR="000E12FF" w:rsidRDefault="000E12FF" w:rsidP="00A256CB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Εκφώνηση άσκησης πράξης εφαρμογής.</w:t>
            </w:r>
            <w:r w:rsidR="00A751B4" w:rsidRPr="00C75866">
              <w:rPr>
                <w:sz w:val="18"/>
                <w:szCs w:val="18"/>
              </w:rPr>
              <w:t xml:space="preserve"> </w:t>
            </w:r>
          </w:p>
          <w:p w:rsidR="000E12FF" w:rsidRDefault="000E12FF" w:rsidP="00A256CB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  <w:p w:rsidR="00A751B4" w:rsidRPr="00497E83" w:rsidRDefault="0091657C" w:rsidP="0091657C">
            <w:pPr>
              <w:spacing w:after="0" w:line="264" w:lineRule="auto"/>
              <w:jc w:val="lef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lastRenderedPageBreak/>
              <w:t xml:space="preserve">Διάλεξη Τ. </w:t>
            </w:r>
            <w:proofErr w:type="spellStart"/>
            <w:r>
              <w:rPr>
                <w:i/>
                <w:sz w:val="18"/>
                <w:szCs w:val="18"/>
              </w:rPr>
              <w:t>Καλλιακούδα</w:t>
            </w:r>
            <w:proofErr w:type="spellEnd"/>
            <w:r>
              <w:rPr>
                <w:i/>
                <w:sz w:val="18"/>
                <w:szCs w:val="18"/>
              </w:rPr>
              <w:t xml:space="preserve">: Η δομή και τα κεφάλαια της Πράξης Εφαρμογής. Το Γ’ κεφάλαιο. </w:t>
            </w:r>
            <w:r w:rsidR="00A256CB">
              <w:rPr>
                <w:i/>
                <w:sz w:val="18"/>
                <w:szCs w:val="18"/>
              </w:rPr>
              <w:t xml:space="preserve">Οι εισφορές σε γη και χρήμα. </w:t>
            </w: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256CB" w:rsidRPr="00497E83" w:rsidRDefault="00A256CB" w:rsidP="00D61C52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Διακοπές Χριστουγέννων</w:t>
            </w:r>
          </w:p>
        </w:tc>
        <w:tc>
          <w:tcPr>
            <w:tcW w:w="0" w:type="auto"/>
          </w:tcPr>
          <w:p w:rsidR="00A256CB" w:rsidRPr="00C75866" w:rsidRDefault="00A256CB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256CB" w:rsidRPr="00C75866" w:rsidRDefault="00A256CB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256CB" w:rsidRPr="00C75866" w:rsidRDefault="00A256CB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256CB" w:rsidRPr="00497E83" w:rsidRDefault="00A256CB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 w:rsidRPr="00497E83">
              <w:rPr>
                <w:b/>
                <w:sz w:val="18"/>
                <w:szCs w:val="18"/>
              </w:rPr>
              <w:t>1</w:t>
            </w:r>
            <w:r w:rsidRPr="00A256CB">
              <w:rPr>
                <w:b/>
                <w:sz w:val="18"/>
                <w:szCs w:val="18"/>
              </w:rPr>
              <w:t>1</w:t>
            </w:r>
            <w:r w:rsidRPr="00497E83">
              <w:rPr>
                <w:b/>
                <w:sz w:val="18"/>
                <w:szCs w:val="18"/>
              </w:rPr>
              <w:t>/1/1</w:t>
            </w: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A256CB" w:rsidRPr="00C75866" w:rsidRDefault="00A256CB" w:rsidP="00A256CB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CC3D91">
              <w:rPr>
                <w:i/>
                <w:sz w:val="18"/>
                <w:szCs w:val="18"/>
              </w:rPr>
              <w:t xml:space="preserve">Τ. </w:t>
            </w:r>
            <w:proofErr w:type="spellStart"/>
            <w:r w:rsidR="00CC3D91">
              <w:rPr>
                <w:i/>
                <w:sz w:val="18"/>
                <w:szCs w:val="18"/>
              </w:rPr>
              <w:t>Καλλιακούδας</w:t>
            </w:r>
            <w:proofErr w:type="spellEnd"/>
            <w:r w:rsidR="00CC3D91">
              <w:rPr>
                <w:i/>
                <w:sz w:val="18"/>
                <w:szCs w:val="18"/>
              </w:rPr>
              <w:t xml:space="preserve">, Φ. </w:t>
            </w:r>
            <w:proofErr w:type="spellStart"/>
            <w:r w:rsidR="00CC3D91">
              <w:rPr>
                <w:i/>
                <w:sz w:val="18"/>
                <w:szCs w:val="18"/>
              </w:rPr>
              <w:t>Ζυγούρη</w:t>
            </w:r>
            <w:proofErr w:type="spellEnd"/>
            <w:r w:rsidR="00CC3D91">
              <w:rPr>
                <w:i/>
                <w:sz w:val="18"/>
                <w:szCs w:val="18"/>
              </w:rPr>
              <w:t>: Ανασκόπηση εννοιών.</w:t>
            </w:r>
          </w:p>
        </w:tc>
        <w:tc>
          <w:tcPr>
            <w:tcW w:w="0" w:type="auto"/>
          </w:tcPr>
          <w:p w:rsidR="00A256CB" w:rsidRPr="00C75866" w:rsidRDefault="0095377B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256CB">
              <w:rPr>
                <w:sz w:val="18"/>
                <w:szCs w:val="18"/>
                <w:vertAlign w:val="superscript"/>
              </w:rPr>
              <w:t>η</w:t>
            </w:r>
            <w:r>
              <w:rPr>
                <w:sz w:val="18"/>
                <w:szCs w:val="18"/>
              </w:rPr>
              <w:t xml:space="preserve"> υ</w:t>
            </w:r>
            <w:r w:rsidRPr="00C75866">
              <w:rPr>
                <w:sz w:val="18"/>
                <w:szCs w:val="18"/>
              </w:rPr>
              <w:t>ποχρεωτική διόρθωση ομάδων</w:t>
            </w:r>
          </w:p>
        </w:tc>
        <w:tc>
          <w:tcPr>
            <w:tcW w:w="0" w:type="auto"/>
          </w:tcPr>
          <w:p w:rsidR="00A256CB" w:rsidRPr="00C75866" w:rsidRDefault="00A256CB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751B4" w:rsidRPr="00497E83" w:rsidRDefault="00A751B4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en-US"/>
              </w:rPr>
              <w:t>8</w:t>
            </w:r>
            <w:r w:rsidRPr="00497E83">
              <w:rPr>
                <w:b/>
                <w:sz w:val="18"/>
                <w:szCs w:val="18"/>
              </w:rPr>
              <w:t>/1/1</w:t>
            </w: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A751B4" w:rsidRPr="00C75866" w:rsidRDefault="0095377B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Παρουσίαση παραδειγμάτων και ασκήσεις. Διάλεξη εξωτερικού συναδέλφου.</w:t>
            </w:r>
          </w:p>
        </w:tc>
        <w:tc>
          <w:tcPr>
            <w:tcW w:w="0" w:type="auto"/>
          </w:tcPr>
          <w:p w:rsidR="00A751B4" w:rsidRPr="00C75866" w:rsidRDefault="0095377B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Συμπληρωματικές διορθώσεις ομάδων</w:t>
            </w: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</w:tr>
      <w:tr w:rsidR="00CC3D91" w:rsidRPr="00C75866" w:rsidTr="00ED486D">
        <w:tc>
          <w:tcPr>
            <w:tcW w:w="0" w:type="auto"/>
          </w:tcPr>
          <w:p w:rsidR="00A751B4" w:rsidRPr="00497E83" w:rsidRDefault="00A751B4" w:rsidP="0023308D">
            <w:pPr>
              <w:spacing w:after="0"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en-US"/>
              </w:rPr>
              <w:t>5</w:t>
            </w:r>
            <w:r w:rsidRPr="00497E83">
              <w:rPr>
                <w:b/>
                <w:sz w:val="18"/>
                <w:szCs w:val="18"/>
              </w:rPr>
              <w:t>/1/1</w:t>
            </w: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75866" w:rsidRDefault="00A751B4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A751B4" w:rsidRPr="00C75866" w:rsidRDefault="0095377B" w:rsidP="00D61C52">
            <w:pPr>
              <w:spacing w:after="0" w:line="264" w:lineRule="auto"/>
              <w:jc w:val="left"/>
              <w:rPr>
                <w:sz w:val="18"/>
                <w:szCs w:val="18"/>
              </w:rPr>
            </w:pPr>
            <w:r w:rsidRPr="0023308D">
              <w:rPr>
                <w:sz w:val="18"/>
                <w:szCs w:val="18"/>
              </w:rPr>
              <w:t>Παρ</w:t>
            </w:r>
            <w:r>
              <w:rPr>
                <w:sz w:val="18"/>
                <w:szCs w:val="18"/>
              </w:rPr>
              <w:t>άδοση και παρουσίαση άσκησης Πράξης Εφαρμογής</w:t>
            </w:r>
          </w:p>
        </w:tc>
      </w:tr>
    </w:tbl>
    <w:p w:rsidR="00C33EFF" w:rsidRPr="0023308D" w:rsidRDefault="00C33EFF" w:rsidP="000E12FF"/>
    <w:sectPr w:rsidR="00C33EFF" w:rsidRPr="0023308D" w:rsidSect="00C33E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308D"/>
    <w:rsid w:val="000461F0"/>
    <w:rsid w:val="000A17F5"/>
    <w:rsid w:val="000D3EA8"/>
    <w:rsid w:val="000E12FF"/>
    <w:rsid w:val="0023308D"/>
    <w:rsid w:val="004A6F98"/>
    <w:rsid w:val="004A722D"/>
    <w:rsid w:val="00695265"/>
    <w:rsid w:val="0091657C"/>
    <w:rsid w:val="0095377B"/>
    <w:rsid w:val="00A256CB"/>
    <w:rsid w:val="00A751B4"/>
    <w:rsid w:val="00AB65EA"/>
    <w:rsid w:val="00C33EFF"/>
    <w:rsid w:val="00CC3D91"/>
    <w:rsid w:val="00CD0854"/>
    <w:rsid w:val="00D670E7"/>
    <w:rsid w:val="00DE2CB3"/>
    <w:rsid w:val="00EA5F97"/>
    <w:rsid w:val="00ED4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8D"/>
    <w:pPr>
      <w:spacing w:after="120" w:line="288" w:lineRule="auto"/>
      <w:jc w:val="both"/>
    </w:pPr>
    <w:rPr>
      <w:rFonts w:ascii="Arial" w:eastAsia="Times New Roman" w:hAnsi="Arial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2011-10-25T14:50:00Z</dcterms:created>
  <dcterms:modified xsi:type="dcterms:W3CDTF">2011-11-14T10:30:00Z</dcterms:modified>
</cp:coreProperties>
</file>