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1A" w:rsidRDefault="00B46A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Πολεοδομική Πολιτική</w:t>
      </w:r>
    </w:p>
    <w:p w:rsidR="00B46AF7" w:rsidRDefault="00B46A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Πρόγραμμα μαθημάτων / παραδόσεων</w:t>
      </w:r>
      <w:r w:rsidR="00654BC8">
        <w:rPr>
          <w:rFonts w:ascii="Times New Roman" w:hAnsi="Times New Roman" w:cs="Times New Roman"/>
          <w:b/>
          <w:sz w:val="24"/>
          <w:szCs w:val="24"/>
        </w:rPr>
        <w:t xml:space="preserve"> (ενδεικτικό)</w:t>
      </w:r>
    </w:p>
    <w:p w:rsidR="00B46AF7" w:rsidRDefault="00B46A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Φεβρουάριος 2014</w:t>
      </w:r>
    </w:p>
    <w:p w:rsidR="00B46AF7" w:rsidRDefault="00CB63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14/2: Διάλεξη Φ. </w:t>
      </w:r>
      <w:proofErr w:type="spellStart"/>
      <w:r>
        <w:rPr>
          <w:rFonts w:ascii="Times New Roman" w:hAnsi="Times New Roman" w:cs="Times New Roman"/>
          <w:sz w:val="24"/>
          <w:szCs w:val="24"/>
        </w:rPr>
        <w:t>Ζυγούρη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«Κανόνες δικαίου στην Πολεοδομική Πολιτική»</w:t>
      </w:r>
    </w:p>
    <w:p w:rsidR="00CB63DD" w:rsidRDefault="00CB63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21/2: Διάλεξη Ν. </w:t>
      </w:r>
      <w:proofErr w:type="spellStart"/>
      <w:r>
        <w:rPr>
          <w:rFonts w:ascii="Times New Roman" w:hAnsi="Times New Roman" w:cs="Times New Roman"/>
          <w:sz w:val="24"/>
          <w:szCs w:val="24"/>
        </w:rPr>
        <w:t>Καπούλα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«Διαχρονική εξέλιξη παραγόντων Πολεοδομικής Πολιτικής»</w:t>
      </w:r>
    </w:p>
    <w:p w:rsidR="00CB63DD" w:rsidRDefault="00CB63DD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28/2: Διάλεξη </w:t>
      </w:r>
      <w:r w:rsidRPr="00CB63DD">
        <w:rPr>
          <w:rFonts w:ascii="Times New Roman" w:hAnsi="Times New Roman" w:cs="Times New Roman"/>
          <w:sz w:val="24"/>
          <w:szCs w:val="24"/>
        </w:rPr>
        <w:t xml:space="preserve">Κ. </w:t>
      </w:r>
      <w:proofErr w:type="spellStart"/>
      <w:r w:rsidRPr="00CB63DD">
        <w:rPr>
          <w:rFonts w:ascii="Times New Roman" w:hAnsi="Times New Roman" w:cs="Times New Roman"/>
          <w:sz w:val="24"/>
          <w:szCs w:val="24"/>
        </w:rPr>
        <w:t>Λαλένη</w:t>
      </w:r>
      <w:proofErr w:type="spellEnd"/>
      <w:r w:rsidRPr="00CB63DD">
        <w:rPr>
          <w:rFonts w:ascii="Times New Roman" w:hAnsi="Times New Roman" w:cs="Times New Roman"/>
          <w:sz w:val="24"/>
          <w:szCs w:val="24"/>
        </w:rPr>
        <w:t xml:space="preserve"> «</w:t>
      </w:r>
      <w:r w:rsidRPr="00CB63DD">
        <w:rPr>
          <w:rFonts w:ascii="Times New Roman" w:eastAsia="Times New Roman" w:hAnsi="Times New Roman" w:cs="Times New Roman"/>
          <w:noProof/>
          <w:sz w:val="24"/>
          <w:szCs w:val="24"/>
        </w:rPr>
        <w:t>Ιστορική αναδρομή στην διαμόρφωση του πολεοδομικού σχεδιασμού στην Ελλάδα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Α’ μέρος». </w:t>
      </w:r>
    </w:p>
    <w:p w:rsidR="00CB63DD" w:rsidRPr="00654BC8" w:rsidRDefault="00CB63DD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7/3: Διάλεξη Κ. Λαλένη «</w:t>
      </w:r>
      <w:r w:rsidRPr="00CB63DD">
        <w:rPr>
          <w:rFonts w:ascii="Times New Roman" w:eastAsia="Times New Roman" w:hAnsi="Times New Roman" w:cs="Times New Roman"/>
          <w:noProof/>
          <w:sz w:val="24"/>
          <w:szCs w:val="24"/>
        </w:rPr>
        <w:t>Βασικές έννοιες (πολεοδοµία, σχέση πολεοδοµίας-χωροταξίας, ανάπτυξη / αστικοποίηση,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B63D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προγραµµατισµός / σχεδιασµός, πολιτική /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σχεδια</w:t>
      </w:r>
      <w:r w:rsidRPr="00CB63DD">
        <w:rPr>
          <w:rFonts w:ascii="Times New Roman" w:eastAsia="Times New Roman" w:hAnsi="Times New Roman" w:cs="Times New Roman"/>
          <w:noProof/>
          <w:sz w:val="24"/>
          <w:szCs w:val="24"/>
        </w:rPr>
        <w:t>σµός).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Ανάλυση της δομής του </w:t>
      </w: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μαθήματος.</w:t>
      </w:r>
    </w:p>
    <w:p w:rsidR="00CB63DD" w:rsidRPr="00654BC8" w:rsidRDefault="00CB63DD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14/3: Διάλεξη Κ. Λαλένη «Ιστορική αναδρομή στην διαμόρφωση του πολεοδομικού σχεδιασμού στην Ελλάδα. Β’ μέρος». Χωρισμός σε ομάδες, παρουσίαση και επιλογή θεμάτων.</w:t>
      </w:r>
    </w:p>
    <w:p w:rsidR="001904F8" w:rsidRPr="00654BC8" w:rsidRDefault="001904F8" w:rsidP="001904F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21/3: </w:t>
      </w:r>
      <w:r w:rsidRPr="00654BC8">
        <w:rPr>
          <w:rFonts w:ascii="Times New Roman" w:hAnsi="Times New Roman" w:cs="Times New Roman"/>
          <w:sz w:val="24"/>
          <w:szCs w:val="24"/>
        </w:rPr>
        <w:t xml:space="preserve">Η </w:t>
      </w:r>
      <w:proofErr w:type="spellStart"/>
      <w:r w:rsidRPr="00654BC8">
        <w:rPr>
          <w:rFonts w:ascii="Times New Roman" w:hAnsi="Times New Roman" w:cs="Times New Roman"/>
          <w:sz w:val="24"/>
          <w:szCs w:val="24"/>
        </w:rPr>
        <w:t>δοµή</w:t>
      </w:r>
      <w:proofErr w:type="spellEnd"/>
      <w:r w:rsidRPr="00654BC8">
        <w:rPr>
          <w:rFonts w:ascii="Times New Roman" w:hAnsi="Times New Roman" w:cs="Times New Roman"/>
          <w:sz w:val="24"/>
          <w:szCs w:val="24"/>
        </w:rPr>
        <w:t xml:space="preserve"> της διαδικασίας </w:t>
      </w:r>
      <w:proofErr w:type="spellStart"/>
      <w:r w:rsidRPr="00654BC8">
        <w:rPr>
          <w:rFonts w:ascii="Times New Roman" w:hAnsi="Times New Roman" w:cs="Times New Roman"/>
          <w:sz w:val="24"/>
          <w:szCs w:val="24"/>
        </w:rPr>
        <w:t>παρέµβασης</w:t>
      </w:r>
      <w:proofErr w:type="spellEnd"/>
      <w:r w:rsidRPr="00654BC8">
        <w:rPr>
          <w:rFonts w:ascii="Times New Roman" w:hAnsi="Times New Roman" w:cs="Times New Roman"/>
          <w:sz w:val="24"/>
          <w:szCs w:val="24"/>
        </w:rPr>
        <w:t xml:space="preserve"> </w:t>
      </w:r>
      <w:r w:rsidRPr="00654BC8">
        <w:rPr>
          <w:rFonts w:ascii="Times New Roman" w:hAnsi="Times New Roman" w:cs="Times New Roman"/>
          <w:sz w:val="24"/>
          <w:szCs w:val="24"/>
        </w:rPr>
        <w:t xml:space="preserve">στον αστικό χώρο. Σχέση της </w:t>
      </w:r>
      <w:proofErr w:type="spellStart"/>
      <w:r w:rsidRPr="00654BC8">
        <w:rPr>
          <w:rFonts w:ascii="Times New Roman" w:hAnsi="Times New Roman" w:cs="Times New Roman"/>
          <w:sz w:val="24"/>
          <w:szCs w:val="24"/>
        </w:rPr>
        <w:t>πολεοδοµικής</w:t>
      </w:r>
      <w:proofErr w:type="spellEnd"/>
      <w:r w:rsidRPr="00654BC8">
        <w:rPr>
          <w:rFonts w:ascii="Times New Roman" w:hAnsi="Times New Roman" w:cs="Times New Roman"/>
          <w:sz w:val="24"/>
          <w:szCs w:val="24"/>
        </w:rPr>
        <w:t xml:space="preserve"> πολιτικής µε </w:t>
      </w:r>
      <w:r w:rsidRPr="00654BC8">
        <w:rPr>
          <w:rFonts w:ascii="Times New Roman" w:hAnsi="Times New Roman" w:cs="Times New Roman"/>
          <w:sz w:val="24"/>
          <w:szCs w:val="24"/>
        </w:rPr>
        <w:t xml:space="preserve">άλλες </w:t>
      </w:r>
      <w:r w:rsidRPr="00654BC8">
        <w:rPr>
          <w:rFonts w:ascii="Times New Roman" w:hAnsi="Times New Roman" w:cs="Times New Roman"/>
          <w:sz w:val="24"/>
          <w:szCs w:val="24"/>
        </w:rPr>
        <w:t>πολιτικές µε χωρική διάσταση: περιφερειακής ανάπτυξης, χωροταξική, περιβαλλοντική.</w:t>
      </w:r>
      <w:r w:rsidR="00654BC8" w:rsidRPr="00654BC8">
        <w:rPr>
          <w:rFonts w:ascii="Times New Roman" w:hAnsi="Times New Roman" w:cs="Times New Roman"/>
          <w:sz w:val="24"/>
          <w:szCs w:val="24"/>
        </w:rPr>
        <w:t xml:space="preserve"> </w:t>
      </w:r>
      <w:r w:rsidR="00654BC8" w:rsidRPr="00654BC8">
        <w:rPr>
          <w:rFonts w:ascii="Times New Roman" w:hAnsi="Times New Roman" w:cs="Times New Roman"/>
          <w:sz w:val="24"/>
          <w:szCs w:val="24"/>
        </w:rPr>
        <w:t xml:space="preserve">Συνιστώσες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πολεοδοµικής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πολιτικής: πολιτική χρήσεων γης, πολιτική γης, πολιτική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πολεοδοµικών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υποδοµών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κ.λπ. Φορείς υλοποίησης, ο ρόλος της Τοπικής Αυτοδιοίκησης.</w:t>
      </w:r>
    </w:p>
    <w:p w:rsidR="001904F8" w:rsidRPr="00654BC8" w:rsidRDefault="001904F8" w:rsidP="00654BC8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28/3: </w:t>
      </w:r>
      <w:r w:rsidR="00654BC8" w:rsidRPr="00654BC8">
        <w:rPr>
          <w:rFonts w:ascii="Times New Roman" w:hAnsi="Times New Roman" w:cs="Times New Roman"/>
          <w:sz w:val="24"/>
          <w:szCs w:val="24"/>
        </w:rPr>
        <w:t xml:space="preserve">Οι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πολεοδοµικές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µ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ελέτες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σύµφωνα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µε τις πρόσφατες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ρυθµίσεις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στην Ελλάδα. Βασικό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πολεοδοµικό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θεσµικό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πλαίσιο. Κατηγορίες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πολεοδοµικών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 xml:space="preserve"> σχεδίων (ανάλυση ανά σχέδιο: </w:t>
      </w:r>
      <w:proofErr w:type="spellStart"/>
      <w:r w:rsidR="00654BC8" w:rsidRPr="00654BC8">
        <w:rPr>
          <w:rFonts w:ascii="Times New Roman" w:hAnsi="Times New Roman" w:cs="Times New Roman"/>
          <w:sz w:val="24"/>
          <w:szCs w:val="24"/>
        </w:rPr>
        <w:t>περιεχόµενο</w:t>
      </w:r>
      <w:proofErr w:type="spellEnd"/>
      <w:r w:rsidR="00654BC8" w:rsidRPr="00654BC8">
        <w:rPr>
          <w:rFonts w:ascii="Times New Roman" w:hAnsi="Times New Roman" w:cs="Times New Roman"/>
          <w:sz w:val="24"/>
          <w:szCs w:val="24"/>
        </w:rPr>
        <w:t>, σχέση µε τα υπόλοιπα, φορείς κλπ.).</w:t>
      </w:r>
    </w:p>
    <w:p w:rsidR="001904F8" w:rsidRPr="00654BC8" w:rsidRDefault="001904F8" w:rsidP="00654BC8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4/4: </w:t>
      </w: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Διόρθωση εργασιών</w:t>
      </w: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904F8" w:rsidRPr="00654BC8" w:rsidRDefault="001904F8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11/4: Διόρθωση εργασιών.</w:t>
      </w:r>
    </w:p>
    <w:p w:rsidR="001904F8" w:rsidRPr="00654BC8" w:rsidRDefault="001904F8" w:rsidP="00654BC8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2/5:</w:t>
      </w:r>
      <w:r w:rsidR="00654BC8"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Αυθαίρετη δόμηση. </w:t>
      </w:r>
      <w:r w:rsidR="00B30EAF">
        <w:rPr>
          <w:rFonts w:ascii="Times New Roman" w:eastAsia="Times New Roman" w:hAnsi="Times New Roman" w:cs="Times New Roman"/>
          <w:noProof/>
          <w:sz w:val="24"/>
          <w:szCs w:val="24"/>
        </w:rPr>
        <w:t>Δασική νομοθεσία και πολεοδομικός σχεδιασμός. Αιγιαλός και παραλία.</w:t>
      </w:r>
    </w:p>
    <w:p w:rsidR="001904F8" w:rsidRPr="00654BC8" w:rsidRDefault="001904F8" w:rsidP="00654BC8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9/5:</w:t>
      </w:r>
      <w:r w:rsidR="00654BC8"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Σχέσεις υπερκείμενου – υποκείμενου </w:t>
      </w:r>
      <w:r w:rsidR="00B30EAF">
        <w:rPr>
          <w:rFonts w:ascii="Times New Roman" w:eastAsia="Times New Roman" w:hAnsi="Times New Roman" w:cs="Times New Roman"/>
          <w:noProof/>
          <w:sz w:val="24"/>
          <w:szCs w:val="24"/>
        </w:rPr>
        <w:t>σχεδιασμού - ν</w:t>
      </w:r>
      <w:r w:rsidR="00654BC8" w:rsidRPr="00654BC8">
        <w:rPr>
          <w:rFonts w:ascii="Times New Roman" w:eastAsia="Times New Roman" w:hAnsi="Times New Roman" w:cs="Times New Roman"/>
          <w:noProof/>
          <w:sz w:val="24"/>
          <w:szCs w:val="24"/>
        </w:rPr>
        <w:t>ομικές διαστάσεις.</w:t>
      </w:r>
      <w:bookmarkStart w:id="0" w:name="_GoBack"/>
      <w:bookmarkEnd w:id="0"/>
    </w:p>
    <w:p w:rsidR="001904F8" w:rsidRPr="00654BC8" w:rsidRDefault="001904F8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16/5: Διόρθωση εργασιών.</w:t>
      </w:r>
    </w:p>
    <w:p w:rsidR="001904F8" w:rsidRPr="00654BC8" w:rsidRDefault="001904F8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23/5:</w:t>
      </w:r>
      <w:r w:rsidR="00654BC8" w:rsidRPr="00654BC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Στρατηγικός σχεδιασμός.</w:t>
      </w:r>
    </w:p>
    <w:p w:rsidR="00654BC8" w:rsidRPr="00654BC8" w:rsidRDefault="00654BC8" w:rsidP="00CB63DD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54BC8">
        <w:rPr>
          <w:rFonts w:ascii="Times New Roman" w:eastAsia="Times New Roman" w:hAnsi="Times New Roman" w:cs="Times New Roman"/>
          <w:noProof/>
          <w:sz w:val="24"/>
          <w:szCs w:val="24"/>
        </w:rPr>
        <w:t>Οι παραδόσεις των θεμάτων θα γίνουν την ημέρα των εξετάσεων.</w:t>
      </w:r>
    </w:p>
    <w:p w:rsidR="00CB63DD" w:rsidRPr="00B46AF7" w:rsidRDefault="00CB63DD">
      <w:pPr>
        <w:rPr>
          <w:rFonts w:ascii="Times New Roman" w:hAnsi="Times New Roman" w:cs="Times New Roman"/>
          <w:sz w:val="24"/>
          <w:szCs w:val="24"/>
        </w:rPr>
      </w:pPr>
    </w:p>
    <w:sectPr w:rsidR="00CB63DD" w:rsidRPr="00B46A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233"/>
    <w:rsid w:val="001904F8"/>
    <w:rsid w:val="00383233"/>
    <w:rsid w:val="00654BC8"/>
    <w:rsid w:val="00B30EAF"/>
    <w:rsid w:val="00B46AF7"/>
    <w:rsid w:val="00CB63DD"/>
    <w:rsid w:val="00F5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2014-03-14T01:00:00Z</dcterms:created>
  <dcterms:modified xsi:type="dcterms:W3CDTF">2014-03-14T01:00:00Z</dcterms:modified>
</cp:coreProperties>
</file>