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75" w:rsidRDefault="00381E75" w:rsidP="00381E75">
      <w:pPr>
        <w:ind w:firstLine="284"/>
        <w:jc w:val="right"/>
        <w:rPr>
          <w:lang w:val="en-US"/>
        </w:rPr>
      </w:pPr>
      <w:r w:rsidRPr="005D1AF4">
        <w:rPr>
          <w:lang w:val="en-US"/>
        </w:rPr>
        <w:t xml:space="preserve">John </w:t>
      </w:r>
      <w:proofErr w:type="spellStart"/>
      <w:r w:rsidRPr="005D1AF4">
        <w:rPr>
          <w:lang w:val="en-US"/>
        </w:rPr>
        <w:t>Urry</w:t>
      </w:r>
      <w:proofErr w:type="spellEnd"/>
      <w:r w:rsidRPr="005D1AF4">
        <w:rPr>
          <w:lang w:val="en-US"/>
        </w:rPr>
        <w:t xml:space="preserve"> and Jonas Larsen, </w:t>
      </w:r>
      <w:proofErr w:type="gramStart"/>
      <w:r w:rsidRPr="005D1AF4">
        <w:rPr>
          <w:i/>
          <w:lang w:val="en-US"/>
        </w:rPr>
        <w:t>The</w:t>
      </w:r>
      <w:proofErr w:type="gramEnd"/>
      <w:r w:rsidRPr="005D1AF4">
        <w:rPr>
          <w:i/>
          <w:lang w:val="en-US"/>
        </w:rPr>
        <w:t xml:space="preserve"> Tourist Gaze 3.0</w:t>
      </w:r>
      <w:r w:rsidRPr="005D1AF4">
        <w:rPr>
          <w:lang w:val="en-US"/>
        </w:rPr>
        <w:t xml:space="preserve">, </w:t>
      </w:r>
      <w:r>
        <w:rPr>
          <w:lang w:val="en-US"/>
        </w:rPr>
        <w:t>Sage (London,)</w:t>
      </w:r>
      <w:r w:rsidRPr="005D1AF4">
        <w:rPr>
          <w:lang w:val="en-US"/>
        </w:rPr>
        <w:t xml:space="preserve"> 2011</w:t>
      </w:r>
    </w:p>
    <w:p w:rsidR="00381E75" w:rsidRPr="005D1AF4" w:rsidRDefault="00381E75" w:rsidP="00381E75">
      <w:pPr>
        <w:ind w:firstLine="284"/>
        <w:jc w:val="right"/>
        <w:rPr>
          <w:lang w:val="en-US"/>
        </w:rPr>
      </w:pPr>
    </w:p>
    <w:p w:rsidR="009D01DD" w:rsidRPr="00381E75" w:rsidRDefault="00BC3821" w:rsidP="009D01DD">
      <w:pPr>
        <w:rPr>
          <w:sz w:val="28"/>
          <w:szCs w:val="28"/>
        </w:rPr>
      </w:pPr>
      <w:r w:rsidRPr="00381E75">
        <w:rPr>
          <w:sz w:val="28"/>
          <w:szCs w:val="28"/>
          <w:lang w:val="en-US"/>
        </w:rPr>
        <w:t xml:space="preserve">Chapter </w:t>
      </w:r>
      <w:r w:rsidR="009D01DD" w:rsidRPr="00381E75">
        <w:rPr>
          <w:sz w:val="28"/>
          <w:szCs w:val="28"/>
        </w:rPr>
        <w:t>1</w:t>
      </w:r>
    </w:p>
    <w:p w:rsidR="00381E75" w:rsidRPr="00BC3821" w:rsidRDefault="009D01DD" w:rsidP="00B739D3">
      <w:pPr>
        <w:jc w:val="both"/>
        <w:rPr>
          <w:sz w:val="40"/>
          <w:szCs w:val="40"/>
        </w:rPr>
      </w:pPr>
      <w:r w:rsidRPr="00BC3821">
        <w:rPr>
          <w:sz w:val="40"/>
          <w:szCs w:val="40"/>
        </w:rPr>
        <w:t>Theories</w:t>
      </w:r>
    </w:p>
    <w:p w:rsidR="009D01DD" w:rsidRDefault="009D01DD" w:rsidP="00B739D3">
      <w:pPr>
        <w:jc w:val="both"/>
        <w:rPr>
          <w:sz w:val="28"/>
          <w:szCs w:val="28"/>
        </w:rPr>
      </w:pPr>
      <w:r w:rsidRPr="00BC3821">
        <w:rPr>
          <w:sz w:val="28"/>
          <w:szCs w:val="28"/>
        </w:rPr>
        <w:t>The Importance of Tourism</w:t>
      </w:r>
      <w:bookmarkStart w:id="0" w:name="_GoBack"/>
      <w:bookmarkEnd w:id="0"/>
    </w:p>
    <w:p w:rsidR="00BC3821" w:rsidRPr="00BC3821" w:rsidRDefault="00BC3821" w:rsidP="00B739D3">
      <w:pPr>
        <w:jc w:val="both"/>
        <w:rPr>
          <w:sz w:val="28"/>
          <w:szCs w:val="28"/>
        </w:rPr>
      </w:pPr>
    </w:p>
    <w:p w:rsidR="009E2DB6" w:rsidRDefault="009D01DD" w:rsidP="009E2DB6">
      <w:pPr>
        <w:ind w:left="851"/>
        <w:jc w:val="both"/>
      </w:pPr>
      <w:r>
        <w:t>The clinic was probably the first attempt to order a science on the</w:t>
      </w:r>
      <w:r w:rsidR="00BC3821">
        <w:t xml:space="preserve"> </w:t>
      </w:r>
      <w:r>
        <w:t>exercise and decisions of the gaze … the medical gaze was also organized</w:t>
      </w:r>
      <w:r w:rsidR="00BC3821">
        <w:t xml:space="preserve"> </w:t>
      </w:r>
      <w:r>
        <w:t>in a new way. First, it was no longer the gaze of any observer, but</w:t>
      </w:r>
      <w:r w:rsidR="00BC3821">
        <w:t xml:space="preserve"> </w:t>
      </w:r>
      <w:r>
        <w:t>that of a doctor supported and justified by an institution. … Moreover,</w:t>
      </w:r>
      <w:r w:rsidR="00BC3821">
        <w:t xml:space="preserve"> </w:t>
      </w:r>
      <w:r>
        <w:t>it was a gaze that was not bound by the narrow grid of structure … but</w:t>
      </w:r>
      <w:r w:rsidR="0061086B">
        <w:t xml:space="preserve"> </w:t>
      </w:r>
      <w:r>
        <w:t>that could and should grasp colours, variations, tiny anomalies …</w:t>
      </w:r>
      <w:r w:rsidR="0061086B">
        <w:t xml:space="preserve"> </w:t>
      </w:r>
      <w:r>
        <w:t>(Foucault, 1976: 89)</w:t>
      </w:r>
    </w:p>
    <w:p w:rsidR="009D01DD" w:rsidRDefault="009D01DD" w:rsidP="000B4B52">
      <w:pPr>
        <w:ind w:firstLine="284"/>
        <w:jc w:val="both"/>
      </w:pPr>
      <w:r>
        <w:t>The subject of this book would appear to have nothing whatsoever</w:t>
      </w:r>
      <w:r w:rsidR="0061086B">
        <w:t xml:space="preserve"> </w:t>
      </w:r>
      <w:r>
        <w:t>to do with the serious world of medicine and the medical gaze that</w:t>
      </w:r>
      <w:r w:rsidR="009E2DB6">
        <w:t xml:space="preserve"> </w:t>
      </w:r>
      <w:r>
        <w:t>concerns Foucault. This is a book about pleasure, about holidays,</w:t>
      </w:r>
      <w:r w:rsidR="009E2DB6">
        <w:t xml:space="preserve"> </w:t>
      </w:r>
      <w:r>
        <w:t xml:space="preserve">tourism and travel, about how and why for short </w:t>
      </w:r>
      <w:proofErr w:type="gramStart"/>
      <w:r>
        <w:t>periods</w:t>
      </w:r>
      <w:proofErr w:type="gramEnd"/>
      <w:r>
        <w:t xml:space="preserve"> people</w:t>
      </w:r>
      <w:r w:rsidR="009E2DB6">
        <w:t xml:space="preserve"> </w:t>
      </w:r>
      <w:r>
        <w:t>leave their normal place of work and residence. It is about consuming</w:t>
      </w:r>
      <w:r w:rsidR="009E2DB6">
        <w:t xml:space="preserve"> </w:t>
      </w:r>
      <w:r>
        <w:t>goods and services which are in some sense unnecessary. They are</w:t>
      </w:r>
      <w:r w:rsidR="009E2DB6">
        <w:t xml:space="preserve"> </w:t>
      </w:r>
      <w:r>
        <w:t>consumed because they supposedly generate pleasurable experiences</w:t>
      </w:r>
      <w:r w:rsidR="009E2DB6">
        <w:t xml:space="preserve"> </w:t>
      </w:r>
      <w:r>
        <w:t>which are different from those typically encountered in everyday</w:t>
      </w:r>
      <w:r w:rsidR="009E2DB6">
        <w:t xml:space="preserve"> </w:t>
      </w:r>
      <w:r>
        <w:t>life. And yet at least a part of that experience is to gaze upon or</w:t>
      </w:r>
      <w:r w:rsidR="009E2DB6">
        <w:t xml:space="preserve"> </w:t>
      </w:r>
      <w:r>
        <w:t>view a set of different scenes, of landscapes or townscapes which are</w:t>
      </w:r>
      <w:r w:rsidR="009E2DB6">
        <w:t xml:space="preserve"> </w:t>
      </w:r>
      <w:r>
        <w:t>out of the ordinary. When we ‘go away’ we look at the environment</w:t>
      </w:r>
      <w:r w:rsidR="009E2DB6">
        <w:t xml:space="preserve"> </w:t>
      </w:r>
      <w:r>
        <w:t>with interest and curiosity. It speaks to us in ways we appreciate, or</w:t>
      </w:r>
      <w:r w:rsidR="009E2DB6">
        <w:t xml:space="preserve"> </w:t>
      </w:r>
      <w:r>
        <w:t>at least we anticipate that it will do so. In other words, we gaze at</w:t>
      </w:r>
      <w:r w:rsidR="009E2DB6">
        <w:t xml:space="preserve"> </w:t>
      </w:r>
      <w:r>
        <w:t>what we encounter. This gaze is as socially organised and systematised,</w:t>
      </w:r>
      <w:r w:rsidR="009E2DB6">
        <w:t xml:space="preserve"> </w:t>
      </w:r>
      <w:r>
        <w:t>as is the gaze of the medic. Of course it is of a different order</w:t>
      </w:r>
      <w:r w:rsidR="000B4B52">
        <w:t xml:space="preserve"> </w:t>
      </w:r>
      <w:r>
        <w:t>in that it is not a gaze confined to professionals ‘supported and justified</w:t>
      </w:r>
      <w:r w:rsidR="009E2DB6">
        <w:t xml:space="preserve"> </w:t>
      </w:r>
      <w:r>
        <w:t>by an institution’. And yet even in the production of ‘unnecessary’</w:t>
      </w:r>
      <w:r w:rsidR="009E2DB6">
        <w:t xml:space="preserve"> </w:t>
      </w:r>
      <w:r>
        <w:t>pleasure many professional experts help to construct and</w:t>
      </w:r>
      <w:r w:rsidR="009E2DB6">
        <w:t xml:space="preserve"> </w:t>
      </w:r>
      <w:r>
        <w:t>develop one’s gaze as a tourist.</w:t>
      </w:r>
    </w:p>
    <w:p w:rsidR="009D01DD" w:rsidRDefault="009D01DD" w:rsidP="00557C8E">
      <w:pPr>
        <w:ind w:firstLine="284"/>
        <w:jc w:val="both"/>
      </w:pPr>
      <w:r>
        <w:t>The concept of the gaze highlights that looking is a learned ability</w:t>
      </w:r>
      <w:r w:rsidR="000B4B52">
        <w:t xml:space="preserve"> </w:t>
      </w:r>
      <w:r>
        <w:t>and that the pure and innocent eye is a myth. What the medic gaze</w:t>
      </w:r>
      <w:r w:rsidR="000B4B52">
        <w:t xml:space="preserve"> </w:t>
      </w:r>
      <w:r>
        <w:t>saw, and made visible, was not a simple pre-existing reality simply</w:t>
      </w:r>
      <w:r w:rsidR="000B4B52">
        <w:t xml:space="preserve"> </w:t>
      </w:r>
      <w:r>
        <w:t>waiting ‘out there’ according to Foucault. Instead it was an epistemic</w:t>
      </w:r>
      <w:r w:rsidR="000B4B52">
        <w:t xml:space="preserve"> </w:t>
      </w:r>
      <w:r>
        <w:t>field, constructed linguistically as much as visually. Seeing is what</w:t>
      </w:r>
      <w:r w:rsidR="003A0C6C">
        <w:t xml:space="preserve"> </w:t>
      </w:r>
      <w:r>
        <w:t>the human eye does. Gazing refers to the ‘discursive determinations’,</w:t>
      </w:r>
      <w:r w:rsidR="003A0C6C">
        <w:t xml:space="preserve"> </w:t>
      </w:r>
      <w:r>
        <w:t>of socially constructed seeing or ‘</w:t>
      </w:r>
      <w:proofErr w:type="spellStart"/>
      <w:r>
        <w:t>scopic</w:t>
      </w:r>
      <w:proofErr w:type="spellEnd"/>
      <w:r>
        <w:t xml:space="preserve"> regimes’. Foster refers to</w:t>
      </w:r>
      <w:r w:rsidR="003A0C6C">
        <w:t xml:space="preserve"> </w:t>
      </w:r>
      <w:r>
        <w:t xml:space="preserve">‘how we are able to </w:t>
      </w:r>
      <w:proofErr w:type="gramStart"/>
      <w:r>
        <w:t>see,</w:t>
      </w:r>
      <w:proofErr w:type="gramEnd"/>
      <w:r>
        <w:t xml:space="preserve"> allowed or made to see, and how we see this</w:t>
      </w:r>
      <w:r w:rsidR="003A0C6C">
        <w:t xml:space="preserve"> </w:t>
      </w:r>
      <w:r>
        <w:t>seeing or the unseen herein’ (1988: ix). To depict vision as natural or</w:t>
      </w:r>
      <w:r w:rsidR="003A0C6C">
        <w:t xml:space="preserve"> </w:t>
      </w:r>
      <w:r>
        <w:t>the product of atomised individuals naturalises its social and historical</w:t>
      </w:r>
      <w:r w:rsidR="003A0C6C">
        <w:t xml:space="preserve"> </w:t>
      </w:r>
      <w:r>
        <w:t>nature, and the power relations of looking.</w:t>
      </w:r>
    </w:p>
    <w:p w:rsidR="009D01DD" w:rsidRDefault="009D01DD" w:rsidP="00557C8E">
      <w:pPr>
        <w:ind w:firstLine="284"/>
      </w:pPr>
      <w:r>
        <w:lastRenderedPageBreak/>
        <w:t>Just like language, one’s eyes are socio-culturally framed and there</w:t>
      </w:r>
      <w:r w:rsidR="00E24E4D">
        <w:t xml:space="preserve"> </w:t>
      </w:r>
      <w:r>
        <w:t>are various ‘ways of seeing’. ‘We never look just at one thing; we are</w:t>
      </w:r>
      <w:r w:rsidR="00E24E4D">
        <w:t xml:space="preserve"> </w:t>
      </w:r>
      <w:r>
        <w:t>always looking at the relation between things and ourselves’ (Berger,</w:t>
      </w:r>
      <w:r w:rsidR="00E24E4D">
        <w:t xml:space="preserve"> </w:t>
      </w:r>
      <w:r>
        <w:t>1972: 9). People gaze upon the world through a particular filter of</w:t>
      </w:r>
      <w:r w:rsidR="00E24E4D">
        <w:t xml:space="preserve"> </w:t>
      </w:r>
      <w:r>
        <w:t>ideas, skills, desires and expectations, framed by social class, gender,</w:t>
      </w:r>
      <w:r w:rsidR="00E24E4D">
        <w:t xml:space="preserve"> </w:t>
      </w:r>
      <w:r>
        <w:t>nationality, age and education. Gazing is a performance that orders,</w:t>
      </w:r>
      <w:r w:rsidR="00E24E4D">
        <w:t xml:space="preserve"> </w:t>
      </w:r>
      <w:r>
        <w:t>shapes and classifies, rather than reflects the world. Jenks maintains:</w:t>
      </w:r>
    </w:p>
    <w:p w:rsidR="009D01DD" w:rsidRDefault="009D01DD" w:rsidP="00E24E4D">
      <w:pPr>
        <w:ind w:left="851"/>
        <w:jc w:val="both"/>
      </w:pPr>
      <w:r>
        <w:t>The world is not pre-formed, waiting to be ‘seen’ by the ‘</w:t>
      </w:r>
      <w:proofErr w:type="spellStart"/>
      <w:r>
        <w:t>extro-spection</w:t>
      </w:r>
      <w:proofErr w:type="spellEnd"/>
      <w:r>
        <w:t>’</w:t>
      </w:r>
      <w:r w:rsidR="00E24E4D">
        <w:t xml:space="preserve"> </w:t>
      </w:r>
      <w:r>
        <w:t>of the ‘naked eye’. There is nothing ‘out-there’ intrinsically formed,</w:t>
      </w:r>
      <w:r w:rsidR="00E24E4D">
        <w:t xml:space="preserve"> </w:t>
      </w:r>
      <w:r>
        <w:t>interesting, good or beautiful, as our dominant cultural outlook would</w:t>
      </w:r>
      <w:r w:rsidR="00E24E4D">
        <w:t xml:space="preserve"> </w:t>
      </w:r>
      <w:r>
        <w:t>suggest. Vision is skilled cultural practice. (1995: 10, our italics)</w:t>
      </w:r>
    </w:p>
    <w:p w:rsidR="00557C8E" w:rsidRDefault="009D01DD" w:rsidP="00557C8E">
      <w:pPr>
        <w:ind w:firstLine="284"/>
        <w:jc w:val="both"/>
      </w:pPr>
      <w:r>
        <w:t>Gazing at particular sights is conditioned by personal experiences</w:t>
      </w:r>
      <w:r w:rsidR="00E24E4D">
        <w:t xml:space="preserve"> </w:t>
      </w:r>
      <w:r>
        <w:t>and memories and framed by rules and styles, as well as by circulating</w:t>
      </w:r>
      <w:r w:rsidR="00E24E4D">
        <w:t xml:space="preserve"> </w:t>
      </w:r>
      <w:r>
        <w:t>images and texts of this and other places. Such ‘frames’ are critical</w:t>
      </w:r>
      <w:r w:rsidR="00557C8E">
        <w:t xml:space="preserve"> </w:t>
      </w:r>
      <w:r>
        <w:t>resources, techniques, cultural lenses that potentially enable tourists</w:t>
      </w:r>
      <w:r w:rsidR="00557C8E">
        <w:t xml:space="preserve"> </w:t>
      </w:r>
      <w:r>
        <w:t>to see the physical forms and material spaces before their eyes as</w:t>
      </w:r>
      <w:r w:rsidR="00557C8E">
        <w:t xml:space="preserve"> </w:t>
      </w:r>
      <w:r>
        <w:t>‘interesting, good or beautiful’. They are not the property of mere</w:t>
      </w:r>
      <w:r w:rsidR="00557C8E">
        <w:t xml:space="preserve"> </w:t>
      </w:r>
      <w:r>
        <w:t>sight. And without these lenses the beautiful order found in nature</w:t>
      </w:r>
      <w:r w:rsidR="00557C8E">
        <w:t xml:space="preserve"> </w:t>
      </w:r>
      <w:r>
        <w:t>or the built world would be very different. These different ways of</w:t>
      </w:r>
      <w:r w:rsidR="00557C8E">
        <w:t xml:space="preserve"> </w:t>
      </w:r>
      <w:r>
        <w:t>seeing have many consequences for physical and built worlds.</w:t>
      </w:r>
    </w:p>
    <w:p w:rsidR="009D01DD" w:rsidRDefault="009D01DD" w:rsidP="00557C8E">
      <w:pPr>
        <w:ind w:firstLine="284"/>
        <w:jc w:val="both"/>
      </w:pPr>
      <w:r>
        <w:t>This book, then, is about how in different societies and especially</w:t>
      </w:r>
      <w:r w:rsidR="00557C8E">
        <w:t xml:space="preserve"> </w:t>
      </w:r>
      <w:r>
        <w:t>within different social groups in diverse historical periods the tourist</w:t>
      </w:r>
      <w:r w:rsidR="00557C8E">
        <w:t xml:space="preserve"> </w:t>
      </w:r>
      <w:r>
        <w:t>gaze changes and develops. We elaborate on processes by which</w:t>
      </w:r>
      <w:r w:rsidR="00557C8E">
        <w:t xml:space="preserve"> </w:t>
      </w:r>
      <w:r>
        <w:t>the gaze is constructed and reinforced, and consider who or what</w:t>
      </w:r>
      <w:r w:rsidR="00557C8E">
        <w:t xml:space="preserve"> </w:t>
      </w:r>
      <w:r>
        <w:t>authorises it, what its consequences are for the ‘places’ which are its</w:t>
      </w:r>
      <w:r w:rsidR="00557C8E">
        <w:t xml:space="preserve"> </w:t>
      </w:r>
      <w:r>
        <w:t>object and how it interrelates with other social practices. The ‘tourist</w:t>
      </w:r>
      <w:r w:rsidR="00557C8E">
        <w:t xml:space="preserve"> </w:t>
      </w:r>
      <w:r>
        <w:t>gaze’ is not a matter of individual psychology but of socially patterned</w:t>
      </w:r>
      <w:r w:rsidR="00557C8E">
        <w:t xml:space="preserve"> </w:t>
      </w:r>
      <w:r>
        <w:t>and learnt ‘ways of seeing’ (Berger, 1972). It is a vision</w:t>
      </w:r>
      <w:r w:rsidR="00557C8E">
        <w:t xml:space="preserve"> </w:t>
      </w:r>
      <w:r>
        <w:t>constructed through mobile images and representational technologies.</w:t>
      </w:r>
      <w:r w:rsidR="00557C8E">
        <w:t xml:space="preserve"> </w:t>
      </w:r>
      <w:r>
        <w:t>Like the medical gaze, the power of the visual gaze within</w:t>
      </w:r>
      <w:r w:rsidR="00557C8E">
        <w:t xml:space="preserve"> </w:t>
      </w:r>
      <w:r>
        <w:t>modern tourism is tied into, and enabled by, various technologies,</w:t>
      </w:r>
      <w:r w:rsidR="00557C8E">
        <w:t xml:space="preserve"> </w:t>
      </w:r>
      <w:r>
        <w:t>including camcorders, film, TV, cameras and digital images.</w:t>
      </w:r>
    </w:p>
    <w:p w:rsidR="0040774D" w:rsidRDefault="009D01DD" w:rsidP="0040774D">
      <w:pPr>
        <w:ind w:firstLine="284"/>
        <w:jc w:val="both"/>
      </w:pPr>
      <w:r>
        <w:t>There is no single tourist gaze as such. It varies by society, by social</w:t>
      </w:r>
      <w:r w:rsidR="0040774D">
        <w:t xml:space="preserve"> </w:t>
      </w:r>
      <w:r>
        <w:t>group and by historical period. Such gazes are constructed through</w:t>
      </w:r>
      <w:r w:rsidR="0040774D">
        <w:t xml:space="preserve"> </w:t>
      </w:r>
      <w:r>
        <w:t>difference. By this we mean not merely that there is no universal</w:t>
      </w:r>
      <w:r w:rsidR="0040774D">
        <w:t xml:space="preserve"> </w:t>
      </w:r>
      <w:r>
        <w:t>experience that is true for all tourists at all times. There are many</w:t>
      </w:r>
      <w:r w:rsidR="0040774D">
        <w:t xml:space="preserve"> </w:t>
      </w:r>
      <w:r>
        <w:t>ways of gazing within tourism, and tourists look at ‘difference’ differently.</w:t>
      </w:r>
      <w:r w:rsidR="0040774D">
        <w:t xml:space="preserve"> </w:t>
      </w:r>
      <w:r>
        <w:t>This is in part because tourist gazes are structured according</w:t>
      </w:r>
      <w:r w:rsidR="0040774D">
        <w:t xml:space="preserve"> </w:t>
      </w:r>
      <w:r>
        <w:t>to class, gender, ethnicity and age. Moreover, the gaze in any historical</w:t>
      </w:r>
      <w:r w:rsidR="0040774D">
        <w:t xml:space="preserve"> </w:t>
      </w:r>
      <w:r>
        <w:t xml:space="preserve">period is constructed in relationship to its opposite, to </w:t>
      </w:r>
      <w:proofErr w:type="spellStart"/>
      <w:r>
        <w:t>nontourist</w:t>
      </w:r>
      <w:proofErr w:type="spellEnd"/>
      <w:r w:rsidR="0040774D">
        <w:t xml:space="preserve"> </w:t>
      </w:r>
      <w:r>
        <w:t>forms of social experience and consciousness. What makes a</w:t>
      </w:r>
      <w:r w:rsidR="0040774D">
        <w:t xml:space="preserve"> </w:t>
      </w:r>
      <w:r>
        <w:t>particular tourist gaze depends upon what it is contrasted with; what</w:t>
      </w:r>
      <w:r w:rsidR="0040774D">
        <w:t xml:space="preserve"> </w:t>
      </w:r>
      <w:r>
        <w:t>the forms of non-tourist experience happen to be. The gaze therefore</w:t>
      </w:r>
      <w:r w:rsidR="0040774D">
        <w:t xml:space="preserve"> </w:t>
      </w:r>
      <w:r>
        <w:t>presupposes a system of social activities and signs which locate</w:t>
      </w:r>
      <w:r w:rsidR="0040774D">
        <w:t xml:space="preserve"> </w:t>
      </w:r>
      <w:r>
        <w:t>the particular tourist practices, not in terms of some intrinsic characteristics,</w:t>
      </w:r>
      <w:r w:rsidR="0040774D">
        <w:t xml:space="preserve"> </w:t>
      </w:r>
      <w:r>
        <w:t>but through the contrasts implied with non-tourist social</w:t>
      </w:r>
      <w:r w:rsidR="0040774D">
        <w:t xml:space="preserve"> </w:t>
      </w:r>
      <w:r>
        <w:t>practices, particularly those based within home and paid work.</w:t>
      </w:r>
    </w:p>
    <w:p w:rsidR="009D01DD" w:rsidRDefault="009D01DD" w:rsidP="00FA2F97">
      <w:pPr>
        <w:ind w:firstLine="284"/>
        <w:jc w:val="both"/>
      </w:pPr>
      <w:r>
        <w:lastRenderedPageBreak/>
        <w:t>Tourism, holidaymaking and travel are more significant social phenomena</w:t>
      </w:r>
      <w:r w:rsidR="0040774D">
        <w:t xml:space="preserve"> </w:t>
      </w:r>
      <w:r>
        <w:t>than most commentators have considered. On the face of it</w:t>
      </w:r>
      <w:r w:rsidR="00FA2F97" w:rsidRPr="00FA2F97">
        <w:rPr>
          <w:lang w:val="en-US"/>
        </w:rPr>
        <w:t xml:space="preserve"> </w:t>
      </w:r>
      <w:r>
        <w:t>there could not be a more trivial subject for a book. And indeed since</w:t>
      </w:r>
      <w:r w:rsidR="00FA2F97" w:rsidRPr="00FA2F97">
        <w:rPr>
          <w:lang w:val="en-US"/>
        </w:rPr>
        <w:t xml:space="preserve"> </w:t>
      </w:r>
      <w:r>
        <w:t>social scientists have had plenty of difficulty in explaining weightier</w:t>
      </w:r>
      <w:r w:rsidR="00FA2F97" w:rsidRPr="00FA2F97">
        <w:rPr>
          <w:lang w:val="en-US"/>
        </w:rPr>
        <w:t xml:space="preserve"> </w:t>
      </w:r>
      <w:r>
        <w:t>topics, such as work or politics, it might be thought that they would</w:t>
      </w:r>
      <w:r w:rsidR="00FA2F97" w:rsidRPr="00FA2F97">
        <w:rPr>
          <w:lang w:val="en-US"/>
        </w:rPr>
        <w:t xml:space="preserve"> </w:t>
      </w:r>
      <w:r>
        <w:t>have great difficulties in accounting for more trivial phenomena such</w:t>
      </w:r>
      <w:r w:rsidR="00FA2F97" w:rsidRPr="00FA2F97">
        <w:rPr>
          <w:lang w:val="en-US"/>
        </w:rPr>
        <w:t xml:space="preserve"> </w:t>
      </w:r>
      <w:r>
        <w:t>as holiday-making. However, there are interesting parallels with the</w:t>
      </w:r>
      <w:r w:rsidR="00FA2F97" w:rsidRPr="00FA2F97">
        <w:rPr>
          <w:lang w:val="en-US"/>
        </w:rPr>
        <w:t xml:space="preserve"> </w:t>
      </w:r>
      <w:r>
        <w:t>study of deviance. This involves the investigation of bizarre and idiosyncratic</w:t>
      </w:r>
      <w:r w:rsidR="00FA2F97" w:rsidRPr="00FA2F97">
        <w:rPr>
          <w:lang w:val="en-US"/>
        </w:rPr>
        <w:t xml:space="preserve"> </w:t>
      </w:r>
      <w:r>
        <w:t>social practices which happen to be defined as deviant in</w:t>
      </w:r>
      <w:r w:rsidR="00FA2F97" w:rsidRPr="00FA2F97">
        <w:rPr>
          <w:lang w:val="en-US"/>
        </w:rPr>
        <w:t xml:space="preserve"> </w:t>
      </w:r>
      <w:r>
        <w:t>some societies but not necessarily in others. The assumption is that</w:t>
      </w:r>
      <w:r w:rsidR="00FA2F97" w:rsidRPr="00FA2F97">
        <w:rPr>
          <w:lang w:val="en-US"/>
        </w:rPr>
        <w:t xml:space="preserve"> </w:t>
      </w:r>
      <w:r>
        <w:t>the investigation of deviance can reveal interesting and significant</w:t>
      </w:r>
      <w:r w:rsidR="00FA2F97" w:rsidRPr="00FA2F97">
        <w:rPr>
          <w:lang w:val="en-US"/>
        </w:rPr>
        <w:t xml:space="preserve"> </w:t>
      </w:r>
      <w:r>
        <w:t>aspects of ‘normal’ societies. Just why various activities are treated as</w:t>
      </w:r>
      <w:r w:rsidR="00FA2F97" w:rsidRPr="00FA2F97">
        <w:rPr>
          <w:lang w:val="en-US"/>
        </w:rPr>
        <w:t xml:space="preserve"> </w:t>
      </w:r>
      <w:r>
        <w:t>deviant can illuminate how societies operate more generally.</w:t>
      </w:r>
    </w:p>
    <w:p w:rsidR="009D01DD" w:rsidRDefault="009D01DD" w:rsidP="0024118F">
      <w:pPr>
        <w:ind w:firstLine="284"/>
        <w:jc w:val="both"/>
      </w:pPr>
      <w:r>
        <w:t>This book is based on a similar analysis applying to tourism. Such</w:t>
      </w:r>
      <w:r w:rsidR="0024118F" w:rsidRPr="0024118F">
        <w:rPr>
          <w:lang w:val="en-US"/>
        </w:rPr>
        <w:t xml:space="preserve"> </w:t>
      </w:r>
      <w:r>
        <w:t>practices involve the notion of ‘departure’, of a limited breaking with</w:t>
      </w:r>
      <w:r w:rsidR="0024118F" w:rsidRPr="0024118F">
        <w:rPr>
          <w:lang w:val="en-US"/>
        </w:rPr>
        <w:t xml:space="preserve"> </w:t>
      </w:r>
      <w:r>
        <w:t>established routines and practices of everyday life and allowing one’s</w:t>
      </w:r>
      <w:r w:rsidR="0024118F" w:rsidRPr="0024118F">
        <w:rPr>
          <w:lang w:val="en-US"/>
        </w:rPr>
        <w:t xml:space="preserve"> </w:t>
      </w:r>
      <w:r>
        <w:t>senses to engage with a set of stimuli that contrast with the everyday</w:t>
      </w:r>
      <w:r w:rsidR="0024118F" w:rsidRPr="0024118F">
        <w:rPr>
          <w:lang w:val="en-US"/>
        </w:rPr>
        <w:t xml:space="preserve"> </w:t>
      </w:r>
      <w:r>
        <w:t>and mundane. By considering the typical objects of the tourist gaze</w:t>
      </w:r>
      <w:r w:rsidR="0024118F" w:rsidRPr="0024118F">
        <w:rPr>
          <w:lang w:val="en-US"/>
        </w:rPr>
        <w:t xml:space="preserve"> </w:t>
      </w:r>
      <w:r>
        <w:t>one can use these to make sense of elements of the wider society</w:t>
      </w:r>
      <w:r w:rsidR="0024118F" w:rsidRPr="0024118F">
        <w:rPr>
          <w:lang w:val="en-US"/>
        </w:rPr>
        <w:t xml:space="preserve"> </w:t>
      </w:r>
      <w:r>
        <w:t>with which they are contrasted. In other words, to consider how</w:t>
      </w:r>
      <w:r w:rsidR="0024118F" w:rsidRPr="0024118F">
        <w:rPr>
          <w:lang w:val="en-US"/>
        </w:rPr>
        <w:t xml:space="preserve"> </w:t>
      </w:r>
      <w:r>
        <w:t>social groups construct their tourist gaze is a good way of getting at</w:t>
      </w:r>
      <w:r w:rsidR="0024118F" w:rsidRPr="0024118F">
        <w:rPr>
          <w:lang w:val="en-US"/>
        </w:rPr>
        <w:t xml:space="preserve"> </w:t>
      </w:r>
      <w:r>
        <w:t>just what is happening in the ‘normal society’. We can use the fact</w:t>
      </w:r>
      <w:r w:rsidR="0024118F" w:rsidRPr="0024118F">
        <w:rPr>
          <w:lang w:val="en-US"/>
        </w:rPr>
        <w:t xml:space="preserve"> </w:t>
      </w:r>
      <w:r>
        <w:t>of difference to interrogate the normal through investigating typical</w:t>
      </w:r>
      <w:r w:rsidR="0024118F" w:rsidRPr="0024118F">
        <w:rPr>
          <w:lang w:val="en-US"/>
        </w:rPr>
        <w:t xml:space="preserve"> </w:t>
      </w:r>
      <w:r>
        <w:t>forms of tourism. Thus rather than being a trivial subject, tourism is</w:t>
      </w:r>
      <w:r w:rsidR="0024118F" w:rsidRPr="0024118F">
        <w:rPr>
          <w:lang w:val="en-US"/>
        </w:rPr>
        <w:t xml:space="preserve"> </w:t>
      </w:r>
      <w:r>
        <w:t>significant in its ability to reveal aspects of normal practices which</w:t>
      </w:r>
      <w:r w:rsidR="0024118F" w:rsidRPr="0024118F">
        <w:rPr>
          <w:lang w:val="en-US"/>
        </w:rPr>
        <w:t xml:space="preserve"> </w:t>
      </w:r>
      <w:r>
        <w:t>might otherwise remain opaque. Opening up the workings of the</w:t>
      </w:r>
      <w:r w:rsidR="0024118F" w:rsidRPr="0024118F">
        <w:rPr>
          <w:lang w:val="en-US"/>
        </w:rPr>
        <w:t xml:space="preserve"> </w:t>
      </w:r>
      <w:r>
        <w:t>social world often requires the use of counter-intuitive and surprising</w:t>
      </w:r>
      <w:r w:rsidR="0024118F" w:rsidRPr="0024118F">
        <w:rPr>
          <w:lang w:val="en-US"/>
        </w:rPr>
        <w:t xml:space="preserve"> </w:t>
      </w:r>
      <w:r>
        <w:t>methodologies; as in this case the investigation of the ‘departures’</w:t>
      </w:r>
      <w:r w:rsidR="0024118F" w:rsidRPr="0024118F">
        <w:rPr>
          <w:lang w:val="en-US"/>
        </w:rPr>
        <w:t xml:space="preserve"> </w:t>
      </w:r>
      <w:r>
        <w:t>involved in the tourist gaze.</w:t>
      </w:r>
    </w:p>
    <w:p w:rsidR="009D01DD" w:rsidRDefault="009D01DD" w:rsidP="00674437">
      <w:pPr>
        <w:ind w:firstLine="284"/>
        <w:jc w:val="both"/>
      </w:pPr>
      <w:r>
        <w:t>Although we insist on the historical, geographical and sociological</w:t>
      </w:r>
      <w:r w:rsidR="00674437" w:rsidRPr="00674437">
        <w:rPr>
          <w:lang w:val="en-US"/>
        </w:rPr>
        <w:t xml:space="preserve"> </w:t>
      </w:r>
      <w:r>
        <w:t>variations in the gaze, there are some minimal characteristics of the</w:t>
      </w:r>
      <w:r w:rsidR="00674437" w:rsidRPr="00674437">
        <w:rPr>
          <w:lang w:val="en-US"/>
        </w:rPr>
        <w:t xml:space="preserve"> </w:t>
      </w:r>
      <w:r>
        <w:t>social practices which are conventionally described as ‘tourism’. We</w:t>
      </w:r>
      <w:r w:rsidR="00674437" w:rsidRPr="00674437">
        <w:rPr>
          <w:lang w:val="en-US"/>
        </w:rPr>
        <w:t xml:space="preserve"> </w:t>
      </w:r>
      <w:r>
        <w:t>set these out to provide a baseline for more historical, sociological,</w:t>
      </w:r>
      <w:r w:rsidR="00674437" w:rsidRPr="00674437">
        <w:rPr>
          <w:lang w:val="en-US"/>
        </w:rPr>
        <w:t xml:space="preserve"> </w:t>
      </w:r>
      <w:r>
        <w:t>and global analyses developed later.</w:t>
      </w:r>
    </w:p>
    <w:p w:rsidR="009D01DD" w:rsidRDefault="009D01DD" w:rsidP="007760AA">
      <w:pPr>
        <w:ind w:left="851"/>
        <w:jc w:val="both"/>
      </w:pPr>
      <w:proofErr w:type="gramStart"/>
      <w:r>
        <w:t>l</w:t>
      </w:r>
      <w:proofErr w:type="gramEnd"/>
      <w:r>
        <w:t xml:space="preserve"> </w:t>
      </w:r>
      <w:r w:rsidR="00674437" w:rsidRPr="00674437">
        <w:rPr>
          <w:lang w:val="en-US"/>
        </w:rPr>
        <w:tab/>
      </w:r>
      <w:r>
        <w:t>Tourism is a leisure activity which presupposes its opposite, namely</w:t>
      </w:r>
      <w:r w:rsidR="007760AA" w:rsidRPr="007760AA">
        <w:rPr>
          <w:lang w:val="en-US"/>
        </w:rPr>
        <w:t xml:space="preserve"> </w:t>
      </w:r>
      <w:r>
        <w:t>regulated and organised work. It is one manifestation of how work and</w:t>
      </w:r>
      <w:r w:rsidR="007760AA" w:rsidRPr="007760AA">
        <w:rPr>
          <w:lang w:val="en-US"/>
        </w:rPr>
        <w:t xml:space="preserve"> </w:t>
      </w:r>
      <w:r>
        <w:t>leisure are organised as separate and regulated spheres of social practice</w:t>
      </w:r>
      <w:r w:rsidR="007760AA" w:rsidRPr="007760AA">
        <w:rPr>
          <w:lang w:val="en-US"/>
        </w:rPr>
        <w:t xml:space="preserve"> </w:t>
      </w:r>
      <w:r>
        <w:t>in ‘modern’ societies. Indeed, acting as a tourist is one of the defining</w:t>
      </w:r>
      <w:r w:rsidR="007760AA" w:rsidRPr="007760AA">
        <w:rPr>
          <w:lang w:val="en-US"/>
        </w:rPr>
        <w:t xml:space="preserve"> </w:t>
      </w:r>
      <w:r>
        <w:t>characteristics of being ‘modern’ and is bound up with major transformations</w:t>
      </w:r>
      <w:r w:rsidR="007760AA" w:rsidRPr="007760AA">
        <w:rPr>
          <w:lang w:val="en-US"/>
        </w:rPr>
        <w:t xml:space="preserve"> </w:t>
      </w:r>
      <w:r>
        <w:t>in paid work. This has come to be organised within particular</w:t>
      </w:r>
      <w:r w:rsidR="007760AA" w:rsidRPr="007760AA">
        <w:rPr>
          <w:lang w:val="en-US"/>
        </w:rPr>
        <w:t xml:space="preserve"> </w:t>
      </w:r>
      <w:r>
        <w:t>places and to occur for regularised periods of time.</w:t>
      </w:r>
    </w:p>
    <w:p w:rsidR="009D01DD" w:rsidRDefault="009D01DD" w:rsidP="007760AA">
      <w:pPr>
        <w:ind w:left="851"/>
        <w:jc w:val="both"/>
      </w:pPr>
      <w:r>
        <w:t xml:space="preserve">2 </w:t>
      </w:r>
      <w:r w:rsidR="007760AA" w:rsidRPr="007760AA">
        <w:rPr>
          <w:lang w:val="en-US"/>
        </w:rPr>
        <w:tab/>
      </w:r>
      <w:r>
        <w:t>Tourist relationships arise from a movement of people to, and their stay</w:t>
      </w:r>
      <w:r w:rsidR="007760AA" w:rsidRPr="007760AA">
        <w:rPr>
          <w:lang w:val="en-US"/>
        </w:rPr>
        <w:t xml:space="preserve"> </w:t>
      </w:r>
      <w:r>
        <w:t>in, various destinations. This necessarily involves some movement through</w:t>
      </w:r>
      <w:r w:rsidR="007760AA" w:rsidRPr="007760AA">
        <w:rPr>
          <w:lang w:val="en-US"/>
        </w:rPr>
        <w:t xml:space="preserve"> </w:t>
      </w:r>
      <w:r>
        <w:t>space, that is, the journeys and periods of stay in a new place or places.</w:t>
      </w:r>
    </w:p>
    <w:p w:rsidR="009D01DD" w:rsidRDefault="009D01DD" w:rsidP="00AD3D1A">
      <w:pPr>
        <w:ind w:left="851"/>
        <w:jc w:val="both"/>
      </w:pPr>
      <w:r>
        <w:lastRenderedPageBreak/>
        <w:t xml:space="preserve">3 </w:t>
      </w:r>
      <w:r w:rsidR="00AD3D1A" w:rsidRPr="00AD3D1A">
        <w:rPr>
          <w:lang w:val="en-US"/>
        </w:rPr>
        <w:tab/>
      </w:r>
      <w:r>
        <w:t>The journey and stay are to, and in, sites outside the normal places of</w:t>
      </w:r>
      <w:r w:rsidR="00634B3A" w:rsidRPr="00634B3A">
        <w:rPr>
          <w:lang w:val="en-US"/>
        </w:rPr>
        <w:t xml:space="preserve"> </w:t>
      </w:r>
      <w:r>
        <w:t>residence and work. Periods of residence elsewhere are of a short-term</w:t>
      </w:r>
      <w:r w:rsidR="00AD3D1A" w:rsidRPr="00AD3D1A">
        <w:rPr>
          <w:lang w:val="en-US"/>
        </w:rPr>
        <w:t xml:space="preserve"> </w:t>
      </w:r>
      <w:r>
        <w:t>and temporary nature. There is intention to return ‘home’ within a</w:t>
      </w:r>
      <w:r w:rsidR="00AD3D1A" w:rsidRPr="00AD3D1A">
        <w:rPr>
          <w:lang w:val="en-US"/>
        </w:rPr>
        <w:t xml:space="preserve"> </w:t>
      </w:r>
      <w:r>
        <w:t>relatively short period of time.</w:t>
      </w:r>
    </w:p>
    <w:p w:rsidR="009D01DD" w:rsidRDefault="009D01DD" w:rsidP="00D95FB4">
      <w:pPr>
        <w:ind w:left="851"/>
        <w:jc w:val="both"/>
      </w:pPr>
      <w:r>
        <w:t xml:space="preserve">4 </w:t>
      </w:r>
      <w:r w:rsidR="00D95FB4" w:rsidRPr="00D95FB4">
        <w:rPr>
          <w:lang w:val="en-US"/>
        </w:rPr>
        <w:tab/>
      </w:r>
      <w:r>
        <w:t>The places gazed upon are for purposes not directly connected with</w:t>
      </w:r>
      <w:r w:rsidR="00AD3D1A" w:rsidRPr="00AD3D1A">
        <w:rPr>
          <w:lang w:val="en-US"/>
        </w:rPr>
        <w:t xml:space="preserve"> </w:t>
      </w:r>
      <w:r>
        <w:t xml:space="preserve">paid work and they normally offer some distinctive contrasts with </w:t>
      </w:r>
      <w:proofErr w:type="gramStart"/>
      <w:r>
        <w:t>work</w:t>
      </w:r>
      <w:proofErr w:type="gramEnd"/>
      <w:r w:rsidR="00D95FB4" w:rsidRPr="00D95FB4">
        <w:rPr>
          <w:lang w:val="en-US"/>
        </w:rPr>
        <w:t xml:space="preserve"> </w:t>
      </w:r>
      <w:r>
        <w:t>(both paid and unpaid).</w:t>
      </w:r>
    </w:p>
    <w:p w:rsidR="009D01DD" w:rsidRDefault="009D01DD" w:rsidP="00D95FB4">
      <w:pPr>
        <w:ind w:left="851"/>
        <w:jc w:val="both"/>
      </w:pPr>
      <w:r>
        <w:t xml:space="preserve">5 </w:t>
      </w:r>
      <w:r w:rsidR="00D95FB4" w:rsidRPr="00D95FB4">
        <w:rPr>
          <w:lang w:val="en-US"/>
        </w:rPr>
        <w:tab/>
      </w:r>
      <w:r>
        <w:t>A substantial proportion of the population of modern societies engages</w:t>
      </w:r>
      <w:r w:rsidR="00D95FB4" w:rsidRPr="00D95FB4">
        <w:rPr>
          <w:lang w:val="en-US"/>
        </w:rPr>
        <w:t xml:space="preserve"> </w:t>
      </w:r>
      <w:r>
        <w:t>in such tourist practices; new socialised forms of provision are developed</w:t>
      </w:r>
      <w:r w:rsidR="00D95FB4" w:rsidRPr="00D95FB4">
        <w:rPr>
          <w:lang w:val="en-US"/>
        </w:rPr>
        <w:t xml:space="preserve"> </w:t>
      </w:r>
      <w:r>
        <w:t>in order to cope with the mass character of the gaze of tourists (as</w:t>
      </w:r>
      <w:r w:rsidR="00D95FB4" w:rsidRPr="00D95FB4">
        <w:rPr>
          <w:lang w:val="en-US"/>
        </w:rPr>
        <w:t xml:space="preserve"> </w:t>
      </w:r>
      <w:r>
        <w:t>opposed to the individual character of ‘travel’).</w:t>
      </w:r>
    </w:p>
    <w:p w:rsidR="009D01DD" w:rsidRDefault="009D01DD" w:rsidP="00D95FB4">
      <w:pPr>
        <w:ind w:left="851"/>
        <w:jc w:val="both"/>
      </w:pPr>
      <w:r>
        <w:t xml:space="preserve">6 </w:t>
      </w:r>
      <w:r w:rsidR="00D95FB4" w:rsidRPr="00D95FB4">
        <w:rPr>
          <w:lang w:val="en-US"/>
        </w:rPr>
        <w:tab/>
      </w:r>
      <w:r>
        <w:t>Places are chosen to be gazed upon because there is anticipation, especially</w:t>
      </w:r>
      <w:r w:rsidR="00D95FB4" w:rsidRPr="00D95FB4">
        <w:rPr>
          <w:lang w:val="en-US"/>
        </w:rPr>
        <w:t xml:space="preserve"> </w:t>
      </w:r>
      <w:r>
        <w:t>through daydreaming and fantasy, of intense pleasures, either on a</w:t>
      </w:r>
      <w:r w:rsidR="00D95FB4" w:rsidRPr="00D95FB4">
        <w:rPr>
          <w:lang w:val="en-US"/>
        </w:rPr>
        <w:t xml:space="preserve"> </w:t>
      </w:r>
      <w:r>
        <w:t>different scale or involving different senses from those customarily</w:t>
      </w:r>
      <w:r w:rsidR="00D95FB4" w:rsidRPr="00D95FB4">
        <w:rPr>
          <w:lang w:val="en-US"/>
        </w:rPr>
        <w:t xml:space="preserve"> </w:t>
      </w:r>
      <w:r>
        <w:t>encountered. Such anticipation is constructed and sustained through a</w:t>
      </w:r>
      <w:r w:rsidR="00D95FB4" w:rsidRPr="00D95FB4">
        <w:rPr>
          <w:lang w:val="en-US"/>
        </w:rPr>
        <w:t xml:space="preserve"> </w:t>
      </w:r>
      <w:r>
        <w:t>variety of non-tourist technologies, such as film, TV, literature, magazines,</w:t>
      </w:r>
      <w:r w:rsidR="00D95FB4" w:rsidRPr="00D95FB4">
        <w:rPr>
          <w:lang w:val="en-US"/>
        </w:rPr>
        <w:t xml:space="preserve"> </w:t>
      </w:r>
      <w:r>
        <w:t>CDs, DVDs and videos, constructing and reinforcing the gaze.</w:t>
      </w:r>
    </w:p>
    <w:p w:rsidR="009D01DD" w:rsidRDefault="009D01DD" w:rsidP="00D95FB4">
      <w:pPr>
        <w:ind w:left="851"/>
        <w:jc w:val="both"/>
      </w:pPr>
      <w:r>
        <w:t xml:space="preserve">7 </w:t>
      </w:r>
      <w:r w:rsidR="00D95FB4" w:rsidRPr="00D95FB4">
        <w:rPr>
          <w:lang w:val="en-US"/>
        </w:rPr>
        <w:tab/>
      </w:r>
      <w:r>
        <w:t>The tourist gaze is directed to features of landscape and townscape</w:t>
      </w:r>
      <w:r w:rsidR="00D95FB4" w:rsidRPr="00D95FB4">
        <w:rPr>
          <w:lang w:val="en-US"/>
        </w:rPr>
        <w:t xml:space="preserve"> </w:t>
      </w:r>
      <w:r>
        <w:t>which separate them off from everyday experience. Such aspects are</w:t>
      </w:r>
      <w:r w:rsidR="00D95FB4" w:rsidRPr="00D95FB4">
        <w:rPr>
          <w:lang w:val="en-US"/>
        </w:rPr>
        <w:t xml:space="preserve"> </w:t>
      </w:r>
      <w:r>
        <w:t>viewed because they are taken to be in some sense out of the ordinary.</w:t>
      </w:r>
      <w:r w:rsidR="00D95FB4" w:rsidRPr="00D95FB4">
        <w:rPr>
          <w:lang w:val="en-US"/>
        </w:rPr>
        <w:t xml:space="preserve"> </w:t>
      </w:r>
      <w:r>
        <w:t>The viewing of such tourist sights often involves different forms of</w:t>
      </w:r>
      <w:r w:rsidR="00D95FB4" w:rsidRPr="00D95FB4">
        <w:rPr>
          <w:lang w:val="en-US"/>
        </w:rPr>
        <w:t xml:space="preserve"> </w:t>
      </w:r>
      <w:r>
        <w:t>social patterning, with a much greater sensitivity to visual elements of</w:t>
      </w:r>
      <w:r w:rsidR="00D95FB4" w:rsidRPr="00D95FB4">
        <w:rPr>
          <w:lang w:val="en-US"/>
        </w:rPr>
        <w:t xml:space="preserve"> </w:t>
      </w:r>
      <w:r>
        <w:t>landscape or townscape than normally found in everyday life. People</w:t>
      </w:r>
      <w:r w:rsidR="00D95FB4" w:rsidRPr="00D95FB4">
        <w:rPr>
          <w:lang w:val="en-US"/>
        </w:rPr>
        <w:t xml:space="preserve"> </w:t>
      </w:r>
      <w:r>
        <w:t>linger over such a gaze, which is then often visually objectified or captured</w:t>
      </w:r>
      <w:r w:rsidR="00D95FB4" w:rsidRPr="00D95FB4">
        <w:rPr>
          <w:lang w:val="en-US"/>
        </w:rPr>
        <w:t xml:space="preserve"> </w:t>
      </w:r>
      <w:r>
        <w:t>through photographs, postcards, films, models and so on. These</w:t>
      </w:r>
      <w:r w:rsidR="00D95FB4" w:rsidRPr="00D95FB4">
        <w:rPr>
          <w:lang w:val="en-US"/>
        </w:rPr>
        <w:t xml:space="preserve"> </w:t>
      </w:r>
      <w:r>
        <w:t>enable the gaze to be reproduced, recaptured and redistributed over</w:t>
      </w:r>
      <w:r w:rsidR="00D95FB4" w:rsidRPr="00D95FB4">
        <w:rPr>
          <w:lang w:val="en-US"/>
        </w:rPr>
        <w:t xml:space="preserve"> </w:t>
      </w:r>
      <w:r>
        <w:t>time and across space.</w:t>
      </w:r>
    </w:p>
    <w:p w:rsidR="009D01DD" w:rsidRDefault="009D01DD" w:rsidP="00A473E7">
      <w:pPr>
        <w:ind w:left="851"/>
        <w:jc w:val="both"/>
      </w:pPr>
      <w:r>
        <w:t xml:space="preserve">8 </w:t>
      </w:r>
      <w:r w:rsidR="00A473E7" w:rsidRPr="00A473E7">
        <w:rPr>
          <w:lang w:val="en-US"/>
        </w:rPr>
        <w:tab/>
      </w:r>
      <w:r>
        <w:t>The gaze is constructed through signs, and tourism involves the collection</w:t>
      </w:r>
      <w:r w:rsidR="00D95FB4" w:rsidRPr="00D95FB4">
        <w:rPr>
          <w:lang w:val="en-US"/>
        </w:rPr>
        <w:t xml:space="preserve"> </w:t>
      </w:r>
      <w:r>
        <w:t>of signs. When tourists see two people kissing in Paris what they</w:t>
      </w:r>
      <w:r w:rsidR="00D95FB4" w:rsidRPr="00D95FB4">
        <w:rPr>
          <w:lang w:val="en-US"/>
        </w:rPr>
        <w:t xml:space="preserve"> </w:t>
      </w:r>
      <w:r>
        <w:t>capture in the gaze is ‘timeless romantic Paris’. When a small village in</w:t>
      </w:r>
      <w:r w:rsidR="00D95FB4" w:rsidRPr="00D95FB4">
        <w:rPr>
          <w:lang w:val="en-US"/>
        </w:rPr>
        <w:t xml:space="preserve"> </w:t>
      </w:r>
      <w:r>
        <w:t xml:space="preserve">England is seen, what they gaze upon is the ‘real </w:t>
      </w:r>
      <w:proofErr w:type="spellStart"/>
      <w:r>
        <w:t>olde</w:t>
      </w:r>
      <w:proofErr w:type="spellEnd"/>
      <w:r>
        <w:t xml:space="preserve"> England’. </w:t>
      </w:r>
      <w:proofErr w:type="gramStart"/>
      <w:r>
        <w:t>As</w:t>
      </w:r>
      <w:r w:rsidR="00D95FB4" w:rsidRPr="00D95FB4">
        <w:rPr>
          <w:lang w:val="en-US"/>
        </w:rPr>
        <w:t xml:space="preserve"> </w:t>
      </w:r>
      <w:r>
        <w:t>Culler argues: ‘the tourist is interested in everything as a sign of itself.</w:t>
      </w:r>
      <w:proofErr w:type="gramEnd"/>
      <w:r>
        <w:t xml:space="preserve"> …</w:t>
      </w:r>
      <w:r w:rsidR="00D95FB4" w:rsidRPr="00D95FB4">
        <w:rPr>
          <w:lang w:val="en-US"/>
        </w:rPr>
        <w:t xml:space="preserve"> </w:t>
      </w:r>
      <w:r>
        <w:t>All over the world the unsung armies of semioticians, the tourists, are</w:t>
      </w:r>
      <w:r w:rsidR="00D95FB4" w:rsidRPr="00D95FB4">
        <w:rPr>
          <w:lang w:val="en-US"/>
        </w:rPr>
        <w:t xml:space="preserve"> </w:t>
      </w:r>
      <w:r>
        <w:t xml:space="preserve">fanning out in search of the signs of </w:t>
      </w:r>
      <w:proofErr w:type="spellStart"/>
      <w:r>
        <w:t>Frenchness</w:t>
      </w:r>
      <w:proofErr w:type="spellEnd"/>
      <w:r>
        <w:t>, typical Italian behaviour,</w:t>
      </w:r>
      <w:r w:rsidR="00D95FB4" w:rsidRPr="00D95FB4">
        <w:rPr>
          <w:lang w:val="en-US"/>
        </w:rPr>
        <w:t xml:space="preserve"> </w:t>
      </w:r>
      <w:r>
        <w:t>exemplary Oriental scenes, typical American thruways, traditional</w:t>
      </w:r>
      <w:r w:rsidR="00A473E7" w:rsidRPr="00A473E7">
        <w:rPr>
          <w:lang w:val="en-US"/>
        </w:rPr>
        <w:t xml:space="preserve"> </w:t>
      </w:r>
      <w:r>
        <w:t>English pubs’ (1981: 127).</w:t>
      </w:r>
    </w:p>
    <w:p w:rsidR="009D01DD" w:rsidRDefault="009D01DD" w:rsidP="00A473E7">
      <w:pPr>
        <w:ind w:left="851"/>
        <w:jc w:val="both"/>
      </w:pPr>
      <w:r>
        <w:t xml:space="preserve">9 </w:t>
      </w:r>
      <w:r w:rsidR="00A473E7" w:rsidRPr="00A473E7">
        <w:rPr>
          <w:lang w:val="en-US"/>
        </w:rPr>
        <w:tab/>
      </w:r>
      <w:r>
        <w:t xml:space="preserve">An array of tourist professionals </w:t>
      </w:r>
      <w:proofErr w:type="gramStart"/>
      <w:r>
        <w:t>reproduce</w:t>
      </w:r>
      <w:proofErr w:type="gramEnd"/>
      <w:r>
        <w:t xml:space="preserve"> ever new objects of the tourist</w:t>
      </w:r>
      <w:r w:rsidR="00A473E7" w:rsidRPr="00A473E7">
        <w:rPr>
          <w:lang w:val="en-US"/>
        </w:rPr>
        <w:t xml:space="preserve"> </w:t>
      </w:r>
      <w:r>
        <w:t>gaze. These objects are located in a complex and changing hierarchy.</w:t>
      </w:r>
      <w:r w:rsidR="00A473E7" w:rsidRPr="00A473E7">
        <w:rPr>
          <w:lang w:val="en-US"/>
        </w:rPr>
        <w:t xml:space="preserve"> </w:t>
      </w:r>
      <w:r>
        <w:t>This depends upon the interplay between, on the one hand, competition</w:t>
      </w:r>
      <w:r w:rsidR="00A473E7" w:rsidRPr="00A473E7">
        <w:rPr>
          <w:lang w:val="en-US"/>
        </w:rPr>
        <w:t xml:space="preserve"> </w:t>
      </w:r>
      <w:r>
        <w:t>between interests involved in providing such objects and, on the other</w:t>
      </w:r>
      <w:r w:rsidR="00A473E7" w:rsidRPr="00A473E7">
        <w:rPr>
          <w:lang w:val="en-US"/>
        </w:rPr>
        <w:t xml:space="preserve"> </w:t>
      </w:r>
      <w:r>
        <w:t xml:space="preserve">hand, </w:t>
      </w:r>
      <w:r>
        <w:lastRenderedPageBreak/>
        <w:t>changing class, gender and generational distinctions of taste among</w:t>
      </w:r>
      <w:r w:rsidR="00A473E7" w:rsidRPr="00A473E7">
        <w:rPr>
          <w:lang w:val="en-US"/>
        </w:rPr>
        <w:t xml:space="preserve"> </w:t>
      </w:r>
      <w:r>
        <w:t>potential visitors.</w:t>
      </w:r>
    </w:p>
    <w:p w:rsidR="009D01DD" w:rsidRDefault="009D01DD" w:rsidP="007342E8">
      <w:pPr>
        <w:ind w:firstLine="284"/>
        <w:jc w:val="both"/>
      </w:pPr>
      <w:r>
        <w:t>In this book we consider the development of, and historical transformations</w:t>
      </w:r>
      <w:r w:rsidR="007342E8" w:rsidRPr="007342E8">
        <w:rPr>
          <w:lang w:val="en-US"/>
        </w:rPr>
        <w:t xml:space="preserve"> </w:t>
      </w:r>
      <w:r>
        <w:t>within, the tourist gaze. We mainly chart such changes in</w:t>
      </w:r>
      <w:r w:rsidR="007342E8" w:rsidRPr="007342E8">
        <w:rPr>
          <w:lang w:val="en-US"/>
        </w:rPr>
        <w:t xml:space="preserve"> </w:t>
      </w:r>
      <w:r>
        <w:t>the past couple of centuries; that is, in the period in which mass tourism</w:t>
      </w:r>
      <w:r w:rsidR="007342E8" w:rsidRPr="007342E8">
        <w:rPr>
          <w:lang w:val="en-US"/>
        </w:rPr>
        <w:t xml:space="preserve"> </w:t>
      </w:r>
      <w:r>
        <w:t>became widespread within much of Europe, North America and</w:t>
      </w:r>
      <w:r w:rsidR="007342E8" w:rsidRPr="007342E8">
        <w:rPr>
          <w:lang w:val="en-US"/>
        </w:rPr>
        <w:t xml:space="preserve"> </w:t>
      </w:r>
      <w:r>
        <w:t>most other parts of the world. To be a tourist is one of the characteristics</w:t>
      </w:r>
      <w:r w:rsidR="007342E8" w:rsidRPr="007342E8">
        <w:rPr>
          <w:lang w:val="en-US"/>
        </w:rPr>
        <w:t xml:space="preserve"> </w:t>
      </w:r>
      <w:r>
        <w:t>of the ‘modern’ experience. It has become a marker of status in</w:t>
      </w:r>
      <w:r w:rsidR="007342E8" w:rsidRPr="007342E8">
        <w:rPr>
          <w:lang w:val="en-US"/>
        </w:rPr>
        <w:t xml:space="preserve"> </w:t>
      </w:r>
      <w:r>
        <w:t>modern societies and is also thought to be necessary for good health</w:t>
      </w:r>
      <w:r w:rsidR="007342E8" w:rsidRPr="007342E8">
        <w:rPr>
          <w:lang w:val="en-US"/>
        </w:rPr>
        <w:t xml:space="preserve"> </w:t>
      </w:r>
      <w:r>
        <w:t xml:space="preserve">and a cosmopolitan outlook (see </w:t>
      </w:r>
      <w:proofErr w:type="spellStart"/>
      <w:r>
        <w:t>Feifer</w:t>
      </w:r>
      <w:proofErr w:type="spellEnd"/>
      <w:r>
        <w:t xml:space="preserve">, 1985: 224; </w:t>
      </w:r>
      <w:proofErr w:type="spellStart"/>
      <w:r>
        <w:t>Urry</w:t>
      </w:r>
      <w:proofErr w:type="spellEnd"/>
      <w:r>
        <w:t>, 2007).</w:t>
      </w:r>
    </w:p>
    <w:p w:rsidR="00361CC2" w:rsidRPr="00361CC2" w:rsidRDefault="009D01DD" w:rsidP="00361CC2">
      <w:pPr>
        <w:ind w:firstLine="284"/>
        <w:jc w:val="both"/>
        <w:rPr>
          <w:lang w:val="en-US"/>
        </w:rPr>
      </w:pPr>
      <w:r>
        <w:t>There was organised travel in premodern societies, but it was very</w:t>
      </w:r>
      <w:r w:rsidR="00361CC2" w:rsidRPr="00361CC2">
        <w:rPr>
          <w:lang w:val="en-US"/>
        </w:rPr>
        <w:t xml:space="preserve"> </w:t>
      </w:r>
      <w:r>
        <w:t>much the preserve of elites (see Towner, 1988). In Imperial Rome</w:t>
      </w:r>
      <w:r w:rsidR="00361CC2" w:rsidRPr="00361CC2">
        <w:rPr>
          <w:lang w:val="en-US"/>
        </w:rPr>
        <w:t xml:space="preserve"> </w:t>
      </w:r>
      <w:r>
        <w:t>there was a fairly extensive pattern of elite travel for pleasure and</w:t>
      </w:r>
      <w:r w:rsidR="00361CC2" w:rsidRPr="00361CC2">
        <w:rPr>
          <w:lang w:val="en-US"/>
        </w:rPr>
        <w:t xml:space="preserve"> </w:t>
      </w:r>
      <w:r>
        <w:t>culture. A travel infrastructure developed, partly permitted by two</w:t>
      </w:r>
      <w:r w:rsidR="00361CC2" w:rsidRPr="00361CC2">
        <w:rPr>
          <w:lang w:val="en-US"/>
        </w:rPr>
        <w:t xml:space="preserve"> </w:t>
      </w:r>
      <w:r>
        <w:t>centuries of peace. It was possible to travel from Hadrian’s Wall to</w:t>
      </w:r>
      <w:r w:rsidR="00361CC2" w:rsidRPr="00361CC2">
        <w:rPr>
          <w:lang w:val="en-US"/>
        </w:rPr>
        <w:t xml:space="preserve"> </w:t>
      </w:r>
      <w:r>
        <w:t>the Euphrates without crossing a hostile border (</w:t>
      </w:r>
      <w:proofErr w:type="spellStart"/>
      <w:r>
        <w:t>Feifer</w:t>
      </w:r>
      <w:proofErr w:type="spellEnd"/>
      <w:r>
        <w:t xml:space="preserve">, 1985: </w:t>
      </w:r>
      <w:proofErr w:type="spellStart"/>
      <w:r>
        <w:t>ch.</w:t>
      </w:r>
      <w:proofErr w:type="spellEnd"/>
      <w:r>
        <w:t xml:space="preserve"> l).</w:t>
      </w:r>
      <w:r w:rsidR="00361CC2" w:rsidRPr="00361CC2">
        <w:rPr>
          <w:lang w:val="en-US"/>
        </w:rPr>
        <w:t xml:space="preserve"> </w:t>
      </w:r>
      <w:r>
        <w:t>Seneca maintained that this permitted city-dwellers to seek ever</w:t>
      </w:r>
      <w:r w:rsidR="00361CC2" w:rsidRPr="00361CC2">
        <w:rPr>
          <w:lang w:val="en-US"/>
        </w:rPr>
        <w:t xml:space="preserve"> </w:t>
      </w:r>
      <w:r>
        <w:t>new sensations and pleasures. He said: ‘men [sic] travel widely to</w:t>
      </w:r>
      <w:r w:rsidR="00361CC2" w:rsidRPr="00361CC2">
        <w:rPr>
          <w:lang w:val="en-US"/>
        </w:rPr>
        <w:t xml:space="preserve"> </w:t>
      </w:r>
      <w:r>
        <w:t>different sorts of places seeking different distractions because they</w:t>
      </w:r>
      <w:r w:rsidR="00361CC2" w:rsidRPr="00361CC2">
        <w:rPr>
          <w:lang w:val="en-US"/>
        </w:rPr>
        <w:t xml:space="preserve"> </w:t>
      </w:r>
      <w:r>
        <w:t>are fickle, tired of soft living, and always seek after something which</w:t>
      </w:r>
      <w:r w:rsidR="00361CC2" w:rsidRPr="00361CC2">
        <w:rPr>
          <w:lang w:val="en-US"/>
        </w:rPr>
        <w:t xml:space="preserve"> </w:t>
      </w:r>
      <w:r>
        <w:t xml:space="preserve">eludes them’ (quoted in </w:t>
      </w:r>
      <w:proofErr w:type="spellStart"/>
      <w:r>
        <w:t>Feifer</w:t>
      </w:r>
      <w:proofErr w:type="spellEnd"/>
      <w:r>
        <w:t>, 1985: 9).</w:t>
      </w:r>
    </w:p>
    <w:p w:rsidR="009D01DD" w:rsidRDefault="009D01DD" w:rsidP="00361CC2">
      <w:pPr>
        <w:ind w:firstLine="284"/>
        <w:jc w:val="both"/>
      </w:pPr>
      <w:r>
        <w:t>In the thirteenth and fourteenth centuries pilgrimages had become</w:t>
      </w:r>
      <w:r w:rsidR="00361CC2" w:rsidRPr="00361CC2">
        <w:rPr>
          <w:lang w:val="en-US"/>
        </w:rPr>
        <w:t xml:space="preserve"> </w:t>
      </w:r>
      <w:r>
        <w:t>a widespread phenomenon ‘practicable and systematized, served by</w:t>
      </w:r>
      <w:r w:rsidR="00361CC2" w:rsidRPr="00361CC2">
        <w:rPr>
          <w:lang w:val="en-US"/>
        </w:rPr>
        <w:t xml:space="preserve"> </w:t>
      </w:r>
      <w:r>
        <w:t xml:space="preserve">a growing industry of networks of charitable hospices and </w:t>
      </w:r>
      <w:proofErr w:type="spellStart"/>
      <w:r>
        <w:t>massproduced</w:t>
      </w:r>
      <w:proofErr w:type="spellEnd"/>
      <w:r w:rsidR="00361CC2" w:rsidRPr="00361CC2">
        <w:rPr>
          <w:lang w:val="en-US"/>
        </w:rPr>
        <w:t xml:space="preserve"> </w:t>
      </w:r>
      <w:r>
        <w:t>indulgence handbooks’ (</w:t>
      </w:r>
      <w:proofErr w:type="spellStart"/>
      <w:r>
        <w:t>Feifer</w:t>
      </w:r>
      <w:proofErr w:type="spellEnd"/>
      <w:r>
        <w:t xml:space="preserve">, 1985: 29; </w:t>
      </w:r>
      <w:proofErr w:type="spellStart"/>
      <w:r>
        <w:t>Eade</w:t>
      </w:r>
      <w:proofErr w:type="spellEnd"/>
      <w:r>
        <w:t xml:space="preserve"> and</w:t>
      </w:r>
      <w:r w:rsidR="00361CC2" w:rsidRPr="00361CC2">
        <w:rPr>
          <w:lang w:val="en-US"/>
        </w:rPr>
        <w:t xml:space="preserve"> </w:t>
      </w:r>
      <w:proofErr w:type="spellStart"/>
      <w:r>
        <w:t>Sallnow</w:t>
      </w:r>
      <w:proofErr w:type="spellEnd"/>
      <w:r>
        <w:t>, 1991). Pilgrimages often included a mixture of religious</w:t>
      </w:r>
      <w:r w:rsidR="00361CC2" w:rsidRPr="00361CC2">
        <w:rPr>
          <w:lang w:val="en-US"/>
        </w:rPr>
        <w:t xml:space="preserve"> </w:t>
      </w:r>
      <w:r>
        <w:t>devotion and culture and pleasure. By the fifteenth century there</w:t>
      </w:r>
      <w:r w:rsidR="00361CC2" w:rsidRPr="00361CC2">
        <w:rPr>
          <w:lang w:val="en-US"/>
        </w:rPr>
        <w:t xml:space="preserve"> </w:t>
      </w:r>
      <w:r>
        <w:t>were regular organised tours from Venice to the Holy Land.</w:t>
      </w:r>
    </w:p>
    <w:p w:rsidR="009D01DD" w:rsidRDefault="009D01DD" w:rsidP="00D93DEC">
      <w:pPr>
        <w:ind w:firstLine="284"/>
        <w:jc w:val="both"/>
      </w:pPr>
      <w:r>
        <w:t>The Grand Tour had become firmly established by the end of the</w:t>
      </w:r>
      <w:r w:rsidR="00D93DEC" w:rsidRPr="00D93DEC">
        <w:rPr>
          <w:lang w:val="en-US"/>
        </w:rPr>
        <w:t xml:space="preserve"> </w:t>
      </w:r>
      <w:r>
        <w:t>seventeenth century for the sons of the aristocracy and the gentry, and</w:t>
      </w:r>
      <w:r w:rsidR="00D93DEC" w:rsidRPr="00D93DEC">
        <w:rPr>
          <w:lang w:val="en-US"/>
        </w:rPr>
        <w:t xml:space="preserve"> </w:t>
      </w:r>
      <w:r>
        <w:t>by the late eighteenth century for the sons of the professional middle</w:t>
      </w:r>
      <w:r w:rsidR="00D93DEC" w:rsidRPr="00D93DEC">
        <w:rPr>
          <w:lang w:val="en-US"/>
        </w:rPr>
        <w:t xml:space="preserve"> </w:t>
      </w:r>
      <w:r>
        <w:t>class. Over this period, between 1600 and 1800, treatises on travel</w:t>
      </w:r>
      <w:r w:rsidR="00D93DEC" w:rsidRPr="00D93DEC">
        <w:rPr>
          <w:lang w:val="en-US"/>
        </w:rPr>
        <w:t xml:space="preserve"> </w:t>
      </w:r>
      <w:r>
        <w:t>shifted from a scholastic emphasis on touring as an opportunity for</w:t>
      </w:r>
      <w:r w:rsidR="00D93DEC" w:rsidRPr="00D93DEC">
        <w:rPr>
          <w:lang w:val="en-US"/>
        </w:rPr>
        <w:t xml:space="preserve"> </w:t>
      </w:r>
      <w:r>
        <w:t>discourse, to travel as eyewitness observation. There was a visualisation</w:t>
      </w:r>
      <w:r w:rsidR="00D93DEC" w:rsidRPr="00D93DEC">
        <w:rPr>
          <w:lang w:val="en-US"/>
        </w:rPr>
        <w:t xml:space="preserve"> </w:t>
      </w:r>
      <w:r>
        <w:t>of the travel experience, or the development of the ‘gaze’, aided</w:t>
      </w:r>
      <w:r w:rsidR="00D93DEC" w:rsidRPr="00D93DEC">
        <w:rPr>
          <w:lang w:val="en-US"/>
        </w:rPr>
        <w:t xml:space="preserve"> </w:t>
      </w:r>
      <w:r>
        <w:t>and assisted by the growth of guidebooks which promoted new ways</w:t>
      </w:r>
      <w:r w:rsidR="00D93DEC" w:rsidRPr="00D93DEC">
        <w:rPr>
          <w:lang w:val="en-US"/>
        </w:rPr>
        <w:t xml:space="preserve"> </w:t>
      </w:r>
      <w:r>
        <w:t>of seeing (see Adler, 1989). The character of the tour itself shifted,</w:t>
      </w:r>
      <w:r w:rsidR="00D93DEC" w:rsidRPr="00D93DEC">
        <w:rPr>
          <w:lang w:val="en-US"/>
        </w:rPr>
        <w:t xml:space="preserve"> </w:t>
      </w:r>
      <w:r>
        <w:t>from the earlier ‘classical Grand Tour’ based on the emotionally neutral</w:t>
      </w:r>
      <w:r w:rsidR="00D93DEC" w:rsidRPr="00D93DEC">
        <w:rPr>
          <w:lang w:val="en-US"/>
        </w:rPr>
        <w:t xml:space="preserve"> </w:t>
      </w:r>
      <w:r>
        <w:t>observation and recording of galleries, museums and high-cultural</w:t>
      </w:r>
      <w:r w:rsidR="00D93DEC" w:rsidRPr="00D93DEC">
        <w:rPr>
          <w:lang w:val="en-US"/>
        </w:rPr>
        <w:t xml:space="preserve"> </w:t>
      </w:r>
      <w:r>
        <w:t>artefacts, to the nineteenth-century ‘romantic Grand Tour’ which saw</w:t>
      </w:r>
      <w:r w:rsidR="00D93DEC" w:rsidRPr="00D93DEC">
        <w:rPr>
          <w:lang w:val="en-US"/>
        </w:rPr>
        <w:t xml:space="preserve"> </w:t>
      </w:r>
      <w:r>
        <w:t>the emergence of ‘scenic tourism’ and a much more private and passionate</w:t>
      </w:r>
      <w:r w:rsidR="00D93DEC" w:rsidRPr="00D93DEC">
        <w:rPr>
          <w:lang w:val="en-US"/>
        </w:rPr>
        <w:t xml:space="preserve"> </w:t>
      </w:r>
      <w:r>
        <w:t>experience of beauty and the sublime (see Towner, 1985).</w:t>
      </w:r>
      <w:r w:rsidR="00D93DEC" w:rsidRPr="00D93DEC">
        <w:rPr>
          <w:lang w:val="en-US"/>
        </w:rPr>
        <w:t xml:space="preserve"> </w:t>
      </w:r>
      <w:r>
        <w:t>Travel was expected to play a key role in the cognitive and perceptual</w:t>
      </w:r>
      <w:r w:rsidR="00D93DEC" w:rsidRPr="00D93DEC">
        <w:rPr>
          <w:lang w:val="en-US"/>
        </w:rPr>
        <w:t xml:space="preserve"> </w:t>
      </w:r>
      <w:r>
        <w:t>education of the male English upper class (see Dent, 1975).</w:t>
      </w:r>
    </w:p>
    <w:p w:rsidR="009D01DD" w:rsidRDefault="009D01DD" w:rsidP="009748B8">
      <w:pPr>
        <w:ind w:firstLine="284"/>
        <w:jc w:val="both"/>
      </w:pPr>
      <w:r>
        <w:t>The eighteenth century had seen the development of a considerable</w:t>
      </w:r>
      <w:r w:rsidR="009748B8" w:rsidRPr="009748B8">
        <w:rPr>
          <w:lang w:val="en-US"/>
        </w:rPr>
        <w:t xml:space="preserve"> </w:t>
      </w:r>
      <w:r>
        <w:t>tourist infrastructure in the form of spa towns throughout much</w:t>
      </w:r>
      <w:r w:rsidR="009748B8" w:rsidRPr="009748B8">
        <w:rPr>
          <w:lang w:val="en-US"/>
        </w:rPr>
        <w:t xml:space="preserve"> </w:t>
      </w:r>
      <w:r>
        <w:t xml:space="preserve">of Europe (Thompson, 1981: </w:t>
      </w:r>
      <w:r>
        <w:lastRenderedPageBreak/>
        <w:t xml:space="preserve">11–12; </w:t>
      </w:r>
      <w:proofErr w:type="spellStart"/>
      <w:r>
        <w:t>Blackbourn</w:t>
      </w:r>
      <w:proofErr w:type="spellEnd"/>
      <w:r>
        <w:t>, 2002). Myerscough</w:t>
      </w:r>
      <w:r w:rsidR="009748B8" w:rsidRPr="009748B8">
        <w:rPr>
          <w:lang w:val="en-US"/>
        </w:rPr>
        <w:t xml:space="preserve"> </w:t>
      </w:r>
      <w:r>
        <w:t>notes that the ‘whole apparatus of spa life with its balls, its promenades,</w:t>
      </w:r>
      <w:r w:rsidR="009748B8" w:rsidRPr="009748B8">
        <w:rPr>
          <w:lang w:val="en-US"/>
        </w:rPr>
        <w:t xml:space="preserve"> </w:t>
      </w:r>
      <w:r>
        <w:t>libraries, masters of ceremonies was designed to provide a</w:t>
      </w:r>
      <w:r w:rsidR="009748B8" w:rsidRPr="009748B8">
        <w:rPr>
          <w:lang w:val="en-US"/>
        </w:rPr>
        <w:t xml:space="preserve"> </w:t>
      </w:r>
      <w:r>
        <w:t>concentrated urban experience of frenetic socialising for a dispersed</w:t>
      </w:r>
      <w:r w:rsidR="009748B8" w:rsidRPr="009748B8">
        <w:rPr>
          <w:lang w:val="en-US"/>
        </w:rPr>
        <w:t xml:space="preserve"> </w:t>
      </w:r>
      <w:r>
        <w:t>rural elite’ (1974: 5).</w:t>
      </w:r>
    </w:p>
    <w:p w:rsidR="009D01DD" w:rsidRDefault="009D01DD" w:rsidP="009748B8">
      <w:pPr>
        <w:ind w:firstLine="284"/>
        <w:jc w:val="both"/>
      </w:pPr>
      <w:r>
        <w:t>There have been periods in which much of the population engaged</w:t>
      </w:r>
      <w:r w:rsidR="009748B8" w:rsidRPr="009748B8">
        <w:rPr>
          <w:lang w:val="en-US"/>
        </w:rPr>
        <w:t xml:space="preserve"> </w:t>
      </w:r>
      <w:r>
        <w:t>in play or recreation. In the countryside, work and play were particularly</w:t>
      </w:r>
      <w:r w:rsidR="009748B8" w:rsidRPr="009748B8">
        <w:rPr>
          <w:lang w:val="en-US"/>
        </w:rPr>
        <w:t xml:space="preserve"> </w:t>
      </w:r>
      <w:r>
        <w:t>intertwined in the case of village or town fairs. Most towns and</w:t>
      </w:r>
      <w:r w:rsidR="009748B8" w:rsidRPr="009748B8">
        <w:rPr>
          <w:lang w:val="en-US"/>
        </w:rPr>
        <w:t xml:space="preserve"> </w:t>
      </w:r>
      <w:r>
        <w:t>villages in England had at least one fair a year and many had more.</w:t>
      </w:r>
      <w:r w:rsidR="009748B8" w:rsidRPr="009748B8">
        <w:rPr>
          <w:lang w:val="en-US"/>
        </w:rPr>
        <w:t xml:space="preserve"> </w:t>
      </w:r>
      <w:r>
        <w:t>People would often travel considerable distances and fairs involved</w:t>
      </w:r>
      <w:r w:rsidR="009748B8" w:rsidRPr="009748B8">
        <w:rPr>
          <w:lang w:val="en-US"/>
        </w:rPr>
        <w:t xml:space="preserve"> </w:t>
      </w:r>
      <w:r>
        <w:t>a mixture of business and pleasure, normally especially centred</w:t>
      </w:r>
      <w:r w:rsidR="009748B8" w:rsidRPr="009748B8">
        <w:rPr>
          <w:lang w:val="en-US"/>
        </w:rPr>
        <w:t xml:space="preserve"> </w:t>
      </w:r>
      <w:proofErr w:type="gramStart"/>
      <w:r>
        <w:t>around</w:t>
      </w:r>
      <w:proofErr w:type="gramEnd"/>
      <w:r>
        <w:t xml:space="preserve"> the tavern. By the eighteenth century the public house had</w:t>
      </w:r>
      <w:r w:rsidR="009748B8" w:rsidRPr="009748B8">
        <w:rPr>
          <w:lang w:val="en-US"/>
        </w:rPr>
        <w:t xml:space="preserve"> </w:t>
      </w:r>
      <w:r>
        <w:t>become a major centre for public life in the community, providing</w:t>
      </w:r>
      <w:r w:rsidR="009748B8" w:rsidRPr="009748B8">
        <w:rPr>
          <w:lang w:val="en-US"/>
        </w:rPr>
        <w:t xml:space="preserve"> </w:t>
      </w:r>
      <w:r>
        <w:t>light, heat, cooking facilities, furniture, news, banking and travel</w:t>
      </w:r>
      <w:r w:rsidR="009748B8" w:rsidRPr="009748B8">
        <w:rPr>
          <w:lang w:val="en-US"/>
        </w:rPr>
        <w:t xml:space="preserve"> </w:t>
      </w:r>
      <w:r>
        <w:t>facilities, entertainment and sociability (Harrison, 1971; Clark, 1983).</w:t>
      </w:r>
    </w:p>
    <w:p w:rsidR="009D01DD" w:rsidRDefault="009D01DD" w:rsidP="002B7312">
      <w:pPr>
        <w:ind w:firstLine="284"/>
        <w:jc w:val="both"/>
      </w:pPr>
      <w:r>
        <w:t>But before the nineteenth century, few outside the upper classes</w:t>
      </w:r>
      <w:r w:rsidR="009748B8" w:rsidRPr="009748B8">
        <w:rPr>
          <w:lang w:val="en-US"/>
        </w:rPr>
        <w:t xml:space="preserve"> </w:t>
      </w:r>
      <w:r>
        <w:t>travelled to see objects unconnected with work or business. And it is</w:t>
      </w:r>
      <w:r w:rsidR="009748B8" w:rsidRPr="009748B8">
        <w:rPr>
          <w:lang w:val="en-US"/>
        </w:rPr>
        <w:t xml:space="preserve"> </w:t>
      </w:r>
      <w:r>
        <w:t>this which is the central characteristic of mass tourism in modern</w:t>
      </w:r>
      <w:r w:rsidR="009748B8" w:rsidRPr="009748B8">
        <w:rPr>
          <w:lang w:val="en-US"/>
        </w:rPr>
        <w:t xml:space="preserve"> </w:t>
      </w:r>
      <w:r>
        <w:t>societies, namely that much of the population in most years travels</w:t>
      </w:r>
      <w:r w:rsidR="009748B8" w:rsidRPr="009748B8">
        <w:rPr>
          <w:lang w:val="en-US"/>
        </w:rPr>
        <w:t xml:space="preserve"> </w:t>
      </w:r>
      <w:r>
        <w:t>somewhere else to gaze upon it and stay there for reasons basically</w:t>
      </w:r>
      <w:r w:rsidR="009748B8" w:rsidRPr="009748B8">
        <w:rPr>
          <w:lang w:val="en-US"/>
        </w:rPr>
        <w:t xml:space="preserve"> </w:t>
      </w:r>
      <w:r>
        <w:t>unconnected with work. Travel is thought to occupy 40 per cent of</w:t>
      </w:r>
      <w:r w:rsidR="009748B8" w:rsidRPr="009748B8">
        <w:rPr>
          <w:lang w:val="en-US"/>
        </w:rPr>
        <w:t xml:space="preserve"> </w:t>
      </w:r>
      <w:r>
        <w:t>available ‘free time’ in Britain (Williams and Shaw, 1988: 12). If</w:t>
      </w:r>
      <w:r w:rsidR="009748B8" w:rsidRPr="009748B8">
        <w:rPr>
          <w:lang w:val="en-US"/>
        </w:rPr>
        <w:t xml:space="preserve"> </w:t>
      </w:r>
      <w:r>
        <w:t>people do not travel, they lose status: travel is the marker of status.</w:t>
      </w:r>
      <w:r w:rsidR="009748B8" w:rsidRPr="009748B8">
        <w:rPr>
          <w:lang w:val="en-US"/>
        </w:rPr>
        <w:t xml:space="preserve"> </w:t>
      </w:r>
      <w:r>
        <w:t>It is a crucial element of modern life to feel that travel and holidays</w:t>
      </w:r>
      <w:r w:rsidR="009748B8" w:rsidRPr="009748B8">
        <w:rPr>
          <w:lang w:val="en-US"/>
        </w:rPr>
        <w:t xml:space="preserve"> </w:t>
      </w:r>
      <w:r>
        <w:t>are necessary. ‘I need a holiday’ reflects a modern discourse based on</w:t>
      </w:r>
      <w:r w:rsidR="009748B8" w:rsidRPr="009748B8">
        <w:rPr>
          <w:lang w:val="en-US"/>
        </w:rPr>
        <w:t xml:space="preserve"> </w:t>
      </w:r>
      <w:r>
        <w:t>the idea that people’s physical and mental health will be restored if</w:t>
      </w:r>
      <w:r w:rsidR="009748B8" w:rsidRPr="009748B8">
        <w:rPr>
          <w:lang w:val="en-US"/>
        </w:rPr>
        <w:t xml:space="preserve"> </w:t>
      </w:r>
      <w:r>
        <w:t>only they can ‘get away’ from time to time.</w:t>
      </w:r>
    </w:p>
    <w:p w:rsidR="009D01DD" w:rsidRDefault="009D01DD" w:rsidP="009748B8">
      <w:pPr>
        <w:ind w:firstLine="284"/>
        <w:jc w:val="both"/>
      </w:pPr>
      <w:r>
        <w:t>The importance of this can be seen in the scale of contemporary</w:t>
      </w:r>
      <w:r w:rsidR="009748B8" w:rsidRPr="009748B8">
        <w:rPr>
          <w:lang w:val="en-US"/>
        </w:rPr>
        <w:t xml:space="preserve"> </w:t>
      </w:r>
      <w:r>
        <w:t>travel. There are around 880 million international passenger arrivals</w:t>
      </w:r>
      <w:r w:rsidR="009748B8" w:rsidRPr="009748B8">
        <w:rPr>
          <w:lang w:val="en-US"/>
        </w:rPr>
        <w:t xml:space="preserve"> </w:t>
      </w:r>
      <w:r>
        <w:t>each year, compared with 25 million in 1950. It is predicted that this</w:t>
      </w:r>
      <w:r w:rsidR="009748B8" w:rsidRPr="009748B8">
        <w:rPr>
          <w:lang w:val="en-US"/>
        </w:rPr>
        <w:t xml:space="preserve"> </w:t>
      </w:r>
      <w:r>
        <w:t>figure will rise to 1.6 billion by 2020, although it dipped by over</w:t>
      </w:r>
      <w:r w:rsidR="009748B8" w:rsidRPr="009748B8">
        <w:rPr>
          <w:lang w:val="en-US"/>
        </w:rPr>
        <w:t xml:space="preserve"> </w:t>
      </w:r>
      <w:r>
        <w:t>4 per cent in 2009 (www.unwto.org/index.php; accessed 31.03.10).</w:t>
      </w:r>
      <w:r w:rsidR="009748B8" w:rsidRPr="009748B8">
        <w:rPr>
          <w:lang w:val="en-US"/>
        </w:rPr>
        <w:t xml:space="preserve"> </w:t>
      </w:r>
      <w:r>
        <w:t>At any one time there are 300,000 passengers in flight above the</w:t>
      </w:r>
      <w:r w:rsidR="009748B8" w:rsidRPr="009748B8">
        <w:rPr>
          <w:lang w:val="en-US"/>
        </w:rPr>
        <w:t xml:space="preserve"> </w:t>
      </w:r>
      <w:r>
        <w:t>USA, equivalent to a substantial city (</w:t>
      </w:r>
      <w:proofErr w:type="spellStart"/>
      <w:r>
        <w:t>Gottdiener</w:t>
      </w:r>
      <w:proofErr w:type="spellEnd"/>
      <w:r>
        <w:t>, 2001: 1). Half a</w:t>
      </w:r>
      <w:r w:rsidR="009748B8" w:rsidRPr="009748B8">
        <w:rPr>
          <w:lang w:val="en-US"/>
        </w:rPr>
        <w:t xml:space="preserve"> </w:t>
      </w:r>
      <w:r>
        <w:t>million new hotel rooms are built annually, while there are 31 million</w:t>
      </w:r>
      <w:r w:rsidR="009748B8" w:rsidRPr="009748B8">
        <w:rPr>
          <w:lang w:val="en-US"/>
        </w:rPr>
        <w:t xml:space="preserve"> </w:t>
      </w:r>
      <w:r>
        <w:t>refugees across the globe (</w:t>
      </w:r>
      <w:proofErr w:type="spellStart"/>
      <w:r>
        <w:t>Papastergiadis</w:t>
      </w:r>
      <w:proofErr w:type="spellEnd"/>
      <w:r>
        <w:t xml:space="preserve">, 2000: </w:t>
      </w:r>
      <w:proofErr w:type="spellStart"/>
      <w:r>
        <w:t>ch.</w:t>
      </w:r>
      <w:proofErr w:type="spellEnd"/>
      <w:r>
        <w:t xml:space="preserve"> 2). ‘Travel and</w:t>
      </w:r>
      <w:r w:rsidR="009748B8" w:rsidRPr="009748B8">
        <w:rPr>
          <w:lang w:val="en-US"/>
        </w:rPr>
        <w:t xml:space="preserve"> </w:t>
      </w:r>
      <w:r>
        <w:t>tourism’ is the largest industry in the world, accounting for 9.4 per</w:t>
      </w:r>
      <w:r w:rsidR="009748B8" w:rsidRPr="009748B8">
        <w:rPr>
          <w:lang w:val="en-US"/>
        </w:rPr>
        <w:t xml:space="preserve"> </w:t>
      </w:r>
      <w:r>
        <w:t>cent of world GDP and 8.2 per cent of all employment (www.wttc.org/eng/Tourism_Research/Economic_Research/; accessed 31.03.10).</w:t>
      </w:r>
    </w:p>
    <w:p w:rsidR="009D01DD" w:rsidRDefault="009D01DD" w:rsidP="009748B8">
      <w:pPr>
        <w:ind w:firstLine="284"/>
        <w:jc w:val="both"/>
      </w:pPr>
      <w:r>
        <w:t>This travel occurs almost everywhere, with the World Tourism</w:t>
      </w:r>
      <w:r w:rsidR="009748B8" w:rsidRPr="009748B8">
        <w:rPr>
          <w:lang w:val="en-US"/>
        </w:rPr>
        <w:t xml:space="preserve"> </w:t>
      </w:r>
      <w:r>
        <w:t>Organization publishing tourism/travel statistics for 204 countries with</w:t>
      </w:r>
      <w:r w:rsidR="009748B8" w:rsidRPr="009748B8">
        <w:rPr>
          <w:lang w:val="en-US"/>
        </w:rPr>
        <w:t xml:space="preserve"> </w:t>
      </w:r>
      <w:r>
        <w:t>at least 70 countries receiving more than one million international tourist</w:t>
      </w:r>
      <w:r w:rsidR="009748B8" w:rsidRPr="009748B8">
        <w:rPr>
          <w:lang w:val="en-US"/>
        </w:rPr>
        <w:t xml:space="preserve"> </w:t>
      </w:r>
      <w:r>
        <w:t>arrivals a year (www.unwto.org/index.php; accessed 31.03.10).</w:t>
      </w:r>
      <w:r w:rsidR="009748B8" w:rsidRPr="009748B8">
        <w:rPr>
          <w:lang w:val="en-US"/>
        </w:rPr>
        <w:t xml:space="preserve"> </w:t>
      </w:r>
      <w:r>
        <w:t>There is more or less no country in the world that is not a significant</w:t>
      </w:r>
      <w:r w:rsidR="009748B8" w:rsidRPr="009748B8">
        <w:rPr>
          <w:lang w:val="en-US"/>
        </w:rPr>
        <w:t xml:space="preserve"> </w:t>
      </w:r>
      <w:r>
        <w:t>receiver of visitors. However, the flows of such visitors originate very</w:t>
      </w:r>
      <w:r w:rsidR="009748B8" w:rsidRPr="009748B8">
        <w:rPr>
          <w:lang w:val="en-US"/>
        </w:rPr>
        <w:t xml:space="preserve"> </w:t>
      </w:r>
      <w:r>
        <w:t>unequally, with the 45 countries with ‘high’ human development</w:t>
      </w:r>
      <w:r w:rsidR="009748B8" w:rsidRPr="009748B8">
        <w:rPr>
          <w:lang w:val="en-US"/>
        </w:rPr>
        <w:t xml:space="preserve"> </w:t>
      </w:r>
      <w:r>
        <w:t>accounting for three-quarters of international tourism departures</w:t>
      </w:r>
      <w:r w:rsidR="009748B8" w:rsidRPr="009748B8">
        <w:rPr>
          <w:lang w:val="en-US"/>
        </w:rPr>
        <w:t xml:space="preserve"> </w:t>
      </w:r>
      <w:r>
        <w:t xml:space="preserve">(UNDP, 1999: 53–5). Such </w:t>
      </w:r>
      <w:proofErr w:type="spellStart"/>
      <w:r>
        <w:t>mobilities</w:t>
      </w:r>
      <w:proofErr w:type="spellEnd"/>
      <w:r>
        <w:t xml:space="preserve"> are enormously costly for the</w:t>
      </w:r>
      <w:r w:rsidR="009748B8" w:rsidRPr="009748B8">
        <w:rPr>
          <w:lang w:val="en-US"/>
        </w:rPr>
        <w:t xml:space="preserve"> </w:t>
      </w:r>
      <w:r>
        <w:t xml:space="preserve">environment (see </w:t>
      </w:r>
      <w:r>
        <w:lastRenderedPageBreak/>
        <w:t>many accounts in the journal Tourism in Focus and</w:t>
      </w:r>
      <w:r w:rsidR="009748B8" w:rsidRPr="009748B8">
        <w:rPr>
          <w:lang w:val="en-US"/>
        </w:rPr>
        <w:t xml:space="preserve"> </w:t>
      </w:r>
      <w:r>
        <w:t>Chapter 9 below). There is an astonishing tripling of world car travel</w:t>
      </w:r>
      <w:r w:rsidR="009748B8" w:rsidRPr="009748B8">
        <w:rPr>
          <w:lang w:val="en-US"/>
        </w:rPr>
        <w:t xml:space="preserve"> </w:t>
      </w:r>
      <w:r>
        <w:t>predicted between 1990 and 2050 (Hawken et al., 1999).</w:t>
      </w:r>
    </w:p>
    <w:p w:rsidR="009D01DD" w:rsidRDefault="009D01DD" w:rsidP="009748B8">
      <w:pPr>
        <w:ind w:firstLine="284"/>
        <w:jc w:val="both"/>
        <w:rPr>
          <w:lang w:val="el-GR"/>
        </w:rPr>
      </w:pPr>
      <w:r>
        <w:t>In the next section we consider some of the seminal theoretical contributions</w:t>
      </w:r>
      <w:r w:rsidR="009748B8" w:rsidRPr="009748B8">
        <w:rPr>
          <w:lang w:val="en-US"/>
        </w:rPr>
        <w:t xml:space="preserve"> </w:t>
      </w:r>
      <w:r>
        <w:t>that have attempted to make sense of these extensive flows.</w:t>
      </w:r>
    </w:p>
    <w:p w:rsidR="009748B8" w:rsidRPr="009748B8" w:rsidRDefault="009748B8" w:rsidP="009748B8">
      <w:pPr>
        <w:ind w:firstLine="284"/>
        <w:jc w:val="both"/>
        <w:rPr>
          <w:lang w:val="el-GR"/>
        </w:rPr>
      </w:pPr>
    </w:p>
    <w:p w:rsidR="009D01DD" w:rsidRPr="002B7312" w:rsidRDefault="009D01DD" w:rsidP="009D01DD">
      <w:pPr>
        <w:rPr>
          <w:sz w:val="28"/>
          <w:szCs w:val="28"/>
          <w:lang w:val="el-GR"/>
        </w:rPr>
      </w:pPr>
      <w:r w:rsidRPr="002B7312">
        <w:rPr>
          <w:sz w:val="28"/>
          <w:szCs w:val="28"/>
        </w:rPr>
        <w:t>Theoretical Approaches</w:t>
      </w:r>
    </w:p>
    <w:p w:rsidR="009748B8" w:rsidRPr="009748B8" w:rsidRDefault="009748B8" w:rsidP="009D01DD">
      <w:pPr>
        <w:rPr>
          <w:b/>
          <w:lang w:val="el-GR"/>
        </w:rPr>
      </w:pPr>
    </w:p>
    <w:p w:rsidR="009D01DD" w:rsidRDefault="009D01DD" w:rsidP="000D5038">
      <w:pPr>
        <w:ind w:firstLine="284"/>
        <w:jc w:val="both"/>
      </w:pPr>
      <w:r>
        <w:t>Making theoretical sense of ‘fun, pleasure and entertainment’ has</w:t>
      </w:r>
      <w:r w:rsidR="000D5038" w:rsidRPr="000D5038">
        <w:rPr>
          <w:lang w:val="en-US"/>
        </w:rPr>
        <w:t xml:space="preserve"> </w:t>
      </w:r>
      <w:r>
        <w:t>proved a difficult task for social scientists. In this section we summarise</w:t>
      </w:r>
      <w:r w:rsidR="000D5038" w:rsidRPr="000D5038">
        <w:rPr>
          <w:lang w:val="en-US"/>
        </w:rPr>
        <w:t xml:space="preserve"> </w:t>
      </w:r>
      <w:r>
        <w:t>some of the seminal contributions to the sociology of tourism.</w:t>
      </w:r>
      <w:r w:rsidR="000D5038" w:rsidRPr="000D5038">
        <w:rPr>
          <w:lang w:val="en-US"/>
        </w:rPr>
        <w:t xml:space="preserve"> </w:t>
      </w:r>
      <w:r>
        <w:t>They are not uninteresting, but they leave much work still to be</w:t>
      </w:r>
      <w:r w:rsidR="000D5038" w:rsidRPr="000D5038">
        <w:rPr>
          <w:lang w:val="en-US"/>
        </w:rPr>
        <w:t xml:space="preserve"> </w:t>
      </w:r>
      <w:r>
        <w:t>done. In the rest of the book we develop some of the notions relevant</w:t>
      </w:r>
      <w:r w:rsidR="000D5038" w:rsidRPr="000D5038">
        <w:rPr>
          <w:lang w:val="en-US"/>
        </w:rPr>
        <w:t xml:space="preserve"> </w:t>
      </w:r>
      <w:r>
        <w:t>to theoretical understanding of tourist places and practices</w:t>
      </w:r>
      <w:r w:rsidR="000D5038" w:rsidRPr="000D5038">
        <w:rPr>
          <w:lang w:val="en-US"/>
        </w:rPr>
        <w:t xml:space="preserve"> </w:t>
      </w:r>
      <w:r>
        <w:t xml:space="preserve">(see Jamal and Robinson, 2009, and </w:t>
      </w:r>
      <w:proofErr w:type="spellStart"/>
      <w:r>
        <w:t>Hannam</w:t>
      </w:r>
      <w:proofErr w:type="spellEnd"/>
      <w:r>
        <w:t xml:space="preserve"> and Knox, 2010, for</w:t>
      </w:r>
      <w:r w:rsidR="000D5038" w:rsidRPr="000D5038">
        <w:rPr>
          <w:lang w:val="en-US"/>
        </w:rPr>
        <w:t xml:space="preserve"> </w:t>
      </w:r>
      <w:r>
        <w:t>state-of-the-art reviews).</w:t>
      </w:r>
    </w:p>
    <w:p w:rsidR="009D01DD" w:rsidRDefault="009D01DD" w:rsidP="000D5038">
      <w:pPr>
        <w:ind w:firstLine="284"/>
        <w:jc w:val="both"/>
      </w:pPr>
      <w:r>
        <w:t xml:space="preserve">One early formulation is </w:t>
      </w:r>
      <w:proofErr w:type="spellStart"/>
      <w:r>
        <w:t>Boorstin’s</w:t>
      </w:r>
      <w:proofErr w:type="spellEnd"/>
      <w:r>
        <w:t xml:space="preserve"> analysis of the ‘pseudo-event’</w:t>
      </w:r>
      <w:r w:rsidR="000D5038" w:rsidRPr="000D5038">
        <w:rPr>
          <w:lang w:val="en-US"/>
        </w:rPr>
        <w:t xml:space="preserve"> </w:t>
      </w:r>
      <w:r>
        <w:t>(1964). He argues that contemporary Americans cannot experience</w:t>
      </w:r>
      <w:r w:rsidR="000D5038" w:rsidRPr="000D5038">
        <w:rPr>
          <w:lang w:val="en-US"/>
        </w:rPr>
        <w:t xml:space="preserve"> </w:t>
      </w:r>
      <w:r>
        <w:t>‘reality’ directly but thrive on ‘pseudo-events’, with tourism being</w:t>
      </w:r>
      <w:r w:rsidR="000D5038" w:rsidRPr="000D5038">
        <w:rPr>
          <w:lang w:val="en-US"/>
        </w:rPr>
        <w:t xml:space="preserve"> </w:t>
      </w:r>
      <w:r>
        <w:t xml:space="preserve">the prime example (see Eco, 1986; </w:t>
      </w:r>
      <w:proofErr w:type="spellStart"/>
      <w:r>
        <w:t>Baudrillard</w:t>
      </w:r>
      <w:proofErr w:type="spellEnd"/>
      <w:r>
        <w:t>, 1988). Isolated from</w:t>
      </w:r>
      <w:r w:rsidR="000D5038" w:rsidRPr="000D5038">
        <w:rPr>
          <w:lang w:val="en-US"/>
        </w:rPr>
        <w:t xml:space="preserve"> </w:t>
      </w:r>
      <w:r>
        <w:t>the host environment and the local people, mass tourists travel in</w:t>
      </w:r>
      <w:r w:rsidR="000D5038" w:rsidRPr="000D5038">
        <w:rPr>
          <w:lang w:val="en-US"/>
        </w:rPr>
        <w:t xml:space="preserve"> </w:t>
      </w:r>
      <w:r>
        <w:t>guided groups and find pleasure in inauthentic contrived attractions,</w:t>
      </w:r>
      <w:r w:rsidR="000D5038" w:rsidRPr="000D5038">
        <w:rPr>
          <w:lang w:val="en-US"/>
        </w:rPr>
        <w:t xml:space="preserve"> </w:t>
      </w:r>
      <w:r>
        <w:t>gullibly enjoying ‘pseudo-events’ and disregarding the ‘real’ world</w:t>
      </w:r>
      <w:r w:rsidR="000D5038" w:rsidRPr="000D5038">
        <w:rPr>
          <w:lang w:val="en-US"/>
        </w:rPr>
        <w:t xml:space="preserve"> </w:t>
      </w:r>
      <w:r>
        <w:t>outside. As a result tourist entrepreneurs and the indigenous populations</w:t>
      </w:r>
      <w:r w:rsidR="000D5038" w:rsidRPr="000D5038">
        <w:rPr>
          <w:lang w:val="en-US"/>
        </w:rPr>
        <w:t xml:space="preserve"> </w:t>
      </w:r>
      <w:r>
        <w:t>are induced to produce ever more extravagant displays for gullible</w:t>
      </w:r>
      <w:r w:rsidR="000D5038" w:rsidRPr="000D5038">
        <w:rPr>
          <w:lang w:val="en-US"/>
        </w:rPr>
        <w:t xml:space="preserve"> </w:t>
      </w:r>
      <w:r>
        <w:t>observers who are thereby further removed from local people.</w:t>
      </w:r>
      <w:r w:rsidR="000D5038" w:rsidRPr="000D5038">
        <w:rPr>
          <w:lang w:val="en-US"/>
        </w:rPr>
        <w:t xml:space="preserve"> </w:t>
      </w:r>
      <w:r>
        <w:t>Over time, via advertising and the media, the images generated</w:t>
      </w:r>
      <w:r w:rsidR="000D5038" w:rsidRPr="000D5038">
        <w:rPr>
          <w:lang w:val="en-US"/>
        </w:rPr>
        <w:t xml:space="preserve"> </w:t>
      </w:r>
      <w:r>
        <w:t xml:space="preserve">through different tourist gazes come to constitute a closed </w:t>
      </w:r>
      <w:proofErr w:type="spellStart"/>
      <w:r>
        <w:t>selfperpetuating</w:t>
      </w:r>
      <w:proofErr w:type="spellEnd"/>
      <w:r w:rsidR="000D5038" w:rsidRPr="000D5038">
        <w:rPr>
          <w:lang w:val="en-US"/>
        </w:rPr>
        <w:t xml:space="preserve"> </w:t>
      </w:r>
      <w:r>
        <w:t>system of illusions which provide tourists with the</w:t>
      </w:r>
      <w:r w:rsidR="000D5038" w:rsidRPr="000D5038">
        <w:rPr>
          <w:lang w:val="en-US"/>
        </w:rPr>
        <w:t xml:space="preserve"> </w:t>
      </w:r>
      <w:r>
        <w:t>basis for selecting and evaluating potential places to visit. Such visits</w:t>
      </w:r>
      <w:r w:rsidR="000D5038" w:rsidRPr="000D5038">
        <w:rPr>
          <w:lang w:val="en-US"/>
        </w:rPr>
        <w:t xml:space="preserve"> </w:t>
      </w:r>
      <w:r>
        <w:t xml:space="preserve">are made, says </w:t>
      </w:r>
      <w:proofErr w:type="spellStart"/>
      <w:r>
        <w:t>Boorstin</w:t>
      </w:r>
      <w:proofErr w:type="spellEnd"/>
      <w:r>
        <w:t>, within the ‘environmental bubble’ of familiar</w:t>
      </w:r>
      <w:r w:rsidR="000D5038" w:rsidRPr="000D5038">
        <w:rPr>
          <w:lang w:val="en-US"/>
        </w:rPr>
        <w:t xml:space="preserve"> </w:t>
      </w:r>
      <w:r>
        <w:t>American-style hotels that insulates them from the strangeness of</w:t>
      </w:r>
      <w:r w:rsidR="000D5038" w:rsidRPr="000D5038">
        <w:rPr>
          <w:lang w:val="en-US"/>
        </w:rPr>
        <w:t xml:space="preserve"> </w:t>
      </w:r>
      <w:r>
        <w:t>the host environment.</w:t>
      </w:r>
    </w:p>
    <w:p w:rsidR="009D01DD" w:rsidRDefault="009D01DD" w:rsidP="000D5038">
      <w:pPr>
        <w:ind w:firstLine="284"/>
        <w:jc w:val="both"/>
      </w:pPr>
      <w:r>
        <w:t>A number of later writers develop and refine this relatively simple</w:t>
      </w:r>
      <w:r w:rsidR="000D5038" w:rsidRPr="000D5038">
        <w:rPr>
          <w:lang w:val="en-US"/>
        </w:rPr>
        <w:t xml:space="preserve"> </w:t>
      </w:r>
      <w:r>
        <w:t>thesis of a historical shift from the ‘individual traveller’ to the ‘mass</w:t>
      </w:r>
      <w:r w:rsidR="000D5038" w:rsidRPr="000D5038">
        <w:rPr>
          <w:lang w:val="en-US"/>
        </w:rPr>
        <w:t xml:space="preserve"> </w:t>
      </w:r>
      <w:r>
        <w:t xml:space="preserve">society tourist’. </w:t>
      </w:r>
      <w:proofErr w:type="gramStart"/>
      <w:r>
        <w:t>Turner and Ash’s The Golden Hordes (1975) fleshes</w:t>
      </w:r>
      <w:r w:rsidR="000D5038" w:rsidRPr="000D5038">
        <w:rPr>
          <w:lang w:val="en-US"/>
        </w:rPr>
        <w:t xml:space="preserve"> </w:t>
      </w:r>
      <w:r>
        <w:t>out the thesis about how the tourist is placed at the centre of a</w:t>
      </w:r>
      <w:r w:rsidR="000D5038" w:rsidRPr="000D5038">
        <w:rPr>
          <w:lang w:val="en-US"/>
        </w:rPr>
        <w:t xml:space="preserve"> </w:t>
      </w:r>
      <w:r>
        <w:t>strictly circumscribed world.</w:t>
      </w:r>
      <w:proofErr w:type="gramEnd"/>
      <w:r>
        <w:t xml:space="preserve"> Surrogate parents (travel agents, couriers,</w:t>
      </w:r>
      <w:r w:rsidR="000D5038" w:rsidRPr="000D5038">
        <w:rPr>
          <w:lang w:val="en-US"/>
        </w:rPr>
        <w:t xml:space="preserve"> </w:t>
      </w:r>
      <w:r>
        <w:t>hotel managers) relieve the tourist of responsibility and protect</w:t>
      </w:r>
      <w:r w:rsidR="000D5038" w:rsidRPr="000D5038">
        <w:rPr>
          <w:lang w:val="en-US"/>
        </w:rPr>
        <w:t xml:space="preserve"> </w:t>
      </w:r>
      <w:r>
        <w:t>him/her from harsh reality. Their solicitude restricts the tourist to</w:t>
      </w:r>
      <w:r w:rsidR="000D5038" w:rsidRPr="000D5038">
        <w:rPr>
          <w:lang w:val="en-US"/>
        </w:rPr>
        <w:t xml:space="preserve"> </w:t>
      </w:r>
      <w:r>
        <w:t>the beach and certain approved objects of the tourist gaze (see</w:t>
      </w:r>
      <w:r w:rsidR="000D5038" w:rsidRPr="000D5038">
        <w:rPr>
          <w:lang w:val="en-US"/>
        </w:rPr>
        <w:t xml:space="preserve"> </w:t>
      </w:r>
      <w:r>
        <w:t>Edensor 1998, on package-holidaymakers at the Taj Mahal). In a</w:t>
      </w:r>
      <w:r w:rsidR="000D5038" w:rsidRPr="000D5038">
        <w:rPr>
          <w:lang w:val="en-US"/>
        </w:rPr>
        <w:t xml:space="preserve"> </w:t>
      </w:r>
      <w:r>
        <w:t>sense, Turner and Ash suggest, the tourists’ sensuality and aesthetic</w:t>
      </w:r>
      <w:r w:rsidR="000D5038" w:rsidRPr="000D5038">
        <w:rPr>
          <w:lang w:val="en-US"/>
        </w:rPr>
        <w:t xml:space="preserve"> </w:t>
      </w:r>
      <w:r>
        <w:t>sense are as restricted as they are in their home country. This is further</w:t>
      </w:r>
      <w:r w:rsidR="000D5038" w:rsidRPr="000D5038">
        <w:rPr>
          <w:lang w:val="en-US"/>
        </w:rPr>
        <w:t xml:space="preserve"> </w:t>
      </w:r>
      <w:r>
        <w:t>heightened by the relatively superficial way in which indigenous</w:t>
      </w:r>
      <w:r w:rsidR="000D5038" w:rsidRPr="000D5038">
        <w:rPr>
          <w:lang w:val="en-US"/>
        </w:rPr>
        <w:t xml:space="preserve"> </w:t>
      </w:r>
      <w:r>
        <w:t>cultures are presented to the tourist. They note about Bali: ‘Many</w:t>
      </w:r>
      <w:r w:rsidR="000D5038" w:rsidRPr="000D5038">
        <w:rPr>
          <w:lang w:val="en-US"/>
        </w:rPr>
        <w:t xml:space="preserve"> </w:t>
      </w:r>
      <w:r>
        <w:t xml:space="preserve">aspects of Balinese culture and art are so bewilderingly </w:t>
      </w:r>
      <w:r>
        <w:lastRenderedPageBreak/>
        <w:t>complex and</w:t>
      </w:r>
      <w:r w:rsidR="000D5038" w:rsidRPr="000D5038">
        <w:rPr>
          <w:lang w:val="en-US"/>
        </w:rPr>
        <w:t xml:space="preserve"> </w:t>
      </w:r>
      <w:r>
        <w:t>alien to western modes that they do not lend themselves readily to</w:t>
      </w:r>
      <w:r w:rsidR="000D5038" w:rsidRPr="000D5038">
        <w:rPr>
          <w:lang w:val="en-US"/>
        </w:rPr>
        <w:t xml:space="preserve"> </w:t>
      </w:r>
      <w:r>
        <w:t>the process of over-simplification and mass production that converts</w:t>
      </w:r>
      <w:r w:rsidR="000D5038" w:rsidRPr="000D5038">
        <w:rPr>
          <w:lang w:val="en-US"/>
        </w:rPr>
        <w:t xml:space="preserve"> </w:t>
      </w:r>
      <w:r>
        <w:t>indigenous art forms into tourist kitsch’ (Turner and Ash, 1975: 159;</w:t>
      </w:r>
      <w:r w:rsidR="000D5038" w:rsidRPr="000D5038">
        <w:rPr>
          <w:lang w:val="en-US"/>
        </w:rPr>
        <w:t xml:space="preserve"> </w:t>
      </w:r>
      <w:r>
        <w:t>Bruner, 1995; and see Figure 1.1). The upshot is that in the search</w:t>
      </w:r>
      <w:r w:rsidR="000D5038" w:rsidRPr="000D5038">
        <w:rPr>
          <w:lang w:val="en-US"/>
        </w:rPr>
        <w:t xml:space="preserve"> </w:t>
      </w:r>
      <w:r>
        <w:t>for ever-new places to visit, what is constructed is a set of hotels and</w:t>
      </w:r>
      <w:r w:rsidR="000D5038" w:rsidRPr="000D5038">
        <w:rPr>
          <w:lang w:val="en-US"/>
        </w:rPr>
        <w:t xml:space="preserve"> </w:t>
      </w:r>
      <w:r>
        <w:t xml:space="preserve">tourist </w:t>
      </w:r>
      <w:proofErr w:type="spellStart"/>
      <w:r>
        <w:t>sights</w:t>
      </w:r>
      <w:proofErr w:type="spellEnd"/>
      <w:r>
        <w:t xml:space="preserve"> that are bland and lacking contradiction, ‘a small</w:t>
      </w:r>
      <w:r w:rsidR="000D5038" w:rsidRPr="000D5038">
        <w:rPr>
          <w:lang w:val="en-US"/>
        </w:rPr>
        <w:t xml:space="preserve"> </w:t>
      </w:r>
      <w:r>
        <w:t>monotonous world that everywhere shows us our own image … the</w:t>
      </w:r>
      <w:r w:rsidR="000D5038" w:rsidRPr="000D5038">
        <w:rPr>
          <w:lang w:val="en-US"/>
        </w:rPr>
        <w:t xml:space="preserve"> </w:t>
      </w:r>
      <w:r>
        <w:t>pursuit of the exotic and diverse ends in uniformity’ (Turner and</w:t>
      </w:r>
      <w:r w:rsidR="000D5038" w:rsidRPr="000D5038">
        <w:rPr>
          <w:lang w:val="en-US"/>
        </w:rPr>
        <w:t xml:space="preserve"> </w:t>
      </w:r>
      <w:r>
        <w:t>Ash, 1975: 292).</w:t>
      </w:r>
    </w:p>
    <w:p w:rsidR="009D01DD" w:rsidRDefault="009D01DD" w:rsidP="000D5038">
      <w:pPr>
        <w:ind w:firstLine="284"/>
        <w:jc w:val="both"/>
      </w:pPr>
      <w:r>
        <w:t>Somewhat critical of this argument, Cohen maintains that there is</w:t>
      </w:r>
      <w:r w:rsidR="000D5038" w:rsidRPr="000D5038">
        <w:rPr>
          <w:lang w:val="en-US"/>
        </w:rPr>
        <w:t xml:space="preserve"> </w:t>
      </w:r>
      <w:r>
        <w:t>no single tourist as such but various tourist types or modes of tourist</w:t>
      </w:r>
      <w:r w:rsidR="000D5038" w:rsidRPr="000D5038">
        <w:rPr>
          <w:lang w:val="en-US"/>
        </w:rPr>
        <w:t xml:space="preserve"> </w:t>
      </w:r>
      <w:r>
        <w:t>experience (see 1972, 1979, 1988, mainly drawn from the sociology</w:t>
      </w:r>
      <w:r w:rsidR="000D5038" w:rsidRPr="000D5038">
        <w:rPr>
          <w:lang w:val="en-US"/>
        </w:rPr>
        <w:t xml:space="preserve"> </w:t>
      </w:r>
      <w:r>
        <w:t>of religion). What he terms as the ‘experiential’, the ‘experimental’</w:t>
      </w:r>
      <w:r w:rsidR="000D5038" w:rsidRPr="000D5038">
        <w:rPr>
          <w:lang w:val="en-US"/>
        </w:rPr>
        <w:t xml:space="preserve"> </w:t>
      </w:r>
      <w:r>
        <w:t>and the ‘existential’ do not rely on the environmental bubble of conventional</w:t>
      </w:r>
      <w:r w:rsidR="000D5038" w:rsidRPr="000D5038">
        <w:rPr>
          <w:lang w:val="en-US"/>
        </w:rPr>
        <w:t xml:space="preserve"> </w:t>
      </w:r>
      <w:r>
        <w:t>tourist services. To varying degrees such tourist experiences</w:t>
      </w:r>
      <w:r w:rsidR="000D5038" w:rsidRPr="000D5038">
        <w:rPr>
          <w:lang w:val="en-US"/>
        </w:rPr>
        <w:t xml:space="preserve"> </w:t>
      </w:r>
      <w:r>
        <w:t>are based on rejecting such ways of organising tourist activity. Moreover,</w:t>
      </w:r>
      <w:r w:rsidR="000D5038" w:rsidRPr="000D5038">
        <w:rPr>
          <w:lang w:val="en-US"/>
        </w:rPr>
        <w:t xml:space="preserve"> </w:t>
      </w:r>
      <w:r>
        <w:t>one should also note that such bubbles permit many people to visit</w:t>
      </w:r>
      <w:r w:rsidR="000D5038" w:rsidRPr="000D5038">
        <w:rPr>
          <w:lang w:val="en-US"/>
        </w:rPr>
        <w:t xml:space="preserve"> </w:t>
      </w:r>
      <w:r>
        <w:t>places which otherwise they would not, and to have at least some</w:t>
      </w:r>
      <w:r w:rsidR="000D5038" w:rsidRPr="000D5038">
        <w:rPr>
          <w:lang w:val="en-US"/>
        </w:rPr>
        <w:t xml:space="preserve"> </w:t>
      </w:r>
      <w:r>
        <w:t>contact with the ‘strange’ places thereby encountered. Indeed, until</w:t>
      </w:r>
      <w:r w:rsidR="000D5038" w:rsidRPr="000D5038">
        <w:rPr>
          <w:lang w:val="en-US"/>
        </w:rPr>
        <w:t xml:space="preserve"> </w:t>
      </w:r>
      <w:r>
        <w:t>such places have developed a fully-fledged tourist infrastructure</w:t>
      </w:r>
      <w:r w:rsidR="000D5038" w:rsidRPr="000D5038">
        <w:rPr>
          <w:lang w:val="en-US"/>
        </w:rPr>
        <w:t xml:space="preserve"> </w:t>
      </w:r>
      <w:r>
        <w:t>much of the ‘strangeness’ of such destinations will be impossible to</w:t>
      </w:r>
      <w:r w:rsidR="000D5038" w:rsidRPr="000D5038">
        <w:rPr>
          <w:lang w:val="en-US"/>
        </w:rPr>
        <w:t xml:space="preserve"> </w:t>
      </w:r>
      <w:r>
        <w:t>hide and package within a complete array of pseudo-events.</w:t>
      </w:r>
    </w:p>
    <w:p w:rsidR="009D01DD" w:rsidRDefault="009D01DD" w:rsidP="00BA097F">
      <w:pPr>
        <w:ind w:firstLine="284"/>
        <w:jc w:val="both"/>
      </w:pPr>
      <w:r>
        <w:t xml:space="preserve">The most significant challenge to </w:t>
      </w:r>
      <w:proofErr w:type="spellStart"/>
      <w:r>
        <w:t>Boorstin</w:t>
      </w:r>
      <w:proofErr w:type="spellEnd"/>
      <w:r>
        <w:t xml:space="preserve"> is </w:t>
      </w:r>
      <w:proofErr w:type="spellStart"/>
      <w:r>
        <w:t>MacCannell</w:t>
      </w:r>
      <w:proofErr w:type="spellEnd"/>
      <w:r>
        <w:t>, who is</w:t>
      </w:r>
      <w:r w:rsidR="00BA097F" w:rsidRPr="00BA097F">
        <w:rPr>
          <w:lang w:val="en-US"/>
        </w:rPr>
        <w:t xml:space="preserve"> </w:t>
      </w:r>
      <w:r>
        <w:t>also concerned with the inauthenticity and superficiality of modern</w:t>
      </w:r>
      <w:r w:rsidR="00BA097F" w:rsidRPr="00BA097F">
        <w:rPr>
          <w:lang w:val="en-US"/>
        </w:rPr>
        <w:t xml:space="preserve"> </w:t>
      </w:r>
      <w:r>
        <w:t>life (1999; orig. 1976). He quotes Simmel on the nature of the sensory</w:t>
      </w:r>
      <w:r w:rsidR="00BA097F" w:rsidRPr="00BA097F">
        <w:rPr>
          <w:lang w:val="en-US"/>
        </w:rPr>
        <w:t xml:space="preserve"> </w:t>
      </w:r>
      <w:r>
        <w:t>impressions experienced in the ‘metropolis’: ‘the rapid crowding</w:t>
      </w:r>
      <w:r w:rsidR="00BA097F" w:rsidRPr="00BA097F">
        <w:rPr>
          <w:lang w:val="en-US"/>
        </w:rPr>
        <w:t xml:space="preserve"> </w:t>
      </w:r>
      <w:r>
        <w:t>of changing images, the sharp discontinuity in the grasp of a</w:t>
      </w:r>
      <w:r w:rsidR="00BA097F" w:rsidRPr="00BA097F">
        <w:rPr>
          <w:lang w:val="en-US"/>
        </w:rPr>
        <w:t xml:space="preserve"> </w:t>
      </w:r>
      <w:r>
        <w:t>single glance, and the unexpectedness of onrushing impressions’</w:t>
      </w:r>
      <w:r w:rsidR="00BA097F" w:rsidRPr="00BA097F">
        <w:rPr>
          <w:lang w:val="en-US"/>
        </w:rPr>
        <w:t xml:space="preserve"> </w:t>
      </w:r>
      <w:r>
        <w:t>(</w:t>
      </w:r>
      <w:proofErr w:type="spellStart"/>
      <w:r>
        <w:t>MacCannell</w:t>
      </w:r>
      <w:proofErr w:type="spellEnd"/>
      <w:r>
        <w:t>, 1999: 49). He maintains these are symptomatic of the</w:t>
      </w:r>
      <w:r w:rsidR="00BA097F" w:rsidRPr="00BA097F">
        <w:rPr>
          <w:lang w:val="en-US"/>
        </w:rPr>
        <w:t xml:space="preserve"> </w:t>
      </w:r>
      <w:r>
        <w:t xml:space="preserve">tourist experience but disagrees with </w:t>
      </w:r>
      <w:proofErr w:type="spellStart"/>
      <w:r>
        <w:t>Boorstin’s</w:t>
      </w:r>
      <w:proofErr w:type="spellEnd"/>
      <w:r>
        <w:t xml:space="preserve"> account, which he</w:t>
      </w:r>
      <w:r w:rsidR="00BA097F" w:rsidRPr="00BA097F">
        <w:rPr>
          <w:lang w:val="en-US"/>
        </w:rPr>
        <w:t xml:space="preserve"> </w:t>
      </w:r>
      <w:r>
        <w:t>regards as reflecting a characteristically upper-class view that ‘other</w:t>
      </w:r>
      <w:r w:rsidR="00BA097F" w:rsidRPr="00BA097F">
        <w:rPr>
          <w:lang w:val="en-US"/>
        </w:rPr>
        <w:t xml:space="preserve"> </w:t>
      </w:r>
      <w:r>
        <w:t>people are tourists, while I am a traveller’ (</w:t>
      </w:r>
      <w:proofErr w:type="spellStart"/>
      <w:r>
        <w:t>MacCannell</w:t>
      </w:r>
      <w:proofErr w:type="spellEnd"/>
      <w:r>
        <w:t>, 1999: 107;</w:t>
      </w:r>
      <w:r w:rsidR="00BA097F" w:rsidRPr="00BA097F">
        <w:rPr>
          <w:lang w:val="en-US"/>
        </w:rPr>
        <w:t xml:space="preserve"> </w:t>
      </w:r>
      <w:r>
        <w:t xml:space="preserve">see </w:t>
      </w:r>
      <w:proofErr w:type="spellStart"/>
      <w:r>
        <w:t>Buzard</w:t>
      </w:r>
      <w:proofErr w:type="spellEnd"/>
      <w:r>
        <w:t xml:space="preserve"> 1993, on this distinction).</w:t>
      </w:r>
    </w:p>
    <w:p w:rsidR="009D01DD" w:rsidRDefault="009D01DD" w:rsidP="004F424B">
      <w:pPr>
        <w:ind w:firstLine="284"/>
        <w:jc w:val="both"/>
      </w:pPr>
      <w:r>
        <w:t xml:space="preserve">All tourists, for </w:t>
      </w:r>
      <w:proofErr w:type="spellStart"/>
      <w:r>
        <w:t>MacCannell</w:t>
      </w:r>
      <w:proofErr w:type="spellEnd"/>
      <w:r>
        <w:t>, embody a quest for authenticity, and</w:t>
      </w:r>
      <w:r w:rsidR="004F424B" w:rsidRPr="004F424B">
        <w:rPr>
          <w:lang w:val="en-US"/>
        </w:rPr>
        <w:t xml:space="preserve"> </w:t>
      </w:r>
      <w:r>
        <w:t>this quest is a modern version of the universal human concern with</w:t>
      </w:r>
      <w:r w:rsidR="004F424B" w:rsidRPr="004F424B">
        <w:rPr>
          <w:lang w:val="en-US"/>
        </w:rPr>
        <w:t xml:space="preserve"> </w:t>
      </w:r>
      <w:r>
        <w:t>the sacred. The tourist is a kind of contemporary pilgrim, seeking</w:t>
      </w:r>
      <w:r w:rsidR="004F424B" w:rsidRPr="004F424B">
        <w:rPr>
          <w:lang w:val="en-US"/>
        </w:rPr>
        <w:t xml:space="preserve"> </w:t>
      </w:r>
      <w:r>
        <w:t>authenticity in other ‘times’ and other ‘places’ away from that person’s</w:t>
      </w:r>
      <w:r w:rsidR="004F424B" w:rsidRPr="004F424B">
        <w:rPr>
          <w:lang w:val="en-US"/>
        </w:rPr>
        <w:t xml:space="preserve"> </w:t>
      </w:r>
      <w:r>
        <w:t>everyday life. Tourists show particular fascination in the ‘real lives’ of</w:t>
      </w:r>
      <w:r w:rsidR="004F424B" w:rsidRPr="004F424B">
        <w:rPr>
          <w:lang w:val="en-US"/>
        </w:rPr>
        <w:t xml:space="preserve"> </w:t>
      </w:r>
      <w:r>
        <w:t>others that somehow possess a reality that is hard to discover in their</w:t>
      </w:r>
      <w:r w:rsidR="004F424B" w:rsidRPr="004F424B">
        <w:rPr>
          <w:lang w:val="en-US"/>
        </w:rPr>
        <w:t xml:space="preserve"> </w:t>
      </w:r>
      <w:r>
        <w:t>own experiences. Modern society is therefore rapidly institutionalising</w:t>
      </w:r>
      <w:r w:rsidR="004F424B" w:rsidRPr="004F424B">
        <w:rPr>
          <w:lang w:val="en-US"/>
        </w:rPr>
        <w:t xml:space="preserve"> </w:t>
      </w:r>
      <w:r>
        <w:t>the rights of outsiders to look into its workings. ‘Institutions are fitted</w:t>
      </w:r>
      <w:r w:rsidR="004F424B" w:rsidRPr="004F424B">
        <w:rPr>
          <w:lang w:val="en-US"/>
        </w:rPr>
        <w:t xml:space="preserve"> </w:t>
      </w:r>
      <w:r>
        <w:t>with arenas, platforms and chambers set aside for the exclusive use of</w:t>
      </w:r>
      <w:r w:rsidR="004F424B" w:rsidRPr="004F424B">
        <w:rPr>
          <w:lang w:val="en-US"/>
        </w:rPr>
        <w:t xml:space="preserve"> </w:t>
      </w:r>
      <w:r>
        <w:t>tourists’ (</w:t>
      </w:r>
      <w:proofErr w:type="spellStart"/>
      <w:r>
        <w:t>MacCannell</w:t>
      </w:r>
      <w:proofErr w:type="spellEnd"/>
      <w:r>
        <w:t>, 1999: 49). Almost any sort of work, even the</w:t>
      </w:r>
      <w:r w:rsidR="004F424B" w:rsidRPr="004F424B">
        <w:rPr>
          <w:lang w:val="en-US"/>
        </w:rPr>
        <w:t xml:space="preserve"> </w:t>
      </w:r>
      <w:r>
        <w:t>backbreaking toil of the Welsh miner or the unenviable work of those</w:t>
      </w:r>
      <w:r w:rsidR="004F424B" w:rsidRPr="004F424B">
        <w:rPr>
          <w:lang w:val="en-US"/>
        </w:rPr>
        <w:t xml:space="preserve"> </w:t>
      </w:r>
      <w:r>
        <w:t>employed in the Parisian sewer, can be the object of the tourist gaze.</w:t>
      </w:r>
    </w:p>
    <w:p w:rsidR="009D01DD" w:rsidRDefault="009D01DD" w:rsidP="004F424B">
      <w:pPr>
        <w:ind w:firstLine="284"/>
        <w:jc w:val="both"/>
      </w:pPr>
      <w:proofErr w:type="spellStart"/>
      <w:r>
        <w:t>MacCannell</w:t>
      </w:r>
      <w:proofErr w:type="spellEnd"/>
      <w:r>
        <w:t xml:space="preserve"> particularly examines the character of the social relations</w:t>
      </w:r>
      <w:r w:rsidR="004F424B" w:rsidRPr="004F424B">
        <w:rPr>
          <w:lang w:val="en-US"/>
        </w:rPr>
        <w:t xml:space="preserve"> </w:t>
      </w:r>
      <w:r>
        <w:t>which emerge from this fascination people have in the work lives</w:t>
      </w:r>
      <w:r w:rsidR="004F424B" w:rsidRPr="004F424B">
        <w:rPr>
          <w:lang w:val="en-US"/>
        </w:rPr>
        <w:t xml:space="preserve"> </w:t>
      </w:r>
      <w:r>
        <w:t>of others. He notes that such ‘real lives’ can only be found backstage</w:t>
      </w:r>
      <w:r w:rsidR="004F424B" w:rsidRPr="004F424B">
        <w:rPr>
          <w:lang w:val="en-US"/>
        </w:rPr>
        <w:t xml:space="preserve"> </w:t>
      </w:r>
      <w:r>
        <w:t>and are not immediately evident to us. Hence, the gaze of the tourist</w:t>
      </w:r>
      <w:r w:rsidR="004F424B" w:rsidRPr="004F424B">
        <w:rPr>
          <w:lang w:val="en-US"/>
        </w:rPr>
        <w:t xml:space="preserve"> </w:t>
      </w:r>
      <w:r>
        <w:t xml:space="preserve">will involve an obvious intrusion into people’s lives, </w:t>
      </w:r>
      <w:r>
        <w:lastRenderedPageBreak/>
        <w:t>which would be</w:t>
      </w:r>
      <w:r w:rsidR="004F424B" w:rsidRPr="004F424B">
        <w:rPr>
          <w:lang w:val="en-US"/>
        </w:rPr>
        <w:t xml:space="preserve"> </w:t>
      </w:r>
      <w:r>
        <w:t>generally unacceptable. So the people being observed and local tourist</w:t>
      </w:r>
      <w:r w:rsidR="004F424B" w:rsidRPr="004F424B">
        <w:rPr>
          <w:lang w:val="en-US"/>
        </w:rPr>
        <w:t xml:space="preserve"> </w:t>
      </w:r>
      <w:r>
        <w:t xml:space="preserve">entrepreneurs gradually come to construct </w:t>
      </w:r>
      <w:proofErr w:type="spellStart"/>
      <w:r>
        <w:t>backstages</w:t>
      </w:r>
      <w:proofErr w:type="spellEnd"/>
      <w:r>
        <w:t xml:space="preserve"> in a contrived</w:t>
      </w:r>
      <w:r w:rsidR="004F424B" w:rsidRPr="004F424B">
        <w:rPr>
          <w:lang w:val="en-US"/>
        </w:rPr>
        <w:t xml:space="preserve"> </w:t>
      </w:r>
      <w:r>
        <w:t>and artificial manner. ‘Tourist spaces’ are thus organised around what</w:t>
      </w:r>
      <w:r w:rsidR="004F424B" w:rsidRPr="004F424B">
        <w:rPr>
          <w:lang w:val="en-US"/>
        </w:rPr>
        <w:t xml:space="preserve"> </w:t>
      </w:r>
      <w:proofErr w:type="spellStart"/>
      <w:r>
        <w:t>MacCannell</w:t>
      </w:r>
      <w:proofErr w:type="spellEnd"/>
      <w:r>
        <w:t xml:space="preserve"> calls ‘staged authenticity’ (1973). The development of the</w:t>
      </w:r>
      <w:r w:rsidR="004F424B" w:rsidRPr="004F424B">
        <w:rPr>
          <w:lang w:val="en-US"/>
        </w:rPr>
        <w:t xml:space="preserve"> </w:t>
      </w:r>
      <w:r>
        <w:t>constructed tourist attraction results from how those who are subject</w:t>
      </w:r>
      <w:r w:rsidR="004F424B" w:rsidRPr="004F424B">
        <w:rPr>
          <w:lang w:val="en-US"/>
        </w:rPr>
        <w:t xml:space="preserve"> </w:t>
      </w:r>
      <w:r>
        <w:t>to the tourist gaze respond, both to protect themselves from intrusions</w:t>
      </w:r>
      <w:r w:rsidR="004F424B" w:rsidRPr="004F424B">
        <w:rPr>
          <w:lang w:val="en-US"/>
        </w:rPr>
        <w:t xml:space="preserve"> </w:t>
      </w:r>
      <w:r>
        <w:t>into their lives backstage and to take advantage of the opportunities it</w:t>
      </w:r>
      <w:r w:rsidR="004F424B" w:rsidRPr="004F424B">
        <w:rPr>
          <w:lang w:val="en-US"/>
        </w:rPr>
        <w:t xml:space="preserve"> </w:t>
      </w:r>
      <w:r>
        <w:t xml:space="preserve">presents for profitable investment. By contrast, then, with </w:t>
      </w:r>
      <w:proofErr w:type="spellStart"/>
      <w:r>
        <w:t>Boorstin</w:t>
      </w:r>
      <w:proofErr w:type="spellEnd"/>
      <w:r>
        <w:t>,</w:t>
      </w:r>
      <w:r w:rsidR="004F424B" w:rsidRPr="004F424B">
        <w:rPr>
          <w:lang w:val="en-US"/>
        </w:rPr>
        <w:t xml:space="preserve"> </w:t>
      </w:r>
      <w:proofErr w:type="spellStart"/>
      <w:r>
        <w:t>MacCannell</w:t>
      </w:r>
      <w:proofErr w:type="spellEnd"/>
      <w:r>
        <w:t xml:space="preserve"> argues that ‘</w:t>
      </w:r>
      <w:proofErr w:type="spellStart"/>
      <w:r>
        <w:t>psuedo</w:t>
      </w:r>
      <w:proofErr w:type="spellEnd"/>
      <w:r>
        <w:t>-events’ result from the social relations</w:t>
      </w:r>
      <w:r w:rsidR="004F424B" w:rsidRPr="004F424B">
        <w:rPr>
          <w:lang w:val="en-US"/>
        </w:rPr>
        <w:t xml:space="preserve"> </w:t>
      </w:r>
      <w:r>
        <w:t>of tourism and not from an individualistic search for the inauthentic.</w:t>
      </w:r>
    </w:p>
    <w:p w:rsidR="009D01DD" w:rsidRDefault="009D01DD" w:rsidP="004F424B">
      <w:pPr>
        <w:ind w:firstLine="284"/>
        <w:jc w:val="both"/>
      </w:pPr>
      <w:r>
        <w:t xml:space="preserve">Pearce and </w:t>
      </w:r>
      <w:proofErr w:type="spellStart"/>
      <w:r>
        <w:t>Moscardo</w:t>
      </w:r>
      <w:proofErr w:type="spellEnd"/>
      <w:r>
        <w:t xml:space="preserve"> further elaborate the notion of authenticity</w:t>
      </w:r>
      <w:r w:rsidR="004F424B" w:rsidRPr="004F424B">
        <w:rPr>
          <w:lang w:val="en-US"/>
        </w:rPr>
        <w:t xml:space="preserve"> </w:t>
      </w:r>
      <w:r>
        <w:t>(1986; Turner and Manning, 1988). They maintain it is necessary to</w:t>
      </w:r>
      <w:r w:rsidR="004F424B" w:rsidRPr="004F424B">
        <w:rPr>
          <w:lang w:val="en-US"/>
        </w:rPr>
        <w:t xml:space="preserve"> </w:t>
      </w:r>
      <w:r>
        <w:t>distinguish between the authenticity of the setting and the authenticity</w:t>
      </w:r>
      <w:r w:rsidR="004F424B" w:rsidRPr="004F424B">
        <w:rPr>
          <w:lang w:val="en-US"/>
        </w:rPr>
        <w:t xml:space="preserve"> </w:t>
      </w:r>
      <w:r>
        <w:t>of the persons gazed upon; and to distinguish between the</w:t>
      </w:r>
      <w:r w:rsidR="004F424B" w:rsidRPr="004F424B">
        <w:rPr>
          <w:lang w:val="en-US"/>
        </w:rPr>
        <w:t xml:space="preserve"> </w:t>
      </w:r>
      <w:r>
        <w:t>diverse elements of the tourist experience of importance to the tourist</w:t>
      </w:r>
      <w:r w:rsidR="004F424B" w:rsidRPr="004F424B">
        <w:rPr>
          <w:lang w:val="en-US"/>
        </w:rPr>
        <w:t xml:space="preserve"> </w:t>
      </w:r>
      <w:r>
        <w:t>in question. Crick, by contrast, points out that there is a sense in</w:t>
      </w:r>
      <w:r w:rsidR="004F424B" w:rsidRPr="004F424B">
        <w:rPr>
          <w:lang w:val="en-US"/>
        </w:rPr>
        <w:t xml:space="preserve"> </w:t>
      </w:r>
      <w:r>
        <w:t>which all cultures are ‘staged’ and inauthentic. Cultures are invented,</w:t>
      </w:r>
      <w:r w:rsidR="004F424B" w:rsidRPr="004F424B">
        <w:rPr>
          <w:lang w:val="en-US"/>
        </w:rPr>
        <w:t xml:space="preserve"> </w:t>
      </w:r>
      <w:r>
        <w:t>remade and the elements reorganised (Crick, 1988: 65–6). Hence, it</w:t>
      </w:r>
      <w:r w:rsidR="004F424B" w:rsidRPr="004F424B">
        <w:rPr>
          <w:lang w:val="en-US"/>
        </w:rPr>
        <w:t xml:space="preserve"> </w:t>
      </w:r>
      <w:r>
        <w:t>is not clear why the apparently inauthentic staging for the tourist is</w:t>
      </w:r>
      <w:r w:rsidR="004F424B" w:rsidRPr="004F424B">
        <w:rPr>
          <w:lang w:val="en-US"/>
        </w:rPr>
        <w:t xml:space="preserve"> </w:t>
      </w:r>
      <w:r>
        <w:t>so very different from the processes of cultural remaking that</w:t>
      </w:r>
      <w:r w:rsidR="004F424B" w:rsidRPr="004F424B">
        <w:rPr>
          <w:lang w:val="en-US"/>
        </w:rPr>
        <w:t xml:space="preserve"> </w:t>
      </w:r>
      <w:r>
        <w:t>happens in all cultures anyway (</w:t>
      </w:r>
      <w:proofErr w:type="spellStart"/>
      <w:r>
        <w:t>Rojek</w:t>
      </w:r>
      <w:proofErr w:type="spellEnd"/>
      <w:r>
        <w:t xml:space="preserve"> and </w:t>
      </w:r>
      <w:proofErr w:type="spellStart"/>
      <w:r>
        <w:t>Urry</w:t>
      </w:r>
      <w:proofErr w:type="spellEnd"/>
      <w:r>
        <w:t>, 1997).</w:t>
      </w:r>
    </w:p>
    <w:p w:rsidR="009D01DD" w:rsidRDefault="009D01DD" w:rsidP="009427F1">
      <w:pPr>
        <w:ind w:firstLine="284"/>
        <w:jc w:val="both"/>
      </w:pPr>
      <w:r>
        <w:t>Based on research at New Salem, where Abraham Lincoln spent</w:t>
      </w:r>
      <w:r w:rsidR="009427F1" w:rsidRPr="009427F1">
        <w:rPr>
          <w:lang w:val="en-US"/>
        </w:rPr>
        <w:t xml:space="preserve"> </w:t>
      </w:r>
      <w:r>
        <w:t>some years in the 1830s, Bruner interestingly distinguishes conflicting</w:t>
      </w:r>
      <w:r w:rsidR="009427F1" w:rsidRPr="009427F1">
        <w:rPr>
          <w:lang w:val="en-US"/>
        </w:rPr>
        <w:t xml:space="preserve"> </w:t>
      </w:r>
      <w:r>
        <w:t>senses of what is meant by ‘authentic’ (1994; Wang, 2000). First,</w:t>
      </w:r>
      <w:r w:rsidR="009427F1" w:rsidRPr="009427F1">
        <w:rPr>
          <w:lang w:val="en-US"/>
        </w:rPr>
        <w:t xml:space="preserve"> </w:t>
      </w:r>
      <w:r>
        <w:t>there is the authentic in the sense of a small town that looks like it</w:t>
      </w:r>
      <w:r w:rsidR="009427F1" w:rsidRPr="009427F1">
        <w:rPr>
          <w:lang w:val="en-US"/>
        </w:rPr>
        <w:t xml:space="preserve"> </w:t>
      </w:r>
      <w:r>
        <w:t>has appropriately aged over the previous 170 years, whether the</w:t>
      </w:r>
      <w:r w:rsidR="009427F1" w:rsidRPr="009427F1">
        <w:rPr>
          <w:lang w:val="en-US"/>
        </w:rPr>
        <w:t xml:space="preserve"> </w:t>
      </w:r>
      <w:r>
        <w:t>buildings are actually that old or are newly, if sensitively, constructed.</w:t>
      </w:r>
      <w:r w:rsidR="009427F1" w:rsidRPr="009427F1">
        <w:rPr>
          <w:lang w:val="en-US"/>
        </w:rPr>
        <w:t xml:space="preserve"> </w:t>
      </w:r>
      <w:r>
        <w:t>Second, there is the town that appears as it would have looked in the</w:t>
      </w:r>
      <w:r w:rsidR="009427F1" w:rsidRPr="009427F1">
        <w:rPr>
          <w:lang w:val="en-US"/>
        </w:rPr>
        <w:t xml:space="preserve"> </w:t>
      </w:r>
      <w:r>
        <w:t xml:space="preserve">1830s, </w:t>
      </w:r>
      <w:proofErr w:type="gramStart"/>
      <w:r>
        <w:t>that is, mostly comprising</w:t>
      </w:r>
      <w:proofErr w:type="gramEnd"/>
      <w:r>
        <w:t xml:space="preserve"> in fact new buildings. Third, there is</w:t>
      </w:r>
      <w:r w:rsidR="009427F1" w:rsidRPr="009427F1">
        <w:rPr>
          <w:lang w:val="en-US"/>
        </w:rPr>
        <w:t xml:space="preserve"> </w:t>
      </w:r>
      <w:r>
        <w:t>authenticity in the sense of the buildings and artefacts that literally</w:t>
      </w:r>
      <w:r w:rsidR="009427F1" w:rsidRPr="009427F1">
        <w:rPr>
          <w:lang w:val="en-US"/>
        </w:rPr>
        <w:t xml:space="preserve"> </w:t>
      </w:r>
      <w:r>
        <w:t>date from the 1830s and have been there ever since. And fourth, there</w:t>
      </w:r>
      <w:r w:rsidR="009427F1" w:rsidRPr="009427F1">
        <w:rPr>
          <w:lang w:val="en-US"/>
        </w:rPr>
        <w:t xml:space="preserve"> </w:t>
      </w:r>
      <w:r>
        <w:t>are those buildings and artefacts that have been authorised as authentic</w:t>
      </w:r>
      <w:r w:rsidR="009427F1" w:rsidRPr="009427F1">
        <w:rPr>
          <w:lang w:val="en-US"/>
        </w:rPr>
        <w:t xml:space="preserve"> </w:t>
      </w:r>
      <w:r>
        <w:t>by the Trust that oversees ‘heritage’ within the town. Holderness</w:t>
      </w:r>
      <w:r w:rsidR="009427F1" w:rsidRPr="009427F1">
        <w:rPr>
          <w:lang w:val="en-US"/>
        </w:rPr>
        <w:t xml:space="preserve"> </w:t>
      </w:r>
      <w:r>
        <w:t>similarly describes the processes in Stratford-upon-Avon by which</w:t>
      </w:r>
      <w:r w:rsidR="009427F1" w:rsidRPr="009427F1">
        <w:rPr>
          <w:lang w:val="en-US"/>
        </w:rPr>
        <w:t xml:space="preserve"> </w:t>
      </w:r>
      <w:r>
        <w:t>the Shakespeare Birthplace Trust has come to exert a hegemonic role</w:t>
      </w:r>
      <w:r w:rsidR="009427F1" w:rsidRPr="009427F1">
        <w:rPr>
          <w:lang w:val="en-US"/>
        </w:rPr>
        <w:t xml:space="preserve"> </w:t>
      </w:r>
      <w:r>
        <w:t>in the town, determining which buildings, places and artefacts are</w:t>
      </w:r>
      <w:r w:rsidR="009427F1" w:rsidRPr="009427F1">
        <w:rPr>
          <w:lang w:val="en-US"/>
        </w:rPr>
        <w:t xml:space="preserve"> </w:t>
      </w:r>
      <w:r>
        <w:t>authentically part of ‘Shakespeare’s heritage’ and those which are not</w:t>
      </w:r>
      <w:r w:rsidR="009427F1" w:rsidRPr="009427F1">
        <w:rPr>
          <w:lang w:val="en-US"/>
        </w:rPr>
        <w:t xml:space="preserve"> </w:t>
      </w:r>
      <w:r>
        <w:t>so ‘authenticated’ (1988). Bruner also notes that New Salem now is</w:t>
      </w:r>
      <w:r w:rsidR="009427F1" w:rsidRPr="009427F1">
        <w:rPr>
          <w:lang w:val="en-US"/>
        </w:rPr>
        <w:t xml:space="preserve"> </w:t>
      </w:r>
      <w:r>
        <w:t>wholly different from the 1830s since in the previous period there</w:t>
      </w:r>
      <w:r w:rsidR="009427F1" w:rsidRPr="009427F1">
        <w:rPr>
          <w:lang w:val="en-US"/>
        </w:rPr>
        <w:t xml:space="preserve"> </w:t>
      </w:r>
      <w:r>
        <w:t>would not have been camera-waving tourists wandering about in</w:t>
      </w:r>
      <w:r w:rsidR="009427F1" w:rsidRPr="009427F1">
        <w:rPr>
          <w:lang w:val="en-US"/>
        </w:rPr>
        <w:t xml:space="preserve"> </w:t>
      </w:r>
      <w:r>
        <w:t>large numbers excitedly staring at actors dressed up as though they</w:t>
      </w:r>
      <w:r w:rsidR="009427F1" w:rsidRPr="009427F1">
        <w:rPr>
          <w:lang w:val="en-US"/>
        </w:rPr>
        <w:t xml:space="preserve"> </w:t>
      </w:r>
      <w:r>
        <w:t>are residents of a previous and long-since disappeared epoch.</w:t>
      </w:r>
    </w:p>
    <w:p w:rsidR="009D01DD" w:rsidRDefault="009D01DD" w:rsidP="009427F1">
      <w:pPr>
        <w:ind w:firstLine="284"/>
        <w:jc w:val="both"/>
      </w:pPr>
      <w:proofErr w:type="spellStart"/>
      <w:r>
        <w:t>MacCannell</w:t>
      </w:r>
      <w:proofErr w:type="spellEnd"/>
      <w:r>
        <w:t xml:space="preserve"> also notes that, unlike the religious pilgrim who pays</w:t>
      </w:r>
      <w:r w:rsidR="009427F1" w:rsidRPr="009427F1">
        <w:rPr>
          <w:lang w:val="en-US"/>
        </w:rPr>
        <w:t xml:space="preserve"> </w:t>
      </w:r>
      <w:r>
        <w:t>homage to a single sacred centre, the tourist pays homage to a large</w:t>
      </w:r>
      <w:r w:rsidR="009427F1" w:rsidRPr="009427F1">
        <w:rPr>
          <w:lang w:val="en-US"/>
        </w:rPr>
        <w:t xml:space="preserve"> </w:t>
      </w:r>
      <w:r>
        <w:t>array of centres and attractions. These include sites of industry and</w:t>
      </w:r>
      <w:r w:rsidR="009427F1" w:rsidRPr="009427F1">
        <w:rPr>
          <w:lang w:val="en-US"/>
        </w:rPr>
        <w:t xml:space="preserve"> </w:t>
      </w:r>
      <w:r>
        <w:t>work as work has become a mere attribute of society and not its</w:t>
      </w:r>
      <w:r w:rsidR="009427F1" w:rsidRPr="009427F1">
        <w:rPr>
          <w:lang w:val="en-US"/>
        </w:rPr>
        <w:t xml:space="preserve"> </w:t>
      </w:r>
      <w:r>
        <w:t>central feature (</w:t>
      </w:r>
      <w:proofErr w:type="spellStart"/>
      <w:r>
        <w:t>MacCannell</w:t>
      </w:r>
      <w:proofErr w:type="spellEnd"/>
      <w:r>
        <w:t xml:space="preserve">, 1999: 58). </w:t>
      </w:r>
      <w:proofErr w:type="spellStart"/>
      <w:r>
        <w:t>MacCannell</w:t>
      </w:r>
      <w:proofErr w:type="spellEnd"/>
      <w:r>
        <w:t xml:space="preserve"> characterises</w:t>
      </w:r>
      <w:r w:rsidR="009427F1" w:rsidRPr="009427F1">
        <w:rPr>
          <w:lang w:val="en-US"/>
        </w:rPr>
        <w:t xml:space="preserve"> </w:t>
      </w:r>
      <w:r>
        <w:t>such an interest in work displays as ‘alienated leisure’. It is a perversion</w:t>
      </w:r>
      <w:r w:rsidR="009427F1" w:rsidRPr="009427F1">
        <w:rPr>
          <w:lang w:val="en-US"/>
        </w:rPr>
        <w:t xml:space="preserve"> </w:t>
      </w:r>
      <w:r>
        <w:t>of the aim of leisure since it involves a return to the workplace</w:t>
      </w:r>
      <w:r w:rsidR="009427F1" w:rsidRPr="009427F1">
        <w:rPr>
          <w:lang w:val="en-US"/>
        </w:rPr>
        <w:t xml:space="preserve"> </w:t>
      </w:r>
      <w:r>
        <w:t>but now as leisure.</w:t>
      </w:r>
    </w:p>
    <w:p w:rsidR="009D01DD" w:rsidRDefault="009D01DD" w:rsidP="009427F1">
      <w:pPr>
        <w:ind w:firstLine="284"/>
        <w:jc w:val="both"/>
      </w:pPr>
      <w:r>
        <w:lastRenderedPageBreak/>
        <w:t>He also notes how each centre of attraction involves complex</w:t>
      </w:r>
      <w:r w:rsidR="009427F1" w:rsidRPr="009427F1">
        <w:rPr>
          <w:lang w:val="en-US"/>
        </w:rPr>
        <w:t xml:space="preserve"> </w:t>
      </w:r>
      <w:r>
        <w:t>processes of production in order that regular, meaningful and profitable</w:t>
      </w:r>
      <w:r w:rsidR="009427F1" w:rsidRPr="009427F1">
        <w:rPr>
          <w:lang w:val="en-US"/>
        </w:rPr>
        <w:t xml:space="preserve"> </w:t>
      </w:r>
      <w:r>
        <w:t>tourist gazes can be generated and sustained. Such gazes cannot</w:t>
      </w:r>
      <w:r w:rsidR="009427F1" w:rsidRPr="009427F1">
        <w:rPr>
          <w:lang w:val="en-US"/>
        </w:rPr>
        <w:t xml:space="preserve"> </w:t>
      </w:r>
      <w:r>
        <w:t>be left to chance. People have to learn how, when and where to</w:t>
      </w:r>
      <w:r w:rsidR="009427F1" w:rsidRPr="009427F1">
        <w:rPr>
          <w:lang w:val="en-US"/>
        </w:rPr>
        <w:t xml:space="preserve"> </w:t>
      </w:r>
      <w:r>
        <w:t>‘gaze’. Clear markers are provided and in some cases the object of the</w:t>
      </w:r>
      <w:r w:rsidR="009427F1" w:rsidRPr="009427F1">
        <w:rPr>
          <w:lang w:val="en-US"/>
        </w:rPr>
        <w:t xml:space="preserve"> </w:t>
      </w:r>
      <w:r>
        <w:t>gaze is merely the marker that indicates some event or experience</w:t>
      </w:r>
      <w:r w:rsidR="009427F1" w:rsidRPr="009427F1">
        <w:rPr>
          <w:lang w:val="en-US"/>
        </w:rPr>
        <w:t xml:space="preserve"> </w:t>
      </w:r>
      <w:r>
        <w:t>previously happened at that spot.</w:t>
      </w:r>
    </w:p>
    <w:p w:rsidR="009D01DD" w:rsidRDefault="009D01DD" w:rsidP="009427F1">
      <w:pPr>
        <w:ind w:firstLine="284"/>
        <w:jc w:val="both"/>
      </w:pPr>
      <w:proofErr w:type="spellStart"/>
      <w:r>
        <w:t>MacCannell</w:t>
      </w:r>
      <w:proofErr w:type="spellEnd"/>
      <w:r>
        <w:t xml:space="preserve"> maintains that there is normally a process of sacralisation</w:t>
      </w:r>
      <w:r w:rsidR="009427F1" w:rsidRPr="009427F1">
        <w:rPr>
          <w:lang w:val="en-US"/>
        </w:rPr>
        <w:t xml:space="preserve"> </w:t>
      </w:r>
      <w:r>
        <w:t>that renders a particular natural or cultural artefact a sacred</w:t>
      </w:r>
      <w:r w:rsidR="009427F1" w:rsidRPr="009427F1">
        <w:rPr>
          <w:lang w:val="en-US"/>
        </w:rPr>
        <w:t xml:space="preserve"> </w:t>
      </w:r>
      <w:r>
        <w:t>object of the tourist ritual (1999: 42–8). A number of stages are</w:t>
      </w:r>
      <w:r w:rsidR="009427F1" w:rsidRPr="009427F1">
        <w:rPr>
          <w:lang w:val="en-US"/>
        </w:rPr>
        <w:t xml:space="preserve"> </w:t>
      </w:r>
      <w:r>
        <w:t>involved in this: naming the sight, framing and elevation, enshrinement,</w:t>
      </w:r>
      <w:r w:rsidR="009427F1" w:rsidRPr="009427F1">
        <w:rPr>
          <w:lang w:val="en-US"/>
        </w:rPr>
        <w:t xml:space="preserve"> </w:t>
      </w:r>
      <w:r>
        <w:t>mechanical reproduction of the sacred object and social reproduction</w:t>
      </w:r>
      <w:r w:rsidR="009427F1" w:rsidRPr="009427F1">
        <w:rPr>
          <w:lang w:val="en-US"/>
        </w:rPr>
        <w:t xml:space="preserve"> </w:t>
      </w:r>
      <w:r>
        <w:t>as new sights (or ‘sites’) name themselves after the famous.</w:t>
      </w:r>
      <w:r w:rsidR="009427F1" w:rsidRPr="009427F1">
        <w:rPr>
          <w:lang w:val="en-US"/>
        </w:rPr>
        <w:t xml:space="preserve"> </w:t>
      </w:r>
      <w:r>
        <w:t>It is also important to note that not only are there many attractions</w:t>
      </w:r>
      <w:r w:rsidR="009427F1" w:rsidRPr="009427F1">
        <w:rPr>
          <w:lang w:val="en-US"/>
        </w:rPr>
        <w:t xml:space="preserve"> </w:t>
      </w:r>
      <w:r>
        <w:t>to which to pay homage, but many attractions may only be gazed</w:t>
      </w:r>
      <w:r w:rsidR="009427F1" w:rsidRPr="009427F1">
        <w:rPr>
          <w:lang w:val="en-US"/>
        </w:rPr>
        <w:t xml:space="preserve"> </w:t>
      </w:r>
      <w:r>
        <w:t>upon once. In other words, the gaze of the tourist can be amazingly</w:t>
      </w:r>
      <w:r w:rsidR="009427F1" w:rsidRPr="009427F1">
        <w:rPr>
          <w:lang w:val="en-US"/>
        </w:rPr>
        <w:t xml:space="preserve"> </w:t>
      </w:r>
      <w:r>
        <w:t>fickle, searching out or anticipating something new or something different.</w:t>
      </w:r>
      <w:r w:rsidR="009427F1" w:rsidRPr="009427F1">
        <w:rPr>
          <w:lang w:val="en-US"/>
        </w:rPr>
        <w:t xml:space="preserve"> </w:t>
      </w:r>
      <w:proofErr w:type="spellStart"/>
      <w:r>
        <w:t>MacCannell</w:t>
      </w:r>
      <w:proofErr w:type="spellEnd"/>
      <w:r>
        <w:t xml:space="preserve"> notes that ‘anything is potentially an attraction.</w:t>
      </w:r>
      <w:r w:rsidR="009427F1" w:rsidRPr="009427F1">
        <w:rPr>
          <w:lang w:val="en-US"/>
        </w:rPr>
        <w:t xml:space="preserve"> </w:t>
      </w:r>
      <w:proofErr w:type="gramStart"/>
      <w:r>
        <w:t>It simply awaits one person to take the trouble to point it out to</w:t>
      </w:r>
      <w:r w:rsidR="009427F1" w:rsidRPr="009427F1">
        <w:rPr>
          <w:lang w:val="en-US"/>
        </w:rPr>
        <w:t xml:space="preserve"> </w:t>
      </w:r>
      <w:r>
        <w:t>another as something noteworthy, or worth seeing’ (1999: 192).</w:t>
      </w:r>
      <w:proofErr w:type="gramEnd"/>
    </w:p>
    <w:p w:rsidR="009D01DD" w:rsidRDefault="009D01DD" w:rsidP="00E63649">
      <w:pPr>
        <w:ind w:firstLine="284"/>
        <w:jc w:val="both"/>
      </w:pPr>
      <w:r>
        <w:t>The complex processes involved here are partly revealed in</w:t>
      </w:r>
      <w:r w:rsidR="00E63649" w:rsidRPr="00E63649">
        <w:rPr>
          <w:lang w:val="en-US"/>
        </w:rPr>
        <w:t xml:space="preserve"> </w:t>
      </w:r>
      <w:r w:rsidRPr="00E63649">
        <w:rPr>
          <w:lang w:val="en-US"/>
        </w:rPr>
        <w:t xml:space="preserve">Turner’s analysis of pilgrimage (1973, 1974). Important rites de </w:t>
      </w:r>
      <w:proofErr w:type="gramStart"/>
      <w:r w:rsidRPr="00E63649">
        <w:rPr>
          <w:lang w:val="en-US"/>
        </w:rPr>
        <w:t>passage</w:t>
      </w:r>
      <w:r w:rsidR="00E63649" w:rsidRPr="00E63649">
        <w:rPr>
          <w:lang w:val="en-US"/>
        </w:rPr>
        <w:t xml:space="preserve"> </w:t>
      </w:r>
      <w:r>
        <w:t>are</w:t>
      </w:r>
      <w:proofErr w:type="gramEnd"/>
      <w:r>
        <w:t xml:space="preserve"> involved in the movement from one stage to another. There</w:t>
      </w:r>
      <w:r w:rsidR="00E63649" w:rsidRPr="00E63649">
        <w:rPr>
          <w:lang w:val="en-US"/>
        </w:rPr>
        <w:t xml:space="preserve"> </w:t>
      </w:r>
      <w:r>
        <w:t>are three such stages: first, social and spatial separation from the</w:t>
      </w:r>
      <w:r w:rsidR="00E63649" w:rsidRPr="00E63649">
        <w:rPr>
          <w:lang w:val="en-US"/>
        </w:rPr>
        <w:t xml:space="preserve"> </w:t>
      </w:r>
      <w:r>
        <w:t>normal place of residence and conventional social ties; second, liminality,</w:t>
      </w:r>
      <w:r w:rsidR="00E63649" w:rsidRPr="00E63649">
        <w:rPr>
          <w:lang w:val="en-US"/>
        </w:rPr>
        <w:t xml:space="preserve"> </w:t>
      </w:r>
      <w:r>
        <w:t>where the individual finds him/herself in an ‘anti-structure …</w:t>
      </w:r>
      <w:r w:rsidR="00E63649" w:rsidRPr="00E63649">
        <w:rPr>
          <w:lang w:val="en-US"/>
        </w:rPr>
        <w:t xml:space="preserve"> </w:t>
      </w:r>
      <w:r>
        <w:t>out of time and place’ – conventional social ties are suspended, an</w:t>
      </w:r>
      <w:r w:rsidR="00E63649" w:rsidRPr="00E63649">
        <w:rPr>
          <w:lang w:val="en-US"/>
        </w:rPr>
        <w:t xml:space="preserve"> </w:t>
      </w:r>
      <w:r>
        <w:t>intensive bonding ‘</w:t>
      </w:r>
      <w:proofErr w:type="spellStart"/>
      <w:r>
        <w:t>communitas</w:t>
      </w:r>
      <w:proofErr w:type="spellEnd"/>
      <w:r>
        <w:t>’ is experienced, and there is direct</w:t>
      </w:r>
      <w:r w:rsidR="00E63649" w:rsidRPr="00E63649">
        <w:rPr>
          <w:lang w:val="en-US"/>
        </w:rPr>
        <w:t xml:space="preserve"> </w:t>
      </w:r>
      <w:r>
        <w:t>experience of the sacred or supernatural; and third, reintegration,</w:t>
      </w:r>
      <w:r w:rsidR="00E63649" w:rsidRPr="00E63649">
        <w:rPr>
          <w:lang w:val="en-US"/>
        </w:rPr>
        <w:t xml:space="preserve"> </w:t>
      </w:r>
      <w:r>
        <w:t>where the individual is reintegrated with the previous social group,</w:t>
      </w:r>
      <w:r w:rsidR="00E63649" w:rsidRPr="00E63649">
        <w:rPr>
          <w:lang w:val="en-US"/>
        </w:rPr>
        <w:t xml:space="preserve"> </w:t>
      </w:r>
      <w:r>
        <w:t>usually at a higher social status.</w:t>
      </w:r>
    </w:p>
    <w:p w:rsidR="009D01DD" w:rsidRDefault="009D01DD" w:rsidP="00E63649">
      <w:pPr>
        <w:ind w:firstLine="284"/>
        <w:jc w:val="both"/>
      </w:pPr>
      <w:r>
        <w:t>Although this analysis is applied to pilgrimages, other writers have</w:t>
      </w:r>
      <w:r w:rsidR="00E63649" w:rsidRPr="00E63649">
        <w:rPr>
          <w:lang w:val="en-US"/>
        </w:rPr>
        <w:t xml:space="preserve"> </w:t>
      </w:r>
      <w:r>
        <w:t>drawn out its implications for tourism (see Cohen, 1988: 38–40;</w:t>
      </w:r>
      <w:r w:rsidR="00E63649" w:rsidRPr="00E63649">
        <w:rPr>
          <w:lang w:val="en-US"/>
        </w:rPr>
        <w:t xml:space="preserve"> </w:t>
      </w:r>
      <w:r>
        <w:t xml:space="preserve">Shields, 1990; </w:t>
      </w:r>
      <w:proofErr w:type="spellStart"/>
      <w:r>
        <w:t>Eade</w:t>
      </w:r>
      <w:proofErr w:type="spellEnd"/>
      <w:r>
        <w:t xml:space="preserve"> and </w:t>
      </w:r>
      <w:proofErr w:type="spellStart"/>
      <w:r>
        <w:t>Sallnow</w:t>
      </w:r>
      <w:proofErr w:type="spellEnd"/>
      <w:r>
        <w:t xml:space="preserve"> 1991). Like the pilgrim, the tourist</w:t>
      </w:r>
      <w:r w:rsidR="00E63649" w:rsidRPr="00E63649">
        <w:rPr>
          <w:lang w:val="en-US"/>
        </w:rPr>
        <w:t xml:space="preserve"> </w:t>
      </w:r>
      <w:r>
        <w:t>moves from a familiar place to a far place and then returns to</w:t>
      </w:r>
      <w:r w:rsidR="00E63649" w:rsidRPr="00E63649">
        <w:rPr>
          <w:lang w:val="en-US"/>
        </w:rPr>
        <w:t xml:space="preserve"> </w:t>
      </w:r>
      <w:r>
        <w:t>the familiar place. At the far place both the pilgrim and the tourist</w:t>
      </w:r>
      <w:r w:rsidR="00E63649" w:rsidRPr="00E63649">
        <w:rPr>
          <w:lang w:val="en-US"/>
        </w:rPr>
        <w:t xml:space="preserve"> </w:t>
      </w:r>
      <w:r>
        <w:t>‘worship’ shrines which are sacred, albeit in different ways, and as</w:t>
      </w:r>
      <w:r w:rsidR="00E63649" w:rsidRPr="00E63649">
        <w:rPr>
          <w:lang w:val="en-US"/>
        </w:rPr>
        <w:t xml:space="preserve"> </w:t>
      </w:r>
      <w:r>
        <w:t>a result gain some kind of uplifting experience. In the case of tourists,</w:t>
      </w:r>
      <w:r w:rsidR="00E63649" w:rsidRPr="00E63649">
        <w:rPr>
          <w:lang w:val="en-US"/>
        </w:rPr>
        <w:t xml:space="preserve"> </w:t>
      </w:r>
      <w:r>
        <w:t>Turner and Turner talk of ‘</w:t>
      </w:r>
      <w:proofErr w:type="spellStart"/>
      <w:r>
        <w:t>liminoid</w:t>
      </w:r>
      <w:proofErr w:type="spellEnd"/>
      <w:r>
        <w:t>’ situations where everyday</w:t>
      </w:r>
      <w:r w:rsidR="00E63649" w:rsidRPr="00E63649">
        <w:rPr>
          <w:lang w:val="en-US"/>
        </w:rPr>
        <w:t xml:space="preserve"> </w:t>
      </w:r>
      <w:r>
        <w:t>obligations are suspended or inverted (1978). There is licence for</w:t>
      </w:r>
      <w:r w:rsidR="00E63649" w:rsidRPr="00E63649">
        <w:rPr>
          <w:lang w:val="en-US"/>
        </w:rPr>
        <w:t xml:space="preserve"> </w:t>
      </w:r>
      <w:r>
        <w:t>permissive and playful ‘non-serious’ behaviour and the encouragement</w:t>
      </w:r>
      <w:r w:rsidR="00E63649" w:rsidRPr="00E63649">
        <w:rPr>
          <w:lang w:val="en-US"/>
        </w:rPr>
        <w:t xml:space="preserve"> </w:t>
      </w:r>
      <w:r>
        <w:t>of a relatively unconstrained ‘</w:t>
      </w:r>
      <w:proofErr w:type="spellStart"/>
      <w:r>
        <w:t>communitas</w:t>
      </w:r>
      <w:proofErr w:type="spellEnd"/>
      <w:r>
        <w:t>’ or social togetherness.</w:t>
      </w:r>
      <w:r w:rsidR="00E63649" w:rsidRPr="00E63649">
        <w:rPr>
          <w:lang w:val="en-US"/>
        </w:rPr>
        <w:t xml:space="preserve"> </w:t>
      </w:r>
      <w:r>
        <w:t xml:space="preserve">What is often involved is semi-routine action or a kind of </w:t>
      </w:r>
      <w:r w:rsidR="00E63649">
        <w:t>routinized</w:t>
      </w:r>
      <w:r w:rsidR="00E63649" w:rsidRPr="00E63649">
        <w:rPr>
          <w:lang w:val="en-US"/>
        </w:rPr>
        <w:t xml:space="preserve"> </w:t>
      </w:r>
      <w:r>
        <w:t>non-routine.</w:t>
      </w:r>
    </w:p>
    <w:p w:rsidR="009D01DD" w:rsidRDefault="009D01DD" w:rsidP="00E63649">
      <w:pPr>
        <w:ind w:firstLine="284"/>
        <w:jc w:val="both"/>
      </w:pPr>
      <w:r>
        <w:t>One analysis of such a pilgrimage is Shields’ (1990) exploration of</w:t>
      </w:r>
      <w:r w:rsidR="00E63649" w:rsidRPr="00E63649">
        <w:rPr>
          <w:lang w:val="en-US"/>
        </w:rPr>
        <w:t xml:space="preserve"> </w:t>
      </w:r>
      <w:r>
        <w:t>the ‘honeymoon capital of the world’, Niagara Falls. Going on honeymoon</w:t>
      </w:r>
      <w:r w:rsidR="00E63649" w:rsidRPr="00E63649">
        <w:rPr>
          <w:lang w:val="en-US"/>
        </w:rPr>
        <w:t xml:space="preserve"> </w:t>
      </w:r>
      <w:r>
        <w:t>to Niagara did indeed involve a pilgrimage, stepping out into an</w:t>
      </w:r>
      <w:r w:rsidR="00E63649" w:rsidRPr="00E63649">
        <w:rPr>
          <w:lang w:val="en-US"/>
        </w:rPr>
        <w:t xml:space="preserve"> </w:t>
      </w:r>
      <w:r>
        <w:t>experience of liminality in which the codes of normal social experience</w:t>
      </w:r>
      <w:r w:rsidR="00E63649" w:rsidRPr="00E63649">
        <w:rPr>
          <w:lang w:val="en-US"/>
        </w:rPr>
        <w:t xml:space="preserve"> </w:t>
      </w:r>
      <w:r>
        <w:t>are reversed. In particular, honeymooners find themselves historically</w:t>
      </w:r>
      <w:r w:rsidR="00E63649" w:rsidRPr="00E63649">
        <w:rPr>
          <w:lang w:val="en-US"/>
        </w:rPr>
        <w:t xml:space="preserve"> </w:t>
      </w:r>
      <w:r>
        <w:t xml:space="preserve">in a liminal zone where the strict social conventions of </w:t>
      </w:r>
      <w:r>
        <w:lastRenderedPageBreak/>
        <w:t>bourgeois</w:t>
      </w:r>
      <w:r w:rsidR="00E63649" w:rsidRPr="00E63649">
        <w:rPr>
          <w:lang w:val="en-US"/>
        </w:rPr>
        <w:t xml:space="preserve"> </w:t>
      </w:r>
      <w:r>
        <w:t>families were relaxed under the exigencies of travel and of a relative</w:t>
      </w:r>
      <w:r w:rsidR="00E63649" w:rsidRPr="00E63649">
        <w:rPr>
          <w:lang w:val="en-US"/>
        </w:rPr>
        <w:t xml:space="preserve"> </w:t>
      </w:r>
      <w:r>
        <w:t>anonymity and freedom from collective scrutiny. In a novel written in</w:t>
      </w:r>
      <w:r w:rsidR="00E63649" w:rsidRPr="00E63649">
        <w:rPr>
          <w:lang w:val="en-US"/>
        </w:rPr>
        <w:t xml:space="preserve"> </w:t>
      </w:r>
      <w:r>
        <w:t>1808, a character says of Niagara: ‘Elsewhere there are cares of business</w:t>
      </w:r>
      <w:r w:rsidR="00E63649" w:rsidRPr="00E63649">
        <w:rPr>
          <w:lang w:val="en-US"/>
        </w:rPr>
        <w:t xml:space="preserve"> </w:t>
      </w:r>
      <w:r>
        <w:t xml:space="preserve">and fashion, there </w:t>
      </w:r>
      <w:proofErr w:type="gramStart"/>
      <w:r>
        <w:t>are age</w:t>
      </w:r>
      <w:proofErr w:type="gramEnd"/>
      <w:r>
        <w:t>, sorrow, and heartbreak; but here only youth,</w:t>
      </w:r>
      <w:r w:rsidR="00E63649" w:rsidRPr="00E63649">
        <w:rPr>
          <w:lang w:val="en-US"/>
        </w:rPr>
        <w:t xml:space="preserve"> </w:t>
      </w:r>
      <w:r>
        <w:t xml:space="preserve">faith, rapture’ (quoted in Shields, 1990). </w:t>
      </w:r>
      <w:proofErr w:type="gramStart"/>
      <w:r>
        <w:t>Shields also discusses</w:t>
      </w:r>
      <w:proofErr w:type="gramEnd"/>
      <w:r>
        <w:t xml:space="preserve"> how</w:t>
      </w:r>
      <w:r w:rsidR="00E63649" w:rsidRPr="00E63649">
        <w:rPr>
          <w:lang w:val="en-US"/>
        </w:rPr>
        <w:t xml:space="preserve"> </w:t>
      </w:r>
      <w:r>
        <w:t>Niagara, like Gretna Green in Scotland, has become a signifier now</w:t>
      </w:r>
      <w:r w:rsidR="00E63649" w:rsidRPr="00E63649">
        <w:rPr>
          <w:lang w:val="en-US"/>
        </w:rPr>
        <w:t xml:space="preserve"> </w:t>
      </w:r>
      <w:r>
        <w:t>more or less emptied of meaning, a commercialised cliché.</w:t>
      </w:r>
    </w:p>
    <w:p w:rsidR="009D01DD" w:rsidRDefault="009D01DD" w:rsidP="00E63649">
      <w:pPr>
        <w:ind w:firstLine="284"/>
        <w:jc w:val="both"/>
      </w:pPr>
      <w:r>
        <w:t>Some writers in this tradition argue that such playful or ‘ludic’</w:t>
      </w:r>
      <w:r w:rsidR="00E63649" w:rsidRPr="00E63649">
        <w:rPr>
          <w:lang w:val="en-US"/>
        </w:rPr>
        <w:t xml:space="preserve"> </w:t>
      </w:r>
      <w:r>
        <w:t>behaviour is restitutive or compensatory, revitalising the tourists for</w:t>
      </w:r>
      <w:r w:rsidR="00E63649" w:rsidRPr="00E63649">
        <w:rPr>
          <w:lang w:val="en-US"/>
        </w:rPr>
        <w:t xml:space="preserve"> </w:t>
      </w:r>
      <w:r>
        <w:t>their return to familiar places of home and work (see Lett, 1983 on</w:t>
      </w:r>
      <w:r w:rsidR="00E63649" w:rsidRPr="00E63649">
        <w:rPr>
          <w:lang w:val="en-US"/>
        </w:rPr>
        <w:t xml:space="preserve"> </w:t>
      </w:r>
      <w:r>
        <w:t>ludic charter-yacht tourism). Other writers argue that general</w:t>
      </w:r>
      <w:r w:rsidR="00E63649" w:rsidRPr="00E63649">
        <w:rPr>
          <w:lang w:val="en-US"/>
        </w:rPr>
        <w:t xml:space="preserve"> </w:t>
      </w:r>
      <w:r>
        <w:t>notions of liminality and inversion have to be given a more precise</w:t>
      </w:r>
      <w:r w:rsidR="00E63649" w:rsidRPr="00E63649">
        <w:rPr>
          <w:lang w:val="en-US"/>
        </w:rPr>
        <w:t xml:space="preserve"> </w:t>
      </w:r>
      <w:r>
        <w:t>content. It is necessary to investigate the nature of the social and</w:t>
      </w:r>
      <w:r w:rsidR="00E63649" w:rsidRPr="00E63649">
        <w:rPr>
          <w:lang w:val="en-US"/>
        </w:rPr>
        <w:t xml:space="preserve"> </w:t>
      </w:r>
      <w:r>
        <w:t>cultural patterns within the tourist’s day-to-day existence in order to</w:t>
      </w:r>
      <w:r w:rsidR="00E63649" w:rsidRPr="00E63649">
        <w:rPr>
          <w:lang w:val="en-US"/>
        </w:rPr>
        <w:t xml:space="preserve"> </w:t>
      </w:r>
      <w:r>
        <w:t>see just what is inverted and how the liminal experience works out.</w:t>
      </w:r>
      <w:r w:rsidR="00E63649" w:rsidRPr="00E63649">
        <w:rPr>
          <w:lang w:val="en-US"/>
        </w:rPr>
        <w:t xml:space="preserve"> </w:t>
      </w:r>
      <w:r>
        <w:t>Gottlieb argues, for example, that what is sought for in a vacation/</w:t>
      </w:r>
      <w:r w:rsidR="00E63649" w:rsidRPr="00E63649">
        <w:rPr>
          <w:lang w:val="en-US"/>
        </w:rPr>
        <w:t xml:space="preserve"> </w:t>
      </w:r>
      <w:r>
        <w:t>holiday is inversion of the everyday. The middle-class tourist will</w:t>
      </w:r>
      <w:r w:rsidR="00E63649" w:rsidRPr="00E63649">
        <w:rPr>
          <w:lang w:val="en-US"/>
        </w:rPr>
        <w:t xml:space="preserve"> </w:t>
      </w:r>
      <w:r>
        <w:t>seek to be a ‘peasant for a day’ while the lower middle-class tourist</w:t>
      </w:r>
      <w:r w:rsidR="00E63649" w:rsidRPr="00E63649">
        <w:rPr>
          <w:lang w:val="en-US"/>
        </w:rPr>
        <w:t xml:space="preserve"> </w:t>
      </w:r>
      <w:r>
        <w:t>will be ‘king/queen for a day’ (1982). Although these are hardly</w:t>
      </w:r>
      <w:r w:rsidR="00E63649" w:rsidRPr="00E63649">
        <w:rPr>
          <w:lang w:val="en-US"/>
        </w:rPr>
        <w:t xml:space="preserve"> </w:t>
      </w:r>
      <w:r>
        <w:t>profound examples, they do point to a crucial feature of tourism,</w:t>
      </w:r>
      <w:r w:rsidR="00E63649" w:rsidRPr="00E63649">
        <w:rPr>
          <w:lang w:val="en-US"/>
        </w:rPr>
        <w:t xml:space="preserve"> </w:t>
      </w:r>
      <w:r>
        <w:t>namely the distinction between the familiar and the faraway and</w:t>
      </w:r>
      <w:r w:rsidR="00E63649" w:rsidRPr="00E63649">
        <w:rPr>
          <w:lang w:val="en-US"/>
        </w:rPr>
        <w:t xml:space="preserve"> </w:t>
      </w:r>
      <w:r>
        <w:t>how such differences produce distinct kinds of liminal zones.</w:t>
      </w:r>
    </w:p>
    <w:p w:rsidR="009D01DD" w:rsidRDefault="009D01DD" w:rsidP="00E63649">
      <w:pPr>
        <w:ind w:firstLine="284"/>
        <w:jc w:val="both"/>
      </w:pPr>
      <w:r>
        <w:t>It therefore seems wrong to suggest that a search for authenticity is</w:t>
      </w:r>
      <w:r w:rsidR="00E63649" w:rsidRPr="00E63649">
        <w:rPr>
          <w:lang w:val="en-US"/>
        </w:rPr>
        <w:t xml:space="preserve"> </w:t>
      </w:r>
      <w:r>
        <w:t>the basis for the organisation of tourism. Rather, one key feature would</w:t>
      </w:r>
      <w:r w:rsidR="00E63649" w:rsidRPr="00E63649">
        <w:rPr>
          <w:lang w:val="en-US"/>
        </w:rPr>
        <w:t xml:space="preserve"> </w:t>
      </w:r>
      <w:r>
        <w:t>seem to be that there is a difference between one’s normal place of</w:t>
      </w:r>
      <w:r w:rsidR="00E63649" w:rsidRPr="00E63649">
        <w:rPr>
          <w:lang w:val="en-US"/>
        </w:rPr>
        <w:t xml:space="preserve"> </w:t>
      </w:r>
      <w:r>
        <w:t>residence/work and the object of the tourist gaze. Now it may be that</w:t>
      </w:r>
      <w:r w:rsidR="00E63649" w:rsidRPr="00E63649">
        <w:rPr>
          <w:lang w:val="en-US"/>
        </w:rPr>
        <w:t xml:space="preserve"> </w:t>
      </w:r>
      <w:r>
        <w:t>a seeking for what we take to be authentic elements is an important</w:t>
      </w:r>
      <w:r w:rsidR="00E63649" w:rsidRPr="00E63649">
        <w:rPr>
          <w:lang w:val="en-US"/>
        </w:rPr>
        <w:t xml:space="preserve"> </w:t>
      </w:r>
      <w:r>
        <w:t>component here, but that is only because there is in some sense a</w:t>
      </w:r>
      <w:r w:rsidR="00E63649" w:rsidRPr="00E63649">
        <w:rPr>
          <w:lang w:val="en-US"/>
        </w:rPr>
        <w:t xml:space="preserve"> </w:t>
      </w:r>
      <w:r>
        <w:t>contrast with everyday experiences. Furthermore, it has been argued</w:t>
      </w:r>
      <w:r w:rsidR="00E63649" w:rsidRPr="00E63649">
        <w:rPr>
          <w:lang w:val="en-US"/>
        </w:rPr>
        <w:t xml:space="preserve"> </w:t>
      </w:r>
      <w:r>
        <w:t xml:space="preserve">that some visitors – what </w:t>
      </w:r>
      <w:proofErr w:type="spellStart"/>
      <w:r>
        <w:t>Feifer</w:t>
      </w:r>
      <w:proofErr w:type="spellEnd"/>
      <w:r>
        <w:t xml:space="preserve"> (1985) terms ‘post-tourists’ – almost</w:t>
      </w:r>
      <w:r w:rsidR="00E63649" w:rsidRPr="00E63649">
        <w:rPr>
          <w:lang w:val="en-US"/>
        </w:rPr>
        <w:t xml:space="preserve"> </w:t>
      </w:r>
      <w:r>
        <w:t xml:space="preserve">delight in the inauthenticity of the normal tourist experience. </w:t>
      </w:r>
      <w:proofErr w:type="gramStart"/>
      <w:r>
        <w:t>‘</w:t>
      </w:r>
      <w:proofErr w:type="spellStart"/>
      <w:r>
        <w:t>Posttourists</w:t>
      </w:r>
      <w:proofErr w:type="spellEnd"/>
      <w:r>
        <w:t>’</w:t>
      </w:r>
      <w:r w:rsidR="00E63649" w:rsidRPr="00E63649">
        <w:rPr>
          <w:lang w:val="en-US"/>
        </w:rPr>
        <w:t xml:space="preserve"> </w:t>
      </w:r>
      <w:r>
        <w:t>find pleasure in the multiplicity of tourist games.</w:t>
      </w:r>
      <w:proofErr w:type="gramEnd"/>
      <w:r>
        <w:t xml:space="preserve"> They know</w:t>
      </w:r>
      <w:r w:rsidR="00E63649" w:rsidRPr="00E63649">
        <w:rPr>
          <w:lang w:val="en-US"/>
        </w:rPr>
        <w:t xml:space="preserve"> </w:t>
      </w:r>
      <w:r>
        <w:t>that there is no authentic tourist experience, that there are merely a</w:t>
      </w:r>
      <w:r w:rsidR="00E63649" w:rsidRPr="00E63649">
        <w:rPr>
          <w:lang w:val="en-US"/>
        </w:rPr>
        <w:t xml:space="preserve"> </w:t>
      </w:r>
      <w:r>
        <w:t>series of games or texts that can be played (see Chapter 5 later).</w:t>
      </w:r>
    </w:p>
    <w:p w:rsidR="009D01DD" w:rsidRDefault="009D01DD" w:rsidP="00E63649">
      <w:pPr>
        <w:ind w:firstLine="284"/>
        <w:jc w:val="both"/>
      </w:pPr>
      <w:r>
        <w:t>We argue in this book for the fundamentally visual nature of</w:t>
      </w:r>
      <w:r w:rsidR="00E63649" w:rsidRPr="00E63649">
        <w:rPr>
          <w:lang w:val="en-US"/>
        </w:rPr>
        <w:t xml:space="preserve"> </w:t>
      </w:r>
      <w:r>
        <w:t>many tourism experiences. Gazes organise the encounters of visitors</w:t>
      </w:r>
      <w:r w:rsidR="00E63649" w:rsidRPr="00E63649">
        <w:rPr>
          <w:lang w:val="en-US"/>
        </w:rPr>
        <w:t xml:space="preserve"> </w:t>
      </w:r>
      <w:r>
        <w:t>with the ‘other’, providing some sense of competence, pleasure and</w:t>
      </w:r>
      <w:r w:rsidR="00E63649" w:rsidRPr="00E63649">
        <w:rPr>
          <w:lang w:val="en-US"/>
        </w:rPr>
        <w:t xml:space="preserve"> </w:t>
      </w:r>
      <w:r>
        <w:t>structure to those experiences. The gaze demarcates an array of pleasurable</w:t>
      </w:r>
      <w:r w:rsidR="00E63649" w:rsidRPr="00E63649">
        <w:rPr>
          <w:lang w:val="en-US"/>
        </w:rPr>
        <w:t xml:space="preserve"> </w:t>
      </w:r>
      <w:r>
        <w:t>qualities to be generated within particular times and spaces. It</w:t>
      </w:r>
      <w:r w:rsidR="00E63649" w:rsidRPr="00E63649">
        <w:rPr>
          <w:lang w:val="en-US"/>
        </w:rPr>
        <w:t xml:space="preserve"> </w:t>
      </w:r>
      <w:r>
        <w:t>is the gaze that orders and regulates the relationships between the</w:t>
      </w:r>
      <w:r w:rsidR="00E63649" w:rsidRPr="00E63649">
        <w:rPr>
          <w:lang w:val="en-US"/>
        </w:rPr>
        <w:t xml:space="preserve"> </w:t>
      </w:r>
      <w:r>
        <w:t>various sensuous experiences while away, identifying what is visually</w:t>
      </w:r>
      <w:r w:rsidR="00E63649" w:rsidRPr="00E63649">
        <w:rPr>
          <w:lang w:val="en-US"/>
        </w:rPr>
        <w:t xml:space="preserve"> </w:t>
      </w:r>
      <w:r>
        <w:t>out-of-ordinary, what are relevant differences and what is ‘other’.</w:t>
      </w:r>
    </w:p>
    <w:p w:rsidR="009D01DD" w:rsidRDefault="009D01DD" w:rsidP="00EC7B47">
      <w:pPr>
        <w:ind w:firstLine="284"/>
        <w:jc w:val="both"/>
      </w:pPr>
      <w:r>
        <w:t>We can date the birth of the tourist gaze in the west to around 1840.</w:t>
      </w:r>
      <w:r w:rsidR="00EC7B47" w:rsidRPr="00EC7B47">
        <w:rPr>
          <w:lang w:val="en-US"/>
        </w:rPr>
        <w:t xml:space="preserve"> </w:t>
      </w:r>
      <w:r>
        <w:t>This is the moment when the ‘tourist gaze’, that peculiar combining</w:t>
      </w:r>
      <w:r w:rsidR="00EC7B47" w:rsidRPr="00EC7B47">
        <w:rPr>
          <w:lang w:val="en-US"/>
        </w:rPr>
        <w:t xml:space="preserve"> </w:t>
      </w:r>
      <w:r>
        <w:t>together of the means of collective travel, the desire for travel and the</w:t>
      </w:r>
      <w:r w:rsidR="00EC7B47" w:rsidRPr="00EC7B47">
        <w:rPr>
          <w:lang w:val="en-US"/>
        </w:rPr>
        <w:t xml:space="preserve"> </w:t>
      </w:r>
      <w:r>
        <w:t>techniques of photographic reproduction, becomes a core component</w:t>
      </w:r>
      <w:r w:rsidR="00EC7B47" w:rsidRPr="00EC7B47">
        <w:rPr>
          <w:lang w:val="en-US"/>
        </w:rPr>
        <w:t xml:space="preserve"> </w:t>
      </w:r>
      <w:r>
        <w:t>of western modernity. As we show in Chapter 7, photography is central</w:t>
      </w:r>
      <w:r w:rsidR="00EC7B47" w:rsidRPr="00EC7B47">
        <w:rPr>
          <w:lang w:val="en-US"/>
        </w:rPr>
        <w:t xml:space="preserve"> </w:t>
      </w:r>
      <w:r>
        <w:t xml:space="preserve">within the modern tourist gaze. Tourism and </w:t>
      </w:r>
      <w:r>
        <w:lastRenderedPageBreak/>
        <w:t>photography</w:t>
      </w:r>
      <w:r w:rsidR="00EC7B47" w:rsidRPr="00EC7B47">
        <w:rPr>
          <w:lang w:val="en-US"/>
        </w:rPr>
        <w:t xml:space="preserve"> </w:t>
      </w:r>
      <w:r>
        <w:t>commenced in the west in 1840, as Louis Daguerre and Fox Talbot</w:t>
      </w:r>
      <w:r w:rsidR="00EC7B47" w:rsidRPr="00EC7B47">
        <w:rPr>
          <w:lang w:val="en-US"/>
        </w:rPr>
        <w:t xml:space="preserve"> </w:t>
      </w:r>
      <w:r>
        <w:t>announced their somewhat different ‘inventions’ of the camera (in</w:t>
      </w:r>
      <w:r w:rsidR="00EC7B47" w:rsidRPr="00EC7B47">
        <w:rPr>
          <w:lang w:val="en-US"/>
        </w:rPr>
        <w:t xml:space="preserve"> </w:t>
      </w:r>
      <w:r>
        <w:t>1839 and 1840 respectively). In 1841, Thomas Cook organised what</w:t>
      </w:r>
      <w:r w:rsidR="00EC7B47" w:rsidRPr="00EC7B47">
        <w:rPr>
          <w:lang w:val="en-US"/>
        </w:rPr>
        <w:t xml:space="preserve"> </w:t>
      </w:r>
      <w:r>
        <w:t>is now regarded as the first packaged ‘tour’; the first railway hotel was</w:t>
      </w:r>
      <w:r w:rsidR="00EC7B47" w:rsidRPr="00EC7B47">
        <w:rPr>
          <w:lang w:val="en-US"/>
        </w:rPr>
        <w:t xml:space="preserve"> </w:t>
      </w:r>
      <w:r>
        <w:t>opened in York just before the 1840s railway mania; the first national</w:t>
      </w:r>
      <w:r w:rsidR="00EC7B47" w:rsidRPr="00EC7B47">
        <w:rPr>
          <w:lang w:val="en-US"/>
        </w:rPr>
        <w:t xml:space="preserve"> </w:t>
      </w:r>
      <w:r>
        <w:t xml:space="preserve">railway timetable, </w:t>
      </w:r>
      <w:proofErr w:type="spellStart"/>
      <w:r>
        <w:t>Bradshaws</w:t>
      </w:r>
      <w:proofErr w:type="spellEnd"/>
      <w:r>
        <w:t>, appeared in 1839; Cunard started the</w:t>
      </w:r>
      <w:r w:rsidR="00EC7B47" w:rsidRPr="00EC7B47">
        <w:rPr>
          <w:lang w:val="en-US"/>
        </w:rPr>
        <w:t xml:space="preserve"> </w:t>
      </w:r>
      <w:r>
        <w:t>first ever Ocean steamship service; and Wells Fargo, the forerunner of</w:t>
      </w:r>
      <w:r w:rsidR="00EC7B47" w:rsidRPr="00EC7B47">
        <w:rPr>
          <w:lang w:val="en-US"/>
        </w:rPr>
        <w:t xml:space="preserve"> </w:t>
      </w:r>
      <w:r>
        <w:t>American Express, began stagecoach services across the American</w:t>
      </w:r>
      <w:r w:rsidR="00EC7B47" w:rsidRPr="00EC7B47">
        <w:rPr>
          <w:lang w:val="en-US"/>
        </w:rPr>
        <w:t xml:space="preserve"> </w:t>
      </w:r>
      <w:r>
        <w:t>west (</w:t>
      </w:r>
      <w:proofErr w:type="spellStart"/>
      <w:r>
        <w:t>Urry</w:t>
      </w:r>
      <w:proofErr w:type="spellEnd"/>
      <w:r>
        <w:t>, 2007: 14). Also in 1840, Dr Arnold, the famous Headmaster</w:t>
      </w:r>
      <w:r w:rsidR="00EC7B47" w:rsidRPr="00EC7B47">
        <w:rPr>
          <w:lang w:val="en-US"/>
        </w:rPr>
        <w:t xml:space="preserve"> </w:t>
      </w:r>
      <w:r>
        <w:t>of Rugby School, declared that ‘Switzerland is to England … the general</w:t>
      </w:r>
      <w:r w:rsidR="00EC7B47" w:rsidRPr="00EC7B47">
        <w:rPr>
          <w:lang w:val="en-US"/>
        </w:rPr>
        <w:t xml:space="preserve"> </w:t>
      </w:r>
      <w:r>
        <w:t>summer touring place’ (quoted Ring, 2000: 25). 1840, then, is one</w:t>
      </w:r>
      <w:r w:rsidR="00EC7B47" w:rsidRPr="00EC7B47">
        <w:rPr>
          <w:lang w:val="en-US"/>
        </w:rPr>
        <w:t xml:space="preserve"> </w:t>
      </w:r>
      <w:r>
        <w:t>of those remarkable moments when the world seems to shift and new</w:t>
      </w:r>
      <w:r w:rsidR="00EC7B47" w:rsidRPr="00EC7B47">
        <w:rPr>
          <w:lang w:val="en-US"/>
        </w:rPr>
        <w:t xml:space="preserve"> </w:t>
      </w:r>
      <w:r>
        <w:t>patterns of relationships become irreversibly established.</w:t>
      </w:r>
    </w:p>
    <w:p w:rsidR="009D01DD" w:rsidRDefault="009D01DD" w:rsidP="00EC7B47">
      <w:pPr>
        <w:ind w:firstLine="284"/>
        <w:jc w:val="both"/>
      </w:pPr>
      <w:r>
        <w:t>Recent literature has, however, critiqued this notion of the ‘tourist</w:t>
      </w:r>
      <w:r w:rsidR="00EC7B47" w:rsidRPr="00EC7B47">
        <w:rPr>
          <w:lang w:val="en-US"/>
        </w:rPr>
        <w:t xml:space="preserve"> </w:t>
      </w:r>
      <w:r>
        <w:t>gaze’ for reducing tourism to visual experiences – sightseeing – and</w:t>
      </w:r>
      <w:r w:rsidR="00EC7B47" w:rsidRPr="00EC7B47">
        <w:rPr>
          <w:lang w:val="en-US"/>
        </w:rPr>
        <w:t xml:space="preserve"> </w:t>
      </w:r>
      <w:r>
        <w:t>neglecting other senses and bodily experiences involved in these</w:t>
      </w:r>
      <w:r w:rsidR="00EC7B47" w:rsidRPr="00EC7B47">
        <w:rPr>
          <w:lang w:val="en-US"/>
        </w:rPr>
        <w:t xml:space="preserve"> </w:t>
      </w:r>
      <w:r>
        <w:t>doings of tourism. A so-called ‘performance turn’ within tourist studies</w:t>
      </w:r>
      <w:r w:rsidR="00EC7B47" w:rsidRPr="00EC7B47">
        <w:rPr>
          <w:lang w:val="en-US"/>
        </w:rPr>
        <w:t xml:space="preserve"> </w:t>
      </w:r>
      <w:r>
        <w:t>highlights that tourists experience places in more multi-sensuous</w:t>
      </w:r>
      <w:r w:rsidR="00EC7B47" w:rsidRPr="00EC7B47">
        <w:rPr>
          <w:lang w:val="en-US"/>
        </w:rPr>
        <w:t xml:space="preserve"> </w:t>
      </w:r>
      <w:r>
        <w:t>ways, touching, tasting, smelling, hearing and so on, as well as the</w:t>
      </w:r>
      <w:r w:rsidR="00EC7B47" w:rsidRPr="00EC7B47">
        <w:rPr>
          <w:lang w:val="en-US"/>
        </w:rPr>
        <w:t xml:space="preserve"> </w:t>
      </w:r>
      <w:r>
        <w:t>materiality of objects and places and not just objects and places</w:t>
      </w:r>
      <w:r w:rsidR="00EC7B47" w:rsidRPr="00EC7B47">
        <w:rPr>
          <w:lang w:val="en-US"/>
        </w:rPr>
        <w:t xml:space="preserve"> </w:t>
      </w:r>
      <w:r>
        <w:t>viewed as signs. With inspiration from Goffman’s (1959) dramaturgical</w:t>
      </w:r>
      <w:r w:rsidR="00EC7B47" w:rsidRPr="00EC7B47">
        <w:rPr>
          <w:lang w:val="en-US"/>
        </w:rPr>
        <w:t xml:space="preserve"> </w:t>
      </w:r>
      <w:r>
        <w:t>sociology and Thrift’s (2008) non-representational theory, this</w:t>
      </w:r>
      <w:r w:rsidR="00EC7B47" w:rsidRPr="00EC7B47">
        <w:rPr>
          <w:lang w:val="en-US"/>
        </w:rPr>
        <w:t xml:space="preserve"> </w:t>
      </w:r>
      <w:r>
        <w:t>performative turn conceptualises the corporeality of tourist bodies</w:t>
      </w:r>
      <w:r w:rsidR="00EC7B47" w:rsidRPr="00EC7B47">
        <w:rPr>
          <w:lang w:val="en-US"/>
        </w:rPr>
        <w:t xml:space="preserve"> </w:t>
      </w:r>
      <w:r>
        <w:t>and the embodied actions of, and interactions between, tourist workers,</w:t>
      </w:r>
      <w:r w:rsidR="00EC7B47" w:rsidRPr="00EC7B47">
        <w:rPr>
          <w:lang w:val="en-US"/>
        </w:rPr>
        <w:t xml:space="preserve"> </w:t>
      </w:r>
      <w:r>
        <w:t>tourists and locals. It has been suggested that it is necessary to</w:t>
      </w:r>
      <w:r w:rsidR="00EC7B47" w:rsidRPr="00EC7B47">
        <w:rPr>
          <w:lang w:val="en-US"/>
        </w:rPr>
        <w:t xml:space="preserve"> </w:t>
      </w:r>
      <w:r>
        <w:t>choose between gazing and performing as the tourism paradigm</w:t>
      </w:r>
      <w:r w:rsidR="00EC7B47" w:rsidRPr="00EC7B47">
        <w:rPr>
          <w:lang w:val="en-US"/>
        </w:rPr>
        <w:t xml:space="preserve"> </w:t>
      </w:r>
      <w:r>
        <w:t>(Perkins and Thorns, 2001). But The Tourist Gaze 3.0 rethinks the</w:t>
      </w:r>
      <w:r w:rsidR="00EC7B47" w:rsidRPr="00EC7B47">
        <w:rPr>
          <w:lang w:val="en-US"/>
        </w:rPr>
        <w:t xml:space="preserve"> </w:t>
      </w:r>
      <w:r>
        <w:t>concept of the tourist gaze as performative, embodied practices,</w:t>
      </w:r>
      <w:r w:rsidR="00EC7B47" w:rsidRPr="00EC7B47">
        <w:rPr>
          <w:lang w:val="en-US"/>
        </w:rPr>
        <w:t xml:space="preserve"> </w:t>
      </w:r>
      <w:r>
        <w:t>highlighting how each gaze depends upon practices and material</w:t>
      </w:r>
      <w:r w:rsidR="00EC7B47" w:rsidRPr="00EC7B47">
        <w:rPr>
          <w:lang w:val="en-US"/>
        </w:rPr>
        <w:t xml:space="preserve"> </w:t>
      </w:r>
      <w:r>
        <w:t>relations as upon discourses and signs. What is distinct is the emphasis</w:t>
      </w:r>
      <w:r w:rsidR="00EC7B47" w:rsidRPr="00EC7B47">
        <w:rPr>
          <w:lang w:val="en-US"/>
        </w:rPr>
        <w:t xml:space="preserve"> </w:t>
      </w:r>
      <w:r>
        <w:t>upon embodied and ‘hybrid’ performances of gazing and photographing</w:t>
      </w:r>
      <w:r w:rsidR="00EC7B47" w:rsidRPr="00EC7B47">
        <w:rPr>
          <w:lang w:val="en-US"/>
        </w:rPr>
        <w:t xml:space="preserve"> </w:t>
      </w:r>
      <w:r>
        <w:t xml:space="preserve">and the various </w:t>
      </w:r>
      <w:proofErr w:type="spellStart"/>
      <w:r>
        <w:t>materialities</w:t>
      </w:r>
      <w:proofErr w:type="spellEnd"/>
      <w:r>
        <w:t xml:space="preserve"> and technologies constituting</w:t>
      </w:r>
      <w:r w:rsidR="00EC7B47" w:rsidRPr="00EC7B47">
        <w:rPr>
          <w:lang w:val="en-US"/>
        </w:rPr>
        <w:t xml:space="preserve"> </w:t>
      </w:r>
      <w:r>
        <w:t>each way of seeing (see particularly Chapters 8 and 9). Moreover,</w:t>
      </w:r>
      <w:r w:rsidR="00EC7B47" w:rsidRPr="00EC7B47">
        <w:rPr>
          <w:lang w:val="en-US"/>
        </w:rPr>
        <w:t xml:space="preserve"> </w:t>
      </w:r>
      <w:r>
        <w:t>while sightseeing is crucial, seeing is not the only practice and sense</w:t>
      </w:r>
      <w:r w:rsidR="00EC7B47" w:rsidRPr="00EC7B47">
        <w:rPr>
          <w:lang w:val="en-US"/>
        </w:rPr>
        <w:t xml:space="preserve"> </w:t>
      </w:r>
      <w:r>
        <w:t>that tourists engage in and activate. There are limits on how much</w:t>
      </w:r>
      <w:r w:rsidR="00EC7B47" w:rsidRPr="00EC7B47">
        <w:rPr>
          <w:lang w:val="en-US"/>
        </w:rPr>
        <w:t xml:space="preserve"> </w:t>
      </w:r>
      <w:r>
        <w:t>vision can explain. And yet the tourist gaze is always present within</w:t>
      </w:r>
      <w:r w:rsidR="00EC7B47" w:rsidRPr="00EC7B47">
        <w:rPr>
          <w:lang w:val="en-US"/>
        </w:rPr>
        <w:t xml:space="preserve"> </w:t>
      </w:r>
      <w:r>
        <w:t xml:space="preserve">tourism performances, as hiking, sunbathing, </w:t>
      </w:r>
      <w:proofErr w:type="spellStart"/>
      <w:r>
        <w:t>whitewater</w:t>
      </w:r>
      <w:proofErr w:type="spellEnd"/>
      <w:r>
        <w:t xml:space="preserve"> rafting and</w:t>
      </w:r>
      <w:r w:rsidR="00EC7B47" w:rsidRPr="00EC7B47">
        <w:rPr>
          <w:lang w:val="en-US"/>
        </w:rPr>
        <w:t xml:space="preserve"> </w:t>
      </w:r>
      <w:r>
        <w:t>so on are of importance in part through their location within distinct</w:t>
      </w:r>
      <w:r w:rsidR="00EC7B47" w:rsidRPr="00EC7B47">
        <w:rPr>
          <w:lang w:val="en-US"/>
        </w:rPr>
        <w:t xml:space="preserve"> </w:t>
      </w:r>
      <w:r>
        <w:t>visual environments. Also The Tourist Gaze 3.0 illuminates some</w:t>
      </w:r>
      <w:r w:rsidR="00EC7B47" w:rsidRPr="00EC7B47">
        <w:rPr>
          <w:lang w:val="en-US"/>
        </w:rPr>
        <w:t xml:space="preserve"> </w:t>
      </w:r>
      <w:r>
        <w:t>darker sides of the tourist gaze (</w:t>
      </w:r>
      <w:proofErr w:type="spellStart"/>
      <w:r>
        <w:t>Urry</w:t>
      </w:r>
      <w:proofErr w:type="spellEnd"/>
      <w:r>
        <w:t>, 1992; Hollingshead, 1999;</w:t>
      </w:r>
      <w:r w:rsidR="00EC7B47" w:rsidRPr="00EC7B47">
        <w:rPr>
          <w:lang w:val="en-US"/>
        </w:rPr>
        <w:t xml:space="preserve"> </w:t>
      </w:r>
      <w:r>
        <w:t xml:space="preserve">Morgan and Pritchard, 2005; Elliott and </w:t>
      </w:r>
      <w:proofErr w:type="spellStart"/>
      <w:r>
        <w:t>Urry</w:t>
      </w:r>
      <w:proofErr w:type="spellEnd"/>
      <w:r>
        <w:t>, 2010). We subsequently</w:t>
      </w:r>
      <w:r w:rsidR="00EC7B47" w:rsidRPr="00EC7B47">
        <w:rPr>
          <w:lang w:val="en-US"/>
        </w:rPr>
        <w:t xml:space="preserve"> </w:t>
      </w:r>
      <w:r>
        <w:t xml:space="preserve">discuss power relations between gazer and </w:t>
      </w:r>
      <w:proofErr w:type="spellStart"/>
      <w:r>
        <w:t>gazee</w:t>
      </w:r>
      <w:proofErr w:type="spellEnd"/>
      <w:r>
        <w:t xml:space="preserve"> within tourism performances,</w:t>
      </w:r>
      <w:r w:rsidR="00EC7B47" w:rsidRPr="00EC7B47">
        <w:rPr>
          <w:lang w:val="en-US"/>
        </w:rPr>
        <w:t xml:space="preserve"> </w:t>
      </w:r>
      <w:r>
        <w:t>different forms of photographic surveillance and the</w:t>
      </w:r>
      <w:r w:rsidR="00EC7B47" w:rsidRPr="00EC7B47">
        <w:rPr>
          <w:lang w:val="en-US"/>
        </w:rPr>
        <w:t xml:space="preserve"> </w:t>
      </w:r>
      <w:r>
        <w:t>changing climates that the global tourist gaze seems to generate.</w:t>
      </w:r>
    </w:p>
    <w:p w:rsidR="009D01DD" w:rsidRDefault="009D01DD" w:rsidP="00EC7B47">
      <w:pPr>
        <w:ind w:firstLine="284"/>
        <w:jc w:val="both"/>
      </w:pPr>
      <w:r>
        <w:t>For the moment, though, it is necessary to consider just what produces</w:t>
      </w:r>
      <w:r w:rsidR="00EC7B47" w:rsidRPr="00EC7B47">
        <w:rPr>
          <w:lang w:val="en-US"/>
        </w:rPr>
        <w:t xml:space="preserve"> </w:t>
      </w:r>
      <w:r>
        <w:t>a distinct tourist gaze. Minimally, there must be certain aspects</w:t>
      </w:r>
      <w:r w:rsidR="00EC7B47" w:rsidRPr="00EC7B47">
        <w:rPr>
          <w:lang w:val="en-US"/>
        </w:rPr>
        <w:t xml:space="preserve"> </w:t>
      </w:r>
      <w:r>
        <w:t>of the place to be visited which distinguish it from what is conventionally</w:t>
      </w:r>
      <w:r w:rsidR="00EC7B47" w:rsidRPr="00EC7B47">
        <w:rPr>
          <w:lang w:val="en-US"/>
        </w:rPr>
        <w:t xml:space="preserve"> </w:t>
      </w:r>
      <w:r>
        <w:t>encountered in everyday life. Tourism results from a basic</w:t>
      </w:r>
      <w:r w:rsidR="00EC7B47" w:rsidRPr="00EC7B47">
        <w:rPr>
          <w:lang w:val="en-US"/>
        </w:rPr>
        <w:t xml:space="preserve"> </w:t>
      </w:r>
      <w:r>
        <w:t>binary division between the ordinary/</w:t>
      </w:r>
      <w:proofErr w:type="spellStart"/>
      <w:r>
        <w:t>everyday</w:t>
      </w:r>
      <w:proofErr w:type="spellEnd"/>
      <w:r>
        <w:t xml:space="preserve"> and the extraordinary.</w:t>
      </w:r>
      <w:r w:rsidR="00EC7B47" w:rsidRPr="00EC7B47">
        <w:rPr>
          <w:lang w:val="en-US"/>
        </w:rPr>
        <w:t xml:space="preserve"> </w:t>
      </w:r>
      <w:r>
        <w:t>Tourist experiences involve some aspect or element that induces</w:t>
      </w:r>
      <w:r w:rsidR="00EC7B47" w:rsidRPr="00EC7B47">
        <w:rPr>
          <w:lang w:val="en-US"/>
        </w:rPr>
        <w:t xml:space="preserve"> </w:t>
      </w:r>
      <w:r>
        <w:lastRenderedPageBreak/>
        <w:t>pleasurable experiences which, by comparison with the everyday,</w:t>
      </w:r>
      <w:r w:rsidR="00EC7B47" w:rsidRPr="00EC7B47">
        <w:rPr>
          <w:lang w:val="en-US"/>
        </w:rPr>
        <w:t xml:space="preserve"> </w:t>
      </w:r>
      <w:r>
        <w:t>are out of the ordinary. This is not to say that other elements of the</w:t>
      </w:r>
      <w:r w:rsidR="00EC7B47" w:rsidRPr="00EC7B47">
        <w:rPr>
          <w:lang w:val="en-US"/>
        </w:rPr>
        <w:t xml:space="preserve"> </w:t>
      </w:r>
      <w:r>
        <w:t>production of the tourist experience will not make the typical tourist</w:t>
      </w:r>
      <w:r w:rsidR="00EC7B47" w:rsidRPr="00EC7B47">
        <w:rPr>
          <w:lang w:val="en-US"/>
        </w:rPr>
        <w:t xml:space="preserve"> </w:t>
      </w:r>
      <w:r>
        <w:t>feel that he or she is ‘home from home’, not too much ‘out of</w:t>
      </w:r>
      <w:r w:rsidR="00EC7B47" w:rsidRPr="00EC7B47">
        <w:rPr>
          <w:lang w:val="en-US"/>
        </w:rPr>
        <w:t xml:space="preserve"> </w:t>
      </w:r>
      <w:r>
        <w:t>place’. But potential objects of the tourist gaze must be different in</w:t>
      </w:r>
      <w:r w:rsidR="00EC7B47" w:rsidRPr="00EC7B47">
        <w:rPr>
          <w:lang w:val="en-US"/>
        </w:rPr>
        <w:t xml:space="preserve"> </w:t>
      </w:r>
      <w:r>
        <w:t>some way or other. They must be out of the ordinary. People must</w:t>
      </w:r>
      <w:r w:rsidR="00EC7B47" w:rsidRPr="00EC7B47">
        <w:rPr>
          <w:lang w:val="en-US"/>
        </w:rPr>
        <w:t xml:space="preserve"> </w:t>
      </w:r>
      <w:r>
        <w:t>experience particularly distinct pleasures which involve different</w:t>
      </w:r>
      <w:r w:rsidR="00EC7B47" w:rsidRPr="00EC7B47">
        <w:rPr>
          <w:lang w:val="en-US"/>
        </w:rPr>
        <w:t xml:space="preserve"> </w:t>
      </w:r>
      <w:r>
        <w:t>senses or are on a different scale from those typically encountered in</w:t>
      </w:r>
      <w:r w:rsidR="00EC7B47" w:rsidRPr="00EC7B47">
        <w:rPr>
          <w:lang w:val="en-US"/>
        </w:rPr>
        <w:t xml:space="preserve"> </w:t>
      </w:r>
      <w:r>
        <w:t>everyday life. There are, however, many different ways in which such</w:t>
      </w:r>
      <w:r w:rsidR="00EC7B47" w:rsidRPr="00EC7B47">
        <w:rPr>
          <w:lang w:val="en-US"/>
        </w:rPr>
        <w:t xml:space="preserve"> </w:t>
      </w:r>
      <w:r>
        <w:t>a division between the ordinary and the visually extraordinary become</w:t>
      </w:r>
      <w:r w:rsidR="00EC7B47" w:rsidRPr="00EC7B47">
        <w:rPr>
          <w:lang w:val="en-US"/>
        </w:rPr>
        <w:t xml:space="preserve"> </w:t>
      </w:r>
      <w:r>
        <w:t>established and sustained.</w:t>
      </w:r>
    </w:p>
    <w:p w:rsidR="009D01DD" w:rsidRDefault="009D01DD" w:rsidP="00221D9C">
      <w:pPr>
        <w:ind w:firstLine="284"/>
        <w:jc w:val="both"/>
      </w:pPr>
      <w:r>
        <w:t>First, there is seeing a unique object, such as the Forbidden City</w:t>
      </w:r>
      <w:r w:rsidR="00221D9C" w:rsidRPr="00221D9C">
        <w:rPr>
          <w:lang w:val="en-US"/>
        </w:rPr>
        <w:t xml:space="preserve"> </w:t>
      </w:r>
      <w:r>
        <w:t>in Beijing, the Eiffel Tower, Ground Zero, Buckingham Palace, the</w:t>
      </w:r>
      <w:r w:rsidR="00221D9C" w:rsidRPr="00221D9C">
        <w:rPr>
          <w:lang w:val="en-US"/>
        </w:rPr>
        <w:t xml:space="preserve"> </w:t>
      </w:r>
      <w:r>
        <w:t>Grand Canyon, or the spot in the tunnel in Paris where Princess</w:t>
      </w:r>
      <w:r w:rsidR="00221D9C" w:rsidRPr="00221D9C">
        <w:rPr>
          <w:lang w:val="en-US"/>
        </w:rPr>
        <w:t xml:space="preserve"> </w:t>
      </w:r>
      <w:r>
        <w:t>Diana fatally crashed. These are absolutely distinct objects to be</w:t>
      </w:r>
      <w:r w:rsidR="00221D9C" w:rsidRPr="00221D9C">
        <w:rPr>
          <w:lang w:val="en-US"/>
        </w:rPr>
        <w:t xml:space="preserve"> </w:t>
      </w:r>
      <w:r>
        <w:t>gazed upon which everyone knows about. They are famous for being</w:t>
      </w:r>
      <w:r w:rsidR="00221D9C" w:rsidRPr="00221D9C">
        <w:rPr>
          <w:lang w:val="en-US"/>
        </w:rPr>
        <w:t xml:space="preserve"> </w:t>
      </w:r>
      <w:r>
        <w:t>famous, although such places may have lost the basis of their fame,</w:t>
      </w:r>
      <w:r w:rsidR="00221D9C" w:rsidRPr="00221D9C">
        <w:rPr>
          <w:lang w:val="en-US"/>
        </w:rPr>
        <w:t xml:space="preserve"> </w:t>
      </w:r>
      <w:r>
        <w:t>such as the Empire State Building in New York. Most people living</w:t>
      </w:r>
      <w:r w:rsidR="00221D9C" w:rsidRPr="00221D9C">
        <w:rPr>
          <w:lang w:val="en-US"/>
        </w:rPr>
        <w:t xml:space="preserve"> </w:t>
      </w:r>
      <w:r>
        <w:t xml:space="preserve">in the ‘west’ would hope to see some of these </w:t>
      </w:r>
      <w:proofErr w:type="gramStart"/>
      <w:r>
        <w:t>objects</w:t>
      </w:r>
      <w:proofErr w:type="gramEnd"/>
      <w:r>
        <w:t xml:space="preserve"> during their</w:t>
      </w:r>
      <w:r w:rsidR="00221D9C" w:rsidRPr="00221D9C">
        <w:rPr>
          <w:lang w:val="en-US"/>
        </w:rPr>
        <w:t xml:space="preserve"> </w:t>
      </w:r>
      <w:r>
        <w:t>lifetime. They entail a kind of pilgrimage to a sacred centre, often a</w:t>
      </w:r>
      <w:r w:rsidR="00221D9C" w:rsidRPr="00221D9C">
        <w:rPr>
          <w:lang w:val="en-US"/>
        </w:rPr>
        <w:t xml:space="preserve"> </w:t>
      </w:r>
      <w:r>
        <w:t>capital city, a major city or the site of a unique global event (Roche,</w:t>
      </w:r>
      <w:r w:rsidR="00221D9C" w:rsidRPr="00221D9C">
        <w:rPr>
          <w:lang w:val="en-US"/>
        </w:rPr>
        <w:t xml:space="preserve"> </w:t>
      </w:r>
      <w:r>
        <w:t xml:space="preserve">2000; </w:t>
      </w:r>
      <w:proofErr w:type="gramStart"/>
      <w:r>
        <w:t>Winter</w:t>
      </w:r>
      <w:proofErr w:type="gramEnd"/>
      <w:r>
        <w:t xml:space="preserve">, </w:t>
      </w:r>
      <w:proofErr w:type="spellStart"/>
      <w:r>
        <w:t>Teo</w:t>
      </w:r>
      <w:proofErr w:type="spellEnd"/>
      <w:r>
        <w:t xml:space="preserve"> and Chang, 2009, on examples in the ‘east’).</w:t>
      </w:r>
    </w:p>
    <w:p w:rsidR="009D01DD" w:rsidRDefault="009D01DD" w:rsidP="00221D9C">
      <w:pPr>
        <w:ind w:firstLine="284"/>
        <w:jc w:val="both"/>
      </w:pPr>
      <w:r>
        <w:t>Then there is the seeing of particular signs, such as the typical</w:t>
      </w:r>
      <w:r w:rsidR="00221D9C" w:rsidRPr="00221D9C">
        <w:rPr>
          <w:lang w:val="en-US"/>
        </w:rPr>
        <w:t xml:space="preserve"> </w:t>
      </w:r>
      <w:r>
        <w:t>American skyscraper, Japanese garden, French château, Norwegian</w:t>
      </w:r>
      <w:r w:rsidR="00221D9C" w:rsidRPr="00221D9C">
        <w:rPr>
          <w:lang w:val="en-US"/>
        </w:rPr>
        <w:t xml:space="preserve"> </w:t>
      </w:r>
      <w:r>
        <w:t>fjord and so on. This mode of gazing shows how tourists are in a way</w:t>
      </w:r>
      <w:r w:rsidR="00221D9C" w:rsidRPr="00221D9C">
        <w:rPr>
          <w:lang w:val="en-US"/>
        </w:rPr>
        <w:t xml:space="preserve"> </w:t>
      </w:r>
      <w:r>
        <w:t xml:space="preserve">semioticians, reading the landscape for signifiers of certain </w:t>
      </w:r>
      <w:r w:rsidR="00221D9C">
        <w:t>pre-established</w:t>
      </w:r>
      <w:r w:rsidR="00221D9C" w:rsidRPr="00221D9C">
        <w:rPr>
          <w:lang w:val="en-US"/>
        </w:rPr>
        <w:t xml:space="preserve"> </w:t>
      </w:r>
      <w:r>
        <w:t>notions or signs derived from discourses of travel and</w:t>
      </w:r>
      <w:r w:rsidR="00221D9C" w:rsidRPr="00221D9C">
        <w:rPr>
          <w:lang w:val="en-US"/>
        </w:rPr>
        <w:t xml:space="preserve"> </w:t>
      </w:r>
      <w:r>
        <w:t>tourism (Culler, 1981: 128).</w:t>
      </w:r>
    </w:p>
    <w:p w:rsidR="009D01DD" w:rsidRDefault="009D01DD" w:rsidP="00221D9C">
      <w:pPr>
        <w:ind w:firstLine="284"/>
        <w:jc w:val="both"/>
      </w:pPr>
      <w:r>
        <w:t>Third, there is seeing unfamiliar aspects of what had previously</w:t>
      </w:r>
      <w:r w:rsidR="00221D9C" w:rsidRPr="00221D9C">
        <w:rPr>
          <w:lang w:val="en-US"/>
        </w:rPr>
        <w:t xml:space="preserve"> </w:t>
      </w:r>
      <w:r>
        <w:t>been thought of as familiar. One example is visiting museums which</w:t>
      </w:r>
      <w:r w:rsidR="00221D9C" w:rsidRPr="00221D9C">
        <w:rPr>
          <w:lang w:val="en-US"/>
        </w:rPr>
        <w:t xml:space="preserve"> </w:t>
      </w:r>
      <w:r>
        <w:t>show representations of the lives of ordinary people, revealing their</w:t>
      </w:r>
      <w:r w:rsidR="00221D9C" w:rsidRPr="00221D9C">
        <w:rPr>
          <w:lang w:val="en-US"/>
        </w:rPr>
        <w:t xml:space="preserve"> </w:t>
      </w:r>
      <w:r>
        <w:t>cultural artefacts. Often these are set out in a ‘realistic’ setting to</w:t>
      </w:r>
      <w:r w:rsidR="00221D9C" w:rsidRPr="00221D9C">
        <w:rPr>
          <w:lang w:val="en-US"/>
        </w:rPr>
        <w:t xml:space="preserve"> </w:t>
      </w:r>
      <w:r>
        <w:t>demonstrate what houses, workshops and factories had been like</w:t>
      </w:r>
      <w:r w:rsidR="00221D9C" w:rsidRPr="00221D9C">
        <w:rPr>
          <w:lang w:val="en-US"/>
        </w:rPr>
        <w:t xml:space="preserve"> </w:t>
      </w:r>
      <w:r>
        <w:t>Visitors thus see unfamiliar elements of other people’s lives which</w:t>
      </w:r>
      <w:r w:rsidR="00221D9C" w:rsidRPr="00221D9C">
        <w:rPr>
          <w:lang w:val="en-US"/>
        </w:rPr>
        <w:t xml:space="preserve"> </w:t>
      </w:r>
      <w:r>
        <w:t>had been presumed familiar.</w:t>
      </w:r>
    </w:p>
    <w:p w:rsidR="009D01DD" w:rsidRDefault="009D01DD" w:rsidP="00221D9C">
      <w:pPr>
        <w:ind w:firstLine="284"/>
        <w:jc w:val="both"/>
      </w:pPr>
      <w:r>
        <w:t>Then there is the seeing of ordinary aspects of social life being</w:t>
      </w:r>
      <w:r w:rsidR="00221D9C" w:rsidRPr="00221D9C">
        <w:rPr>
          <w:lang w:val="en-US"/>
        </w:rPr>
        <w:t xml:space="preserve"> </w:t>
      </w:r>
      <w:r>
        <w:t>undertaken by people in unusual contexts. Some tourism in evidentially</w:t>
      </w:r>
      <w:r w:rsidR="00221D9C" w:rsidRPr="00221D9C">
        <w:rPr>
          <w:lang w:val="en-US"/>
        </w:rPr>
        <w:t xml:space="preserve"> </w:t>
      </w:r>
      <w:r>
        <w:t>poor countries has been of this sort. Visitors have found it</w:t>
      </w:r>
      <w:r w:rsidR="00221D9C" w:rsidRPr="00221D9C">
        <w:rPr>
          <w:lang w:val="en-US"/>
        </w:rPr>
        <w:t xml:space="preserve"> </w:t>
      </w:r>
      <w:r>
        <w:t>particularly interesting to gaze upon the carrying out of domestic</w:t>
      </w:r>
      <w:r w:rsidR="00221D9C" w:rsidRPr="00221D9C">
        <w:rPr>
          <w:lang w:val="en-US"/>
        </w:rPr>
        <w:t xml:space="preserve"> </w:t>
      </w:r>
      <w:r>
        <w:t>tasks, and hence to see how the routines of life are surprisingly not</w:t>
      </w:r>
      <w:r w:rsidR="00221D9C" w:rsidRPr="00221D9C">
        <w:rPr>
          <w:lang w:val="en-US"/>
        </w:rPr>
        <w:t xml:space="preserve"> </w:t>
      </w:r>
      <w:r>
        <w:t>that unfamiliar.</w:t>
      </w:r>
    </w:p>
    <w:p w:rsidR="009D01DD" w:rsidRDefault="009D01DD" w:rsidP="00221D9C">
      <w:pPr>
        <w:ind w:firstLine="284"/>
        <w:jc w:val="both"/>
      </w:pPr>
      <w:r>
        <w:t>Finally, there is the seeing of particular signs that indicate that a</w:t>
      </w:r>
      <w:r w:rsidR="00221D9C" w:rsidRPr="00221D9C">
        <w:rPr>
          <w:lang w:val="en-US"/>
        </w:rPr>
        <w:t xml:space="preserve"> </w:t>
      </w:r>
      <w:r>
        <w:t>certain other object is indeed extraordinary, even though it does not</w:t>
      </w:r>
      <w:r w:rsidR="00221D9C" w:rsidRPr="00221D9C">
        <w:rPr>
          <w:lang w:val="en-US"/>
        </w:rPr>
        <w:t xml:space="preserve"> </w:t>
      </w:r>
      <w:r>
        <w:t>seem to be so. A good example is moon rock, which appears unremarkable.</w:t>
      </w:r>
      <w:r w:rsidR="00221D9C" w:rsidRPr="00221D9C">
        <w:rPr>
          <w:lang w:val="en-US"/>
        </w:rPr>
        <w:t xml:space="preserve"> </w:t>
      </w:r>
      <w:r>
        <w:t>The attraction is not the object itself but the sign referring to it</w:t>
      </w:r>
      <w:r w:rsidR="00221D9C" w:rsidRPr="00221D9C">
        <w:rPr>
          <w:lang w:val="en-US"/>
        </w:rPr>
        <w:t xml:space="preserve"> </w:t>
      </w:r>
      <w:r>
        <w:t>that marks it out as distinctive. Thus the marker becomes the distinctive</w:t>
      </w:r>
      <w:r w:rsidR="00221D9C" w:rsidRPr="00221D9C">
        <w:rPr>
          <w:lang w:val="en-US"/>
        </w:rPr>
        <w:t xml:space="preserve"> </w:t>
      </w:r>
      <w:r>
        <w:t>sight (Culler, 1981: 139). A similar seeing occurs in art galleries</w:t>
      </w:r>
      <w:r w:rsidR="00221D9C" w:rsidRPr="00221D9C">
        <w:rPr>
          <w:lang w:val="en-US"/>
        </w:rPr>
        <w:t xml:space="preserve"> </w:t>
      </w:r>
      <w:r>
        <w:t>when part of what is gazed at is the name of the artist, ‘Rembrandt’</w:t>
      </w:r>
      <w:r w:rsidR="00221D9C" w:rsidRPr="00221D9C">
        <w:rPr>
          <w:lang w:val="en-US"/>
        </w:rPr>
        <w:t xml:space="preserve"> </w:t>
      </w:r>
      <w:r>
        <w:t xml:space="preserve">say, as much as the painting </w:t>
      </w:r>
      <w:r>
        <w:lastRenderedPageBreak/>
        <w:t>itself which may be difficult for those with</w:t>
      </w:r>
      <w:r w:rsidR="00221D9C" w:rsidRPr="00221D9C">
        <w:rPr>
          <w:lang w:val="en-US"/>
        </w:rPr>
        <w:t xml:space="preserve"> </w:t>
      </w:r>
      <w:r>
        <w:t>limited cultural capital to distinguish from others in the same gallery.</w:t>
      </w:r>
    </w:p>
    <w:p w:rsidR="009D01DD" w:rsidRDefault="009D01DD" w:rsidP="00221D9C">
      <w:pPr>
        <w:ind w:firstLine="284"/>
        <w:jc w:val="both"/>
      </w:pPr>
      <w:r>
        <w:t>Heidegger captures something of the visual puzzlement involved</w:t>
      </w:r>
      <w:r w:rsidR="00221D9C" w:rsidRPr="00221D9C">
        <w:rPr>
          <w:lang w:val="en-US"/>
        </w:rPr>
        <w:t xml:space="preserve"> </w:t>
      </w:r>
      <w:r>
        <w:t>in being a tourist, in his case while cruising down the Adriatic. He</w:t>
      </w:r>
      <w:r w:rsidR="00221D9C" w:rsidRPr="00221D9C">
        <w:rPr>
          <w:lang w:val="en-US"/>
        </w:rPr>
        <w:t xml:space="preserve"> </w:t>
      </w:r>
      <w:r>
        <w:t xml:space="preserve">particularly emphasises the tourist </w:t>
      </w:r>
      <w:proofErr w:type="gramStart"/>
      <w:r>
        <w:t>gaze, that</w:t>
      </w:r>
      <w:proofErr w:type="gramEnd"/>
      <w:r>
        <w:t xml:space="preserve"> is how experiences of</w:t>
      </w:r>
      <w:r w:rsidR="00221D9C" w:rsidRPr="00221D9C">
        <w:rPr>
          <w:lang w:val="en-US"/>
        </w:rPr>
        <w:t xml:space="preserve"> </w:t>
      </w:r>
      <w:r>
        <w:t>other places are transformed into ‘an object ready-at-hand for the</w:t>
      </w:r>
      <w:r w:rsidR="00221D9C" w:rsidRPr="00221D9C">
        <w:rPr>
          <w:lang w:val="en-US"/>
        </w:rPr>
        <w:t xml:space="preserve"> </w:t>
      </w:r>
      <w:r>
        <w:t>viewer’ (Heidegger, 2005: 42). He goes on to complain, like countless</w:t>
      </w:r>
      <w:r w:rsidR="00221D9C" w:rsidRPr="00221D9C">
        <w:rPr>
          <w:lang w:val="en-US"/>
        </w:rPr>
        <w:t xml:space="preserve"> </w:t>
      </w:r>
      <w:r>
        <w:t>other ‘tourists’ before and after, when his cabin ‘did not offer much</w:t>
      </w:r>
      <w:r w:rsidR="00221D9C" w:rsidRPr="00221D9C">
        <w:rPr>
          <w:lang w:val="en-US"/>
        </w:rPr>
        <w:t xml:space="preserve"> </w:t>
      </w:r>
      <w:r>
        <w:t>of a view, since it was blocked by the lifeboats’ (2005: 7). But he</w:t>
      </w:r>
      <w:r w:rsidR="00221D9C" w:rsidRPr="00221D9C">
        <w:rPr>
          <w:lang w:val="en-US"/>
        </w:rPr>
        <w:t xml:space="preserve"> </w:t>
      </w:r>
      <w:r>
        <w:t>subsequently gets a better view and gazes upon ‘Greece’. Heidegger’s</w:t>
      </w:r>
      <w:r w:rsidR="00221D9C" w:rsidRPr="00221D9C">
        <w:rPr>
          <w:lang w:val="en-US"/>
        </w:rPr>
        <w:t xml:space="preserve"> </w:t>
      </w:r>
      <w:r>
        <w:t>problem then is that it does not look like ‘Greece’. Is it really ‘Greece’?</w:t>
      </w:r>
      <w:r w:rsidR="00221D9C" w:rsidRPr="00221D9C">
        <w:rPr>
          <w:lang w:val="en-US"/>
        </w:rPr>
        <w:t xml:space="preserve"> </w:t>
      </w:r>
      <w:r>
        <w:t>He asks: ‘Was this, though, already Greece? What I had sensed and</w:t>
      </w:r>
      <w:r w:rsidR="00221D9C" w:rsidRPr="00221D9C">
        <w:rPr>
          <w:lang w:val="en-US"/>
        </w:rPr>
        <w:t xml:space="preserve"> </w:t>
      </w:r>
      <w:r>
        <w:t>expected did not appear…. Everything more looked like an Italian</w:t>
      </w:r>
      <w:r w:rsidR="00221D9C" w:rsidRPr="00221D9C">
        <w:rPr>
          <w:lang w:val="en-US"/>
        </w:rPr>
        <w:t xml:space="preserve"> </w:t>
      </w:r>
      <w:r>
        <w:t>landscape’ (2005: 8). He proceeds to worry that ‘what was missing</w:t>
      </w:r>
      <w:r w:rsidR="00221D9C" w:rsidRPr="00221D9C">
        <w:rPr>
          <w:lang w:val="en-US"/>
        </w:rPr>
        <w:t xml:space="preserve"> </w:t>
      </w:r>
      <w:r>
        <w:t>was the presence of that Greek element’, again something that countless</w:t>
      </w:r>
      <w:r w:rsidR="00221D9C" w:rsidRPr="00221D9C">
        <w:rPr>
          <w:lang w:val="en-US"/>
        </w:rPr>
        <w:t xml:space="preserve"> </w:t>
      </w:r>
      <w:r>
        <w:t>other tourists worry about when looking at the relatively unfamiliar,</w:t>
      </w:r>
      <w:r w:rsidR="00221D9C" w:rsidRPr="00221D9C">
        <w:rPr>
          <w:lang w:val="en-US"/>
        </w:rPr>
        <w:t xml:space="preserve"> </w:t>
      </w:r>
      <w:r>
        <w:t>when it does not look as it should look (2005: 11). And when</w:t>
      </w:r>
      <w:r w:rsidR="00221D9C" w:rsidRPr="00221D9C">
        <w:rPr>
          <w:lang w:val="en-US"/>
        </w:rPr>
        <w:t xml:space="preserve"> </w:t>
      </w:r>
      <w:r>
        <w:t>Heidegger gets to Olympia, the original place of festival of the ancient</w:t>
      </w:r>
      <w:r w:rsidR="00221D9C" w:rsidRPr="00221D9C">
        <w:rPr>
          <w:lang w:val="en-US"/>
        </w:rPr>
        <w:t xml:space="preserve"> </w:t>
      </w:r>
      <w:r>
        <w:t>and modern Olympic Games, ‘we found just a plain village disfigured</w:t>
      </w:r>
      <w:r w:rsidR="00221D9C" w:rsidRPr="00221D9C">
        <w:rPr>
          <w:lang w:val="en-US"/>
        </w:rPr>
        <w:t xml:space="preserve"> </w:t>
      </w:r>
      <w:r>
        <w:t>even more by the unfinished new buildings [to become] hotels for the</w:t>
      </w:r>
      <w:r w:rsidR="00221D9C" w:rsidRPr="00221D9C">
        <w:rPr>
          <w:lang w:val="en-US"/>
        </w:rPr>
        <w:t xml:space="preserve"> </w:t>
      </w:r>
      <w:r>
        <w:t>American tourists’ (2005: 12). What should thus be gazed upon?</w:t>
      </w:r>
    </w:p>
    <w:p w:rsidR="009D01DD" w:rsidRDefault="009D01DD" w:rsidP="001901B8">
      <w:pPr>
        <w:ind w:firstLine="284"/>
        <w:jc w:val="both"/>
      </w:pPr>
      <w:r>
        <w:t>Thus there is no simple relationship between what is directly seen</w:t>
      </w:r>
      <w:r w:rsidR="001901B8" w:rsidRPr="001901B8">
        <w:rPr>
          <w:lang w:val="en-US"/>
        </w:rPr>
        <w:t xml:space="preserve"> </w:t>
      </w:r>
      <w:r>
        <w:t>and what this signifies. We do not literally ‘see’ things. Particularly as</w:t>
      </w:r>
      <w:r w:rsidR="001901B8" w:rsidRPr="001901B8">
        <w:rPr>
          <w:lang w:val="en-US"/>
        </w:rPr>
        <w:t xml:space="preserve"> </w:t>
      </w:r>
      <w:r>
        <w:t>tourists, we see objects and especially buildings in part constituted as</w:t>
      </w:r>
      <w:r w:rsidR="001901B8" w:rsidRPr="001901B8">
        <w:rPr>
          <w:lang w:val="en-US"/>
        </w:rPr>
        <w:t xml:space="preserve"> </w:t>
      </w:r>
      <w:r>
        <w:t>signs. They stand for something else. When we gaze as tourists what</w:t>
      </w:r>
      <w:r w:rsidR="001901B8" w:rsidRPr="001901B8">
        <w:rPr>
          <w:lang w:val="en-US"/>
        </w:rPr>
        <w:t xml:space="preserve"> </w:t>
      </w:r>
      <w:r>
        <w:t>we see are various signs or tourist clichés. Some such signs function</w:t>
      </w:r>
      <w:r w:rsidR="001901B8" w:rsidRPr="001901B8">
        <w:rPr>
          <w:lang w:val="en-US"/>
        </w:rPr>
        <w:t xml:space="preserve"> </w:t>
      </w:r>
      <w:r>
        <w:t>metaphorically. A pretty English village can be read as representing</w:t>
      </w:r>
      <w:r w:rsidR="001901B8" w:rsidRPr="001901B8">
        <w:rPr>
          <w:lang w:val="en-US"/>
        </w:rPr>
        <w:t xml:space="preserve"> </w:t>
      </w:r>
      <w:r>
        <w:t>the continuities and traditions of England from the Middle Ages to</w:t>
      </w:r>
      <w:r w:rsidR="001901B8" w:rsidRPr="001901B8">
        <w:rPr>
          <w:lang w:val="en-US"/>
        </w:rPr>
        <w:t xml:space="preserve"> </w:t>
      </w:r>
      <w:r>
        <w:t>the present day. Other signs, such as lovers in Paris, function metonymically.</w:t>
      </w:r>
      <w:r w:rsidR="001901B8" w:rsidRPr="001901B8">
        <w:rPr>
          <w:lang w:val="en-US"/>
        </w:rPr>
        <w:t xml:space="preserve"> </w:t>
      </w:r>
      <w:r>
        <w:t>Here what happens is the substitution of some feature or</w:t>
      </w:r>
      <w:r w:rsidR="001901B8" w:rsidRPr="001901B8">
        <w:rPr>
          <w:lang w:val="en-US"/>
        </w:rPr>
        <w:t xml:space="preserve"> </w:t>
      </w:r>
      <w:r>
        <w:t>effect or cause of the phenomenon for the phenomenon itself. The</w:t>
      </w:r>
      <w:r w:rsidR="001901B8" w:rsidRPr="001901B8">
        <w:rPr>
          <w:lang w:val="en-US"/>
        </w:rPr>
        <w:t xml:space="preserve"> </w:t>
      </w:r>
      <w:r>
        <w:t>ex-miner, now employed at the former coalmine to show tourists</w:t>
      </w:r>
      <w:r w:rsidR="001901B8" w:rsidRPr="001901B8">
        <w:rPr>
          <w:lang w:val="en-US"/>
        </w:rPr>
        <w:t xml:space="preserve"> </w:t>
      </w:r>
      <w:r>
        <w:t>around, is a metonym for the structural change in the economy from</w:t>
      </w:r>
      <w:r w:rsidR="001901B8" w:rsidRPr="001901B8">
        <w:rPr>
          <w:lang w:val="en-US"/>
        </w:rPr>
        <w:t xml:space="preserve"> </w:t>
      </w:r>
      <w:r>
        <w:t>one based on heavy industry to one based on tourist services. The</w:t>
      </w:r>
      <w:r w:rsidR="001901B8" w:rsidRPr="001901B8">
        <w:rPr>
          <w:lang w:val="en-US"/>
        </w:rPr>
        <w:t xml:space="preserve"> </w:t>
      </w:r>
      <w:r>
        <w:t>development of the industrial museum in an old mill is a metonymic</w:t>
      </w:r>
      <w:r w:rsidR="001901B8" w:rsidRPr="001901B8">
        <w:rPr>
          <w:lang w:val="en-US"/>
        </w:rPr>
        <w:t xml:space="preserve"> </w:t>
      </w:r>
      <w:r>
        <w:t>sign of the development of a post-industrial society (see Chapter 6).</w:t>
      </w:r>
    </w:p>
    <w:p w:rsidR="009D01DD" w:rsidRDefault="009D01DD" w:rsidP="001901B8">
      <w:pPr>
        <w:ind w:firstLine="284"/>
        <w:jc w:val="both"/>
      </w:pPr>
      <w:proofErr w:type="spellStart"/>
      <w:r>
        <w:t>MacCannell</w:t>
      </w:r>
      <w:proofErr w:type="spellEnd"/>
      <w:r>
        <w:t xml:space="preserve"> describes the complex relations involved in developing</w:t>
      </w:r>
      <w:r w:rsidR="001901B8" w:rsidRPr="001901B8">
        <w:rPr>
          <w:lang w:val="en-US"/>
        </w:rPr>
        <w:t xml:space="preserve"> </w:t>
      </w:r>
      <w:r>
        <w:t>and reproducing ‘attractions’. These relations occur over time</w:t>
      </w:r>
      <w:r w:rsidR="001901B8" w:rsidRPr="001901B8">
        <w:rPr>
          <w:lang w:val="en-US"/>
        </w:rPr>
        <w:t xml:space="preserve"> </w:t>
      </w:r>
      <w:r>
        <w:t>between a ‘marker’, the ‘sight’ and the ‘tourist’ (1999: 41). Gazing is</w:t>
      </w:r>
      <w:r w:rsidR="001901B8" w:rsidRPr="001901B8">
        <w:rPr>
          <w:lang w:val="en-US"/>
        </w:rPr>
        <w:t xml:space="preserve"> </w:t>
      </w:r>
      <w:r>
        <w:t>not merely seeing, but involves cognitive work of interpreting, evaluating,</w:t>
      </w:r>
      <w:r w:rsidR="001901B8" w:rsidRPr="001901B8">
        <w:rPr>
          <w:lang w:val="en-US"/>
        </w:rPr>
        <w:t xml:space="preserve"> </w:t>
      </w:r>
      <w:r>
        <w:t>drawing comparisons and making mental connections between</w:t>
      </w:r>
      <w:r w:rsidR="001901B8" w:rsidRPr="001901B8">
        <w:rPr>
          <w:lang w:val="en-US"/>
        </w:rPr>
        <w:t xml:space="preserve"> </w:t>
      </w:r>
      <w:r>
        <w:t>signs and their referents, and capturing signs photographically.</w:t>
      </w:r>
      <w:r w:rsidR="001901B8" w:rsidRPr="001901B8">
        <w:rPr>
          <w:lang w:val="en-US"/>
        </w:rPr>
        <w:t xml:space="preserve"> </w:t>
      </w:r>
      <w:r>
        <w:t>Gazing is a set of practices. Individual performances of gazing at a</w:t>
      </w:r>
      <w:r w:rsidR="001901B8" w:rsidRPr="001901B8">
        <w:rPr>
          <w:lang w:val="en-US"/>
        </w:rPr>
        <w:t xml:space="preserve"> </w:t>
      </w:r>
      <w:r>
        <w:t>particular sight are framed by cultural styles, circulating images and</w:t>
      </w:r>
      <w:r w:rsidR="001901B8" w:rsidRPr="001901B8">
        <w:rPr>
          <w:lang w:val="en-US"/>
        </w:rPr>
        <w:t xml:space="preserve"> </w:t>
      </w:r>
      <w:r>
        <w:t>texts of this and other places, as well as personal experiences and</w:t>
      </w:r>
      <w:r w:rsidR="001901B8" w:rsidRPr="001901B8">
        <w:rPr>
          <w:lang w:val="en-US"/>
        </w:rPr>
        <w:t xml:space="preserve"> </w:t>
      </w:r>
      <w:r>
        <w:t>memories. Moreover, gazing involves cultural skills of daydreaming</w:t>
      </w:r>
      <w:r w:rsidR="001901B8" w:rsidRPr="001901B8">
        <w:rPr>
          <w:lang w:val="en-US"/>
        </w:rPr>
        <w:t xml:space="preserve"> </w:t>
      </w:r>
      <w:r>
        <w:t>and mind travelling (</w:t>
      </w:r>
      <w:proofErr w:type="spellStart"/>
      <w:r>
        <w:t>Löfgren</w:t>
      </w:r>
      <w:proofErr w:type="spellEnd"/>
      <w:r>
        <w:t xml:space="preserve">, 1999). </w:t>
      </w:r>
      <w:proofErr w:type="gramStart"/>
      <w:r>
        <w:t xml:space="preserve">‘The extraordinary’, as </w:t>
      </w:r>
      <w:proofErr w:type="spellStart"/>
      <w:r>
        <w:t>Rojek</w:t>
      </w:r>
      <w:proofErr w:type="spellEnd"/>
      <w:r w:rsidR="001901B8" w:rsidRPr="001901B8">
        <w:rPr>
          <w:lang w:val="en-US"/>
        </w:rPr>
        <w:t xml:space="preserve"> </w:t>
      </w:r>
      <w:r>
        <w:t>says, ‘spontaneously invites speculation, reverie, mind-voyaging and</w:t>
      </w:r>
      <w:r w:rsidR="001901B8" w:rsidRPr="001901B8">
        <w:rPr>
          <w:lang w:val="en-US"/>
        </w:rPr>
        <w:t xml:space="preserve"> </w:t>
      </w:r>
      <w:r>
        <w:t>a variety of other acts of imagination’ (1997: 53).</w:t>
      </w:r>
      <w:proofErr w:type="gramEnd"/>
    </w:p>
    <w:p w:rsidR="009D01DD" w:rsidRDefault="009D01DD" w:rsidP="001901B8">
      <w:pPr>
        <w:ind w:firstLine="284"/>
        <w:jc w:val="both"/>
      </w:pPr>
      <w:r>
        <w:lastRenderedPageBreak/>
        <w:t>The notion of the tourist gaze is not meant to account for why</w:t>
      </w:r>
      <w:r w:rsidR="001901B8" w:rsidRPr="001901B8">
        <w:rPr>
          <w:lang w:val="en-US"/>
        </w:rPr>
        <w:t xml:space="preserve"> </w:t>
      </w:r>
      <w:r>
        <w:t>specific individuals are motivated to travel. Rather we emphasise the</w:t>
      </w:r>
      <w:r w:rsidR="001901B8" w:rsidRPr="001901B8">
        <w:rPr>
          <w:lang w:val="en-US"/>
        </w:rPr>
        <w:t xml:space="preserve"> </w:t>
      </w:r>
      <w:r>
        <w:t>systematic and regularised nature of various gazes, each of which</w:t>
      </w:r>
      <w:r w:rsidR="001901B8" w:rsidRPr="001901B8">
        <w:rPr>
          <w:lang w:val="en-US"/>
        </w:rPr>
        <w:t xml:space="preserve"> </w:t>
      </w:r>
      <w:r>
        <w:t>depends upon social discourses and practices, as well as aspects of</w:t>
      </w:r>
      <w:r w:rsidR="001901B8" w:rsidRPr="001901B8">
        <w:rPr>
          <w:lang w:val="en-US"/>
        </w:rPr>
        <w:t xml:space="preserve"> </w:t>
      </w:r>
      <w:r>
        <w:t>building, design and restoration that foster the necessary ‘look’ of a</w:t>
      </w:r>
      <w:r w:rsidR="001901B8" w:rsidRPr="001901B8">
        <w:rPr>
          <w:lang w:val="en-US"/>
        </w:rPr>
        <w:t xml:space="preserve"> </w:t>
      </w:r>
      <w:r>
        <w:t>place or an environment. Such gazes implicate both the gazer and the</w:t>
      </w:r>
      <w:r w:rsidR="001901B8" w:rsidRPr="001901B8">
        <w:rPr>
          <w:lang w:val="en-US"/>
        </w:rPr>
        <w:t xml:space="preserve"> </w:t>
      </w:r>
      <w:proofErr w:type="spellStart"/>
      <w:r>
        <w:t>gazee</w:t>
      </w:r>
      <w:proofErr w:type="spellEnd"/>
      <w:r>
        <w:t xml:space="preserve"> in an ongoing and systematic set of social and physical relations.</w:t>
      </w:r>
      <w:r w:rsidR="001901B8" w:rsidRPr="001901B8">
        <w:rPr>
          <w:lang w:val="en-US"/>
        </w:rPr>
        <w:t xml:space="preserve"> </w:t>
      </w:r>
      <w:r>
        <w:t>These relations are discursively organised by many professionals:</w:t>
      </w:r>
      <w:r w:rsidR="001901B8" w:rsidRPr="001901B8">
        <w:rPr>
          <w:lang w:val="en-US"/>
        </w:rPr>
        <w:t xml:space="preserve"> </w:t>
      </w:r>
      <w:r>
        <w:t>photographers, writers of travel books, blogs and guides, local councils,</w:t>
      </w:r>
      <w:r w:rsidR="001901B8" w:rsidRPr="001901B8">
        <w:rPr>
          <w:lang w:val="en-US"/>
        </w:rPr>
        <w:t xml:space="preserve"> </w:t>
      </w:r>
      <w:r>
        <w:t>experts in the ‘heritage industry’, travel agents, hotel owners, designers,</w:t>
      </w:r>
      <w:r w:rsidR="001901B8" w:rsidRPr="001901B8">
        <w:rPr>
          <w:lang w:val="en-US"/>
        </w:rPr>
        <w:t xml:space="preserve"> </w:t>
      </w:r>
      <w:r>
        <w:t>tour operators, TV travel programmes, tourism development officers,</w:t>
      </w:r>
      <w:r w:rsidR="001901B8" w:rsidRPr="001901B8">
        <w:rPr>
          <w:lang w:val="en-US"/>
        </w:rPr>
        <w:t xml:space="preserve"> </w:t>
      </w:r>
      <w:r>
        <w:t>architects, planners, tourism academics and so on. In contemporary</w:t>
      </w:r>
      <w:r w:rsidR="001901B8" w:rsidRPr="001901B8">
        <w:rPr>
          <w:lang w:val="en-US"/>
        </w:rPr>
        <w:t xml:space="preserve"> </w:t>
      </w:r>
      <w:r>
        <w:t>tourism, these technical, semiotic and organisational discourses are</w:t>
      </w:r>
      <w:r w:rsidR="001901B8" w:rsidRPr="001901B8">
        <w:rPr>
          <w:lang w:val="en-US"/>
        </w:rPr>
        <w:t xml:space="preserve"> </w:t>
      </w:r>
      <w:r>
        <w:t>combined to ‘construct’ visitor attractions, or what Heidegger describes</w:t>
      </w:r>
      <w:r w:rsidR="001901B8" w:rsidRPr="001901B8">
        <w:rPr>
          <w:lang w:val="en-US"/>
        </w:rPr>
        <w:t xml:space="preserve"> </w:t>
      </w:r>
      <w:r>
        <w:t>as an alien power which enforces ‘its own commands and regulations’,</w:t>
      </w:r>
      <w:r w:rsidR="001901B8" w:rsidRPr="001901B8">
        <w:rPr>
          <w:lang w:val="en-US"/>
        </w:rPr>
        <w:t xml:space="preserve"> </w:t>
      </w:r>
      <w:r>
        <w:t>in his case over Greece on his attempted ‘sojourn’ (2005: 55–6).</w:t>
      </w:r>
    </w:p>
    <w:p w:rsidR="009D01DD" w:rsidRDefault="009D01DD" w:rsidP="007F5AAB">
      <w:pPr>
        <w:ind w:firstLine="284"/>
        <w:jc w:val="both"/>
      </w:pPr>
      <w:r>
        <w:t>Focusing on the gaze brings out how the organising sense in tourism</w:t>
      </w:r>
      <w:r w:rsidR="007F5AAB" w:rsidRPr="007F5AAB">
        <w:rPr>
          <w:lang w:val="en-US"/>
        </w:rPr>
        <w:t xml:space="preserve"> </w:t>
      </w:r>
      <w:r>
        <w:t>is visual. And this mirrors the general privileging of the eye within the</w:t>
      </w:r>
      <w:r w:rsidR="007F5AAB" w:rsidRPr="007F5AAB">
        <w:rPr>
          <w:lang w:val="en-US"/>
        </w:rPr>
        <w:t xml:space="preserve"> </w:t>
      </w:r>
      <w:r>
        <w:t>history of western societies. Sight was long viewed as the noblest of</w:t>
      </w:r>
      <w:r w:rsidR="007F5AAB" w:rsidRPr="007F5AAB">
        <w:rPr>
          <w:lang w:val="en-US"/>
        </w:rPr>
        <w:t xml:space="preserve"> </w:t>
      </w:r>
      <w:r>
        <w:t>the senses, the most discriminating and reliable of the sensuous mediators</w:t>
      </w:r>
      <w:r w:rsidR="007F5AAB" w:rsidRPr="007F5AAB">
        <w:rPr>
          <w:lang w:val="en-US"/>
        </w:rPr>
        <w:t xml:space="preserve"> </w:t>
      </w:r>
      <w:r>
        <w:t>between humans and their physical environment. This emphasis</w:t>
      </w:r>
      <w:r w:rsidR="007F5AAB" w:rsidRPr="007F5AAB">
        <w:rPr>
          <w:lang w:val="en-US"/>
        </w:rPr>
        <w:t xml:space="preserve"> </w:t>
      </w:r>
      <w:r>
        <w:t>on sight is present within western epistemology, within religious and</w:t>
      </w:r>
      <w:r w:rsidR="007F5AAB" w:rsidRPr="007F5AAB">
        <w:rPr>
          <w:lang w:val="en-US"/>
        </w:rPr>
        <w:t xml:space="preserve"> </w:t>
      </w:r>
      <w:r>
        <w:t>other symbolisms and within notions of how society should be visible,</w:t>
      </w:r>
      <w:r w:rsidR="007F5AAB" w:rsidRPr="007F5AAB">
        <w:rPr>
          <w:lang w:val="en-US"/>
        </w:rPr>
        <w:t xml:space="preserve"> </w:t>
      </w:r>
      <w:r>
        <w:t>made transparent, to government (</w:t>
      </w:r>
      <w:proofErr w:type="spellStart"/>
      <w:r>
        <w:t>Urry</w:t>
      </w:r>
      <w:proofErr w:type="spellEnd"/>
      <w:r>
        <w:t xml:space="preserve">, 2000: </w:t>
      </w:r>
      <w:proofErr w:type="spellStart"/>
      <w:r>
        <w:t>ch.</w:t>
      </w:r>
      <w:proofErr w:type="spellEnd"/>
      <w:r>
        <w:t xml:space="preserve"> 4).</w:t>
      </w:r>
    </w:p>
    <w:p w:rsidR="009D01DD" w:rsidRDefault="009D01DD" w:rsidP="007F5AAB">
      <w:pPr>
        <w:ind w:firstLine="284"/>
        <w:jc w:val="both"/>
      </w:pPr>
      <w:r>
        <w:t>At the same time as this visual proliferation, so the visual is commonly</w:t>
      </w:r>
      <w:r w:rsidR="007F5AAB" w:rsidRPr="007F5AAB">
        <w:rPr>
          <w:lang w:val="en-US"/>
        </w:rPr>
        <w:t xml:space="preserve"> </w:t>
      </w:r>
      <w:r>
        <w:t>denigrated within many discourses of travel (</w:t>
      </w:r>
      <w:proofErr w:type="spellStart"/>
      <w:r>
        <w:t>Buzard</w:t>
      </w:r>
      <w:proofErr w:type="spellEnd"/>
      <w:r>
        <w:t>, 1993)</w:t>
      </w:r>
      <w:r w:rsidR="007F5AAB" w:rsidRPr="007F5AAB">
        <w:rPr>
          <w:lang w:val="en-US"/>
        </w:rPr>
        <w:t xml:space="preserve"> </w:t>
      </w:r>
      <w:r>
        <w:t>and more generally (Jay, 1993). The person who only lets the sense</w:t>
      </w:r>
      <w:r w:rsidR="007F5AAB" w:rsidRPr="007F5AAB">
        <w:rPr>
          <w:lang w:val="en-US"/>
        </w:rPr>
        <w:t xml:space="preserve"> </w:t>
      </w:r>
      <w:r>
        <w:t>of sight have free rein is ridiculed. Such sightseers, especially with a</w:t>
      </w:r>
      <w:r w:rsidR="007F5AAB" w:rsidRPr="007F5AAB">
        <w:rPr>
          <w:lang w:val="en-US"/>
        </w:rPr>
        <w:t xml:space="preserve"> </w:t>
      </w:r>
      <w:r>
        <w:t>camera draped around their neck, are conventionally taken to be</w:t>
      </w:r>
      <w:r w:rsidR="007F5AAB" w:rsidRPr="007F5AAB">
        <w:rPr>
          <w:lang w:val="en-US"/>
        </w:rPr>
        <w:t xml:space="preserve"> </w:t>
      </w:r>
      <w:r>
        <w:t>superficial in their appreciation of environments, peoples and places.</w:t>
      </w:r>
      <w:r w:rsidR="007F5AAB" w:rsidRPr="007F5AAB">
        <w:rPr>
          <w:lang w:val="en-US"/>
        </w:rPr>
        <w:t xml:space="preserve"> </w:t>
      </w:r>
      <w:r>
        <w:t>Martin Parr’s photographic collection Small Worlds reveals and</w:t>
      </w:r>
      <w:r w:rsidR="007F5AAB" w:rsidRPr="007F5AAB">
        <w:rPr>
          <w:lang w:val="en-US"/>
        </w:rPr>
        <w:t xml:space="preserve"> </w:t>
      </w:r>
      <w:r>
        <w:t>exposes such a denigration of the (normally male) camera-wearing</w:t>
      </w:r>
      <w:r w:rsidR="007F5AAB" w:rsidRPr="007F5AAB">
        <w:rPr>
          <w:lang w:val="en-US"/>
        </w:rPr>
        <w:t xml:space="preserve"> </w:t>
      </w:r>
      <w:r>
        <w:t xml:space="preserve">tourist (1995; Osborne, 2000: </w:t>
      </w:r>
      <w:proofErr w:type="spellStart"/>
      <w:r>
        <w:t>ch.</w:t>
      </w:r>
      <w:proofErr w:type="spellEnd"/>
      <w:r>
        <w:t xml:space="preserve"> 7).</w:t>
      </w:r>
    </w:p>
    <w:p w:rsidR="009D01DD" w:rsidRDefault="009D01DD" w:rsidP="007F5AAB">
      <w:pPr>
        <w:ind w:firstLine="284"/>
        <w:jc w:val="both"/>
      </w:pPr>
      <w:r>
        <w:t>There can be an acute embarrassment about mere sightseeing.</w:t>
      </w:r>
      <w:r w:rsidR="007F5AAB" w:rsidRPr="007F5AAB">
        <w:rPr>
          <w:lang w:val="en-US"/>
        </w:rPr>
        <w:t xml:space="preserve"> </w:t>
      </w:r>
      <w:r>
        <w:t>Sight may be viewed as the most superficial of the senses, getting in</w:t>
      </w:r>
      <w:r w:rsidR="007F5AAB" w:rsidRPr="007F5AAB">
        <w:rPr>
          <w:lang w:val="en-US"/>
        </w:rPr>
        <w:t xml:space="preserve"> </w:t>
      </w:r>
      <w:r>
        <w:t>the way of real experiences that should involve other senses and</w:t>
      </w:r>
      <w:r w:rsidR="007F5AAB" w:rsidRPr="007F5AAB">
        <w:rPr>
          <w:lang w:val="en-US"/>
        </w:rPr>
        <w:t xml:space="preserve"> </w:t>
      </w:r>
      <w:r>
        <w:t>necessitate long periods of time in order for proper immersion.</w:t>
      </w:r>
      <w:r w:rsidR="007F5AAB" w:rsidRPr="007F5AAB">
        <w:rPr>
          <w:lang w:val="en-US"/>
        </w:rPr>
        <w:t xml:space="preserve"> </w:t>
      </w:r>
      <w:r>
        <w:t>Famously, Wordsworth argued that the Lake District demands a different</w:t>
      </w:r>
      <w:r w:rsidR="007F5AAB" w:rsidRPr="007F5AAB">
        <w:rPr>
          <w:lang w:val="en-US"/>
        </w:rPr>
        <w:t xml:space="preserve"> </w:t>
      </w:r>
      <w:r>
        <w:t>eye, one that is not threatened or frightened by the relatively</w:t>
      </w:r>
      <w:r w:rsidR="007F5AAB" w:rsidRPr="007F5AAB">
        <w:rPr>
          <w:lang w:val="en-US"/>
        </w:rPr>
        <w:t xml:space="preserve"> </w:t>
      </w:r>
      <w:r>
        <w:t>wild and untamed nature. It requires ‘a slow and gradual process of</w:t>
      </w:r>
      <w:r w:rsidR="007F5AAB" w:rsidRPr="007F5AAB">
        <w:rPr>
          <w:lang w:val="en-US"/>
        </w:rPr>
        <w:t xml:space="preserve"> </w:t>
      </w:r>
      <w:r>
        <w:t>culture’ (Wordsworth, 1984: 193). This criticism of the mere sightseeing</w:t>
      </w:r>
      <w:r w:rsidR="007F5AAB" w:rsidRPr="007F5AAB">
        <w:rPr>
          <w:lang w:val="en-US"/>
        </w:rPr>
        <w:t xml:space="preserve"> </w:t>
      </w:r>
      <w:r>
        <w:t>tourist is taken to the extreme with the critique of the ‘hyperreal’,</w:t>
      </w:r>
      <w:r w:rsidR="007F5AAB" w:rsidRPr="007F5AAB">
        <w:rPr>
          <w:lang w:val="en-US"/>
        </w:rPr>
        <w:t xml:space="preserve"> </w:t>
      </w:r>
      <w:r>
        <w:t>simulated designed places that have the appearance of being</w:t>
      </w:r>
      <w:r w:rsidR="007F5AAB" w:rsidRPr="007F5AAB">
        <w:rPr>
          <w:lang w:val="en-US"/>
        </w:rPr>
        <w:t xml:space="preserve"> </w:t>
      </w:r>
      <w:r>
        <w:t>more ‘real’ than the original (</w:t>
      </w:r>
      <w:proofErr w:type="spellStart"/>
      <w:r>
        <w:t>Baudrillard</w:t>
      </w:r>
      <w:proofErr w:type="spellEnd"/>
      <w:r>
        <w:t>, 1983, 1988; see Chapter 5).</w:t>
      </w:r>
      <w:r w:rsidR="007F5AAB" w:rsidRPr="007F5AAB">
        <w:rPr>
          <w:lang w:val="en-US"/>
        </w:rPr>
        <w:t xml:space="preserve"> </w:t>
      </w:r>
      <w:r>
        <w:t>With hyper-reality the sense of vision is said to be reduced to a limited</w:t>
      </w:r>
      <w:r w:rsidR="007F5AAB" w:rsidRPr="007F5AAB">
        <w:rPr>
          <w:lang w:val="en-US"/>
        </w:rPr>
        <w:t xml:space="preserve"> </w:t>
      </w:r>
      <w:r>
        <w:t>array of visible features. It is then exaggerated and dominates</w:t>
      </w:r>
      <w:r w:rsidR="007F5AAB" w:rsidRPr="007F5AAB">
        <w:rPr>
          <w:lang w:val="en-US"/>
        </w:rPr>
        <w:t xml:space="preserve"> </w:t>
      </w:r>
      <w:r>
        <w:t>the other senses. Hyper-real places are characterised by surface</w:t>
      </w:r>
      <w:r w:rsidR="007F5AAB" w:rsidRPr="007F5AAB">
        <w:rPr>
          <w:lang w:val="en-US"/>
        </w:rPr>
        <w:t xml:space="preserve"> </w:t>
      </w:r>
      <w:r>
        <w:t>appearances. The sense of sight is condensed to the most immediate</w:t>
      </w:r>
      <w:r w:rsidR="007F5AAB" w:rsidRPr="007F5AAB">
        <w:rPr>
          <w:lang w:val="en-US"/>
        </w:rPr>
        <w:t xml:space="preserve"> </w:t>
      </w:r>
      <w:r>
        <w:t>and visible aspects of the scene, such as the seductive façades of</w:t>
      </w:r>
      <w:r w:rsidR="007F5AAB" w:rsidRPr="007F5AAB">
        <w:rPr>
          <w:lang w:val="en-US"/>
        </w:rPr>
        <w:t xml:space="preserve"> </w:t>
      </w:r>
      <w:r>
        <w:t>Main Street in Disneyland or the ocean-liner environment at</w:t>
      </w:r>
      <w:r w:rsidR="007F5AAB" w:rsidRPr="007F5AAB">
        <w:rPr>
          <w:lang w:val="en-US"/>
        </w:rPr>
        <w:t xml:space="preserve"> </w:t>
      </w:r>
      <w:r>
        <w:t xml:space="preserve">Manchester’s Trafford Centre, although </w:t>
      </w:r>
      <w:r>
        <w:lastRenderedPageBreak/>
        <w:t>such places can of course be</w:t>
      </w:r>
      <w:r w:rsidR="007F5AAB" w:rsidRPr="007F5AAB">
        <w:rPr>
          <w:lang w:val="en-US"/>
        </w:rPr>
        <w:t xml:space="preserve"> </w:t>
      </w:r>
      <w:r>
        <w:t>performed in different ways (see Chapters 6 and 8; Bryman, 1995;</w:t>
      </w:r>
      <w:r w:rsidR="007F5AAB" w:rsidRPr="007F5AAB">
        <w:rPr>
          <w:lang w:val="en-US"/>
        </w:rPr>
        <w:t xml:space="preserve"> </w:t>
      </w:r>
      <w:r>
        <w:t xml:space="preserve">see also </w:t>
      </w:r>
      <w:proofErr w:type="spellStart"/>
      <w:r>
        <w:t>Fjellman</w:t>
      </w:r>
      <w:proofErr w:type="spellEnd"/>
      <w:r>
        <w:t>, 1992, on Disney, the ‘authentic’ theme park!).</w:t>
      </w:r>
    </w:p>
    <w:p w:rsidR="009D01DD" w:rsidRDefault="009D01DD" w:rsidP="007F5AAB">
      <w:pPr>
        <w:ind w:firstLine="284"/>
        <w:jc w:val="both"/>
      </w:pPr>
      <w:r>
        <w:t>However, although the tourist gaze emerges in this general sense,</w:t>
      </w:r>
      <w:r w:rsidR="007F5AAB" w:rsidRPr="007F5AAB">
        <w:rPr>
          <w:lang w:val="en-US"/>
        </w:rPr>
        <w:t xml:space="preserve"> </w:t>
      </w:r>
      <w:r>
        <w:t>there are different kinds of gaze authorised by various discourses.</w:t>
      </w:r>
      <w:r w:rsidR="007F5AAB" w:rsidRPr="007F5AAB">
        <w:rPr>
          <w:lang w:val="en-US"/>
        </w:rPr>
        <w:t xml:space="preserve"> </w:t>
      </w:r>
      <w:r>
        <w:t>These discourses include education, as with the eighteenth-century</w:t>
      </w:r>
      <w:r w:rsidR="007F5AAB" w:rsidRPr="007F5AAB">
        <w:rPr>
          <w:lang w:val="en-US"/>
        </w:rPr>
        <w:t xml:space="preserve"> </w:t>
      </w:r>
      <w:r>
        <w:t>European Grand Tour and with many current study-tour programmes;</w:t>
      </w:r>
      <w:r w:rsidR="007F5AAB" w:rsidRPr="007F5AAB">
        <w:rPr>
          <w:lang w:val="en-US"/>
        </w:rPr>
        <w:t xml:space="preserve"> </w:t>
      </w:r>
      <w:r>
        <w:t>health, as with tourism designed to ‘restore’ the individual</w:t>
      </w:r>
      <w:r w:rsidR="007F5AAB" w:rsidRPr="007F5AAB">
        <w:rPr>
          <w:lang w:val="en-US"/>
        </w:rPr>
        <w:t xml:space="preserve"> </w:t>
      </w:r>
      <w:r>
        <w:t>to healthy functioning often through staying in particular sites of</w:t>
      </w:r>
      <w:r w:rsidR="007F5AAB" w:rsidRPr="007F5AAB">
        <w:rPr>
          <w:lang w:val="en-US"/>
        </w:rPr>
        <w:t xml:space="preserve"> </w:t>
      </w:r>
      <w:r>
        <w:t xml:space="preserve">bodily restoration (such as the Swiss Alps or </w:t>
      </w:r>
      <w:proofErr w:type="spellStart"/>
      <w:r>
        <w:t>Rotarua</w:t>
      </w:r>
      <w:proofErr w:type="spellEnd"/>
      <w:r>
        <w:t xml:space="preserve"> in New</w:t>
      </w:r>
      <w:r w:rsidR="007F5AAB" w:rsidRPr="007F5AAB">
        <w:rPr>
          <w:lang w:val="en-US"/>
        </w:rPr>
        <w:t xml:space="preserve"> </w:t>
      </w:r>
      <w:r>
        <w:t>Zealand); group solidarity, as with much Japanese or Taiwanese tourism</w:t>
      </w:r>
      <w:r w:rsidR="007F5AAB" w:rsidRPr="007F5AAB">
        <w:rPr>
          <w:lang w:val="en-US"/>
        </w:rPr>
        <w:t xml:space="preserve"> </w:t>
      </w:r>
      <w:r>
        <w:t>(as at Niagara Falls: Shields, 1990); pleasure and play, as with</w:t>
      </w:r>
      <w:r w:rsidR="007F5AAB" w:rsidRPr="007F5AAB">
        <w:rPr>
          <w:lang w:val="en-US"/>
        </w:rPr>
        <w:t xml:space="preserve"> </w:t>
      </w:r>
      <w:r>
        <w:t>‘ludic’ tourism within all-inclusive Caribbean resorts only available</w:t>
      </w:r>
      <w:r w:rsidR="007F5AAB" w:rsidRPr="007F5AAB">
        <w:rPr>
          <w:lang w:val="en-US"/>
        </w:rPr>
        <w:t xml:space="preserve"> </w:t>
      </w:r>
      <w:r>
        <w:t>for those who happen to be aged 18–30; heritage and memory, as with</w:t>
      </w:r>
      <w:r w:rsidR="007F5AAB" w:rsidRPr="007F5AAB">
        <w:rPr>
          <w:lang w:val="en-US"/>
        </w:rPr>
        <w:t xml:space="preserve"> </w:t>
      </w:r>
      <w:r>
        <w:t>the development of indigenous histories, museums, re-created festivals,</w:t>
      </w:r>
      <w:r w:rsidR="007F5AAB" w:rsidRPr="007F5AAB">
        <w:rPr>
          <w:lang w:val="en-US"/>
        </w:rPr>
        <w:t xml:space="preserve"> </w:t>
      </w:r>
      <w:r>
        <w:t>feasts, dances and so on (see Arellano, 2004, on Inca heritage);</w:t>
      </w:r>
      <w:r w:rsidR="007F5AAB" w:rsidRPr="007F5AAB">
        <w:rPr>
          <w:lang w:val="en-US"/>
        </w:rPr>
        <w:t xml:space="preserve"> </w:t>
      </w:r>
      <w:r>
        <w:t>and nation, as with the increasingly profitable and autonomous</w:t>
      </w:r>
      <w:r w:rsidR="007F5AAB" w:rsidRPr="007F5AAB">
        <w:rPr>
          <w:lang w:val="en-US"/>
        </w:rPr>
        <w:t xml:space="preserve"> </w:t>
      </w:r>
      <w:r>
        <w:t>notion of Scotland – the brand (</w:t>
      </w:r>
      <w:proofErr w:type="spellStart"/>
      <w:r>
        <w:t>McCrone</w:t>
      </w:r>
      <w:proofErr w:type="spellEnd"/>
      <w:r>
        <w:t xml:space="preserve"> et al., 1995).</w:t>
      </w:r>
    </w:p>
    <w:p w:rsidR="009D01DD" w:rsidRDefault="009D01DD" w:rsidP="00D34F07">
      <w:pPr>
        <w:ind w:firstLine="284"/>
        <w:jc w:val="both"/>
      </w:pPr>
      <w:r>
        <w:t xml:space="preserve">Moreover, different discourses imply different </w:t>
      </w:r>
      <w:proofErr w:type="spellStart"/>
      <w:r>
        <w:t>socialities</w:t>
      </w:r>
      <w:proofErr w:type="spellEnd"/>
      <w:r>
        <w:t>. With</w:t>
      </w:r>
      <w:r w:rsidR="00D34F07" w:rsidRPr="00D34F07">
        <w:rPr>
          <w:lang w:val="en-US"/>
        </w:rPr>
        <w:t xml:space="preserve"> </w:t>
      </w:r>
      <w:r>
        <w:t xml:space="preserve">what we call the romantic gaze, solitude, privacy and a personal, </w:t>
      </w:r>
      <w:proofErr w:type="spellStart"/>
      <w:r>
        <w:t>semispiritual</w:t>
      </w:r>
      <w:proofErr w:type="spellEnd"/>
      <w:r w:rsidR="00D34F07" w:rsidRPr="00D34F07">
        <w:rPr>
          <w:lang w:val="en-US"/>
        </w:rPr>
        <w:t xml:space="preserve"> </w:t>
      </w:r>
      <w:r>
        <w:t>relationship with the object of the gaze are emphasised. In</w:t>
      </w:r>
      <w:r w:rsidR="00D34F07" w:rsidRPr="00D34F07">
        <w:rPr>
          <w:lang w:val="en-US"/>
        </w:rPr>
        <w:t xml:space="preserve"> </w:t>
      </w:r>
      <w:r>
        <w:t>such cases, tourists expect to look at the object privately or at least</w:t>
      </w:r>
      <w:r w:rsidR="00D34F07" w:rsidRPr="00D34F07">
        <w:rPr>
          <w:lang w:val="en-US"/>
        </w:rPr>
        <w:t xml:space="preserve"> </w:t>
      </w:r>
      <w:r>
        <w:t>only with ‘significant others’. Large numbers of strangers visiting, as</w:t>
      </w:r>
      <w:r w:rsidR="00D34F07" w:rsidRPr="00D34F07">
        <w:rPr>
          <w:lang w:val="en-US"/>
        </w:rPr>
        <w:t xml:space="preserve"> </w:t>
      </w:r>
      <w:r>
        <w:t>at the Taj Mahal, intrude upon and spoil that lonely contemplation</w:t>
      </w:r>
      <w:r w:rsidR="00D34F07" w:rsidRPr="00D34F07">
        <w:rPr>
          <w:lang w:val="en-US"/>
        </w:rPr>
        <w:t xml:space="preserve"> </w:t>
      </w:r>
      <w:r>
        <w:t>desired by western visitors (famously seen in the Princess Diana shot</w:t>
      </w:r>
      <w:r w:rsidR="00D34F07" w:rsidRPr="00D34F07">
        <w:rPr>
          <w:lang w:val="en-US"/>
        </w:rPr>
        <w:t xml:space="preserve"> </w:t>
      </w:r>
      <w:r>
        <w:t>at the Taj; Edensor, 1998: 121–3). The romantic gaze involves further</w:t>
      </w:r>
      <w:r w:rsidR="00D34F07" w:rsidRPr="00D34F07">
        <w:rPr>
          <w:lang w:val="en-US"/>
        </w:rPr>
        <w:t xml:space="preserve"> </w:t>
      </w:r>
      <w:r>
        <w:t>quests for new objects of the solitary gaze, the deserted beach, the</w:t>
      </w:r>
      <w:r w:rsidR="00D34F07" w:rsidRPr="00D34F07">
        <w:rPr>
          <w:lang w:val="en-US"/>
        </w:rPr>
        <w:t xml:space="preserve"> </w:t>
      </w:r>
      <w:r>
        <w:t>empty hilltop, the uninhabited forest, the uncontaminated mountain</w:t>
      </w:r>
      <w:r w:rsidR="00D34F07" w:rsidRPr="00D34F07">
        <w:rPr>
          <w:lang w:val="en-US"/>
        </w:rPr>
        <w:t xml:space="preserve"> </w:t>
      </w:r>
      <w:r>
        <w:t>stream and so on. Notions of the romantic gaze are endlessly used in</w:t>
      </w:r>
      <w:r w:rsidR="00D34F07" w:rsidRPr="00D34F07">
        <w:rPr>
          <w:lang w:val="en-US"/>
        </w:rPr>
        <w:t xml:space="preserve"> </w:t>
      </w:r>
      <w:r>
        <w:t>marketing and advertising tourist sites, especially within the ‘west’.</w:t>
      </w:r>
    </w:p>
    <w:p w:rsidR="009D01DD" w:rsidRDefault="009D01DD" w:rsidP="00D34F07">
      <w:pPr>
        <w:ind w:firstLine="284"/>
        <w:jc w:val="both"/>
      </w:pPr>
      <w:r>
        <w:t>By contrast, what we call the collective tourist gaze involves conviviality.</w:t>
      </w:r>
      <w:r w:rsidR="00D34F07" w:rsidRPr="00D34F07">
        <w:rPr>
          <w:lang w:val="en-US"/>
        </w:rPr>
        <w:t xml:space="preserve"> </w:t>
      </w:r>
      <w:r>
        <w:t>Other people also viewing the site are necessary to give liveliness</w:t>
      </w:r>
      <w:r w:rsidR="00D34F07" w:rsidRPr="00D34F07">
        <w:rPr>
          <w:lang w:val="en-US"/>
        </w:rPr>
        <w:t xml:space="preserve"> </w:t>
      </w:r>
      <w:r>
        <w:t>or a sense of carnival or movement. Large numbers of people indicate</w:t>
      </w:r>
      <w:r w:rsidR="00D34F07" w:rsidRPr="00D34F07">
        <w:rPr>
          <w:lang w:val="en-US"/>
        </w:rPr>
        <w:t xml:space="preserve"> </w:t>
      </w:r>
      <w:r>
        <w:t>that this is the place to be. These moving, viewing others are obligatory</w:t>
      </w:r>
      <w:r w:rsidR="00D34F07" w:rsidRPr="00D34F07">
        <w:rPr>
          <w:lang w:val="en-US"/>
        </w:rPr>
        <w:t xml:space="preserve"> </w:t>
      </w:r>
      <w:r>
        <w:t>for the collective consumption of place, as with Barcelona, Ibiza, Las</w:t>
      </w:r>
      <w:r w:rsidR="00D34F07" w:rsidRPr="00D34F07">
        <w:rPr>
          <w:lang w:val="en-US"/>
        </w:rPr>
        <w:t xml:space="preserve"> </w:t>
      </w:r>
      <w:r>
        <w:t>Vegas, the Beijing Olympics, Hong Kong and so on. Baudelaire relatedly</w:t>
      </w:r>
      <w:r w:rsidR="00D34F07" w:rsidRPr="00D34F07">
        <w:rPr>
          <w:lang w:val="en-US"/>
        </w:rPr>
        <w:t xml:space="preserve"> </w:t>
      </w:r>
      <w:r>
        <w:t xml:space="preserve">describes the notion of </w:t>
      </w:r>
      <w:proofErr w:type="spellStart"/>
      <w:r>
        <w:t>flânerie</w:t>
      </w:r>
      <w:proofErr w:type="spellEnd"/>
      <w:r>
        <w:t>: ‘dwelling in the throng, in the ebb</w:t>
      </w:r>
      <w:r w:rsidR="00D34F07" w:rsidRPr="00D34F07">
        <w:rPr>
          <w:lang w:val="en-US"/>
        </w:rPr>
        <w:t xml:space="preserve"> </w:t>
      </w:r>
      <w:r>
        <w:t xml:space="preserve">and </w:t>
      </w:r>
      <w:proofErr w:type="spellStart"/>
      <w:r>
        <w:t>flo</w:t>
      </w:r>
      <w:proofErr w:type="spellEnd"/>
      <w:r>
        <w:t>, the bustle, the fleeting’ (quoted in Tester, 1994: 2). Indian visitors</w:t>
      </w:r>
      <w:r w:rsidR="00D34F07" w:rsidRPr="00D34F07">
        <w:rPr>
          <w:lang w:val="en-US"/>
        </w:rPr>
        <w:t xml:space="preserve"> </w:t>
      </w:r>
      <w:r>
        <w:t>to the Taj Mahal are implicated in a communal witnessing with family</w:t>
      </w:r>
      <w:r w:rsidR="00D34F07" w:rsidRPr="00D34F07">
        <w:rPr>
          <w:lang w:val="en-US"/>
        </w:rPr>
        <w:t xml:space="preserve"> </w:t>
      </w:r>
      <w:r>
        <w:t>and friends of a national monument (Edensor, 1998: 126), whereas</w:t>
      </w:r>
      <w:r w:rsidR="00D34F07" w:rsidRPr="00D34F07">
        <w:rPr>
          <w:lang w:val="en-US"/>
        </w:rPr>
        <w:t xml:space="preserve"> </w:t>
      </w:r>
      <w:r>
        <w:t>many seaside resorts in northern Europe and North America have lost</w:t>
      </w:r>
      <w:r w:rsidR="00D34F07" w:rsidRPr="00D34F07">
        <w:rPr>
          <w:lang w:val="en-US"/>
        </w:rPr>
        <w:t xml:space="preserve"> </w:t>
      </w:r>
      <w:r>
        <w:t>the crowds necessary for the collective gaze – they have become sites</w:t>
      </w:r>
      <w:r w:rsidR="00D34F07" w:rsidRPr="00D34F07">
        <w:rPr>
          <w:lang w:val="en-US"/>
        </w:rPr>
        <w:t xml:space="preserve"> </w:t>
      </w:r>
      <w:r>
        <w:t>of a kind of lost collective gaze (Walton, 2000).</w:t>
      </w:r>
    </w:p>
    <w:p w:rsidR="009D01DD" w:rsidRDefault="009D01DD" w:rsidP="00AF4D5C">
      <w:pPr>
        <w:ind w:firstLine="284"/>
        <w:jc w:val="both"/>
      </w:pPr>
      <w:r>
        <w:t>Beyond these two forms of the gaze, various writers have shown</w:t>
      </w:r>
      <w:r w:rsidR="00D34F07" w:rsidRPr="00D34F07">
        <w:rPr>
          <w:lang w:val="en-US"/>
        </w:rPr>
        <w:t xml:space="preserve"> </w:t>
      </w:r>
      <w:r>
        <w:t>other gazes, other ways in which places get visually consumed both</w:t>
      </w:r>
      <w:r w:rsidR="00D34F07" w:rsidRPr="00D34F07">
        <w:rPr>
          <w:lang w:val="en-US"/>
        </w:rPr>
        <w:t xml:space="preserve"> </w:t>
      </w:r>
      <w:r>
        <w:t>while people are stationary and through movement. These vary in</w:t>
      </w:r>
      <w:r w:rsidR="00D34F07" w:rsidRPr="00D34F07">
        <w:rPr>
          <w:lang w:val="en-US"/>
        </w:rPr>
        <w:t xml:space="preserve"> </w:t>
      </w:r>
      <w:r>
        <w:t xml:space="preserve">terms of the </w:t>
      </w:r>
      <w:proofErr w:type="spellStart"/>
      <w:r>
        <w:t>socialities</w:t>
      </w:r>
      <w:proofErr w:type="spellEnd"/>
      <w:r>
        <w:t xml:space="preserve"> involved, the lengths of time taken and the</w:t>
      </w:r>
      <w:r w:rsidR="00D34F07" w:rsidRPr="00D34F07">
        <w:rPr>
          <w:lang w:val="en-US"/>
        </w:rPr>
        <w:t xml:space="preserve"> </w:t>
      </w:r>
      <w:r>
        <w:t xml:space="preserve">character of visual appreciation. Thus first, there is the </w:t>
      </w:r>
      <w:proofErr w:type="spellStart"/>
      <w:r>
        <w:t>spectatorial</w:t>
      </w:r>
      <w:proofErr w:type="spellEnd"/>
      <w:r w:rsidR="00D34F07" w:rsidRPr="00D34F07">
        <w:rPr>
          <w:lang w:val="en-US"/>
        </w:rPr>
        <w:t xml:space="preserve"> </w:t>
      </w:r>
      <w:r>
        <w:t>gaze that involves the collective glancing at and collecting of different</w:t>
      </w:r>
      <w:r w:rsidR="00D34F07" w:rsidRPr="00D34F07">
        <w:rPr>
          <w:lang w:val="en-US"/>
        </w:rPr>
        <w:t xml:space="preserve"> </w:t>
      </w:r>
      <w:r>
        <w:t>signs that have been very briefly seen in passing at a glance. Examples</w:t>
      </w:r>
      <w:r w:rsidR="00D34F07" w:rsidRPr="00D34F07">
        <w:rPr>
          <w:lang w:val="en-US"/>
        </w:rPr>
        <w:t xml:space="preserve"> </w:t>
      </w:r>
      <w:r>
        <w:t xml:space="preserve">of this would be the collecting of </w:t>
      </w:r>
      <w:r>
        <w:lastRenderedPageBreak/>
        <w:t>glances as from a tourist bus window</w:t>
      </w:r>
      <w:r w:rsidR="00D34F07" w:rsidRPr="00D34F07">
        <w:rPr>
          <w:lang w:val="en-US"/>
        </w:rPr>
        <w:t xml:space="preserve"> </w:t>
      </w:r>
      <w:r>
        <w:t>(Larsen, 2001) or from Norwegian cruise ships or ferries that enable</w:t>
      </w:r>
      <w:r w:rsidR="00D34F07" w:rsidRPr="00D34F07">
        <w:rPr>
          <w:lang w:val="en-US"/>
        </w:rPr>
        <w:t xml:space="preserve"> </w:t>
      </w:r>
      <w:r>
        <w:t>visitors to see ‘Norway in a Nutshell’. Then there is the notion of the</w:t>
      </w:r>
      <w:r w:rsidR="00D34F07" w:rsidRPr="00D34F07">
        <w:rPr>
          <w:lang w:val="en-US"/>
        </w:rPr>
        <w:t xml:space="preserve"> </w:t>
      </w:r>
      <w:r>
        <w:t>reverential gaze used to describe how, for example, Muslims spiritually</w:t>
      </w:r>
      <w:r w:rsidR="00D34F07" w:rsidRPr="00D34F07">
        <w:rPr>
          <w:lang w:val="en-US"/>
        </w:rPr>
        <w:t xml:space="preserve"> </w:t>
      </w:r>
      <w:r>
        <w:t>consume the sacred site of the Taj Mahal. Muslim visitors stop to scan</w:t>
      </w:r>
      <w:r w:rsidR="00D34F07" w:rsidRPr="00D34F07">
        <w:rPr>
          <w:lang w:val="en-US"/>
        </w:rPr>
        <w:t xml:space="preserve"> </w:t>
      </w:r>
      <w:r>
        <w:t>and to concentrate their attention upon the mosque, the tombs and</w:t>
      </w:r>
      <w:r w:rsidR="00D34F07" w:rsidRPr="00D34F07">
        <w:rPr>
          <w:lang w:val="en-US"/>
        </w:rPr>
        <w:t xml:space="preserve"> </w:t>
      </w:r>
      <w:r>
        <w:t>the Koranic script (Edensor, 1998: 127–8). The anthropological gaze</w:t>
      </w:r>
      <w:r w:rsidR="00D34F07" w:rsidRPr="00D34F07">
        <w:rPr>
          <w:lang w:val="en-US"/>
        </w:rPr>
        <w:t xml:space="preserve"> </w:t>
      </w:r>
      <w:r>
        <w:t>describes how individual visitors scan a variety of sights/sites and are</w:t>
      </w:r>
      <w:r w:rsidR="00D34F07" w:rsidRPr="00D34F07">
        <w:rPr>
          <w:lang w:val="en-US"/>
        </w:rPr>
        <w:t xml:space="preserve"> </w:t>
      </w:r>
      <w:r>
        <w:t>able to locate them interpretatively within a historical array of meanings</w:t>
      </w:r>
      <w:r w:rsidR="00D34F07" w:rsidRPr="00D34F07">
        <w:rPr>
          <w:lang w:val="en-US"/>
        </w:rPr>
        <w:t xml:space="preserve"> </w:t>
      </w:r>
      <w:r>
        <w:t>and symbols. Some tour guides may themselves provide accounts</w:t>
      </w:r>
      <w:r w:rsidR="00D34F07" w:rsidRPr="00D34F07">
        <w:rPr>
          <w:lang w:val="en-US"/>
        </w:rPr>
        <w:t xml:space="preserve"> </w:t>
      </w:r>
      <w:r>
        <w:t>that interpret sights/sites historically and inter-culturally (as with Bali:</w:t>
      </w:r>
      <w:r w:rsidR="00D34F07" w:rsidRPr="00D34F07">
        <w:rPr>
          <w:lang w:val="en-US"/>
        </w:rPr>
        <w:t xml:space="preserve"> </w:t>
      </w:r>
      <w:r>
        <w:t>see Bruner, 1995, on the anthropologist as tour guide).</w:t>
      </w:r>
    </w:p>
    <w:p w:rsidR="009D01DD" w:rsidRDefault="009D01DD" w:rsidP="00D574B4">
      <w:pPr>
        <w:ind w:firstLine="284"/>
        <w:jc w:val="both"/>
      </w:pPr>
      <w:r>
        <w:t>Related to this is the environmental gaze. This involves a scholarly</w:t>
      </w:r>
      <w:r w:rsidR="00AF4D5C" w:rsidRPr="00AF4D5C">
        <w:rPr>
          <w:lang w:val="en-US"/>
        </w:rPr>
        <w:t xml:space="preserve"> </w:t>
      </w:r>
      <w:r>
        <w:t>or NGO-authorised discourse of scanning various tourist practices to</w:t>
      </w:r>
      <w:r w:rsidR="00AF4D5C" w:rsidRPr="00AF4D5C">
        <w:rPr>
          <w:lang w:val="en-US"/>
        </w:rPr>
        <w:t xml:space="preserve"> </w:t>
      </w:r>
      <w:r>
        <w:t>determine their footprint upon the ‘environment’. On the basis of</w:t>
      </w:r>
      <w:r w:rsidR="00AF4D5C" w:rsidRPr="00AF4D5C">
        <w:rPr>
          <w:lang w:val="en-US"/>
        </w:rPr>
        <w:t xml:space="preserve"> </w:t>
      </w:r>
      <w:r>
        <w:t>such reflexivity it is then possible to choose that with the smallest</w:t>
      </w:r>
      <w:r w:rsidR="00AF4D5C" w:rsidRPr="00AF4D5C">
        <w:rPr>
          <w:lang w:val="en-US"/>
        </w:rPr>
        <w:t xml:space="preserve"> </w:t>
      </w:r>
      <w:r>
        <w:t>footprint and then recommend through various media to like-minded</w:t>
      </w:r>
      <w:r w:rsidR="00AF4D5C" w:rsidRPr="00AF4D5C">
        <w:rPr>
          <w:lang w:val="en-US"/>
        </w:rPr>
        <w:t xml:space="preserve"> </w:t>
      </w:r>
      <w:r>
        <w:t>environmentalists (as with the UK-campaigning organisation Tourism</w:t>
      </w:r>
      <w:r w:rsidR="00AF4D5C" w:rsidRPr="00AF4D5C">
        <w:rPr>
          <w:lang w:val="en-US"/>
        </w:rPr>
        <w:t xml:space="preserve"> </w:t>
      </w:r>
      <w:r>
        <w:t xml:space="preserve">Concern: </w:t>
      </w:r>
      <w:proofErr w:type="spellStart"/>
      <w:r>
        <w:t>Urry</w:t>
      </w:r>
      <w:proofErr w:type="spellEnd"/>
      <w:r>
        <w:t>, 1995a: 191). Then there is the mediatised gaze. This is</w:t>
      </w:r>
      <w:r w:rsidR="00AF4D5C" w:rsidRPr="00AF4D5C">
        <w:rPr>
          <w:lang w:val="en-US"/>
        </w:rPr>
        <w:t xml:space="preserve"> </w:t>
      </w:r>
      <w:r>
        <w:t>a collective gaze where particular sites famous for their ‘mediated’</w:t>
      </w:r>
      <w:r w:rsidR="00AF4D5C" w:rsidRPr="00AF4D5C">
        <w:rPr>
          <w:lang w:val="en-US"/>
        </w:rPr>
        <w:t xml:space="preserve"> </w:t>
      </w:r>
      <w:r>
        <w:t>nature are viewed. This is the gaze of so-called movie-induced tourism</w:t>
      </w:r>
      <w:r w:rsidR="00AF4D5C" w:rsidRPr="00AF4D5C">
        <w:rPr>
          <w:lang w:val="en-US"/>
        </w:rPr>
        <w:t xml:space="preserve"> </w:t>
      </w:r>
      <w:r>
        <w:t>(see Chapter 5). Those gazing on the scene relive elements or</w:t>
      </w:r>
      <w:r w:rsidR="00AF4D5C" w:rsidRPr="00AF4D5C">
        <w:rPr>
          <w:lang w:val="en-US"/>
        </w:rPr>
        <w:t xml:space="preserve"> </w:t>
      </w:r>
      <w:r>
        <w:t>aspects of the media event. Examples of such mediated gazes include</w:t>
      </w:r>
      <w:r w:rsidR="00AF4D5C" w:rsidRPr="00AF4D5C">
        <w:rPr>
          <w:lang w:val="en-US"/>
        </w:rPr>
        <w:t xml:space="preserve"> </w:t>
      </w:r>
      <w:r>
        <w:t>locations in Santa Monica and Venice Beach where many Hollywood</w:t>
      </w:r>
      <w:r w:rsidR="00AF4D5C" w:rsidRPr="00AF4D5C">
        <w:rPr>
          <w:lang w:val="en-US"/>
        </w:rPr>
        <w:t xml:space="preserve"> </w:t>
      </w:r>
      <w:r>
        <w:t>films are set, the village of Avoca in County Wicklow now overrun</w:t>
      </w:r>
      <w:r w:rsidR="00AF4D5C" w:rsidRPr="00AF4D5C">
        <w:rPr>
          <w:lang w:val="en-US"/>
        </w:rPr>
        <w:t xml:space="preserve"> </w:t>
      </w:r>
      <w:r>
        <w:t xml:space="preserve">by </w:t>
      </w:r>
      <w:proofErr w:type="spellStart"/>
      <w:r>
        <w:t>Ballykissangel</w:t>
      </w:r>
      <w:proofErr w:type="spellEnd"/>
      <w:r>
        <w:t xml:space="preserve"> tourists and the Taj Mahal which is a setting for various</w:t>
      </w:r>
      <w:r w:rsidR="00AF4D5C" w:rsidRPr="00AF4D5C">
        <w:rPr>
          <w:lang w:val="en-US"/>
        </w:rPr>
        <w:t xml:space="preserve"> </w:t>
      </w:r>
      <w:r>
        <w:t>‘masala’ movies where particular scenes can be relived (Edensor,</w:t>
      </w:r>
      <w:r w:rsidR="00AF4D5C" w:rsidRPr="00AF4D5C">
        <w:rPr>
          <w:lang w:val="en-US"/>
        </w:rPr>
        <w:t xml:space="preserve"> </w:t>
      </w:r>
      <w:r>
        <w:t>1998: 127). Finally, there is the family gaze. Haldrup and Larsen suggest</w:t>
      </w:r>
      <w:r w:rsidR="00AF4D5C" w:rsidRPr="00AF4D5C">
        <w:rPr>
          <w:lang w:val="en-US"/>
        </w:rPr>
        <w:t xml:space="preserve"> </w:t>
      </w:r>
      <w:r>
        <w:t>how much tourist photography revolves around producing loving</w:t>
      </w:r>
      <w:r w:rsidR="00AF4D5C" w:rsidRPr="00AF4D5C">
        <w:rPr>
          <w:lang w:val="en-US"/>
        </w:rPr>
        <w:t xml:space="preserve"> </w:t>
      </w:r>
      <w:r>
        <w:t>family photographs set within distinct visual environments (2003;</w:t>
      </w:r>
      <w:r w:rsidR="00AF4D5C" w:rsidRPr="00AF4D5C">
        <w:rPr>
          <w:lang w:val="en-US"/>
        </w:rPr>
        <w:t xml:space="preserve"> </w:t>
      </w:r>
      <w:r>
        <w:t>see Chapters 7 and 8).</w:t>
      </w:r>
    </w:p>
    <w:p w:rsidR="009D01DD" w:rsidRDefault="009D01DD" w:rsidP="00D574B4">
      <w:pPr>
        <w:ind w:firstLine="284"/>
        <w:jc w:val="both"/>
      </w:pPr>
      <w:r>
        <w:t>As discussed in detail in Chapter 8, gazing is an embodied social</w:t>
      </w:r>
      <w:r w:rsidR="00D574B4" w:rsidRPr="00D574B4">
        <w:rPr>
          <w:lang w:val="en-US"/>
        </w:rPr>
        <w:t xml:space="preserve"> </w:t>
      </w:r>
      <w:r>
        <w:t>practice that involves senses beyond sight. At times we refer to travel</w:t>
      </w:r>
      <w:r w:rsidR="00D574B4" w:rsidRPr="00D574B4">
        <w:rPr>
          <w:lang w:val="en-US"/>
        </w:rPr>
        <w:t xml:space="preserve"> </w:t>
      </w:r>
      <w:r>
        <w:t>as corporeal travel. This is to emphasise something so obvious that it</w:t>
      </w:r>
      <w:r w:rsidR="00D574B4" w:rsidRPr="00D574B4">
        <w:rPr>
          <w:lang w:val="en-US"/>
        </w:rPr>
        <w:t xml:space="preserve"> </w:t>
      </w:r>
      <w:r>
        <w:t xml:space="preserve">has often been forgotten (especially according to </w:t>
      </w:r>
      <w:proofErr w:type="spellStart"/>
      <w:r>
        <w:t>Veijola</w:t>
      </w:r>
      <w:proofErr w:type="spellEnd"/>
      <w:r>
        <w:t xml:space="preserve"> and Jokinen,</w:t>
      </w:r>
      <w:r w:rsidR="00D574B4" w:rsidRPr="00D574B4">
        <w:rPr>
          <w:lang w:val="en-US"/>
        </w:rPr>
        <w:t xml:space="preserve"> </w:t>
      </w:r>
      <w:r>
        <w:t>1994, by most male theorists!). It is that tourists moving from place</w:t>
      </w:r>
      <w:r w:rsidR="00D574B4" w:rsidRPr="00D574B4">
        <w:rPr>
          <w:lang w:val="en-US"/>
        </w:rPr>
        <w:t xml:space="preserve"> </w:t>
      </w:r>
      <w:r>
        <w:t xml:space="preserve">to place comprise lumpy, fragile, aged, gendered, </w:t>
      </w:r>
      <w:proofErr w:type="spellStart"/>
      <w:r>
        <w:t>racialised</w:t>
      </w:r>
      <w:proofErr w:type="spellEnd"/>
      <w:r>
        <w:t xml:space="preserve"> bodies.</w:t>
      </w:r>
      <w:r w:rsidR="00D574B4" w:rsidRPr="00D574B4">
        <w:rPr>
          <w:lang w:val="en-US"/>
        </w:rPr>
        <w:t xml:space="preserve"> </w:t>
      </w:r>
      <w:r>
        <w:t>Such bodies encounter other bodies, objects and the physical world</w:t>
      </w:r>
      <w:r w:rsidR="00D574B4" w:rsidRPr="00D574B4">
        <w:rPr>
          <w:lang w:val="en-US"/>
        </w:rPr>
        <w:t xml:space="preserve"> </w:t>
      </w:r>
      <w:r>
        <w:t>multi-sensuously. Tourism involves corporeal movement and forms of</w:t>
      </w:r>
      <w:r w:rsidR="00D574B4" w:rsidRPr="00D574B4">
        <w:rPr>
          <w:lang w:val="en-US"/>
        </w:rPr>
        <w:t xml:space="preserve"> </w:t>
      </w:r>
      <w:r>
        <w:t>pleasure and these are central to any study of diverse tourisms. In</w:t>
      </w:r>
      <w:r w:rsidR="00D574B4" w:rsidRPr="00D574B4">
        <w:rPr>
          <w:lang w:val="en-US"/>
        </w:rPr>
        <w:t xml:space="preserve"> </w:t>
      </w:r>
      <w:r>
        <w:t>that sense, the tourist gaze involves relations between bodies that are</w:t>
      </w:r>
      <w:r w:rsidR="00D574B4" w:rsidRPr="00D574B4">
        <w:rPr>
          <w:lang w:val="en-US"/>
        </w:rPr>
        <w:t xml:space="preserve"> </w:t>
      </w:r>
      <w:r>
        <w:t>themselves in at least intermittent movement.</w:t>
      </w:r>
    </w:p>
    <w:p w:rsidR="009D01DD" w:rsidRDefault="009D01DD" w:rsidP="00D574B4">
      <w:pPr>
        <w:ind w:firstLine="284"/>
        <w:jc w:val="both"/>
      </w:pPr>
      <w:r>
        <w:t>This corporeality of movement produces intermittent moments of</w:t>
      </w:r>
      <w:r w:rsidR="00D574B4" w:rsidRPr="00D574B4">
        <w:rPr>
          <w:lang w:val="en-US"/>
        </w:rPr>
        <w:t xml:space="preserve"> </w:t>
      </w:r>
      <w:r>
        <w:t>physical proximity, to be bodily in the same space as some landscape</w:t>
      </w:r>
      <w:r w:rsidR="00D574B4" w:rsidRPr="00D574B4">
        <w:rPr>
          <w:lang w:val="en-US"/>
        </w:rPr>
        <w:t xml:space="preserve"> </w:t>
      </w:r>
      <w:r>
        <w:t>or townscape, or at a live event or with one’s friends, family, colleagues,</w:t>
      </w:r>
      <w:r w:rsidR="00D574B4" w:rsidRPr="00D574B4">
        <w:rPr>
          <w:lang w:val="en-US"/>
        </w:rPr>
        <w:t xml:space="preserve"> </w:t>
      </w:r>
      <w:r>
        <w:t>partner or indeed in the company of desired ‘strangers’ (all</w:t>
      </w:r>
      <w:r w:rsidR="00D574B4" w:rsidRPr="00D574B4">
        <w:rPr>
          <w:lang w:val="en-US"/>
        </w:rPr>
        <w:t xml:space="preserve"> </w:t>
      </w:r>
      <w:r>
        <w:t>skiers, or all aged 18–30 and single, or all bridge players). Much travel</w:t>
      </w:r>
      <w:r w:rsidR="00D574B4" w:rsidRPr="00D574B4">
        <w:rPr>
          <w:lang w:val="en-US"/>
        </w:rPr>
        <w:t xml:space="preserve"> </w:t>
      </w:r>
      <w:r>
        <w:t>results from a powerful ‘compulsion to proximity’ that makes the</w:t>
      </w:r>
      <w:r w:rsidR="00D574B4" w:rsidRPr="00D574B4">
        <w:rPr>
          <w:lang w:val="en-US"/>
        </w:rPr>
        <w:t xml:space="preserve"> </w:t>
      </w:r>
      <w:r>
        <w:t xml:space="preserve">travel seem absolutely necessary (Boden and </w:t>
      </w:r>
      <w:proofErr w:type="spellStart"/>
      <w:r>
        <w:t>Molotch</w:t>
      </w:r>
      <w:proofErr w:type="spellEnd"/>
      <w:r>
        <w:t xml:space="preserve">, 1994; </w:t>
      </w:r>
      <w:proofErr w:type="spellStart"/>
      <w:r>
        <w:t>Urry</w:t>
      </w:r>
      <w:proofErr w:type="spellEnd"/>
      <w:r>
        <w:t>,</w:t>
      </w:r>
      <w:r w:rsidR="00D574B4" w:rsidRPr="00D574B4">
        <w:rPr>
          <w:lang w:val="en-US"/>
        </w:rPr>
        <w:t xml:space="preserve"> </w:t>
      </w:r>
      <w:r>
        <w:t>2007). Much work and social life entail travel because of the importance</w:t>
      </w:r>
      <w:r w:rsidR="00D574B4" w:rsidRPr="00D574B4">
        <w:rPr>
          <w:lang w:val="en-US"/>
        </w:rPr>
        <w:t xml:space="preserve"> </w:t>
      </w:r>
      <w:r>
        <w:t xml:space="preserve">of connection, of needing to meet, to </w:t>
      </w:r>
      <w:r>
        <w:lastRenderedPageBreak/>
        <w:t>encourage others, to</w:t>
      </w:r>
      <w:r w:rsidR="00D574B4" w:rsidRPr="00D574B4">
        <w:rPr>
          <w:lang w:val="en-US"/>
        </w:rPr>
        <w:t xml:space="preserve"> </w:t>
      </w:r>
      <w:r>
        <w:t>sustain one’s networks (Larsen et al., 2006). To be there oneself is</w:t>
      </w:r>
      <w:r w:rsidR="00D574B4" w:rsidRPr="00D574B4">
        <w:rPr>
          <w:lang w:val="en-US"/>
        </w:rPr>
        <w:t xml:space="preserve"> </w:t>
      </w:r>
      <w:r>
        <w:t>what is crucial in most tourism, whether this place occupies a key</w:t>
      </w:r>
      <w:r w:rsidR="00D574B4" w:rsidRPr="00D574B4">
        <w:rPr>
          <w:lang w:val="en-US"/>
        </w:rPr>
        <w:t xml:space="preserve"> </w:t>
      </w:r>
      <w:r>
        <w:t>location within the global tourist industry or is merely somewhere</w:t>
      </w:r>
      <w:r w:rsidR="00D574B4" w:rsidRPr="00D574B4">
        <w:rPr>
          <w:lang w:val="en-US"/>
        </w:rPr>
        <w:t xml:space="preserve"> </w:t>
      </w:r>
      <w:r>
        <w:t>that one has been told about by a friend. Places need to be seen ‘for</w:t>
      </w:r>
      <w:r w:rsidR="00D574B4" w:rsidRPr="00D574B4">
        <w:rPr>
          <w:lang w:val="en-US"/>
        </w:rPr>
        <w:t xml:space="preserve"> </w:t>
      </w:r>
      <w:r>
        <w:t>oneself’ and experienced directly: to meet at a particular house of</w:t>
      </w:r>
      <w:r w:rsidR="00D574B4" w:rsidRPr="00D574B4">
        <w:rPr>
          <w:lang w:val="en-US"/>
        </w:rPr>
        <w:t xml:space="preserve"> </w:t>
      </w:r>
      <w:r>
        <w:t>one’s childhood or visit a particular restaurant or walk along a certain</w:t>
      </w:r>
      <w:r w:rsidR="00D574B4" w:rsidRPr="00D574B4">
        <w:rPr>
          <w:lang w:val="en-US"/>
        </w:rPr>
        <w:t xml:space="preserve"> </w:t>
      </w:r>
      <w:r>
        <w:t>river valley or energetically climb a particular hill or capture a good</w:t>
      </w:r>
      <w:r w:rsidR="00D574B4" w:rsidRPr="00D574B4">
        <w:rPr>
          <w:lang w:val="en-US"/>
        </w:rPr>
        <w:t xml:space="preserve"> </w:t>
      </w:r>
      <w:r>
        <w:t>photograph oneself. Co-presence, then, involves seeing or touching</w:t>
      </w:r>
      <w:r w:rsidR="00D574B4" w:rsidRPr="00D574B4">
        <w:rPr>
          <w:lang w:val="en-US"/>
        </w:rPr>
        <w:t xml:space="preserve"> </w:t>
      </w:r>
      <w:r>
        <w:t xml:space="preserve">or hearing or smelling or tasting a particular place (see </w:t>
      </w:r>
      <w:proofErr w:type="spellStart"/>
      <w:r>
        <w:t>Rodaway</w:t>
      </w:r>
      <w:proofErr w:type="spellEnd"/>
      <w:r>
        <w:t>,</w:t>
      </w:r>
      <w:r w:rsidR="00D574B4" w:rsidRPr="00D574B4">
        <w:rPr>
          <w:lang w:val="en-US"/>
        </w:rPr>
        <w:t xml:space="preserve"> </w:t>
      </w:r>
      <w:r>
        <w:t xml:space="preserve">1994; </w:t>
      </w:r>
      <w:proofErr w:type="spellStart"/>
      <w:r>
        <w:t>Urry</w:t>
      </w:r>
      <w:proofErr w:type="spellEnd"/>
      <w:r>
        <w:t>, 2000, on the multiple senses involved).</w:t>
      </w:r>
    </w:p>
    <w:p w:rsidR="009D01DD" w:rsidRDefault="009D01DD" w:rsidP="00D574B4">
      <w:pPr>
        <w:ind w:firstLine="284"/>
        <w:jc w:val="both"/>
      </w:pPr>
      <w:r>
        <w:t>A further kind of travel occurs where a ‘live’ event is to be seen, an</w:t>
      </w:r>
      <w:r w:rsidR="00D574B4" w:rsidRPr="00D574B4">
        <w:rPr>
          <w:lang w:val="en-US"/>
        </w:rPr>
        <w:t xml:space="preserve"> </w:t>
      </w:r>
      <w:r>
        <w:t>event programmed to happen at a specific moment. Examples</w:t>
      </w:r>
      <w:r w:rsidR="00D574B4" w:rsidRPr="00D574B4">
        <w:rPr>
          <w:lang w:val="en-US"/>
        </w:rPr>
        <w:t xml:space="preserve"> </w:t>
      </w:r>
      <w:r>
        <w:t>include political, artistic, celebratory and sporting occasions, the last</w:t>
      </w:r>
      <w:r w:rsidR="00D574B4" w:rsidRPr="00D574B4">
        <w:rPr>
          <w:lang w:val="en-US"/>
        </w:rPr>
        <w:t xml:space="preserve"> </w:t>
      </w:r>
      <w:r>
        <w:t>are especially ‘live’ since the outcome (and even the length) may be</w:t>
      </w:r>
      <w:r w:rsidR="00D574B4" w:rsidRPr="00D574B4">
        <w:rPr>
          <w:lang w:val="en-US"/>
        </w:rPr>
        <w:t xml:space="preserve"> </w:t>
      </w:r>
      <w:r>
        <w:t>unknown. Each of these generates intense moments of co-presence,</w:t>
      </w:r>
      <w:r w:rsidR="00D574B4" w:rsidRPr="00D574B4">
        <w:rPr>
          <w:lang w:val="en-US"/>
        </w:rPr>
        <w:t xml:space="preserve"> </w:t>
      </w:r>
      <w:r>
        <w:t>whether for Princess Diana’s funeral, the Shanghai World Expo,</w:t>
      </w:r>
      <w:r w:rsidR="00D574B4" w:rsidRPr="00D574B4">
        <w:rPr>
          <w:lang w:val="en-US"/>
        </w:rPr>
        <w:t xml:space="preserve"> </w:t>
      </w:r>
      <w:r>
        <w:t>Glastonbury Festival, or the 2010 World Cup in South Africa. Each</w:t>
      </w:r>
      <w:r w:rsidR="00D574B4" w:rsidRPr="00D574B4">
        <w:rPr>
          <w:lang w:val="en-US"/>
        </w:rPr>
        <w:t xml:space="preserve"> </w:t>
      </w:r>
      <w:r>
        <w:t>of these cannot be missed and they produce enormous movements</w:t>
      </w:r>
      <w:r w:rsidR="00D574B4" w:rsidRPr="00D574B4">
        <w:rPr>
          <w:lang w:val="en-US"/>
        </w:rPr>
        <w:t xml:space="preserve"> </w:t>
      </w:r>
      <w:r>
        <w:t>of people at very specific moments in ‘global cities’ in order to ‘catch’</w:t>
      </w:r>
      <w:r w:rsidR="00D574B4" w:rsidRPr="00D574B4">
        <w:rPr>
          <w:lang w:val="en-US"/>
        </w:rPr>
        <w:t xml:space="preserve"> </w:t>
      </w:r>
      <w:r>
        <w:t xml:space="preserve">that particular live mega-event. Roche describes the planned </w:t>
      </w:r>
      <w:proofErr w:type="spellStart"/>
      <w:r>
        <w:t>megaevents</w:t>
      </w:r>
      <w:proofErr w:type="spellEnd"/>
      <w:r w:rsidR="00D574B4" w:rsidRPr="00D574B4">
        <w:rPr>
          <w:lang w:val="en-US"/>
        </w:rPr>
        <w:t xml:space="preserve"> </w:t>
      </w:r>
      <w:r>
        <w:t xml:space="preserve">as ‘social </w:t>
      </w:r>
      <w:proofErr w:type="spellStart"/>
      <w:r>
        <w:t>spatio</w:t>
      </w:r>
      <w:proofErr w:type="spellEnd"/>
      <w:r>
        <w:t>-temporal “hubs” and “switches” that … channel,</w:t>
      </w:r>
      <w:r w:rsidR="00D574B4" w:rsidRPr="00D574B4">
        <w:rPr>
          <w:lang w:val="en-US"/>
        </w:rPr>
        <w:t xml:space="preserve"> </w:t>
      </w:r>
      <w:r>
        <w:t>mix and re-route global flows’ (2000: 199). Such events are spatiotemporal</w:t>
      </w:r>
      <w:r w:rsidR="00D574B4" w:rsidRPr="00D574B4">
        <w:rPr>
          <w:lang w:val="en-US"/>
        </w:rPr>
        <w:t xml:space="preserve"> </w:t>
      </w:r>
      <w:r>
        <w:t>moments of global condensation, involving the peculiarly</w:t>
      </w:r>
      <w:r w:rsidR="00D574B4" w:rsidRPr="00D574B4">
        <w:rPr>
          <w:lang w:val="en-US"/>
        </w:rPr>
        <w:t xml:space="preserve"> </w:t>
      </w:r>
      <w:r>
        <w:t>intense ‘localisation’ of such global events within ‘unique places due</w:t>
      </w:r>
      <w:r w:rsidR="00D574B4" w:rsidRPr="00D574B4">
        <w:rPr>
          <w:lang w:val="en-US"/>
        </w:rPr>
        <w:t xml:space="preserve"> </w:t>
      </w:r>
      <w:r>
        <w:t>to the fact that they staged unique events’. These places therefore</w:t>
      </w:r>
      <w:r w:rsidR="00D574B4" w:rsidRPr="00D574B4">
        <w:rPr>
          <w:lang w:val="en-US"/>
        </w:rPr>
        <w:t xml:space="preserve"> </w:t>
      </w:r>
      <w:r>
        <w:t>have the ‘power to transform themselves from being mundane places …</w:t>
      </w:r>
      <w:r w:rsidR="00D574B4" w:rsidRPr="00D574B4">
        <w:rPr>
          <w:lang w:val="en-US"/>
        </w:rPr>
        <w:t xml:space="preserve"> </w:t>
      </w:r>
      <w:r>
        <w:t>into being these special “host city” sites’ that come to occupy distinct</w:t>
      </w:r>
      <w:r w:rsidR="00D574B4" w:rsidRPr="00D574B4">
        <w:rPr>
          <w:lang w:val="en-US"/>
        </w:rPr>
        <w:t xml:space="preserve"> </w:t>
      </w:r>
      <w:r>
        <w:t>niches within global tourism (Roche, 2000: 224; see Chapter 6).</w:t>
      </w:r>
    </w:p>
    <w:p w:rsidR="009D01DD" w:rsidRDefault="009D01DD" w:rsidP="00D574B4">
      <w:pPr>
        <w:ind w:firstLine="284"/>
        <w:jc w:val="both"/>
      </w:pPr>
      <w:r>
        <w:t>Such co-presence nearly always involves travel over, and beyond,</w:t>
      </w:r>
      <w:r w:rsidR="00D574B4" w:rsidRPr="00D574B4">
        <w:rPr>
          <w:lang w:val="en-US"/>
        </w:rPr>
        <w:t xml:space="preserve"> </w:t>
      </w:r>
      <w:r>
        <w:t>other places, to get to those visually distinct sites to watch a live</w:t>
      </w:r>
      <w:r w:rsidR="00D574B4" w:rsidRPr="00D574B4">
        <w:rPr>
          <w:lang w:val="en-US"/>
        </w:rPr>
        <w:t xml:space="preserve"> </w:t>
      </w:r>
      <w:r>
        <w:t>event, to climb a particular rock-face, to wander ‘lonely as a cloud’,</w:t>
      </w:r>
      <w:r w:rsidR="00D574B4" w:rsidRPr="00D574B4">
        <w:rPr>
          <w:lang w:val="en-US"/>
        </w:rPr>
        <w:t xml:space="preserve"> </w:t>
      </w:r>
      <w:r>
        <w:t>to go white-water rafting, to bungee jump and so on. These corporeally</w:t>
      </w:r>
      <w:r w:rsidR="00D574B4" w:rsidRPr="00D574B4">
        <w:rPr>
          <w:lang w:val="en-US"/>
        </w:rPr>
        <w:t xml:space="preserve"> </w:t>
      </w:r>
      <w:r>
        <w:t>defined practices are found in specific, specialised ‘leisure</w:t>
      </w:r>
      <w:r w:rsidR="00D574B4" w:rsidRPr="00D574B4">
        <w:rPr>
          <w:lang w:val="en-US"/>
        </w:rPr>
        <w:t xml:space="preserve"> </w:t>
      </w:r>
      <w:r>
        <w:t>spaces’, geographically and ontologically distant from work and</w:t>
      </w:r>
      <w:r w:rsidR="00D574B4" w:rsidRPr="00D574B4">
        <w:rPr>
          <w:lang w:val="en-US"/>
        </w:rPr>
        <w:t xml:space="preserve"> </w:t>
      </w:r>
      <w:r>
        <w:t>domestic sites. Indeed, part of the attraction of these places, where</w:t>
      </w:r>
      <w:r w:rsidR="00D574B4" w:rsidRPr="00D574B4">
        <w:rPr>
          <w:lang w:val="en-US"/>
        </w:rPr>
        <w:t xml:space="preserve"> </w:t>
      </w:r>
      <w:r>
        <w:t>bodies can be corporeally alive, apparently ‘natural’ or rejuvenated,</w:t>
      </w:r>
      <w:r w:rsidR="00D574B4" w:rsidRPr="00D574B4">
        <w:rPr>
          <w:lang w:val="en-US"/>
        </w:rPr>
        <w:t xml:space="preserve"> </w:t>
      </w:r>
      <w:r>
        <w:t>is that they are sensuously ‘other’ to everyday routines and places.</w:t>
      </w:r>
      <w:r w:rsidR="00D574B4" w:rsidRPr="00D574B4">
        <w:rPr>
          <w:lang w:val="en-US"/>
        </w:rPr>
        <w:t xml:space="preserve"> </w:t>
      </w:r>
      <w:r>
        <w:t>Ring interestingly describes how during the nineteenth century the</w:t>
      </w:r>
      <w:r w:rsidR="00D574B4" w:rsidRPr="00D574B4">
        <w:rPr>
          <w:lang w:val="en-US"/>
        </w:rPr>
        <w:t xml:space="preserve"> </w:t>
      </w:r>
      <w:r>
        <w:t>Alps were developed into such a specialised space where the English</w:t>
      </w:r>
      <w:r w:rsidR="00D574B4" w:rsidRPr="00D574B4">
        <w:rPr>
          <w:lang w:val="en-US"/>
        </w:rPr>
        <w:t xml:space="preserve"> </w:t>
      </w:r>
      <w:r>
        <w:t>gentleman could apparently feel properly alive (2000).</w:t>
      </w:r>
    </w:p>
    <w:p w:rsidR="009D01DD" w:rsidRDefault="009D01DD" w:rsidP="00F437BE">
      <w:pPr>
        <w:ind w:firstLine="284"/>
        <w:jc w:val="both"/>
      </w:pPr>
      <w:r>
        <w:t>Such places involve ‘adventure’, islands of life resulting from</w:t>
      </w:r>
      <w:r w:rsidR="00D574B4" w:rsidRPr="00D574B4">
        <w:rPr>
          <w:lang w:val="en-US"/>
        </w:rPr>
        <w:t xml:space="preserve"> </w:t>
      </w:r>
      <w:r>
        <w:t>intense bodily arousal, from bodies in motion, finding their complex</w:t>
      </w:r>
      <w:r w:rsidR="00D574B4" w:rsidRPr="00D574B4">
        <w:rPr>
          <w:lang w:val="en-US"/>
        </w:rPr>
        <w:t xml:space="preserve"> </w:t>
      </w:r>
      <w:r>
        <w:t xml:space="preserve">way in time and space (see </w:t>
      </w:r>
      <w:proofErr w:type="spellStart"/>
      <w:r>
        <w:t>Frisby</w:t>
      </w:r>
      <w:proofErr w:type="spellEnd"/>
      <w:r>
        <w:t xml:space="preserve"> and Featherstone, 1997; and Lewis,</w:t>
      </w:r>
      <w:r w:rsidR="00D574B4" w:rsidRPr="00D574B4">
        <w:rPr>
          <w:lang w:val="en-US"/>
        </w:rPr>
        <w:t xml:space="preserve"> </w:t>
      </w:r>
      <w:r>
        <w:t>2000, on the rock-climbing ‘adventurer’). Some social practices</w:t>
      </w:r>
      <w:r w:rsidR="00D574B4" w:rsidRPr="00D574B4">
        <w:rPr>
          <w:lang w:val="en-US"/>
        </w:rPr>
        <w:t xml:space="preserve"> </w:t>
      </w:r>
      <w:r>
        <w:t xml:space="preserve">involve bodily resistance where the body </w:t>
      </w:r>
      <w:proofErr w:type="spellStart"/>
      <w:r>
        <w:t>physicalises</w:t>
      </w:r>
      <w:proofErr w:type="spellEnd"/>
      <w:r>
        <w:t xml:space="preserve"> its relationship</w:t>
      </w:r>
      <w:r w:rsidR="00D574B4" w:rsidRPr="00D574B4">
        <w:rPr>
          <w:lang w:val="en-US"/>
        </w:rPr>
        <w:t xml:space="preserve"> </w:t>
      </w:r>
      <w:r>
        <w:t>with the external world. In the late eighteenth-century development</w:t>
      </w:r>
      <w:r w:rsidR="00D574B4" w:rsidRPr="00D574B4">
        <w:rPr>
          <w:lang w:val="en-US"/>
        </w:rPr>
        <w:t xml:space="preserve"> </w:t>
      </w:r>
      <w:r>
        <w:t>of walking as resistance, the ‘freedom’ of the road and the development</w:t>
      </w:r>
      <w:r w:rsidR="00D574B4" w:rsidRPr="00D574B4">
        <w:rPr>
          <w:lang w:val="en-US"/>
        </w:rPr>
        <w:t xml:space="preserve"> </w:t>
      </w:r>
      <w:r>
        <w:t xml:space="preserve">of leisurely walking </w:t>
      </w:r>
      <w:proofErr w:type="gramStart"/>
      <w:r>
        <w:t>were</w:t>
      </w:r>
      <w:proofErr w:type="gramEnd"/>
      <w:r>
        <w:t xml:space="preserve"> modest acts of rebellion against established</w:t>
      </w:r>
      <w:r w:rsidR="00D574B4" w:rsidRPr="00D574B4">
        <w:rPr>
          <w:lang w:val="en-US"/>
        </w:rPr>
        <w:t xml:space="preserve"> </w:t>
      </w:r>
      <w:r>
        <w:t>social hierarchy (Jarvis, 1997). Similarly, extreme ‘adventure</w:t>
      </w:r>
      <w:r w:rsidR="00D574B4" w:rsidRPr="00D574B4">
        <w:rPr>
          <w:lang w:val="en-US"/>
        </w:rPr>
        <w:t xml:space="preserve"> </w:t>
      </w:r>
      <w:r>
        <w:t xml:space="preserve">tourism’ demonstrates forms of physical </w:t>
      </w:r>
      <w:r>
        <w:lastRenderedPageBreak/>
        <w:t>resistance to work and</w:t>
      </w:r>
      <w:r w:rsidR="00D574B4" w:rsidRPr="00D574B4">
        <w:rPr>
          <w:lang w:val="en-US"/>
        </w:rPr>
        <w:t xml:space="preserve"> </w:t>
      </w:r>
      <w:r>
        <w:t>the everyday (Perkins and Thorns, 2001). The hedonistic desire to</w:t>
      </w:r>
      <w:r w:rsidR="00D574B4" w:rsidRPr="00D574B4">
        <w:rPr>
          <w:lang w:val="en-US"/>
        </w:rPr>
        <w:t xml:space="preserve"> </w:t>
      </w:r>
      <w:r>
        <w:t>acquire a bronzed body developed through resistance to the Protestant</w:t>
      </w:r>
      <w:r w:rsidR="00D574B4" w:rsidRPr="00D574B4">
        <w:rPr>
          <w:lang w:val="en-US"/>
        </w:rPr>
        <w:t xml:space="preserve"> </w:t>
      </w:r>
      <w:r>
        <w:t>Ethic, women’s domesticity and ‘rational recreation’ (see Ahmed,</w:t>
      </w:r>
      <w:r w:rsidR="00D574B4" w:rsidRPr="00D574B4">
        <w:rPr>
          <w:lang w:val="en-US"/>
        </w:rPr>
        <w:t xml:space="preserve"> </w:t>
      </w:r>
      <w:r>
        <w:t>2000). A similar resistance to the embodiment of the ‘Protestant</w:t>
      </w:r>
      <w:r w:rsidR="00D574B4" w:rsidRPr="00D574B4">
        <w:rPr>
          <w:lang w:val="en-US"/>
        </w:rPr>
        <w:t xml:space="preserve"> </w:t>
      </w:r>
      <w:r>
        <w:t>Ethic’ can be seen in the growth of health-spa travel where the body</w:t>
      </w:r>
      <w:r w:rsidR="00D574B4" w:rsidRPr="00D574B4">
        <w:rPr>
          <w:lang w:val="en-US"/>
        </w:rPr>
        <w:t xml:space="preserve"> </w:t>
      </w:r>
      <w:r>
        <w:t>stays still and is subjected to exotic, pampered luxury treatments.</w:t>
      </w:r>
    </w:p>
    <w:p w:rsidR="009D01DD" w:rsidRDefault="009D01DD" w:rsidP="00F437BE">
      <w:pPr>
        <w:ind w:firstLine="284"/>
        <w:jc w:val="both"/>
      </w:pPr>
      <w:r>
        <w:t>So far we have regarded the body from the viewpoint of the tourist.</w:t>
      </w:r>
      <w:r w:rsidR="00F437BE" w:rsidRPr="00F437BE">
        <w:rPr>
          <w:lang w:val="en-US"/>
        </w:rPr>
        <w:t xml:space="preserve"> </w:t>
      </w:r>
      <w:r>
        <w:t>But tourism is often about the body-as-seen, displaying, performing</w:t>
      </w:r>
      <w:r w:rsidR="00F437BE" w:rsidRPr="00F437BE">
        <w:rPr>
          <w:lang w:val="en-US"/>
        </w:rPr>
        <w:t xml:space="preserve"> </w:t>
      </w:r>
      <w:r>
        <w:t>and seducing visitors with skill, charm, strength, sexuality and so</w:t>
      </w:r>
      <w:r w:rsidR="00F437BE" w:rsidRPr="00F437BE">
        <w:rPr>
          <w:lang w:val="en-US"/>
        </w:rPr>
        <w:t xml:space="preserve"> </w:t>
      </w:r>
      <w:r>
        <w:t>on (see Chapter 4). Furthermore, we have so far considered the gaze</w:t>
      </w:r>
      <w:r w:rsidR="00F437BE" w:rsidRPr="00F437BE">
        <w:rPr>
          <w:lang w:val="en-US"/>
        </w:rPr>
        <w:t xml:space="preserve"> </w:t>
      </w:r>
      <w:r>
        <w:t>from the perspective of the gazer. However, much tourism research</w:t>
      </w:r>
      <w:r w:rsidR="00F437BE" w:rsidRPr="00F437BE">
        <w:rPr>
          <w:lang w:val="en-US"/>
        </w:rPr>
        <w:t xml:space="preserve"> </w:t>
      </w:r>
      <w:r>
        <w:t>concerns the consequences of being gazed upon, with working</w:t>
      </w:r>
      <w:r w:rsidR="00F437BE" w:rsidRPr="00F437BE">
        <w:rPr>
          <w:lang w:val="en-US"/>
        </w:rPr>
        <w:t xml:space="preserve"> </w:t>
      </w:r>
      <w:r>
        <w:t>within a ‘tourist honeypot’ and subject to a gaze somewhat similar</w:t>
      </w:r>
      <w:r w:rsidR="00F437BE" w:rsidRPr="00F437BE">
        <w:rPr>
          <w:lang w:val="en-US"/>
        </w:rPr>
        <w:t xml:space="preserve"> </w:t>
      </w:r>
      <w:r>
        <w:t xml:space="preserve">to being within a </w:t>
      </w:r>
      <w:proofErr w:type="spellStart"/>
      <w:r>
        <w:t>panopticon</w:t>
      </w:r>
      <w:proofErr w:type="spellEnd"/>
      <w:r>
        <w:t>, for example (</w:t>
      </w:r>
      <w:proofErr w:type="spellStart"/>
      <w:r>
        <w:t>Urry</w:t>
      </w:r>
      <w:proofErr w:type="spellEnd"/>
      <w:r>
        <w:t>, 1992). Staged</w:t>
      </w:r>
      <w:r w:rsidR="00F437BE" w:rsidRPr="00F437BE">
        <w:rPr>
          <w:lang w:val="en-US"/>
        </w:rPr>
        <w:t xml:space="preserve"> </w:t>
      </w:r>
      <w:r>
        <w:t>authenticity may have the effect of keeping out what may be</w:t>
      </w:r>
      <w:r w:rsidR="00F437BE" w:rsidRPr="00F437BE">
        <w:rPr>
          <w:lang w:val="en-US"/>
        </w:rPr>
        <w:t xml:space="preserve"> </w:t>
      </w:r>
      <w:r>
        <w:t>deemed the intrusive eye while providing visitors with what seems</w:t>
      </w:r>
      <w:r w:rsidR="00F437BE" w:rsidRPr="00F437BE">
        <w:rPr>
          <w:lang w:val="en-US"/>
        </w:rPr>
        <w:t xml:space="preserve"> </w:t>
      </w:r>
      <w:r>
        <w:t>properly ‘authenticated’. However, whether this is possible depends</w:t>
      </w:r>
      <w:r w:rsidR="00F437BE" w:rsidRPr="00F437BE">
        <w:rPr>
          <w:lang w:val="en-US"/>
        </w:rPr>
        <w:t xml:space="preserve"> </w:t>
      </w:r>
      <w:r>
        <w:t>upon various determinants such as the relations of power within the</w:t>
      </w:r>
      <w:r w:rsidR="00F437BE" w:rsidRPr="00F437BE">
        <w:rPr>
          <w:lang w:val="en-US"/>
        </w:rPr>
        <w:t xml:space="preserve"> </w:t>
      </w:r>
      <w:r>
        <w:t>‘host’ community, the time-space characteristics of visitors and</w:t>
      </w:r>
      <w:r w:rsidR="00F437BE" w:rsidRPr="00F437BE">
        <w:rPr>
          <w:lang w:val="en-US"/>
        </w:rPr>
        <w:t xml:space="preserve"> </w:t>
      </w:r>
      <w:r>
        <w:t>the kinds of gaze involved. For example, the least intrusive gaze may</w:t>
      </w:r>
      <w:r w:rsidR="00F437BE" w:rsidRPr="00F437BE">
        <w:rPr>
          <w:lang w:val="en-US"/>
        </w:rPr>
        <w:t xml:space="preserve"> </w:t>
      </w:r>
      <w:r>
        <w:t xml:space="preserve">be the </w:t>
      </w:r>
      <w:proofErr w:type="spellStart"/>
      <w:r>
        <w:t>spectatorial</w:t>
      </w:r>
      <w:proofErr w:type="spellEnd"/>
      <w:r>
        <w:t xml:space="preserve"> since it is likely to be mobile and will soon pass</w:t>
      </w:r>
      <w:r w:rsidR="00F437BE" w:rsidRPr="00F437BE">
        <w:rPr>
          <w:lang w:val="en-US"/>
        </w:rPr>
        <w:t xml:space="preserve"> </w:t>
      </w:r>
      <w:r>
        <w:t>by (although the endlessly anonymous traffic may itself be overwhelming).</w:t>
      </w:r>
      <w:r w:rsidR="00F437BE" w:rsidRPr="00F437BE">
        <w:rPr>
          <w:lang w:val="en-US"/>
        </w:rPr>
        <w:t xml:space="preserve"> </w:t>
      </w:r>
      <w:r>
        <w:t>The anthropological gaze can be the most intrusive since</w:t>
      </w:r>
      <w:r w:rsidR="00F437BE" w:rsidRPr="00F437BE">
        <w:rPr>
          <w:lang w:val="en-US"/>
        </w:rPr>
        <w:t xml:space="preserve"> </w:t>
      </w:r>
      <w:r>
        <w:t xml:space="preserve">tourists will insist on staying for lengthy periods within the </w:t>
      </w:r>
      <w:proofErr w:type="spellStart"/>
      <w:r>
        <w:t>hostcommunity</w:t>
      </w:r>
      <w:proofErr w:type="spellEnd"/>
      <w:r>
        <w:t xml:space="preserve"> in order to get to know it ‘authentically’.</w:t>
      </w:r>
    </w:p>
    <w:p w:rsidR="009D01DD" w:rsidRDefault="009D01DD" w:rsidP="00F437BE">
      <w:pPr>
        <w:ind w:firstLine="284"/>
        <w:jc w:val="both"/>
        <w:rPr>
          <w:lang w:val="el-GR"/>
        </w:rPr>
      </w:pPr>
      <w:r>
        <w:t>But tourists not only gaze but are also gazed upon by staff and</w:t>
      </w:r>
      <w:r w:rsidR="00F437BE" w:rsidRPr="00F437BE">
        <w:rPr>
          <w:lang w:val="en-US"/>
        </w:rPr>
        <w:t xml:space="preserve"> </w:t>
      </w:r>
      <w:r>
        <w:t>‘locals’. Locals gaze upon tourists’ practices, clothes, bodies and cameras</w:t>
      </w:r>
      <w:r w:rsidR="00F437BE" w:rsidRPr="00F437BE">
        <w:rPr>
          <w:lang w:val="en-US"/>
        </w:rPr>
        <w:t xml:space="preserve"> </w:t>
      </w:r>
      <w:r>
        <w:t xml:space="preserve">and find them amusing, disgusting, curious or attractive. </w:t>
      </w:r>
      <w:proofErr w:type="spellStart"/>
      <w:r>
        <w:t>Maoz</w:t>
      </w:r>
      <w:proofErr w:type="spellEnd"/>
      <w:r w:rsidR="00F437BE" w:rsidRPr="00F437BE">
        <w:rPr>
          <w:lang w:val="en-US"/>
        </w:rPr>
        <w:t xml:space="preserve"> </w:t>
      </w:r>
      <w:r>
        <w:t>speaks of a ‘mutual gaze’ to highlight how tourists too can become</w:t>
      </w:r>
      <w:r w:rsidR="00F437BE" w:rsidRPr="00F437BE">
        <w:rPr>
          <w:lang w:val="en-US"/>
        </w:rPr>
        <w:t xml:space="preserve"> </w:t>
      </w:r>
      <w:r>
        <w:t>the mad ones behind bars, watched by locals (2006; see Chapter 8).</w:t>
      </w:r>
    </w:p>
    <w:p w:rsidR="00F437BE" w:rsidRPr="00F437BE" w:rsidRDefault="00F437BE" w:rsidP="00F437BE">
      <w:pPr>
        <w:ind w:firstLine="284"/>
        <w:jc w:val="both"/>
        <w:rPr>
          <w:lang w:val="el-GR"/>
        </w:rPr>
      </w:pPr>
    </w:p>
    <w:p w:rsidR="009D01DD" w:rsidRPr="00F437BE" w:rsidRDefault="009D01DD" w:rsidP="009D01DD">
      <w:pPr>
        <w:rPr>
          <w:sz w:val="28"/>
          <w:szCs w:val="28"/>
          <w:lang w:val="el-GR"/>
        </w:rPr>
      </w:pPr>
      <w:r w:rsidRPr="00F437BE">
        <w:rPr>
          <w:sz w:val="28"/>
          <w:szCs w:val="28"/>
        </w:rPr>
        <w:t>Mobile Worlds</w:t>
      </w:r>
    </w:p>
    <w:p w:rsidR="00F437BE" w:rsidRPr="00F437BE" w:rsidRDefault="00F437BE" w:rsidP="009D01DD">
      <w:pPr>
        <w:rPr>
          <w:lang w:val="el-GR"/>
        </w:rPr>
      </w:pPr>
    </w:p>
    <w:p w:rsidR="009D01DD" w:rsidRDefault="009D01DD" w:rsidP="00F437BE">
      <w:pPr>
        <w:ind w:firstLine="284"/>
        <w:jc w:val="both"/>
      </w:pPr>
      <w:r>
        <w:t>In 1990, when the first edition of this book was published, it was</w:t>
      </w:r>
      <w:r w:rsidR="00F437BE" w:rsidRPr="00F437BE">
        <w:rPr>
          <w:lang w:val="en-US"/>
        </w:rPr>
        <w:t xml:space="preserve"> </w:t>
      </w:r>
      <w:r>
        <w:t>unclear how significant the processes we now call ‘globalisation’</w:t>
      </w:r>
      <w:r w:rsidR="00F437BE" w:rsidRPr="00F437BE">
        <w:rPr>
          <w:lang w:val="en-US"/>
        </w:rPr>
        <w:t xml:space="preserve"> </w:t>
      </w:r>
      <w:r>
        <w:t>would become. Indeed, the internet had only just been invented and</w:t>
      </w:r>
      <w:r w:rsidR="00F437BE" w:rsidRPr="00F437BE">
        <w:rPr>
          <w:lang w:val="en-US"/>
        </w:rPr>
        <w:t xml:space="preserve"> </w:t>
      </w:r>
      <w:r>
        <w:t>there was no indication how it would transform countless aspects of</w:t>
      </w:r>
      <w:r w:rsidR="00F437BE" w:rsidRPr="00F437BE">
        <w:rPr>
          <w:lang w:val="en-US"/>
        </w:rPr>
        <w:t xml:space="preserve"> </w:t>
      </w:r>
      <w:r>
        <w:t>social life, being taken up more rapidly than any previous technology.</w:t>
      </w:r>
      <w:r w:rsidR="00F437BE" w:rsidRPr="00F437BE">
        <w:rPr>
          <w:lang w:val="en-US"/>
        </w:rPr>
        <w:t xml:space="preserve"> </w:t>
      </w:r>
      <w:r>
        <w:t>And no sooner had the internet appeared than another ‘mobile technology’,</w:t>
      </w:r>
      <w:r w:rsidR="00F437BE" w:rsidRPr="00F437BE">
        <w:rPr>
          <w:lang w:val="en-US"/>
        </w:rPr>
        <w:t xml:space="preserve"> </w:t>
      </w:r>
      <w:r>
        <w:t>the mobile phone, transformed communications practices on</w:t>
      </w:r>
      <w:r w:rsidR="00F437BE" w:rsidRPr="00F437BE">
        <w:rPr>
          <w:lang w:val="en-US"/>
        </w:rPr>
        <w:t xml:space="preserve"> </w:t>
      </w:r>
      <w:r>
        <w:t>the move. Overall the last two decades have seen remarkable ‘</w:t>
      </w:r>
      <w:proofErr w:type="spellStart"/>
      <w:r>
        <w:t>timespace</w:t>
      </w:r>
      <w:proofErr w:type="spellEnd"/>
      <w:r w:rsidR="00F437BE" w:rsidRPr="00F437BE">
        <w:rPr>
          <w:lang w:val="en-US"/>
        </w:rPr>
        <w:t xml:space="preserve"> </w:t>
      </w:r>
      <w:r>
        <w:t>compression’ as people across the globe have been brought</w:t>
      </w:r>
      <w:r w:rsidR="00F437BE" w:rsidRPr="00F437BE">
        <w:rPr>
          <w:lang w:val="en-US"/>
        </w:rPr>
        <w:t xml:space="preserve"> </w:t>
      </w:r>
      <w:r>
        <w:t>closer through various technologically assisted developments. There is</w:t>
      </w:r>
      <w:r w:rsidR="00F437BE" w:rsidRPr="00F437BE">
        <w:rPr>
          <w:lang w:val="en-US"/>
        </w:rPr>
        <w:t xml:space="preserve"> </w:t>
      </w:r>
      <w:r>
        <w:t>increasingly what Bauman describes as the shift from a solid, fixed</w:t>
      </w:r>
      <w:r w:rsidR="00F437BE" w:rsidRPr="00F437BE">
        <w:rPr>
          <w:lang w:val="en-US"/>
        </w:rPr>
        <w:t xml:space="preserve"> </w:t>
      </w:r>
      <w:r>
        <w:t>modernity to a more fluid and speeded-up ‘liquid modernity’ (2000).</w:t>
      </w:r>
    </w:p>
    <w:p w:rsidR="009D01DD" w:rsidRDefault="009D01DD" w:rsidP="00F437BE">
      <w:pPr>
        <w:ind w:firstLine="284"/>
        <w:jc w:val="both"/>
      </w:pPr>
      <w:r>
        <w:lastRenderedPageBreak/>
        <w:t>And part of this sense of compression of space has stemmed from</w:t>
      </w:r>
      <w:r w:rsidR="00F437BE" w:rsidRPr="00F437BE">
        <w:rPr>
          <w:lang w:val="en-US"/>
        </w:rPr>
        <w:t xml:space="preserve"> </w:t>
      </w:r>
      <w:r>
        <w:t>the rapid flows of travellers and tourists physically moving from</w:t>
      </w:r>
      <w:r w:rsidR="00F437BE" w:rsidRPr="00F437BE">
        <w:rPr>
          <w:lang w:val="en-US"/>
        </w:rPr>
        <w:t xml:space="preserve"> </w:t>
      </w:r>
      <w:r>
        <w:t xml:space="preserve">place to </w:t>
      </w:r>
      <w:proofErr w:type="gramStart"/>
      <w:r>
        <w:t>place,</w:t>
      </w:r>
      <w:proofErr w:type="gramEnd"/>
      <w:r>
        <w:t xml:space="preserve"> and especially from hub airport to hub airport.</w:t>
      </w:r>
      <w:r w:rsidR="00F437BE" w:rsidRPr="00F437BE">
        <w:rPr>
          <w:lang w:val="en-US"/>
        </w:rPr>
        <w:t xml:space="preserve"> </w:t>
      </w:r>
      <w:r>
        <w:t>Elsewhere we distinguish between virtual travel through the internet,</w:t>
      </w:r>
      <w:r w:rsidR="00F437BE" w:rsidRPr="00F437BE">
        <w:rPr>
          <w:lang w:val="en-US"/>
        </w:rPr>
        <w:t xml:space="preserve"> </w:t>
      </w:r>
      <w:r>
        <w:t>imaginative travel through phone, radio and TV, and corporeal</w:t>
      </w:r>
      <w:r w:rsidR="00F437BE" w:rsidRPr="00F437BE">
        <w:rPr>
          <w:lang w:val="en-US"/>
        </w:rPr>
        <w:t xml:space="preserve"> </w:t>
      </w:r>
      <w:r>
        <w:t>travel along the infrastructures of the global travel industry (</w:t>
      </w:r>
      <w:proofErr w:type="spellStart"/>
      <w:r>
        <w:t>Urry</w:t>
      </w:r>
      <w:proofErr w:type="spellEnd"/>
      <w:r>
        <w:t>,</w:t>
      </w:r>
      <w:r w:rsidR="00F437BE" w:rsidRPr="00F437BE">
        <w:rPr>
          <w:lang w:val="en-US"/>
        </w:rPr>
        <w:t xml:space="preserve"> </w:t>
      </w:r>
      <w:r>
        <w:t xml:space="preserve">2007; also see </w:t>
      </w:r>
      <w:proofErr w:type="spellStart"/>
      <w:r>
        <w:t>Cresswell</w:t>
      </w:r>
      <w:proofErr w:type="spellEnd"/>
      <w:r>
        <w:t>, 2006). The amount of ‘traffic’ along all</w:t>
      </w:r>
      <w:r w:rsidR="00F437BE" w:rsidRPr="00F437BE">
        <w:rPr>
          <w:lang w:val="en-US"/>
        </w:rPr>
        <w:t xml:space="preserve"> </w:t>
      </w:r>
      <w:r>
        <w:t>these has magnified over this last decade or so and there is no evidence</w:t>
      </w:r>
      <w:r w:rsidR="00F437BE" w:rsidRPr="00F437BE">
        <w:rPr>
          <w:lang w:val="en-US"/>
        </w:rPr>
        <w:t xml:space="preserve"> </w:t>
      </w:r>
      <w:r>
        <w:t>that virtual and imaginative travel is replacing corporeal</w:t>
      </w:r>
      <w:r w:rsidR="00F437BE" w:rsidRPr="00F437BE">
        <w:rPr>
          <w:lang w:val="en-US"/>
        </w:rPr>
        <w:t xml:space="preserve"> </w:t>
      </w:r>
      <w:r>
        <w:t>travel, but there are complex intersections between these different</w:t>
      </w:r>
      <w:r w:rsidR="00F437BE" w:rsidRPr="00F437BE">
        <w:rPr>
          <w:lang w:val="en-US"/>
        </w:rPr>
        <w:t xml:space="preserve"> </w:t>
      </w:r>
      <w:r>
        <w:t>modes of travel that are increasingly de-differentiated from one</w:t>
      </w:r>
      <w:r w:rsidR="00F437BE" w:rsidRPr="00F437BE">
        <w:rPr>
          <w:lang w:val="en-US"/>
        </w:rPr>
        <w:t xml:space="preserve"> </w:t>
      </w:r>
      <w:r>
        <w:t>another. As Microsoft asks, ‘Where do you want to go today?’ And</w:t>
      </w:r>
      <w:r w:rsidR="00F437BE" w:rsidRPr="00D0213A">
        <w:rPr>
          <w:lang w:val="en-US"/>
        </w:rPr>
        <w:t xml:space="preserve"> </w:t>
      </w:r>
      <w:r>
        <w:t>there are many different ways of getting ‘there’.</w:t>
      </w:r>
    </w:p>
    <w:p w:rsidR="009D01DD" w:rsidRDefault="009D01DD" w:rsidP="00D0213A">
      <w:pPr>
        <w:ind w:firstLine="284"/>
        <w:jc w:val="both"/>
      </w:pPr>
      <w:r>
        <w:t>What we call corporeal travel has taken on immense dimensions</w:t>
      </w:r>
      <w:r w:rsidR="00D0213A" w:rsidRPr="00D0213A">
        <w:rPr>
          <w:lang w:val="en-US"/>
        </w:rPr>
        <w:t xml:space="preserve"> </w:t>
      </w:r>
      <w:r>
        <w:t>and comprises the largest ever movement of people across national</w:t>
      </w:r>
      <w:r w:rsidR="00D0213A" w:rsidRPr="00D0213A">
        <w:rPr>
          <w:lang w:val="en-US"/>
        </w:rPr>
        <w:t xml:space="preserve"> </w:t>
      </w:r>
      <w:r>
        <w:t>borders. Because of these liquidities the relations between almost all</w:t>
      </w:r>
      <w:r w:rsidR="00D0213A" w:rsidRPr="00D0213A">
        <w:rPr>
          <w:lang w:val="en-US"/>
        </w:rPr>
        <w:t xml:space="preserve"> </w:t>
      </w:r>
      <w:r>
        <w:t>societies across the globe are mediated by flows of tourists, as place</w:t>
      </w:r>
      <w:r w:rsidR="00D0213A" w:rsidRPr="00D0213A">
        <w:rPr>
          <w:lang w:val="en-US"/>
        </w:rPr>
        <w:t xml:space="preserve"> </w:t>
      </w:r>
      <w:r>
        <w:t>after place is reconfigured as a recipient of such flows. There is an</w:t>
      </w:r>
      <w:r w:rsidR="00D0213A" w:rsidRPr="00D0213A">
        <w:rPr>
          <w:lang w:val="en-US"/>
        </w:rPr>
        <w:t xml:space="preserve"> </w:t>
      </w:r>
      <w:r>
        <w:t>omnivorous producing and ‘consuming [of] places’ around the globe</w:t>
      </w:r>
      <w:r w:rsidR="00D0213A" w:rsidRPr="00D0213A">
        <w:rPr>
          <w:lang w:val="en-US"/>
        </w:rPr>
        <w:t xml:space="preserve"> </w:t>
      </w:r>
      <w:r>
        <w:t xml:space="preserve">(see </w:t>
      </w:r>
      <w:proofErr w:type="spellStart"/>
      <w:r>
        <w:t>Urry</w:t>
      </w:r>
      <w:proofErr w:type="spellEnd"/>
      <w:r>
        <w:t>, 1995a). Core components of contemporary global culture</w:t>
      </w:r>
      <w:r w:rsidR="00D0213A" w:rsidRPr="00D0213A">
        <w:rPr>
          <w:lang w:val="en-US"/>
        </w:rPr>
        <w:t xml:space="preserve"> </w:t>
      </w:r>
      <w:r>
        <w:t>now include the hotel buffet, the pool, the cocktail, the beach</w:t>
      </w:r>
      <w:r w:rsidR="00D0213A" w:rsidRPr="00D0213A">
        <w:rPr>
          <w:lang w:val="en-US"/>
        </w:rPr>
        <w:t xml:space="preserve"> </w:t>
      </w:r>
      <w:r>
        <w:t>(</w:t>
      </w:r>
      <w:proofErr w:type="spellStart"/>
      <w:r>
        <w:t>Lencek</w:t>
      </w:r>
      <w:proofErr w:type="spellEnd"/>
      <w:r>
        <w:t xml:space="preserve"> and </w:t>
      </w:r>
      <w:proofErr w:type="spellStart"/>
      <w:r>
        <w:t>Bosker</w:t>
      </w:r>
      <w:proofErr w:type="spellEnd"/>
      <w:r>
        <w:t>, 1998), the airport lounge (</w:t>
      </w:r>
      <w:proofErr w:type="spellStart"/>
      <w:r>
        <w:t>Cwerner</w:t>
      </w:r>
      <w:proofErr w:type="spellEnd"/>
      <w:r>
        <w:t>, Kesselring</w:t>
      </w:r>
      <w:r w:rsidR="00D0213A" w:rsidRPr="00D0213A">
        <w:rPr>
          <w:lang w:val="en-US"/>
        </w:rPr>
        <w:t xml:space="preserve"> </w:t>
      </w:r>
      <w:r>
        <w:t xml:space="preserve">and </w:t>
      </w:r>
      <w:proofErr w:type="spellStart"/>
      <w:r>
        <w:t>Urry</w:t>
      </w:r>
      <w:proofErr w:type="spellEnd"/>
      <w:r>
        <w:t>, 2009) and the bronzed tan (Ahmed, 2000).</w:t>
      </w:r>
    </w:p>
    <w:p w:rsidR="009D01DD" w:rsidRDefault="009D01DD" w:rsidP="00D0213A">
      <w:pPr>
        <w:ind w:firstLine="284"/>
        <w:jc w:val="both"/>
      </w:pPr>
      <w:r>
        <w:t xml:space="preserve">This </w:t>
      </w:r>
      <w:proofErr w:type="spellStart"/>
      <w:r>
        <w:t>omnivorousness</w:t>
      </w:r>
      <w:proofErr w:type="spellEnd"/>
      <w:r>
        <w:t xml:space="preserve"> presupposes the growth of ‘tourism reflexivity’,</w:t>
      </w:r>
      <w:r w:rsidR="00D0213A" w:rsidRPr="00D0213A">
        <w:rPr>
          <w:lang w:val="en-US"/>
        </w:rPr>
        <w:t xml:space="preserve"> </w:t>
      </w:r>
      <w:r>
        <w:t>the set of disciplines, procedures and criteria that enable each</w:t>
      </w:r>
      <w:r w:rsidR="00D0213A" w:rsidRPr="00D0213A">
        <w:rPr>
          <w:lang w:val="en-US"/>
        </w:rPr>
        <w:t xml:space="preserve"> </w:t>
      </w:r>
      <w:r>
        <w:t>(and every?) place to monitor, evaluate and develop its tourism</w:t>
      </w:r>
      <w:r w:rsidR="00D0213A" w:rsidRPr="00D0213A">
        <w:rPr>
          <w:lang w:val="en-US"/>
        </w:rPr>
        <w:t xml:space="preserve"> </w:t>
      </w:r>
      <w:r>
        <w:t>potential within the emerging patterns of global tourism. This reflexivity</w:t>
      </w:r>
      <w:r w:rsidR="00D0213A" w:rsidRPr="00D0213A">
        <w:rPr>
          <w:lang w:val="en-US"/>
        </w:rPr>
        <w:t xml:space="preserve"> </w:t>
      </w:r>
      <w:r>
        <w:t>is concerned with identifying a particular place’s location</w:t>
      </w:r>
      <w:r w:rsidR="00D0213A" w:rsidRPr="00D0213A">
        <w:rPr>
          <w:lang w:val="en-US"/>
        </w:rPr>
        <w:t xml:space="preserve"> </w:t>
      </w:r>
      <w:r>
        <w:t>within the contours of geography, history and culture that swirl the</w:t>
      </w:r>
      <w:r w:rsidR="00D0213A" w:rsidRPr="00D0213A">
        <w:rPr>
          <w:lang w:val="en-US"/>
        </w:rPr>
        <w:t xml:space="preserve"> </w:t>
      </w:r>
      <w:r>
        <w:t>globe, and in particular identifying that place’s actual and potential</w:t>
      </w:r>
      <w:r w:rsidR="00D0213A" w:rsidRPr="00D0213A">
        <w:rPr>
          <w:lang w:val="en-US"/>
        </w:rPr>
        <w:t xml:space="preserve"> </w:t>
      </w:r>
      <w:r>
        <w:t>material and semiotic resources. One element in this ‘tourism reflexivity’</w:t>
      </w:r>
      <w:r w:rsidR="00D0213A" w:rsidRPr="00D0213A">
        <w:rPr>
          <w:lang w:val="en-US"/>
        </w:rPr>
        <w:t xml:space="preserve"> </w:t>
      </w:r>
      <w:r>
        <w:t>is the very institutionalisation of tourism studies, of new monographs,</w:t>
      </w:r>
      <w:r w:rsidR="00D0213A" w:rsidRPr="00D0213A">
        <w:rPr>
          <w:lang w:val="en-US"/>
        </w:rPr>
        <w:t xml:space="preserve"> </w:t>
      </w:r>
      <w:r>
        <w:t>textbooks, exotic conferences, departments and journals (see</w:t>
      </w:r>
      <w:r w:rsidR="00D0213A" w:rsidRPr="00D0213A">
        <w:rPr>
          <w:lang w:val="en-US"/>
        </w:rPr>
        <w:t xml:space="preserve"> </w:t>
      </w:r>
      <w:r>
        <w:t>The Sage Handbook of Tourism Studies: Jamal and Robinson, 2009).</w:t>
      </w:r>
      <w:r w:rsidR="00D0213A" w:rsidRPr="00D0213A">
        <w:rPr>
          <w:lang w:val="en-US"/>
        </w:rPr>
        <w:t xml:space="preserve"> </w:t>
      </w:r>
      <w:r>
        <w:t>There are also many consultancy firms interlinked with local, national</w:t>
      </w:r>
      <w:r w:rsidR="00D0213A" w:rsidRPr="00D0213A">
        <w:rPr>
          <w:lang w:val="en-US"/>
        </w:rPr>
        <w:t xml:space="preserve"> </w:t>
      </w:r>
      <w:r>
        <w:t>and international states, companies, voluntary associations and</w:t>
      </w:r>
      <w:r w:rsidR="00D0213A" w:rsidRPr="00D0213A">
        <w:rPr>
          <w:lang w:val="en-US"/>
        </w:rPr>
        <w:t xml:space="preserve"> </w:t>
      </w:r>
      <w:r>
        <w:t>NGOs. The emergence of this ‘tourism industry’ is captured in the</w:t>
      </w:r>
      <w:r w:rsidR="00D0213A" w:rsidRPr="00D0213A">
        <w:rPr>
          <w:lang w:val="en-US"/>
        </w:rPr>
        <w:t xml:space="preserve"> </w:t>
      </w:r>
      <w:r>
        <w:t>figure of Rupert Sheldrake, an anthropologist of tourism, in David</w:t>
      </w:r>
      <w:r w:rsidR="00D0213A" w:rsidRPr="00D0213A">
        <w:rPr>
          <w:lang w:val="en-US"/>
        </w:rPr>
        <w:t xml:space="preserve"> </w:t>
      </w:r>
      <w:r>
        <w:t>Lodge’s Paradise News (1991).</w:t>
      </w:r>
    </w:p>
    <w:p w:rsidR="009D01DD" w:rsidRDefault="009D01DD" w:rsidP="00D0213A">
      <w:pPr>
        <w:ind w:firstLine="284"/>
        <w:jc w:val="both"/>
      </w:pPr>
      <w:r>
        <w:t xml:space="preserve">This reflexivity is not simply a matter of individuals and their </w:t>
      </w:r>
      <w:proofErr w:type="spellStart"/>
      <w:r>
        <w:t>lifepossibilities</w:t>
      </w:r>
      <w:proofErr w:type="spellEnd"/>
      <w:r w:rsidR="00D0213A" w:rsidRPr="00D0213A">
        <w:rPr>
          <w:lang w:val="en-US"/>
        </w:rPr>
        <w:t xml:space="preserve"> </w:t>
      </w:r>
      <w:r>
        <w:t>but of sets of systematic, regularised and evaluative</w:t>
      </w:r>
      <w:r w:rsidR="00D0213A" w:rsidRPr="00D0213A">
        <w:rPr>
          <w:lang w:val="en-US"/>
        </w:rPr>
        <w:t xml:space="preserve"> </w:t>
      </w:r>
      <w:r>
        <w:t>procedures that enable places to monitor, modify and maximise their</w:t>
      </w:r>
      <w:r w:rsidR="00D0213A" w:rsidRPr="00D0213A">
        <w:rPr>
          <w:lang w:val="en-US"/>
        </w:rPr>
        <w:t xml:space="preserve"> </w:t>
      </w:r>
      <w:r>
        <w:t>location within the turbulent global order. Such procedures ‘invent’,</w:t>
      </w:r>
      <w:r w:rsidR="00D0213A" w:rsidRPr="00D0213A">
        <w:rPr>
          <w:lang w:val="en-US"/>
        </w:rPr>
        <w:t xml:space="preserve"> </w:t>
      </w:r>
      <w:r>
        <w:t>produce, market and circulate, especially through global TV and the</w:t>
      </w:r>
      <w:r w:rsidR="00D0213A" w:rsidRPr="00D0213A">
        <w:rPr>
          <w:lang w:val="en-US"/>
        </w:rPr>
        <w:t xml:space="preserve"> </w:t>
      </w:r>
      <w:r>
        <w:t>internet, new or different or repackaged or niche-dependent places</w:t>
      </w:r>
      <w:r w:rsidR="00D0213A" w:rsidRPr="00D0213A">
        <w:rPr>
          <w:lang w:val="en-US"/>
        </w:rPr>
        <w:t xml:space="preserve"> </w:t>
      </w:r>
      <w:r>
        <w:t>and their corresponding visual images. And the circulating of such</w:t>
      </w:r>
      <w:r w:rsidR="00D0213A" w:rsidRPr="00D0213A">
        <w:rPr>
          <w:lang w:val="en-US"/>
        </w:rPr>
        <w:t xml:space="preserve"> </w:t>
      </w:r>
      <w:r>
        <w:t>images develops further the very idea of the globe itself seen, as it</w:t>
      </w:r>
      <w:r w:rsidR="00D0213A" w:rsidRPr="00D0213A">
        <w:rPr>
          <w:lang w:val="en-US"/>
        </w:rPr>
        <w:t xml:space="preserve"> </w:t>
      </w:r>
      <w:proofErr w:type="gramStart"/>
      <w:r>
        <w:t>were</w:t>
      </w:r>
      <w:proofErr w:type="gramEnd"/>
      <w:r>
        <w:t xml:space="preserve">, from afar (see Franklin, </w:t>
      </w:r>
      <w:proofErr w:type="spellStart"/>
      <w:r>
        <w:t>Lury</w:t>
      </w:r>
      <w:proofErr w:type="spellEnd"/>
      <w:r>
        <w:t xml:space="preserve"> and Stacey, 2000).</w:t>
      </w:r>
    </w:p>
    <w:p w:rsidR="009D01DD" w:rsidRDefault="009D01DD" w:rsidP="00D0213A">
      <w:pPr>
        <w:ind w:firstLine="284"/>
        <w:jc w:val="both"/>
      </w:pPr>
      <w:r>
        <w:t>Of course not all members of the world community are equal</w:t>
      </w:r>
      <w:r w:rsidR="00D0213A" w:rsidRPr="00D0213A">
        <w:rPr>
          <w:lang w:val="en-US"/>
        </w:rPr>
        <w:t xml:space="preserve"> </w:t>
      </w:r>
      <w:r>
        <w:t>participants within global tourism. Side by side with global tourists</w:t>
      </w:r>
      <w:r w:rsidR="00D0213A" w:rsidRPr="00D0213A">
        <w:rPr>
          <w:lang w:val="en-US"/>
        </w:rPr>
        <w:t xml:space="preserve"> </w:t>
      </w:r>
      <w:r>
        <w:t xml:space="preserve">and travellers within many of those </w:t>
      </w:r>
      <w:r>
        <w:lastRenderedPageBreak/>
        <w:t>‘empty meeting places’ or ‘</w:t>
      </w:r>
      <w:proofErr w:type="spellStart"/>
      <w:r>
        <w:t>nonplaces</w:t>
      </w:r>
      <w:proofErr w:type="spellEnd"/>
      <w:r>
        <w:t>’</w:t>
      </w:r>
      <w:r w:rsidR="00D0213A" w:rsidRPr="00D0213A">
        <w:rPr>
          <w:lang w:val="en-US"/>
        </w:rPr>
        <w:t xml:space="preserve"> </w:t>
      </w:r>
      <w:r>
        <w:t>of modernity, such as the airport lounge, the coach station,</w:t>
      </w:r>
      <w:r w:rsidR="00D0213A" w:rsidRPr="00D0213A">
        <w:rPr>
          <w:lang w:val="en-US"/>
        </w:rPr>
        <w:t xml:space="preserve"> </w:t>
      </w:r>
      <w:r>
        <w:t>the railway terminus, the motorway service stations, docks and so on,</w:t>
      </w:r>
      <w:r w:rsidR="00D0213A" w:rsidRPr="00D0213A">
        <w:rPr>
          <w:lang w:val="en-US"/>
        </w:rPr>
        <w:t xml:space="preserve"> </w:t>
      </w:r>
      <w:r>
        <w:t>are countless global exiles (Augé, 1995). Such exiles are fleeing from</w:t>
      </w:r>
      <w:r w:rsidR="00D0213A" w:rsidRPr="00D0213A">
        <w:rPr>
          <w:lang w:val="en-US"/>
        </w:rPr>
        <w:t xml:space="preserve"> </w:t>
      </w:r>
      <w:r>
        <w:t>famine, war, changing climates, torture, persecution and genocide, as</w:t>
      </w:r>
      <w:r w:rsidR="00D0213A" w:rsidRPr="00D0213A">
        <w:rPr>
          <w:lang w:val="en-US"/>
        </w:rPr>
        <w:t xml:space="preserve"> </w:t>
      </w:r>
      <w:r>
        <w:t>economic and social inequalities and the consequential displacements</w:t>
      </w:r>
      <w:r w:rsidR="00D0213A" w:rsidRPr="00D0213A">
        <w:rPr>
          <w:lang w:val="en-US"/>
        </w:rPr>
        <w:t xml:space="preserve"> </w:t>
      </w:r>
      <w:r>
        <w:t>of population that have magnified in recent years and forced mobility</w:t>
      </w:r>
      <w:r w:rsidR="00D0213A" w:rsidRPr="00D0213A">
        <w:rPr>
          <w:lang w:val="en-US"/>
        </w:rPr>
        <w:t xml:space="preserve"> </w:t>
      </w:r>
      <w:r>
        <w:t>upon many. The recent growth of ‘people smuggling’ has generated</w:t>
      </w:r>
      <w:r w:rsidR="00D0213A" w:rsidRPr="00D0213A">
        <w:rPr>
          <w:lang w:val="en-US"/>
        </w:rPr>
        <w:t xml:space="preserve"> </w:t>
      </w:r>
      <w:r>
        <w:t>a multi-billion pound industry with millions in transit across the</w:t>
      </w:r>
      <w:r w:rsidR="00D0213A" w:rsidRPr="00D0213A">
        <w:rPr>
          <w:lang w:val="en-US"/>
        </w:rPr>
        <w:t xml:space="preserve"> </w:t>
      </w:r>
      <w:r>
        <w:t>world at any time.</w:t>
      </w:r>
    </w:p>
    <w:p w:rsidR="009D01DD" w:rsidRDefault="009D01DD" w:rsidP="00081BCF">
      <w:pPr>
        <w:ind w:firstLine="284"/>
        <w:jc w:val="both"/>
      </w:pPr>
      <w:r>
        <w:t>Significantly for the ‘tourist gaze’, many developments are taking</w:t>
      </w:r>
      <w:r w:rsidR="00081BCF" w:rsidRPr="00081BCF">
        <w:rPr>
          <w:lang w:val="en-US"/>
        </w:rPr>
        <w:t xml:space="preserve"> </w:t>
      </w:r>
      <w:r>
        <w:t>‘tourism’ from the margins of the global order, and indeed of the</w:t>
      </w:r>
      <w:r w:rsidR="00081BCF" w:rsidRPr="00081BCF">
        <w:rPr>
          <w:lang w:val="en-US"/>
        </w:rPr>
        <w:t xml:space="preserve"> </w:t>
      </w:r>
      <w:r>
        <w:t>academy, to almost the centre of this emergent mobile world of</w:t>
      </w:r>
      <w:r w:rsidR="00081BCF" w:rsidRPr="00081BCF">
        <w:rPr>
          <w:lang w:val="en-US"/>
        </w:rPr>
        <w:t xml:space="preserve"> </w:t>
      </w:r>
      <w:r>
        <w:t>‘liquid modernity’. First, tourism infrastructures have been constructed</w:t>
      </w:r>
      <w:r w:rsidR="00081BCF" w:rsidRPr="00081BCF">
        <w:rPr>
          <w:lang w:val="en-US"/>
        </w:rPr>
        <w:t xml:space="preserve"> </w:t>
      </w:r>
      <w:r>
        <w:t>in what would have been thought of as the unlikeliest of</w:t>
      </w:r>
      <w:r w:rsidR="00081BCF" w:rsidRPr="00081BCF">
        <w:rPr>
          <w:lang w:val="en-US"/>
        </w:rPr>
        <w:t xml:space="preserve"> </w:t>
      </w:r>
      <w:r>
        <w:t>places. While clearly most people across the world are not global</w:t>
      </w:r>
      <w:r w:rsidR="00081BCF" w:rsidRPr="00081BCF">
        <w:rPr>
          <w:lang w:val="en-US"/>
        </w:rPr>
        <w:t xml:space="preserve"> </w:t>
      </w:r>
      <w:r>
        <w:t>tourists qua visitors, this does not mean that the places that they live</w:t>
      </w:r>
      <w:r w:rsidR="00081BCF" w:rsidRPr="00081BCF">
        <w:rPr>
          <w:lang w:val="en-US"/>
        </w:rPr>
        <w:t xml:space="preserve"> </w:t>
      </w:r>
      <w:r>
        <w:t>in and the associated images of nature, nation, colonialism, sacrifice,</w:t>
      </w:r>
      <w:r w:rsidR="00081BCF" w:rsidRPr="00081BCF">
        <w:rPr>
          <w:lang w:val="en-US"/>
        </w:rPr>
        <w:t xml:space="preserve"> </w:t>
      </w:r>
      <w:r>
        <w:t xml:space="preserve">community, </w:t>
      </w:r>
      <w:proofErr w:type="gramStart"/>
      <w:r>
        <w:t>heritage</w:t>
      </w:r>
      <w:proofErr w:type="gramEnd"/>
      <w:r>
        <w:t xml:space="preserve"> and so on are not powerful constituents of a</w:t>
      </w:r>
      <w:r w:rsidR="00081BCF" w:rsidRPr="00081BCF">
        <w:rPr>
          <w:lang w:val="en-US"/>
        </w:rPr>
        <w:t xml:space="preserve"> </w:t>
      </w:r>
      <w:r>
        <w:t>rapacious global tourism. Some destinations that are now significantly</w:t>
      </w:r>
      <w:r w:rsidR="00081BCF" w:rsidRPr="00081BCF">
        <w:rPr>
          <w:lang w:val="en-US"/>
        </w:rPr>
        <w:t xml:space="preserve"> </w:t>
      </w:r>
      <w:r>
        <w:t>included in the patterns of global tourism comprise Alaska, Antarctica,</w:t>
      </w:r>
      <w:r w:rsidR="00081BCF" w:rsidRPr="00081BCF">
        <w:rPr>
          <w:lang w:val="en-US"/>
        </w:rPr>
        <w:t xml:space="preserve"> </w:t>
      </w:r>
      <w:r>
        <w:t>Nazi-occupation sites in the Channel Islands, extinct coal mines,</w:t>
      </w:r>
      <w:r w:rsidR="00081BCF" w:rsidRPr="00081BCF">
        <w:rPr>
          <w:lang w:val="en-US"/>
        </w:rPr>
        <w:t xml:space="preserve"> </w:t>
      </w:r>
      <w:r>
        <w:t>Ground Zero, Iceland, Mongolia, Mount Everest, Northern Ireland,</w:t>
      </w:r>
      <w:r w:rsidR="00081BCF" w:rsidRPr="00081BCF">
        <w:rPr>
          <w:lang w:val="en-US"/>
        </w:rPr>
        <w:t xml:space="preserve"> </w:t>
      </w:r>
      <w:r>
        <w:t xml:space="preserve">Northern Cyprus under Turkish ‘occupation’, Pearl </w:t>
      </w:r>
      <w:proofErr w:type="spellStart"/>
      <w:r>
        <w:t>Harbor</w:t>
      </w:r>
      <w:proofErr w:type="spellEnd"/>
      <w:r>
        <w:t xml:space="preserve">, </w:t>
      </w:r>
      <w:proofErr w:type="spellStart"/>
      <w:r>
        <w:t>postcommunist</w:t>
      </w:r>
      <w:proofErr w:type="spellEnd"/>
      <w:r w:rsidR="00081BCF" w:rsidRPr="00081BCF">
        <w:rPr>
          <w:lang w:val="en-US"/>
        </w:rPr>
        <w:t xml:space="preserve"> </w:t>
      </w:r>
      <w:r>
        <w:t>Russia, the Soweto township in South Africa (see Figure</w:t>
      </w:r>
      <w:r w:rsidR="00081BCF" w:rsidRPr="00081BCF">
        <w:rPr>
          <w:lang w:val="en-US"/>
        </w:rPr>
        <w:t xml:space="preserve"> </w:t>
      </w:r>
      <w:r>
        <w:t>1.2), outer space, the Titanic, Vietnam and so on.</w:t>
      </w:r>
    </w:p>
    <w:p w:rsidR="009D01DD" w:rsidRDefault="009D01DD" w:rsidP="00081BCF">
      <w:pPr>
        <w:ind w:firstLine="284"/>
        <w:jc w:val="both"/>
      </w:pPr>
      <w:r>
        <w:t>In certain cases becoming a tourist destination is part of a reflexive</w:t>
      </w:r>
      <w:r w:rsidR="00081BCF" w:rsidRPr="00081BCF">
        <w:rPr>
          <w:lang w:val="en-US"/>
        </w:rPr>
        <w:t xml:space="preserve"> </w:t>
      </w:r>
      <w:r>
        <w:t>process by which societies and places come to enter the global</w:t>
      </w:r>
      <w:r w:rsidR="00081BCF" w:rsidRPr="00081BCF">
        <w:rPr>
          <w:lang w:val="en-US"/>
        </w:rPr>
        <w:t xml:space="preserve"> </w:t>
      </w:r>
      <w:r>
        <w:t>order, or to ‘re-enter’ as in the cases of China after 1978 or Cuba</w:t>
      </w:r>
      <w:r w:rsidR="00081BCF" w:rsidRPr="00081BCF">
        <w:rPr>
          <w:lang w:val="en-US"/>
        </w:rPr>
        <w:t xml:space="preserve"> </w:t>
      </w:r>
      <w:r>
        <w:t>during the 1990s, in part using pre-communist American cars in its</w:t>
      </w:r>
      <w:r w:rsidR="00081BCF" w:rsidRPr="00081BCF">
        <w:rPr>
          <w:lang w:val="en-US"/>
        </w:rPr>
        <w:t xml:space="preserve"> </w:t>
      </w:r>
      <w:r>
        <w:t>place-marketing; see Figure 1.3.</w:t>
      </w:r>
    </w:p>
    <w:p w:rsidR="009D01DD" w:rsidRDefault="009D01DD" w:rsidP="00081BCF">
      <w:pPr>
        <w:ind w:firstLine="284"/>
        <w:jc w:val="both"/>
      </w:pPr>
      <w:r>
        <w:t>Further, there are large increases in tourists emanating from many</w:t>
      </w:r>
      <w:r w:rsidR="00081BCF" w:rsidRPr="00081BCF">
        <w:rPr>
          <w:lang w:val="en-US"/>
        </w:rPr>
        <w:t xml:space="preserve"> </w:t>
      </w:r>
      <w:r>
        <w:t>very different countries, especially those of the ‘Orient’, which once</w:t>
      </w:r>
      <w:r w:rsidR="00081BCF" w:rsidRPr="00081BCF">
        <w:rPr>
          <w:lang w:val="en-US"/>
        </w:rPr>
        <w:t xml:space="preserve"> </w:t>
      </w:r>
      <w:r>
        <w:t>were places mainly visited and consumed by those from the west.</w:t>
      </w:r>
      <w:r w:rsidR="00081BCF" w:rsidRPr="00081BCF">
        <w:rPr>
          <w:lang w:val="en-US"/>
        </w:rPr>
        <w:t xml:space="preserve"> </w:t>
      </w:r>
      <w:r>
        <w:t>Now rising incomes for an Asian middle class (as well as the student</w:t>
      </w:r>
      <w:r w:rsidR="00081BCF" w:rsidRPr="00081BCF">
        <w:rPr>
          <w:lang w:val="en-US"/>
        </w:rPr>
        <w:t xml:space="preserve"> </w:t>
      </w:r>
      <w:r>
        <w:t>study tour and ‘backpacker tourism’) have generated a strong desire</w:t>
      </w:r>
      <w:r w:rsidR="00081BCF" w:rsidRPr="00081BCF">
        <w:rPr>
          <w:lang w:val="en-US"/>
        </w:rPr>
        <w:t xml:space="preserve"> </w:t>
      </w:r>
      <w:r>
        <w:t>to see those places of the west that appear to define global culture.</w:t>
      </w:r>
      <w:r w:rsidR="00081BCF" w:rsidRPr="00081BCF">
        <w:rPr>
          <w:lang w:val="en-US"/>
        </w:rPr>
        <w:t xml:space="preserve"> </w:t>
      </w:r>
      <w:r>
        <w:t>The development of a huge middle-class tourist demand from mainland</w:t>
      </w:r>
      <w:r w:rsidR="00081BCF" w:rsidRPr="00081BCF">
        <w:rPr>
          <w:lang w:val="en-US"/>
        </w:rPr>
        <w:t xml:space="preserve"> </w:t>
      </w:r>
      <w:r>
        <w:t>China is a major new development. Hendry, however, describes</w:t>
      </w:r>
      <w:r w:rsidR="00081BCF" w:rsidRPr="00081BCF">
        <w:rPr>
          <w:lang w:val="en-US"/>
        </w:rPr>
        <w:t xml:space="preserve"> </w:t>
      </w:r>
      <w:r>
        <w:t>how various theme parks full of exotic features of ‘</w:t>
      </w:r>
      <w:proofErr w:type="spellStart"/>
      <w:r>
        <w:t>westernness</w:t>
      </w:r>
      <w:proofErr w:type="spellEnd"/>
      <w:r>
        <w:t>’ are</w:t>
      </w:r>
      <w:r w:rsidR="00081BCF" w:rsidRPr="00081BCF">
        <w:rPr>
          <w:lang w:val="en-US"/>
        </w:rPr>
        <w:t xml:space="preserve"> </w:t>
      </w:r>
      <w:r>
        <w:t>established within various Asian countries (2000). She describes this</w:t>
      </w:r>
      <w:r w:rsidR="00081BCF" w:rsidRPr="00081BCF">
        <w:rPr>
          <w:lang w:val="en-US"/>
        </w:rPr>
        <w:t xml:space="preserve"> </w:t>
      </w:r>
      <w:r>
        <w:t>as The Orient Strikes Back, the putting on display of many features</w:t>
      </w:r>
      <w:r w:rsidR="00081BCF" w:rsidRPr="00081BCF">
        <w:rPr>
          <w:lang w:val="en-US"/>
        </w:rPr>
        <w:t xml:space="preserve"> </w:t>
      </w:r>
      <w:r>
        <w:t xml:space="preserve">of western culture for Asians to view, to wonder at and to </w:t>
      </w:r>
      <w:proofErr w:type="spellStart"/>
      <w:r>
        <w:t>exoticise</w:t>
      </w:r>
      <w:proofErr w:type="spellEnd"/>
      <w:r>
        <w:t>,</w:t>
      </w:r>
      <w:r w:rsidR="00081BCF" w:rsidRPr="00081BCF">
        <w:rPr>
          <w:lang w:val="en-US"/>
        </w:rPr>
        <w:t xml:space="preserve"> </w:t>
      </w:r>
      <w:r>
        <w:t xml:space="preserve">without leaving their home country (more generally, see </w:t>
      </w:r>
      <w:proofErr w:type="gramStart"/>
      <w:r>
        <w:t>Winter</w:t>
      </w:r>
      <w:proofErr w:type="gramEnd"/>
      <w:r>
        <w:t xml:space="preserve">, </w:t>
      </w:r>
      <w:proofErr w:type="spellStart"/>
      <w:r>
        <w:t>Teo</w:t>
      </w:r>
      <w:proofErr w:type="spellEnd"/>
      <w:r w:rsidR="00081BCF" w:rsidRPr="00081BCF">
        <w:rPr>
          <w:lang w:val="en-US"/>
        </w:rPr>
        <w:t xml:space="preserve"> </w:t>
      </w:r>
      <w:r>
        <w:t>and Chang, on Asia on Tour, 2009).</w:t>
      </w:r>
    </w:p>
    <w:p w:rsidR="009D01DD" w:rsidRDefault="009D01DD" w:rsidP="00081BCF">
      <w:pPr>
        <w:ind w:firstLine="284"/>
        <w:jc w:val="both"/>
      </w:pPr>
      <w:r>
        <w:t>Moreover, many types of work are now found within these circuits</w:t>
      </w:r>
      <w:r w:rsidR="00081BCF">
        <w:t xml:space="preserve"> </w:t>
      </w:r>
      <w:r>
        <w:t>of global tourism and so it is difficult not to be implicated within, or</w:t>
      </w:r>
      <w:r w:rsidR="00081BCF">
        <w:t xml:space="preserve"> </w:t>
      </w:r>
      <w:r>
        <w:t>affected by, one or more of these circuits that increasingly overlap with</w:t>
      </w:r>
      <w:r w:rsidR="00081BCF">
        <w:t xml:space="preserve"> </w:t>
      </w:r>
      <w:r>
        <w:t>a more general ‘economy of signs’ spreading across multiple spaces of</w:t>
      </w:r>
      <w:r w:rsidR="00081BCF">
        <w:t xml:space="preserve"> </w:t>
      </w:r>
      <w:r>
        <w:t xml:space="preserve">consumption (Lash and </w:t>
      </w:r>
      <w:proofErr w:type="spellStart"/>
      <w:r>
        <w:t>Urry</w:t>
      </w:r>
      <w:proofErr w:type="spellEnd"/>
      <w:r>
        <w:t>, 1994; see Chapter 4). Such forms of</w:t>
      </w:r>
      <w:r w:rsidR="00081BCF">
        <w:t xml:space="preserve"> </w:t>
      </w:r>
      <w:r>
        <w:t xml:space="preserve">work include transportation, hospitality, travel, design and </w:t>
      </w:r>
      <w:r>
        <w:lastRenderedPageBreak/>
        <w:t>consultancy;</w:t>
      </w:r>
      <w:r w:rsidR="00081BCF">
        <w:t xml:space="preserve"> </w:t>
      </w:r>
      <w:r>
        <w:t>the producing of ‘images’ of global tourist sites, global icons (the</w:t>
      </w:r>
      <w:r w:rsidR="00081BCF">
        <w:t xml:space="preserve"> </w:t>
      </w:r>
      <w:r>
        <w:t>Eiffel Tower), iconic types (the global beach) and vernacular icons</w:t>
      </w:r>
      <w:r w:rsidR="00081BCF">
        <w:t xml:space="preserve"> </w:t>
      </w:r>
      <w:r>
        <w:t>(Balinese dances); the mediatising and circulating of images through</w:t>
      </w:r>
      <w:r w:rsidR="00081BCF">
        <w:t xml:space="preserve"> </w:t>
      </w:r>
      <w:r>
        <w:t>print, TV, news, internet and so on; and the organising through politics</w:t>
      </w:r>
      <w:r w:rsidR="00081BCF">
        <w:t xml:space="preserve"> </w:t>
      </w:r>
      <w:r>
        <w:t>and protest campaigns for or against the construction or development</w:t>
      </w:r>
      <w:r w:rsidR="00081BCF">
        <w:t xml:space="preserve"> </w:t>
      </w:r>
      <w:r>
        <w:t xml:space="preserve">of tourist infrastructures. And it involves the almost ubiquitous </w:t>
      </w:r>
      <w:proofErr w:type="spellStart"/>
      <w:r>
        <w:t>sextourism</w:t>
      </w:r>
      <w:proofErr w:type="spellEnd"/>
      <w:r w:rsidR="00081BCF">
        <w:t xml:space="preserve"> </w:t>
      </w:r>
      <w:r>
        <w:t>industries (Clift and Carter, 2000; see Chapter 3).</w:t>
      </w:r>
    </w:p>
    <w:p w:rsidR="009D01DD" w:rsidRDefault="009D01DD" w:rsidP="00F04147">
      <w:pPr>
        <w:ind w:firstLine="284"/>
        <w:jc w:val="both"/>
      </w:pPr>
      <w:r>
        <w:t>Also, increasingly, roaming the globe are powerful and ubiquitous</w:t>
      </w:r>
      <w:r w:rsidR="00F04147" w:rsidRPr="00F04147">
        <w:rPr>
          <w:lang w:val="en-US"/>
        </w:rPr>
        <w:t xml:space="preserve"> </w:t>
      </w:r>
      <w:r>
        <w:t>global brands or logos (Klein, 2000). Their fluid-like power stems from</w:t>
      </w:r>
      <w:r w:rsidR="00F04147" w:rsidRPr="00F04147">
        <w:rPr>
          <w:lang w:val="en-US"/>
        </w:rPr>
        <w:t xml:space="preserve"> </w:t>
      </w:r>
      <w:r>
        <w:t>how the most successful corporations over the last two decades have</w:t>
      </w:r>
      <w:r w:rsidR="00F04147" w:rsidRPr="00F04147">
        <w:rPr>
          <w:lang w:val="en-US"/>
        </w:rPr>
        <w:t xml:space="preserve"> </w:t>
      </w:r>
      <w:r>
        <w:t>shifted from the manufacture of products to become brand producers,</w:t>
      </w:r>
      <w:r w:rsidR="00F04147" w:rsidRPr="00F04147">
        <w:rPr>
          <w:lang w:val="en-US"/>
        </w:rPr>
        <w:t xml:space="preserve"> </w:t>
      </w:r>
      <w:r>
        <w:t>with enormous marketing, design, sponsorship, public relations and</w:t>
      </w:r>
      <w:r w:rsidR="00F04147" w:rsidRPr="00F04147">
        <w:rPr>
          <w:lang w:val="en-US"/>
        </w:rPr>
        <w:t xml:space="preserve"> </w:t>
      </w:r>
      <w:r>
        <w:t>advertising expenditures. Such brand companies include many</w:t>
      </w:r>
      <w:r w:rsidR="00F04147" w:rsidRPr="00F04147">
        <w:rPr>
          <w:lang w:val="en-US"/>
        </w:rPr>
        <w:t xml:space="preserve"> </w:t>
      </w:r>
      <w:r>
        <w:t xml:space="preserve">involved in travel and leisure: Nike, Gap, </w:t>
      </w:r>
      <w:proofErr w:type="spellStart"/>
      <w:r>
        <w:t>easyJet</w:t>
      </w:r>
      <w:proofErr w:type="spellEnd"/>
      <w:r>
        <w:t>, Body Shop, Hilton,</w:t>
      </w:r>
      <w:r w:rsidR="00F04147" w:rsidRPr="00F04147">
        <w:rPr>
          <w:lang w:val="en-US"/>
        </w:rPr>
        <w:t xml:space="preserve"> </w:t>
      </w:r>
      <w:r>
        <w:t>Virgin, Club Med, Sandals, Starbucks and so on produce ‘concepts’ or</w:t>
      </w:r>
      <w:r w:rsidR="00F04147" w:rsidRPr="00F04147">
        <w:rPr>
          <w:lang w:val="en-US"/>
        </w:rPr>
        <w:t xml:space="preserve"> </w:t>
      </w:r>
      <w:r>
        <w:t>‘lifestyles’. They are ‘liberated from the real-world burdens of stores</w:t>
      </w:r>
      <w:r w:rsidR="00F04147" w:rsidRPr="00F04147">
        <w:rPr>
          <w:lang w:val="en-US"/>
        </w:rPr>
        <w:t xml:space="preserve"> </w:t>
      </w:r>
      <w:r>
        <w:t>and product manufacturing, these brands are free to soar, less as the</w:t>
      </w:r>
      <w:r w:rsidR="00F04147" w:rsidRPr="00F04147">
        <w:rPr>
          <w:lang w:val="en-US"/>
        </w:rPr>
        <w:t xml:space="preserve"> </w:t>
      </w:r>
      <w:r>
        <w:t>dissemination of goods and services than as collective hallucinations’</w:t>
      </w:r>
      <w:r w:rsidR="00F04147" w:rsidRPr="00F04147">
        <w:rPr>
          <w:lang w:val="en-US"/>
        </w:rPr>
        <w:t xml:space="preserve"> </w:t>
      </w:r>
      <w:r>
        <w:t>(Klein, 2000: 22). Klein brings out the importance in this of the ‘global</w:t>
      </w:r>
      <w:r w:rsidR="00F04147" w:rsidRPr="00F04147">
        <w:rPr>
          <w:lang w:val="en-US"/>
        </w:rPr>
        <w:t xml:space="preserve"> </w:t>
      </w:r>
      <w:r>
        <w:t>teen market’, with about one billion young people disproportionately</w:t>
      </w:r>
      <w:r w:rsidR="00F04147" w:rsidRPr="00F04147">
        <w:rPr>
          <w:lang w:val="en-US"/>
        </w:rPr>
        <w:t xml:space="preserve"> </w:t>
      </w:r>
      <w:r>
        <w:t>consuming similar consumer brands across the globe (2000: 118–21).</w:t>
      </w:r>
    </w:p>
    <w:p w:rsidR="009D01DD" w:rsidRDefault="009D01DD" w:rsidP="00F04147">
      <w:pPr>
        <w:ind w:firstLine="284"/>
        <w:jc w:val="both"/>
      </w:pPr>
      <w:r>
        <w:t>There are thus many ways in which huge numbers of people and</w:t>
      </w:r>
      <w:r w:rsidR="00F04147" w:rsidRPr="00F04147">
        <w:rPr>
          <w:lang w:val="en-US"/>
        </w:rPr>
        <w:t xml:space="preserve"> </w:t>
      </w:r>
      <w:r>
        <w:t>places are caught up within the swirling vortex of global tourism.</w:t>
      </w:r>
      <w:r w:rsidR="00F04147" w:rsidRPr="00F04147">
        <w:rPr>
          <w:lang w:val="en-US"/>
        </w:rPr>
        <w:t xml:space="preserve"> </w:t>
      </w:r>
      <w:r>
        <w:t>There are not two separate entities, the ‘global’ and ‘tourism’ bearing</w:t>
      </w:r>
      <w:r w:rsidR="00F04147" w:rsidRPr="00F04147">
        <w:rPr>
          <w:lang w:val="en-US"/>
        </w:rPr>
        <w:t xml:space="preserve"> </w:t>
      </w:r>
      <w:r>
        <w:t>some external connections with each other. Rather they are part and</w:t>
      </w:r>
      <w:r w:rsidR="00F04147" w:rsidRPr="00F04147">
        <w:rPr>
          <w:lang w:val="en-US"/>
        </w:rPr>
        <w:t xml:space="preserve"> </w:t>
      </w:r>
      <w:r>
        <w:t>parcel of the same set of complex and interconnected processes.</w:t>
      </w:r>
      <w:r w:rsidR="00F04147" w:rsidRPr="00F04147">
        <w:rPr>
          <w:lang w:val="en-US"/>
        </w:rPr>
        <w:t xml:space="preserve"> </w:t>
      </w:r>
      <w:r>
        <w:t>Moreover, such assembled infrastructures, flows of images and of</w:t>
      </w:r>
      <w:r w:rsidR="00F04147" w:rsidRPr="00F04147">
        <w:rPr>
          <w:lang w:val="en-US"/>
        </w:rPr>
        <w:t xml:space="preserve"> </w:t>
      </w:r>
      <w:r>
        <w:t>people, and the emerging practices of ‘tourist reflexivity’ should be</w:t>
      </w:r>
      <w:r w:rsidR="00F04147" w:rsidRPr="00F04147">
        <w:rPr>
          <w:lang w:val="en-US"/>
        </w:rPr>
        <w:t xml:space="preserve"> </w:t>
      </w:r>
      <w:r>
        <w:t>conceptualised as a ‘global hybrid’ (</w:t>
      </w:r>
      <w:proofErr w:type="spellStart"/>
      <w:r>
        <w:t>Urry</w:t>
      </w:r>
      <w:proofErr w:type="spellEnd"/>
      <w:r>
        <w:t>, 2003). It is hybrid because</w:t>
      </w:r>
      <w:r w:rsidR="00F04147" w:rsidRPr="00F04147">
        <w:rPr>
          <w:lang w:val="en-US"/>
        </w:rPr>
        <w:t xml:space="preserve"> </w:t>
      </w:r>
      <w:r>
        <w:t xml:space="preserve">it is made up of an assemblage of technologies, texts, </w:t>
      </w:r>
      <w:proofErr w:type="gramStart"/>
      <w:r>
        <w:t>images,</w:t>
      </w:r>
      <w:proofErr w:type="gramEnd"/>
      <w:r>
        <w:t xml:space="preserve"> social</w:t>
      </w:r>
      <w:r w:rsidR="00F04147" w:rsidRPr="00F04147">
        <w:rPr>
          <w:lang w:val="en-US"/>
        </w:rPr>
        <w:t xml:space="preserve"> </w:t>
      </w:r>
      <w:r>
        <w:t>practices and so on, that together enable it to expand and to reproduce</w:t>
      </w:r>
      <w:r w:rsidR="00F04147" w:rsidRPr="00F04147">
        <w:rPr>
          <w:lang w:val="en-US"/>
        </w:rPr>
        <w:t xml:space="preserve"> </w:t>
      </w:r>
      <w:r>
        <w:t xml:space="preserve">itself across the globe. This is analogous to the </w:t>
      </w:r>
      <w:proofErr w:type="spellStart"/>
      <w:r>
        <w:t>mobilities</w:t>
      </w:r>
      <w:proofErr w:type="spellEnd"/>
      <w:r>
        <w:t xml:space="preserve"> of</w:t>
      </w:r>
      <w:r w:rsidR="00F04147" w:rsidRPr="00F04147">
        <w:rPr>
          <w:lang w:val="en-US"/>
        </w:rPr>
        <w:t xml:space="preserve"> </w:t>
      </w:r>
      <w:r>
        <w:t xml:space="preserve">other global hybrids, such as the internet, </w:t>
      </w:r>
      <w:proofErr w:type="spellStart"/>
      <w:r>
        <w:t>automobility</w:t>
      </w:r>
      <w:proofErr w:type="spellEnd"/>
      <w:r>
        <w:t>, global</w:t>
      </w:r>
      <w:r w:rsidR="00F04147" w:rsidRPr="00F04147">
        <w:rPr>
          <w:lang w:val="en-US"/>
        </w:rPr>
        <w:t xml:space="preserve"> </w:t>
      </w:r>
      <w:r>
        <w:t>finance and so on, that spread across the globe and reshape and</w:t>
      </w:r>
      <w:r w:rsidR="00F04147" w:rsidRPr="00F04147">
        <w:rPr>
          <w:lang w:val="en-US"/>
        </w:rPr>
        <w:t xml:space="preserve"> </w:t>
      </w:r>
      <w:r>
        <w:t>re-perform what is the ‘global’.</w:t>
      </w:r>
    </w:p>
    <w:p w:rsidR="009D01DD" w:rsidRDefault="009D01DD" w:rsidP="00F04147">
      <w:pPr>
        <w:ind w:firstLine="284"/>
        <w:jc w:val="both"/>
      </w:pPr>
      <w:r>
        <w:t>For Bauman, the vagabond and the tourist are plausible metaphors</w:t>
      </w:r>
      <w:r w:rsidR="00F04147" w:rsidRPr="00F04147">
        <w:rPr>
          <w:lang w:val="en-US"/>
        </w:rPr>
        <w:t xml:space="preserve"> </w:t>
      </w:r>
      <w:r>
        <w:t>for postmodern times: the vagabond, he says, is a pilgrim without a</w:t>
      </w:r>
      <w:r w:rsidR="00F04147" w:rsidRPr="00F04147">
        <w:rPr>
          <w:lang w:val="en-US"/>
        </w:rPr>
        <w:t xml:space="preserve"> </w:t>
      </w:r>
      <w:r>
        <w:t>destination, a nomad without an itinerary; while the ‘world is the</w:t>
      </w:r>
      <w:r w:rsidR="00F04147" w:rsidRPr="00F04147">
        <w:rPr>
          <w:lang w:val="en-US"/>
        </w:rPr>
        <w:t xml:space="preserve"> </w:t>
      </w:r>
      <w:r>
        <w:t>tourist’s oyster … to be lived pleasurably’ (Bauman, 1993: 241).</w:t>
      </w:r>
      <w:r w:rsidR="00F04147" w:rsidRPr="00F04147">
        <w:rPr>
          <w:lang w:val="en-US"/>
        </w:rPr>
        <w:t xml:space="preserve"> </w:t>
      </w:r>
      <w:r>
        <w:t>Both vagabonds and tourists move through other people’s spaces,</w:t>
      </w:r>
      <w:r w:rsidR="00F04147" w:rsidRPr="00F04147">
        <w:rPr>
          <w:lang w:val="en-US"/>
        </w:rPr>
        <w:t xml:space="preserve"> </w:t>
      </w:r>
      <w:r>
        <w:t>they both separate physical closeness from moral proximity, and</w:t>
      </w:r>
      <w:r w:rsidR="00F04147" w:rsidRPr="00F04147">
        <w:rPr>
          <w:lang w:val="en-US"/>
        </w:rPr>
        <w:t xml:space="preserve"> </w:t>
      </w:r>
      <w:r>
        <w:t>both set standards for happiness and the good life. According to</w:t>
      </w:r>
      <w:r w:rsidR="00F04147" w:rsidRPr="00F04147">
        <w:rPr>
          <w:lang w:val="en-US"/>
        </w:rPr>
        <w:t xml:space="preserve"> </w:t>
      </w:r>
      <w:r>
        <w:t>Bauman, the good life has come to be thought of as akin to a ‘continuous</w:t>
      </w:r>
      <w:r w:rsidR="00F04147" w:rsidRPr="00F04147">
        <w:rPr>
          <w:lang w:val="en-US"/>
        </w:rPr>
        <w:t xml:space="preserve"> </w:t>
      </w:r>
      <w:r>
        <w:t>holiday’ (1993: 243). There is thus no separate tourist gaze</w:t>
      </w:r>
      <w:r w:rsidR="00F04147" w:rsidRPr="00F04147">
        <w:rPr>
          <w:lang w:val="en-US"/>
        </w:rPr>
        <w:t xml:space="preserve"> </w:t>
      </w:r>
      <w:r>
        <w:t>since, according to Bauman, this is simply how life is lived at least for</w:t>
      </w:r>
      <w:r w:rsidR="00F04147" w:rsidRPr="00F04147">
        <w:rPr>
          <w:lang w:val="en-US"/>
        </w:rPr>
        <w:t xml:space="preserve"> </w:t>
      </w:r>
      <w:r>
        <w:t>the prosperous one-third within the new global order.</w:t>
      </w:r>
    </w:p>
    <w:p w:rsidR="009D01DD" w:rsidRDefault="009D01DD" w:rsidP="00A002E2">
      <w:pPr>
        <w:ind w:firstLine="284"/>
        <w:jc w:val="both"/>
      </w:pPr>
      <w:r>
        <w:t>Feminist analysts criticise the masculinist character of these metaphors</w:t>
      </w:r>
      <w:r w:rsidR="00F04147" w:rsidRPr="00F04147">
        <w:rPr>
          <w:lang w:val="en-US"/>
        </w:rPr>
        <w:t xml:space="preserve"> </w:t>
      </w:r>
      <w:r>
        <w:t>that imply that there really can be ungrounded and unbounded</w:t>
      </w:r>
      <w:r w:rsidR="00F04147" w:rsidRPr="00F04147">
        <w:rPr>
          <w:lang w:val="en-US"/>
        </w:rPr>
        <w:t xml:space="preserve"> </w:t>
      </w:r>
      <w:r>
        <w:t>movement. Yet different people have very different access to being</w:t>
      </w:r>
      <w:r w:rsidR="00F04147" w:rsidRPr="00F04147">
        <w:rPr>
          <w:lang w:val="en-US"/>
        </w:rPr>
        <w:t xml:space="preserve"> </w:t>
      </w:r>
      <w:r>
        <w:t xml:space="preserve">‘on the road’, literally or metaphorically (Wolff, </w:t>
      </w:r>
      <w:r>
        <w:lastRenderedPageBreak/>
        <w:t>1993). Moreover,</w:t>
      </w:r>
      <w:r w:rsidR="00F04147" w:rsidRPr="00F04147">
        <w:rPr>
          <w:lang w:val="en-US"/>
        </w:rPr>
        <w:t xml:space="preserve"> </w:t>
      </w:r>
      <w:r>
        <w:t xml:space="preserve">Jokinen and </w:t>
      </w:r>
      <w:proofErr w:type="spellStart"/>
      <w:r>
        <w:t>Veijola</w:t>
      </w:r>
      <w:proofErr w:type="spellEnd"/>
      <w:r>
        <w:t xml:space="preserve"> demonstrate the deficiency of many nomadic</w:t>
      </w:r>
      <w:r w:rsidR="00F04147" w:rsidRPr="00F04147">
        <w:rPr>
          <w:lang w:val="en-US"/>
        </w:rPr>
        <w:t xml:space="preserve"> </w:t>
      </w:r>
      <w:r>
        <w:t>metaphors that are ‘masculinist’ (1997). If these metaphors are</w:t>
      </w:r>
      <w:r w:rsidR="00F04147" w:rsidRPr="00F04147">
        <w:rPr>
          <w:lang w:val="en-US"/>
        </w:rPr>
        <w:t xml:space="preserve"> </w:t>
      </w:r>
      <w:r>
        <w:t>re-coded as paparazzi, homeless drunk, sex-tourist and womaniser,</w:t>
      </w:r>
      <w:r w:rsidR="00F04147" w:rsidRPr="00F04147">
        <w:rPr>
          <w:lang w:val="en-US"/>
        </w:rPr>
        <w:t xml:space="preserve"> </w:t>
      </w:r>
      <w:r>
        <w:t>then they lose the positive valuation that they enjoyed within masculinist</w:t>
      </w:r>
      <w:r w:rsidR="00F04147" w:rsidRPr="00F04147">
        <w:rPr>
          <w:lang w:val="en-US"/>
        </w:rPr>
        <w:t xml:space="preserve"> </w:t>
      </w:r>
      <w:r>
        <w:t xml:space="preserve">nomadic theory. Indeed, the </w:t>
      </w:r>
      <w:proofErr w:type="spellStart"/>
      <w:r>
        <w:t>mobilities</w:t>
      </w:r>
      <w:proofErr w:type="spellEnd"/>
      <w:r>
        <w:t xml:space="preserve"> of some always</w:t>
      </w:r>
      <w:r w:rsidR="00F04147" w:rsidRPr="00F04147">
        <w:rPr>
          <w:lang w:val="en-US"/>
        </w:rPr>
        <w:t xml:space="preserve"> </w:t>
      </w:r>
      <w:r>
        <w:t xml:space="preserve">presuppose the </w:t>
      </w:r>
      <w:proofErr w:type="spellStart"/>
      <w:r>
        <w:t>immobilities</w:t>
      </w:r>
      <w:proofErr w:type="spellEnd"/>
      <w:r>
        <w:t xml:space="preserve"> of others. The mobile tourist gaze</w:t>
      </w:r>
      <w:r w:rsidR="00F04147" w:rsidRPr="00F04147">
        <w:rPr>
          <w:lang w:val="en-US"/>
        </w:rPr>
        <w:t xml:space="preserve"> </w:t>
      </w:r>
      <w:r>
        <w:t>presupposes immobile bodies (normally female) servicing and</w:t>
      </w:r>
      <w:r w:rsidR="00F04147" w:rsidRPr="00F04147">
        <w:rPr>
          <w:lang w:val="en-US"/>
        </w:rPr>
        <w:t xml:space="preserve"> </w:t>
      </w:r>
      <w:r>
        <w:t>displaying their bodies for those who are mobile and passing by.</w:t>
      </w:r>
    </w:p>
    <w:p w:rsidR="009D01DD" w:rsidRDefault="009D01DD" w:rsidP="00A002E2">
      <w:pPr>
        <w:ind w:firstLine="284"/>
        <w:jc w:val="both"/>
      </w:pPr>
      <w:r>
        <w:t>So Morris recommends the metaphor of the motel for the nature</w:t>
      </w:r>
      <w:r w:rsidR="00A002E2" w:rsidRPr="00A002E2">
        <w:rPr>
          <w:lang w:val="en-US"/>
        </w:rPr>
        <w:t xml:space="preserve"> </w:t>
      </w:r>
      <w:r>
        <w:t>of contemporary mobile life (1988). The motel possesses no real</w:t>
      </w:r>
      <w:r w:rsidR="00A002E2" w:rsidRPr="00A002E2">
        <w:rPr>
          <w:lang w:val="en-US"/>
        </w:rPr>
        <w:t xml:space="preserve"> </w:t>
      </w:r>
      <w:r>
        <w:t>lobby, it is tied into the network of highways, it functions to relay</w:t>
      </w:r>
      <w:r w:rsidR="00A002E2" w:rsidRPr="00A002E2">
        <w:rPr>
          <w:lang w:val="en-US"/>
        </w:rPr>
        <w:t xml:space="preserve"> </w:t>
      </w:r>
      <w:r>
        <w:t>people rather than to provide settings for coherent human subjects,</w:t>
      </w:r>
      <w:r w:rsidR="00A002E2" w:rsidRPr="00A002E2">
        <w:rPr>
          <w:lang w:val="en-US"/>
        </w:rPr>
        <w:t xml:space="preserve"> </w:t>
      </w:r>
      <w:r>
        <w:t>it is consecrated to circulation and movement, and it demolishes the</w:t>
      </w:r>
      <w:r w:rsidR="00A002E2" w:rsidRPr="00A002E2">
        <w:rPr>
          <w:lang w:val="en-US"/>
        </w:rPr>
        <w:t xml:space="preserve"> </w:t>
      </w:r>
      <w:r>
        <w:t>particular sense of place and locale. Motels ‘memorialize only movement,</w:t>
      </w:r>
      <w:r w:rsidR="00A002E2" w:rsidRPr="00A002E2">
        <w:rPr>
          <w:lang w:val="en-US"/>
        </w:rPr>
        <w:t xml:space="preserve"> </w:t>
      </w:r>
      <w:r>
        <w:t>speed, and perpetual circulation’ – they ‘can never be a true</w:t>
      </w:r>
      <w:r w:rsidR="00A002E2" w:rsidRPr="00A002E2">
        <w:rPr>
          <w:lang w:val="en-US"/>
        </w:rPr>
        <w:t xml:space="preserve"> </w:t>
      </w:r>
      <w:r>
        <w:t>place’ and each is only distinguished from the other in ‘a high-speed,</w:t>
      </w:r>
      <w:r w:rsidR="00A002E2" w:rsidRPr="00A002E2">
        <w:rPr>
          <w:lang w:val="en-US"/>
        </w:rPr>
        <w:t xml:space="preserve"> </w:t>
      </w:r>
      <w:proofErr w:type="gramStart"/>
      <w:r>
        <w:t>empiricist flash</w:t>
      </w:r>
      <w:proofErr w:type="gramEnd"/>
      <w:r>
        <w:t>’ (Morris, 1988: 3, 5). The motel, like the airport transit</w:t>
      </w:r>
      <w:r w:rsidR="00A002E2" w:rsidRPr="00A002E2">
        <w:rPr>
          <w:lang w:val="en-US"/>
        </w:rPr>
        <w:t xml:space="preserve"> </w:t>
      </w:r>
      <w:r>
        <w:t>lounge or the coach station, represents neither arrival nor departure.</w:t>
      </w:r>
      <w:r w:rsidR="00A002E2" w:rsidRPr="00A002E2">
        <w:rPr>
          <w:lang w:val="en-US"/>
        </w:rPr>
        <w:t xml:space="preserve"> </w:t>
      </w:r>
      <w:r>
        <w:t>It represents the ‘pause’ before tourists move on to the next</w:t>
      </w:r>
      <w:r w:rsidR="00A002E2" w:rsidRPr="00A002E2">
        <w:rPr>
          <w:lang w:val="en-US"/>
        </w:rPr>
        <w:t xml:space="preserve"> </w:t>
      </w:r>
      <w:r>
        <w:t xml:space="preserve">topping-point along the extraordinary </w:t>
      </w:r>
      <w:proofErr w:type="spellStart"/>
      <w:r>
        <w:t>routeways</w:t>
      </w:r>
      <w:proofErr w:type="spellEnd"/>
      <w:r>
        <w:t xml:space="preserve"> of a ‘liquid modernity’,</w:t>
      </w:r>
      <w:r w:rsidR="00A002E2" w:rsidRPr="00A002E2">
        <w:rPr>
          <w:lang w:val="en-US"/>
        </w:rPr>
        <w:t xml:space="preserve"> </w:t>
      </w:r>
      <w:r>
        <w:t>leaving behind of course those immobilised bodies subject</w:t>
      </w:r>
      <w:r w:rsidR="00A002E2" w:rsidRPr="00A002E2">
        <w:rPr>
          <w:lang w:val="en-US"/>
        </w:rPr>
        <w:t xml:space="preserve"> </w:t>
      </w:r>
      <w:r>
        <w:t>to high-speed passing glances (such as the 50,000 employees at</w:t>
      </w:r>
      <w:r w:rsidR="00A002E2" w:rsidRPr="00A002E2">
        <w:rPr>
          <w:lang w:val="en-US"/>
        </w:rPr>
        <w:t xml:space="preserve"> </w:t>
      </w:r>
      <w:r>
        <w:t xml:space="preserve">Chicago’s O’Hare airport: </w:t>
      </w:r>
      <w:proofErr w:type="spellStart"/>
      <w:r>
        <w:t>Gottdiener</w:t>
      </w:r>
      <w:proofErr w:type="spellEnd"/>
      <w:r>
        <w:t>, 2001: 23).</w:t>
      </w:r>
    </w:p>
    <w:p w:rsidR="009D01DD" w:rsidRDefault="009D01DD" w:rsidP="00A002E2">
      <w:pPr>
        <w:ind w:firstLine="284"/>
        <w:jc w:val="both"/>
      </w:pPr>
      <w:r>
        <w:t>The analysis of globalisation has thus ushered in some momentous</w:t>
      </w:r>
      <w:r w:rsidR="00A002E2" w:rsidRPr="00A002E2">
        <w:rPr>
          <w:lang w:val="en-US"/>
        </w:rPr>
        <w:t xml:space="preserve"> </w:t>
      </w:r>
      <w:r>
        <w:t>reconfigurations of the tourist gaze, both for the ever-mobile bodies</w:t>
      </w:r>
      <w:r w:rsidR="00A002E2" w:rsidRPr="00A002E2">
        <w:rPr>
          <w:lang w:val="en-US"/>
        </w:rPr>
        <w:t xml:space="preserve"> </w:t>
      </w:r>
      <w:r>
        <w:t>intermittently pausing and for the immobilised bodies that meet in</w:t>
      </w:r>
      <w:r w:rsidR="00A002E2" w:rsidRPr="00A002E2">
        <w:rPr>
          <w:lang w:val="en-US"/>
        </w:rPr>
        <w:t xml:space="preserve"> </w:t>
      </w:r>
      <w:r>
        <w:t>some of these ‘strange encounters’ of the new world order. Such</w:t>
      </w:r>
      <w:r w:rsidR="00A002E2" w:rsidRPr="00A002E2">
        <w:rPr>
          <w:lang w:val="en-US"/>
        </w:rPr>
        <w:t xml:space="preserve"> </w:t>
      </w:r>
      <w:r>
        <w:t>encounters involve exceptional levels of ‘non-interaction’, or urban</w:t>
      </w:r>
      <w:r w:rsidR="00A002E2" w:rsidRPr="00A002E2">
        <w:rPr>
          <w:lang w:val="en-US"/>
        </w:rPr>
        <w:t xml:space="preserve"> </w:t>
      </w:r>
      <w:r>
        <w:t>anonymity especially within the ‘walled cities’ or camps known as</w:t>
      </w:r>
      <w:r w:rsidR="00A002E2" w:rsidRPr="00A002E2">
        <w:rPr>
          <w:lang w:val="en-US"/>
        </w:rPr>
        <w:t xml:space="preserve"> </w:t>
      </w:r>
      <w:r>
        <w:t>airports (</w:t>
      </w:r>
      <w:proofErr w:type="spellStart"/>
      <w:r>
        <w:t>Cwerner</w:t>
      </w:r>
      <w:proofErr w:type="spellEnd"/>
      <w:r>
        <w:t xml:space="preserve">, Kesselring and </w:t>
      </w:r>
      <w:proofErr w:type="spellStart"/>
      <w:r>
        <w:t>Urry</w:t>
      </w:r>
      <w:proofErr w:type="spellEnd"/>
      <w:r>
        <w:t>, 2009; Adey, 2006, 2010).</w:t>
      </w:r>
    </w:p>
    <w:p w:rsidR="009D01DD" w:rsidRDefault="009D01DD" w:rsidP="00A002E2">
      <w:pPr>
        <w:ind w:firstLine="284"/>
        <w:jc w:val="both"/>
      </w:pPr>
      <w:r>
        <w:t>There has thus been a major shift from a limited range of tourist</w:t>
      </w:r>
      <w:r w:rsidR="00A002E2" w:rsidRPr="00A002E2">
        <w:rPr>
          <w:lang w:val="en-US"/>
        </w:rPr>
        <w:t xml:space="preserve"> </w:t>
      </w:r>
      <w:r>
        <w:t>gazes in the nineteenth century to the proliferation of discourses,</w:t>
      </w:r>
      <w:r w:rsidR="00A002E2" w:rsidRPr="00A002E2">
        <w:rPr>
          <w:lang w:val="en-US"/>
        </w:rPr>
        <w:t xml:space="preserve"> </w:t>
      </w:r>
      <w:r>
        <w:t>forms and embodiments of tourist gazes now. In a simple sense, we</w:t>
      </w:r>
      <w:r w:rsidR="00A002E2" w:rsidRPr="00A002E2">
        <w:rPr>
          <w:lang w:val="en-US"/>
        </w:rPr>
        <w:t xml:space="preserve"> </w:t>
      </w:r>
      <w:r>
        <w:t>can talk of the globalising of the tourist gaze, as multiple gazes have</w:t>
      </w:r>
      <w:r w:rsidR="00A002E2" w:rsidRPr="00A002E2">
        <w:rPr>
          <w:lang w:val="en-US"/>
        </w:rPr>
        <w:t xml:space="preserve"> </w:t>
      </w:r>
      <w:r>
        <w:t>become core to global culture sweeping up almost everywhere in</w:t>
      </w:r>
      <w:r w:rsidR="00A002E2" w:rsidRPr="00A002E2">
        <w:rPr>
          <w:lang w:val="en-US"/>
        </w:rPr>
        <w:t xml:space="preserve"> </w:t>
      </w:r>
      <w:r>
        <w:t>their awesome wake. There is much less ‘tourism’ per se that occurs</w:t>
      </w:r>
      <w:r w:rsidR="00A002E2" w:rsidRPr="00A002E2">
        <w:rPr>
          <w:lang w:val="en-US"/>
        </w:rPr>
        <w:t xml:space="preserve"> </w:t>
      </w:r>
      <w:r>
        <w:t>within specific and distinct kinds of time-space; there is the ‘end of</w:t>
      </w:r>
      <w:r w:rsidR="00A002E2" w:rsidRPr="00A002E2">
        <w:rPr>
          <w:lang w:val="en-US"/>
        </w:rPr>
        <w:t xml:space="preserve"> </w:t>
      </w:r>
      <w:r>
        <w:t>tourism’ within the more general ‘economy of signs’. There are countless</w:t>
      </w:r>
      <w:r w:rsidR="00A002E2" w:rsidRPr="00A002E2">
        <w:rPr>
          <w:lang w:val="en-US"/>
        </w:rPr>
        <w:t xml:space="preserve"> </w:t>
      </w:r>
      <w:proofErr w:type="spellStart"/>
      <w:r>
        <w:t>mobilities</w:t>
      </w:r>
      <w:proofErr w:type="spellEnd"/>
      <w:r>
        <w:t>, physical, imaginative and virtual, voluntary and</w:t>
      </w:r>
      <w:r w:rsidR="00A002E2" w:rsidRPr="00A002E2">
        <w:rPr>
          <w:lang w:val="en-US"/>
        </w:rPr>
        <w:t xml:space="preserve"> </w:t>
      </w:r>
      <w:r>
        <w:t>coerced as well as increasing similarities between behaviours that are</w:t>
      </w:r>
      <w:r w:rsidR="00A002E2" w:rsidRPr="00A002E2">
        <w:rPr>
          <w:lang w:val="en-US"/>
        </w:rPr>
        <w:t xml:space="preserve"> </w:t>
      </w:r>
      <w:r>
        <w:t xml:space="preserve">‘home’ and ‘away’ (Shaw et al., 2000: 282; </w:t>
      </w:r>
      <w:proofErr w:type="spellStart"/>
      <w:r>
        <w:t>Urry</w:t>
      </w:r>
      <w:proofErr w:type="spellEnd"/>
      <w:r>
        <w:t>, 2007; Haldrup and</w:t>
      </w:r>
      <w:r w:rsidR="00A002E2" w:rsidRPr="00A002E2">
        <w:rPr>
          <w:lang w:val="en-US"/>
        </w:rPr>
        <w:t xml:space="preserve"> </w:t>
      </w:r>
      <w:r>
        <w:t>Larsen, 2010). Tourist sites proliferate across the globe as tourism has</w:t>
      </w:r>
      <w:r w:rsidR="00A002E2" w:rsidRPr="00A002E2">
        <w:rPr>
          <w:lang w:val="en-US"/>
        </w:rPr>
        <w:t xml:space="preserve"> </w:t>
      </w:r>
      <w:r>
        <w:t>become massively mediatised, while everyday sites of activity get</w:t>
      </w:r>
      <w:r w:rsidR="00A002E2" w:rsidRPr="00A002E2">
        <w:rPr>
          <w:lang w:val="en-US"/>
        </w:rPr>
        <w:t xml:space="preserve"> </w:t>
      </w:r>
      <w:r>
        <w:t>redesigned in ‘tourist’ mode, as with many themed environments.</w:t>
      </w:r>
      <w:r w:rsidR="00A002E2" w:rsidRPr="00A002E2">
        <w:rPr>
          <w:lang w:val="en-US"/>
        </w:rPr>
        <w:t xml:space="preserve"> </w:t>
      </w:r>
      <w:r>
        <w:t>Mobility is increasingly central to the identities of many young people,</w:t>
      </w:r>
      <w:r w:rsidR="00A002E2" w:rsidRPr="00A002E2">
        <w:rPr>
          <w:lang w:val="en-US"/>
        </w:rPr>
        <w:t xml:space="preserve"> </w:t>
      </w:r>
      <w:r>
        <w:t xml:space="preserve">to those who are members of </w:t>
      </w:r>
      <w:proofErr w:type="gramStart"/>
      <w:r>
        <w:t>diasporas</w:t>
      </w:r>
      <w:proofErr w:type="gramEnd"/>
      <w:r>
        <w:t xml:space="preserve"> and to relatively wealthy</w:t>
      </w:r>
      <w:r w:rsidR="00A002E2" w:rsidRPr="00A002E2">
        <w:rPr>
          <w:lang w:val="en-US"/>
        </w:rPr>
        <w:t xml:space="preserve"> </w:t>
      </w:r>
      <w:r>
        <w:t>retired people who can live on the move or spend much time in their</w:t>
      </w:r>
      <w:r w:rsidR="00A002E2" w:rsidRPr="00A002E2">
        <w:rPr>
          <w:lang w:val="en-US"/>
        </w:rPr>
        <w:t xml:space="preserve"> </w:t>
      </w:r>
      <w:r>
        <w:t>cottage or holiday flat (</w:t>
      </w:r>
      <w:proofErr w:type="spellStart"/>
      <w:r>
        <w:t>Urry</w:t>
      </w:r>
      <w:proofErr w:type="spellEnd"/>
      <w:r>
        <w:t>, 2007). And ‘tourism reflexivity’ leads</w:t>
      </w:r>
      <w:r w:rsidR="00A002E2" w:rsidRPr="00A002E2">
        <w:rPr>
          <w:lang w:val="en-US"/>
        </w:rPr>
        <w:t xml:space="preserve"> </w:t>
      </w:r>
      <w:r>
        <w:t>almost every place – however apparently boring – to develop some</w:t>
      </w:r>
      <w:r w:rsidR="00A002E2" w:rsidRPr="00A002E2">
        <w:rPr>
          <w:lang w:val="en-US"/>
        </w:rPr>
        <w:t xml:space="preserve"> </w:t>
      </w:r>
      <w:r>
        <w:t>niche location within the swirling contours of the emergent order (see</w:t>
      </w:r>
      <w:r w:rsidR="00A002E2" w:rsidRPr="00A002E2">
        <w:rPr>
          <w:lang w:val="en-US"/>
        </w:rPr>
        <w:t xml:space="preserve"> </w:t>
      </w:r>
      <w:r>
        <w:t>Martin Parr’s collection of Boring Postcards, 1999).</w:t>
      </w:r>
    </w:p>
    <w:p w:rsidR="00266E6C" w:rsidRDefault="009D01DD" w:rsidP="00A002E2">
      <w:pPr>
        <w:ind w:firstLine="284"/>
        <w:jc w:val="both"/>
        <w:rPr>
          <w:lang w:val="el-GR"/>
        </w:rPr>
      </w:pPr>
      <w:r>
        <w:lastRenderedPageBreak/>
        <w:t>Elsewhere it is seen how notions of chaos and complexity can help</w:t>
      </w:r>
      <w:r w:rsidR="00A002E2" w:rsidRPr="00A002E2">
        <w:rPr>
          <w:lang w:val="en-US"/>
        </w:rPr>
        <w:t xml:space="preserve"> </w:t>
      </w:r>
      <w:r>
        <w:t>to illuminate the unexpected, far-from equilibrium movements of</w:t>
      </w:r>
      <w:r w:rsidR="00A002E2" w:rsidRPr="00A002E2">
        <w:rPr>
          <w:lang w:val="en-US"/>
        </w:rPr>
        <w:t xml:space="preserve"> </w:t>
      </w:r>
      <w:r>
        <w:t>social and physical processes that rage across the globe (</w:t>
      </w:r>
      <w:proofErr w:type="spellStart"/>
      <w:r>
        <w:t>Urry</w:t>
      </w:r>
      <w:proofErr w:type="spellEnd"/>
      <w:r>
        <w:t>, 2003).</w:t>
      </w:r>
      <w:r w:rsidR="00A002E2" w:rsidRPr="00A002E2">
        <w:rPr>
          <w:lang w:val="en-US"/>
        </w:rPr>
        <w:t xml:space="preserve"> </w:t>
      </w:r>
      <w:r>
        <w:t>These movements have unpredictably elevated ‘tourism’, even as it</w:t>
      </w:r>
      <w:r w:rsidR="00A002E2" w:rsidRPr="00A002E2">
        <w:rPr>
          <w:lang w:val="en-US"/>
        </w:rPr>
        <w:t xml:space="preserve"> </w:t>
      </w:r>
      <w:r>
        <w:t>de-differentiates from leisure, shopping, art, culture, history, the body,</w:t>
      </w:r>
      <w:r w:rsidR="00A002E2" w:rsidRPr="00A002E2">
        <w:rPr>
          <w:lang w:val="en-US"/>
        </w:rPr>
        <w:t xml:space="preserve"> </w:t>
      </w:r>
      <w:r>
        <w:t>sport and so on, from the very margins to a central place within this</w:t>
      </w:r>
      <w:r w:rsidR="00A002E2" w:rsidRPr="00A002E2">
        <w:rPr>
          <w:lang w:val="en-US"/>
        </w:rPr>
        <w:t xml:space="preserve"> </w:t>
      </w:r>
      <w:r>
        <w:t>emergent global order. And as it does so here and there pockets of</w:t>
      </w:r>
      <w:r w:rsidR="00A002E2" w:rsidRPr="00A002E2">
        <w:rPr>
          <w:lang w:val="en-US"/>
        </w:rPr>
        <w:t xml:space="preserve"> </w:t>
      </w:r>
      <w:r>
        <w:t>disorder remain, of openings and gaps, memories and fantasies, movements</w:t>
      </w:r>
      <w:r w:rsidR="00A002E2" w:rsidRPr="00A002E2">
        <w:rPr>
          <w:lang w:val="en-US"/>
        </w:rPr>
        <w:t xml:space="preserve"> </w:t>
      </w:r>
      <w:r>
        <w:t>and margins. (</w:t>
      </w:r>
      <w:proofErr w:type="spellStart"/>
      <w:r>
        <w:t>MacCannell</w:t>
      </w:r>
      <w:proofErr w:type="spellEnd"/>
      <w:r>
        <w:t>, 2001, argues something similar in</w:t>
      </w:r>
      <w:r w:rsidR="00A002E2" w:rsidRPr="00A002E2">
        <w:rPr>
          <w:lang w:val="en-US"/>
        </w:rPr>
        <w:t xml:space="preserve"> </w:t>
      </w:r>
      <w:r>
        <w:t>his notion of the ‘second gaze’.) One thing that is sure about the</w:t>
      </w:r>
      <w:r w:rsidR="00A002E2" w:rsidRPr="00A002E2">
        <w:rPr>
          <w:lang w:val="en-US"/>
        </w:rPr>
        <w:t xml:space="preserve"> </w:t>
      </w:r>
      <w:r>
        <w:t>emergent global order is that it is only at best a contingent and temporary</w:t>
      </w:r>
      <w:r w:rsidR="00A002E2" w:rsidRPr="00A002E2">
        <w:rPr>
          <w:lang w:val="en-US"/>
        </w:rPr>
        <w:t xml:space="preserve"> </w:t>
      </w:r>
      <w:r>
        <w:t>ordering that generates its massive and complex disordering.</w:t>
      </w:r>
      <w:r w:rsidR="00A002E2" w:rsidRPr="00A002E2">
        <w:rPr>
          <w:lang w:val="en-US"/>
        </w:rPr>
        <w:t xml:space="preserve"> </w:t>
      </w:r>
      <w:r>
        <w:t>In the next chapter we go back to the origins of this mass mobile</w:t>
      </w:r>
      <w:r w:rsidR="00A002E2" w:rsidRPr="00A002E2">
        <w:rPr>
          <w:lang w:val="en-US"/>
        </w:rPr>
        <w:t xml:space="preserve"> </w:t>
      </w:r>
      <w:r>
        <w:t>world and examine some of the processes that engendered the</w:t>
      </w:r>
      <w:r w:rsidR="00A002E2" w:rsidRPr="00A002E2">
        <w:rPr>
          <w:lang w:val="en-US"/>
        </w:rPr>
        <w:t xml:space="preserve"> </w:t>
      </w:r>
      <w:r>
        <w:t>exceptionally distinct mass tourism by the sea for the first industrial</w:t>
      </w:r>
      <w:r w:rsidR="00A002E2" w:rsidRPr="00A002E2">
        <w:rPr>
          <w:lang w:val="en-US"/>
        </w:rPr>
        <w:t xml:space="preserve"> </w:t>
      </w:r>
      <w:r>
        <w:t>working class, which developed in the north of</w:t>
      </w:r>
      <w:r w:rsidRPr="009D01DD">
        <w:rPr>
          <w:lang w:val="en-US"/>
        </w:rPr>
        <w:t xml:space="preserve"> </w:t>
      </w:r>
      <w:r>
        <w:rPr>
          <w:lang w:val="en-US"/>
        </w:rPr>
        <w:t>England.</w:t>
      </w:r>
    </w:p>
    <w:sectPr w:rsidR="00266E6C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F82" w:rsidRDefault="004F1F82" w:rsidP="00477C78">
      <w:pPr>
        <w:spacing w:after="0" w:line="240" w:lineRule="auto"/>
      </w:pPr>
      <w:r>
        <w:separator/>
      </w:r>
    </w:p>
  </w:endnote>
  <w:endnote w:type="continuationSeparator" w:id="0">
    <w:p w:rsidR="004F1F82" w:rsidRDefault="004F1F82" w:rsidP="00477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17079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7C78" w:rsidRDefault="00477C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7C78" w:rsidRDefault="00477C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F82" w:rsidRDefault="004F1F82" w:rsidP="00477C78">
      <w:pPr>
        <w:spacing w:after="0" w:line="240" w:lineRule="auto"/>
      </w:pPr>
      <w:r>
        <w:separator/>
      </w:r>
    </w:p>
  </w:footnote>
  <w:footnote w:type="continuationSeparator" w:id="0">
    <w:p w:rsidR="004F1F82" w:rsidRDefault="004F1F82" w:rsidP="00477C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DD"/>
    <w:rsid w:val="00081BCF"/>
    <w:rsid w:val="000B4B52"/>
    <w:rsid w:val="000D5038"/>
    <w:rsid w:val="001901B8"/>
    <w:rsid w:val="00221D9C"/>
    <w:rsid w:val="0024118F"/>
    <w:rsid w:val="00266E6C"/>
    <w:rsid w:val="002B7312"/>
    <w:rsid w:val="00361CC2"/>
    <w:rsid w:val="00381E75"/>
    <w:rsid w:val="003A0C6C"/>
    <w:rsid w:val="0040774D"/>
    <w:rsid w:val="00477C78"/>
    <w:rsid w:val="004F1F82"/>
    <w:rsid w:val="004F424B"/>
    <w:rsid w:val="005425E3"/>
    <w:rsid w:val="00557C8E"/>
    <w:rsid w:val="005D1AF4"/>
    <w:rsid w:val="0061086B"/>
    <w:rsid w:val="00634B3A"/>
    <w:rsid w:val="00674437"/>
    <w:rsid w:val="007342E8"/>
    <w:rsid w:val="007760AA"/>
    <w:rsid w:val="007F5AAB"/>
    <w:rsid w:val="009427F1"/>
    <w:rsid w:val="009748B8"/>
    <w:rsid w:val="009D01DD"/>
    <w:rsid w:val="009E2DB6"/>
    <w:rsid w:val="00A002E2"/>
    <w:rsid w:val="00A24447"/>
    <w:rsid w:val="00A3396A"/>
    <w:rsid w:val="00A473E7"/>
    <w:rsid w:val="00AD3D1A"/>
    <w:rsid w:val="00AF4D5C"/>
    <w:rsid w:val="00B101FC"/>
    <w:rsid w:val="00B739D3"/>
    <w:rsid w:val="00BA097F"/>
    <w:rsid w:val="00BC3821"/>
    <w:rsid w:val="00D0213A"/>
    <w:rsid w:val="00D34F07"/>
    <w:rsid w:val="00D574B4"/>
    <w:rsid w:val="00D93DEC"/>
    <w:rsid w:val="00D95FB4"/>
    <w:rsid w:val="00E24E4D"/>
    <w:rsid w:val="00E63649"/>
    <w:rsid w:val="00EC7B47"/>
    <w:rsid w:val="00F04147"/>
    <w:rsid w:val="00F437BE"/>
    <w:rsid w:val="00FA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8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7C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C7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77C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C78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8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7C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C7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77C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C7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24</Pages>
  <Words>11602</Words>
  <Characters>62656</Characters>
  <Application>Microsoft Office Word</Application>
  <DocSecurity>0</DocSecurity>
  <Lines>522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</Company>
  <LinksUpToDate>false</LinksUpToDate>
  <CharactersWithSpaces>74110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Nikolos</dc:creator>
  <cp:lastModifiedBy>Nikolos</cp:lastModifiedBy>
  <cp:revision>18</cp:revision>
  <dcterms:created xsi:type="dcterms:W3CDTF">2016-11-22T14:58:00Z</dcterms:created>
  <dcterms:modified xsi:type="dcterms:W3CDTF">2016-12-03T18:35:00Z</dcterms:modified>
</cp:coreProperties>
</file>