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F9" w:rsidRDefault="008A76F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</w:t>
      </w:r>
      <w:r w:rsidRPr="008A76F9">
        <w:rPr>
          <w:rFonts w:ascii="Garamond" w:hAnsi="Garamond"/>
          <w:b/>
          <w:sz w:val="24"/>
          <w:szCs w:val="24"/>
          <w:vertAlign w:val="superscript"/>
        </w:rPr>
        <w:t>ο</w:t>
      </w:r>
      <w:r>
        <w:rPr>
          <w:rFonts w:ascii="Garamond" w:hAnsi="Garamond"/>
          <w:b/>
          <w:sz w:val="24"/>
          <w:szCs w:val="24"/>
        </w:rPr>
        <w:t xml:space="preserve"> Φυλλάδιο Εργαστηρίου Ηλεκτρικών Μηχανών</w:t>
      </w:r>
    </w:p>
    <w:p w:rsidR="001F7E63" w:rsidRPr="008A76F9" w:rsidRDefault="008A76F9" w:rsidP="008A76F9">
      <w:pPr>
        <w:pStyle w:val="a3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 w:rsidRPr="008A76F9">
        <w:rPr>
          <w:rFonts w:ascii="Garamond" w:hAnsi="Garamond"/>
          <w:sz w:val="24"/>
          <w:szCs w:val="24"/>
        </w:rPr>
        <w:t>Για ποιο λόγο ένας κινητήρας διέγερσης σειράς δεν πρέπει να μένει χωρίς φορτίο, ούτε να συνδέεται στο φορτίο του μέσω κάποιου ιμάντα ή άλλου μηχανισμού που θα μπορούσε να σπάσει;</w:t>
      </w:r>
    </w:p>
    <w:p w:rsidR="008A76F9" w:rsidRDefault="008A76F9">
      <w:pPr>
        <w:rPr>
          <w:rFonts w:ascii="Garamond" w:hAnsi="Garamond"/>
          <w:b/>
          <w:sz w:val="24"/>
          <w:szCs w:val="24"/>
        </w:rPr>
      </w:pPr>
    </w:p>
    <w:p w:rsidR="008A76F9" w:rsidRDefault="008A76F9" w:rsidP="008A76F9">
      <w:pPr>
        <w:spacing w:line="240" w:lineRule="auto"/>
        <w:rPr>
          <w:rFonts w:ascii="Garamond" w:hAnsi="Garamond"/>
          <w:sz w:val="24"/>
          <w:szCs w:val="24"/>
        </w:rPr>
      </w:pPr>
    </w:p>
    <w:p w:rsidR="008A76F9" w:rsidRDefault="008A76F9" w:rsidP="008A76F9">
      <w:pPr>
        <w:spacing w:line="240" w:lineRule="auto"/>
        <w:rPr>
          <w:rFonts w:ascii="Garamond" w:hAnsi="Garamond"/>
          <w:sz w:val="24"/>
          <w:szCs w:val="24"/>
        </w:rPr>
      </w:pPr>
    </w:p>
    <w:p w:rsidR="008A76F9" w:rsidRDefault="008A76F9" w:rsidP="008A76F9">
      <w:pPr>
        <w:spacing w:line="240" w:lineRule="auto"/>
        <w:rPr>
          <w:rFonts w:ascii="Garamond" w:hAnsi="Garamond"/>
          <w:sz w:val="24"/>
          <w:szCs w:val="24"/>
        </w:rPr>
      </w:pPr>
    </w:p>
    <w:p w:rsidR="008A76F9" w:rsidRDefault="008A76F9" w:rsidP="008A76F9">
      <w:pPr>
        <w:pStyle w:val="a3"/>
        <w:numPr>
          <w:ilvl w:val="0"/>
          <w:numId w:val="1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8A76F9">
        <w:rPr>
          <w:rFonts w:ascii="Garamond" w:hAnsi="Garamond"/>
          <w:sz w:val="24"/>
          <w:szCs w:val="24"/>
        </w:rPr>
        <w:t>Μία ηλεκτρική μηχανή έχει τα παρακάτω ονομαστικά χαρακτηριστικά: P</w:t>
      </w:r>
      <w:r w:rsidRPr="008A76F9">
        <w:rPr>
          <w:rFonts w:ascii="Garamond" w:hAnsi="Garamond"/>
          <w:sz w:val="24"/>
          <w:szCs w:val="24"/>
          <w:vertAlign w:val="subscript"/>
        </w:rPr>
        <w:t>N</w:t>
      </w:r>
      <w:r w:rsidRPr="008A76F9">
        <w:rPr>
          <w:rFonts w:ascii="Garamond" w:hAnsi="Garamond"/>
          <w:sz w:val="24"/>
          <w:szCs w:val="24"/>
        </w:rPr>
        <w:t xml:space="preserve"> = 100kW, V</w:t>
      </w:r>
      <w:r w:rsidRPr="008A76F9">
        <w:rPr>
          <w:rFonts w:ascii="Garamond" w:hAnsi="Garamond"/>
          <w:sz w:val="24"/>
          <w:szCs w:val="24"/>
          <w:vertAlign w:val="subscript"/>
        </w:rPr>
        <w:t>N</w:t>
      </w:r>
      <w:r w:rsidRPr="008A76F9">
        <w:rPr>
          <w:rFonts w:ascii="Garamond" w:hAnsi="Garamond"/>
          <w:sz w:val="24"/>
          <w:szCs w:val="24"/>
        </w:rPr>
        <w:t xml:space="preserve"> = 6.0kV/Y, </w:t>
      </w:r>
      <w:proofErr w:type="spellStart"/>
      <w:r w:rsidRPr="008A76F9">
        <w:rPr>
          <w:rFonts w:ascii="Garamond" w:hAnsi="Garamond"/>
          <w:sz w:val="24"/>
          <w:szCs w:val="24"/>
        </w:rPr>
        <w:t>cosφ</w:t>
      </w:r>
      <w:r w:rsidRPr="008A76F9">
        <w:rPr>
          <w:rFonts w:ascii="Garamond" w:hAnsi="Garamond"/>
          <w:sz w:val="24"/>
          <w:szCs w:val="24"/>
          <w:vertAlign w:val="subscript"/>
        </w:rPr>
        <w:t>Ν</w:t>
      </w:r>
      <w:proofErr w:type="spellEnd"/>
      <w:r w:rsidRPr="008A76F9">
        <w:rPr>
          <w:rFonts w:ascii="Garamond" w:hAnsi="Garamond"/>
          <w:sz w:val="24"/>
          <w:szCs w:val="24"/>
        </w:rPr>
        <w:t xml:space="preserve"> = 0,86, </w:t>
      </w:r>
      <w:proofErr w:type="spellStart"/>
      <w:r w:rsidRPr="008A76F9">
        <w:rPr>
          <w:rFonts w:ascii="Garamond" w:hAnsi="Garamond"/>
          <w:sz w:val="24"/>
          <w:szCs w:val="24"/>
        </w:rPr>
        <w:t>η</w:t>
      </w:r>
      <w:r w:rsidRPr="008A76F9">
        <w:rPr>
          <w:rFonts w:ascii="Garamond" w:hAnsi="Garamond"/>
          <w:sz w:val="24"/>
          <w:szCs w:val="24"/>
          <w:vertAlign w:val="subscript"/>
        </w:rPr>
        <w:t>Ν</w:t>
      </w:r>
      <w:proofErr w:type="spellEnd"/>
      <w:r w:rsidRPr="008A76F9">
        <w:rPr>
          <w:rFonts w:ascii="Garamond" w:hAnsi="Garamond"/>
          <w:sz w:val="24"/>
          <w:szCs w:val="24"/>
        </w:rPr>
        <w:t xml:space="preserve"> = 0,85, </w:t>
      </w:r>
      <w:proofErr w:type="spellStart"/>
      <w:r w:rsidRPr="008A76F9">
        <w:rPr>
          <w:rFonts w:ascii="Garamond" w:hAnsi="Garamond"/>
          <w:sz w:val="24"/>
          <w:szCs w:val="24"/>
        </w:rPr>
        <w:t>n</w:t>
      </w:r>
      <w:r w:rsidRPr="008A76F9">
        <w:rPr>
          <w:rFonts w:ascii="Garamond" w:hAnsi="Garamond"/>
          <w:sz w:val="24"/>
          <w:szCs w:val="24"/>
          <w:vertAlign w:val="subscript"/>
        </w:rPr>
        <w:t>N</w:t>
      </w:r>
      <w:proofErr w:type="spellEnd"/>
      <w:r>
        <w:rPr>
          <w:rFonts w:ascii="Garamond" w:hAnsi="Garamond"/>
          <w:sz w:val="24"/>
          <w:szCs w:val="24"/>
        </w:rPr>
        <w:t xml:space="preserve"> = 980ΣΑΛ</w:t>
      </w:r>
      <w:r w:rsidRPr="008A76F9">
        <w:rPr>
          <w:rFonts w:ascii="Garamond" w:hAnsi="Garamond"/>
          <w:sz w:val="24"/>
          <w:szCs w:val="24"/>
        </w:rPr>
        <w:t>, f = 50Hz.</w:t>
      </w:r>
      <w:r>
        <w:rPr>
          <w:rFonts w:ascii="Garamond" w:hAnsi="Garamond"/>
          <w:sz w:val="24"/>
          <w:szCs w:val="24"/>
        </w:rPr>
        <w:t xml:space="preserve"> </w:t>
      </w:r>
      <w:r w:rsidRPr="008A76F9">
        <w:rPr>
          <w:rFonts w:ascii="Garamond" w:hAnsi="Garamond"/>
          <w:sz w:val="24"/>
          <w:szCs w:val="24"/>
        </w:rPr>
        <w:t xml:space="preserve"> Να βρεθεί ο </w:t>
      </w:r>
      <w:r>
        <w:rPr>
          <w:rFonts w:ascii="Garamond" w:hAnsi="Garamond"/>
          <w:sz w:val="24"/>
          <w:szCs w:val="24"/>
        </w:rPr>
        <w:t>τ</w:t>
      </w:r>
      <w:r w:rsidRPr="008A76F9">
        <w:rPr>
          <w:rFonts w:ascii="Garamond" w:hAnsi="Garamond"/>
          <w:sz w:val="24"/>
          <w:szCs w:val="24"/>
        </w:rPr>
        <w:t>ύπος της μηχανής</w:t>
      </w:r>
      <w:r>
        <w:rPr>
          <w:rFonts w:ascii="Garamond" w:hAnsi="Garamond"/>
          <w:sz w:val="24"/>
          <w:szCs w:val="24"/>
        </w:rPr>
        <w:t xml:space="preserve"> (σύγχρονη ή ασύγχρονη).</w:t>
      </w:r>
    </w:p>
    <w:p w:rsidR="008A76F9" w:rsidRDefault="008A76F9" w:rsidP="008A76F9">
      <w:pPr>
        <w:spacing w:line="240" w:lineRule="auto"/>
        <w:rPr>
          <w:rFonts w:ascii="Garamond" w:hAnsi="Garamond"/>
          <w:sz w:val="24"/>
          <w:szCs w:val="24"/>
        </w:rPr>
      </w:pPr>
    </w:p>
    <w:p w:rsidR="008A76F9" w:rsidRDefault="008A76F9" w:rsidP="008A76F9">
      <w:pPr>
        <w:spacing w:line="240" w:lineRule="auto"/>
        <w:rPr>
          <w:rFonts w:ascii="Garamond" w:hAnsi="Garamond"/>
          <w:sz w:val="24"/>
          <w:szCs w:val="24"/>
        </w:rPr>
      </w:pPr>
    </w:p>
    <w:p w:rsidR="008A76F9" w:rsidRDefault="008A76F9" w:rsidP="008A76F9">
      <w:pPr>
        <w:spacing w:line="240" w:lineRule="auto"/>
        <w:rPr>
          <w:rFonts w:ascii="Garamond" w:hAnsi="Garamond"/>
          <w:sz w:val="24"/>
          <w:szCs w:val="24"/>
        </w:rPr>
      </w:pPr>
    </w:p>
    <w:p w:rsidR="008A76F9" w:rsidRDefault="008A76F9" w:rsidP="008A76F9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Πως δημιουργείται το μαγνητικό πεδίο σε μία σύγχρονη γεννήτρια;</w:t>
      </w:r>
    </w:p>
    <w:p w:rsidR="008A76F9" w:rsidRDefault="008A76F9" w:rsidP="008A76F9">
      <w:pPr>
        <w:spacing w:line="240" w:lineRule="auto"/>
        <w:rPr>
          <w:rFonts w:ascii="Garamond" w:hAnsi="Garamond"/>
          <w:sz w:val="24"/>
          <w:szCs w:val="24"/>
        </w:rPr>
      </w:pPr>
    </w:p>
    <w:p w:rsidR="008A76F9" w:rsidRDefault="008A76F9" w:rsidP="008A76F9">
      <w:pPr>
        <w:spacing w:line="240" w:lineRule="auto"/>
        <w:rPr>
          <w:rFonts w:ascii="Garamond" w:hAnsi="Garamond"/>
          <w:sz w:val="24"/>
          <w:szCs w:val="24"/>
        </w:rPr>
      </w:pPr>
    </w:p>
    <w:p w:rsidR="008A76F9" w:rsidRDefault="008A76F9" w:rsidP="008A76F9">
      <w:pPr>
        <w:spacing w:line="240" w:lineRule="auto"/>
        <w:rPr>
          <w:rFonts w:ascii="Garamond" w:hAnsi="Garamond"/>
          <w:sz w:val="24"/>
          <w:szCs w:val="24"/>
        </w:rPr>
      </w:pPr>
    </w:p>
    <w:p w:rsidR="008A76F9" w:rsidRPr="008A76F9" w:rsidRDefault="008A76F9" w:rsidP="008A76F9">
      <w:pPr>
        <w:pStyle w:val="a3"/>
        <w:numPr>
          <w:ilvl w:val="0"/>
          <w:numId w:val="1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Δίνεται η τ</w:t>
      </w:r>
      <w:r w:rsidRPr="008A76F9">
        <w:rPr>
          <w:rFonts w:ascii="Garamond" w:hAnsi="Garamond"/>
          <w:sz w:val="24"/>
          <w:szCs w:val="24"/>
        </w:rPr>
        <w:t>υπική καμπύλη ροπής – στροφών ασύγχρονου τριφασικού κινητήρα</w:t>
      </w:r>
      <w:r>
        <w:rPr>
          <w:rFonts w:ascii="Garamond" w:hAnsi="Garamond"/>
          <w:sz w:val="24"/>
          <w:szCs w:val="24"/>
        </w:rPr>
        <w:t>.</w:t>
      </w:r>
      <w:r w:rsidRPr="008A76F9">
        <w:rPr>
          <w:rFonts w:ascii="Garamond" w:hAnsi="Garamond"/>
          <w:sz w:val="24"/>
          <w:szCs w:val="24"/>
        </w:rPr>
        <w:t xml:space="preserve"> Ποια είναι η ευσταθής και ποια η ασταθής περιοχή λειτουργίας;</w:t>
      </w:r>
      <w:r w:rsidRPr="008A76F9">
        <w:rPr>
          <w:rFonts w:ascii="Garamond" w:hAnsi="Garamond"/>
          <w:sz w:val="24"/>
          <w:szCs w:val="24"/>
        </w:rPr>
        <w:t xml:space="preserve"> </w:t>
      </w:r>
    </w:p>
    <w:p w:rsidR="008A76F9" w:rsidRPr="001F276C" w:rsidRDefault="008A76F9" w:rsidP="008A76F9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1F276C">
        <w:rPr>
          <w:rFonts w:ascii="Garamond" w:hAnsi="Garamond"/>
          <w:sz w:val="24"/>
          <w:szCs w:val="24"/>
        </w:rPr>
        <w:object w:dxaOrig="4710" w:dyaOrig="4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1.2pt;height:137pt" o:ole="">
            <v:imagedata r:id="rId5" o:title=""/>
          </v:shape>
          <o:OLEObject Type="Embed" ProgID="Visio.Drawing.11" ShapeID="_x0000_i1028" DrawAspect="Content" ObjectID="_1589789333" r:id="rId6"/>
        </w:object>
      </w:r>
    </w:p>
    <w:p w:rsidR="008A76F9" w:rsidRDefault="008A76F9"/>
    <w:sectPr w:rsidR="008A76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82836"/>
    <w:multiLevelType w:val="hybridMultilevel"/>
    <w:tmpl w:val="AE8CB51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F9"/>
    <w:rsid w:val="001F7E63"/>
    <w:rsid w:val="008A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275B5-EDA9-4F56-A5D7-CDC6E657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11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Χριστοδούλου Χρήστος</dc:creator>
  <cp:keywords/>
  <dc:description/>
  <cp:lastModifiedBy>Χριστοδούλου Χρήστος</cp:lastModifiedBy>
  <cp:revision>1</cp:revision>
  <dcterms:created xsi:type="dcterms:W3CDTF">2018-06-06T08:15:00Z</dcterms:created>
  <dcterms:modified xsi:type="dcterms:W3CDTF">2018-06-06T08:22:00Z</dcterms:modified>
</cp:coreProperties>
</file>