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CFD" w:rsidRDefault="00153CFD" w:rsidP="00153CFD">
      <w:pPr>
        <w:autoSpaceDE w:val="0"/>
        <w:autoSpaceDN w:val="0"/>
        <w:adjustRightInd w:val="0"/>
        <w:spacing w:after="0" w:line="240" w:lineRule="auto"/>
        <w:rPr>
          <w:rFonts w:ascii="Calibri" w:hAnsi="Calibri" w:cs="Calibri"/>
        </w:rPr>
      </w:pPr>
    </w:p>
    <w:p w:rsidR="00153CFD" w:rsidRPr="00153CFD" w:rsidRDefault="000903E9" w:rsidP="00153CFD">
      <w:pPr>
        <w:autoSpaceDE w:val="0"/>
        <w:autoSpaceDN w:val="0"/>
        <w:adjustRightInd w:val="0"/>
        <w:spacing w:after="0" w:line="240" w:lineRule="auto"/>
        <w:ind w:left="2182"/>
        <w:rPr>
          <w:rFonts w:ascii="Calibri" w:hAnsi="Calibri" w:cs="Calibri"/>
        </w:rPr>
      </w:pPr>
      <w:r>
        <w:rPr>
          <w:rFonts w:ascii="Times New Roman" w:hAnsi="Times New Roman" w:cs="Times New Roman"/>
          <w:sz w:val="24"/>
          <w:szCs w:val="24"/>
        </w:rPr>
        <w:pict>
          <v:group id="_x0000_s1026" style="position:absolute;left:0;text-align:left;margin-left:.3pt;margin-top:-.35pt;width:594.75pt;height:842.25pt;z-index:-251658240;mso-position-horizontal-relative:page;mso-position-vertical-relative:page" coordsize="11895,16845">
            <v:rect id="_x0000_s1027" style="position:absolute;left:11078;top:15579;width:817;height:1249" fillcolor="#4aacc5" stroked="f"/>
            <v:shape id="_x0000_s1028" style="position:absolute;left:11078;top:1264;width:817;height:15581" coordorigin="11078,1264" coordsize="817,15581" o:spt="100" adj="0,,0" path="m11078,16828r817,m11078,15579r817,m11078,1264r,15581e" filled="f" strokecolor="#30849b">
              <v:stroke joinstyle="round"/>
              <v:formulas/>
              <v:path arrowok="t" o:connecttype="segments"/>
            </v:shape>
            <v:rect id="_x0000_s1029" style="position:absolute;left:968;top:15579;width:9967;height:1249" fillcolor="#4aacc5" stroked="f"/>
            <v:shape id="_x0000_s1030" style="position:absolute;left:968;top:1264;width:9967;height:15581" coordorigin="968,1264" coordsize="9967,15581" o:spt="100" adj="0,,0" path="m968,16828r9967,m968,15579r9967,m968,1264r,15581m10935,1264r,15581e" filled="f" strokecolor="#30849b">
              <v:stroke joinstyle="round"/>
              <v:formulas/>
              <v:path arrowok="t" o:connecttype="segments"/>
            </v:shape>
            <v:rect id="_x0000_s1031" style="position:absolute;top:15579;width:825;height:1249" fillcolor="#4aacc5" stroked="f"/>
            <v:shape id="_x0000_s1032" style="position:absolute;top:7;width:11086;height:16838" coordorigin=",8" coordsize="11086,16838" o:spt="100" adj="0,,0" path="m,16828r825,m,15579r825,m825,1264r,15581m961,8r15,m818,8r15,m11071,8r15,m10928,8r15,e" filled="f" strokecolor="#30849b">
              <v:stroke joinstyle="round"/>
              <v:formulas/>
              <v:path arrowok="t" o:connecttype="segments"/>
            </v:shape>
            <v:rect id="_x0000_s1033" style="position:absolute;top:15;width:11895;height:1249" fillcolor="#4aacc5" stroked="f"/>
            <v:shape id="_x0000_s1034" style="position:absolute;top:15;width:11895;height:1249" coordorigin=",15" coordsize="11895,1249" o:spt="100" adj="0,,0" path="m,1264r11895,m11895,15l,15e" filled="f" strokecolor="#30849b">
              <v:stroke joinstyle="round"/>
              <v:formulas/>
              <v:path arrowok="t" o:connecttype="segments"/>
            </v:shape>
            <w10:wrap anchorx="page" anchory="page"/>
          </v:group>
        </w:pict>
      </w:r>
      <w:r w:rsidR="00153CFD" w:rsidRPr="00153CFD">
        <w:rPr>
          <w:rFonts w:ascii="Calibri" w:hAnsi="Calibri" w:cs="Calibri"/>
        </w:rPr>
        <w:t xml:space="preserve">    </w:t>
      </w:r>
      <w:r w:rsidR="00153CFD">
        <w:rPr>
          <w:rFonts w:ascii="Calibri" w:hAnsi="Calibri" w:cs="Calibri"/>
          <w:noProof/>
          <w:lang w:eastAsia="el-GR"/>
        </w:rPr>
        <w:drawing>
          <wp:inline distT="0" distB="0" distL="0" distR="0">
            <wp:extent cx="3152775" cy="209550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152775" cy="2095500"/>
                    </a:xfrm>
                    <a:prstGeom prst="rect">
                      <a:avLst/>
                    </a:prstGeom>
                    <a:noFill/>
                    <a:ln w="9525">
                      <a:noFill/>
                      <a:miter lim="800000"/>
                      <a:headEnd/>
                      <a:tailEnd/>
                    </a:ln>
                  </pic:spPr>
                </pic:pic>
              </a:graphicData>
            </a:graphic>
          </wp:inline>
        </w:drawing>
      </w:r>
    </w:p>
    <w:p w:rsidR="00153CFD" w:rsidRPr="00153CFD" w:rsidRDefault="00153CFD" w:rsidP="00153CFD">
      <w:pPr>
        <w:autoSpaceDE w:val="0"/>
        <w:autoSpaceDN w:val="0"/>
        <w:adjustRightInd w:val="0"/>
        <w:spacing w:after="0" w:line="240" w:lineRule="auto"/>
        <w:rPr>
          <w:rFonts w:ascii="Calibri" w:hAnsi="Calibri" w:cs="Calibri"/>
        </w:rPr>
      </w:pPr>
    </w:p>
    <w:p w:rsidR="00153CFD" w:rsidRPr="00153CFD" w:rsidRDefault="00153CFD" w:rsidP="00153CFD">
      <w:pPr>
        <w:autoSpaceDE w:val="0"/>
        <w:autoSpaceDN w:val="0"/>
        <w:adjustRightInd w:val="0"/>
        <w:spacing w:after="0" w:line="240" w:lineRule="auto"/>
        <w:rPr>
          <w:rFonts w:ascii="Calibri" w:hAnsi="Calibri" w:cs="Calibri"/>
        </w:rPr>
      </w:pPr>
    </w:p>
    <w:p w:rsidR="00153CFD" w:rsidRPr="00153CFD" w:rsidRDefault="00153CFD" w:rsidP="00153CFD">
      <w:pPr>
        <w:autoSpaceDE w:val="0"/>
        <w:autoSpaceDN w:val="0"/>
        <w:adjustRightInd w:val="0"/>
        <w:spacing w:after="0" w:line="240" w:lineRule="auto"/>
        <w:rPr>
          <w:rFonts w:ascii="Calibri" w:hAnsi="Calibri" w:cs="Calibri"/>
        </w:rPr>
      </w:pPr>
    </w:p>
    <w:p w:rsidR="00153CFD" w:rsidRPr="00153CFD" w:rsidRDefault="00153CFD" w:rsidP="00153CFD">
      <w:pPr>
        <w:autoSpaceDE w:val="0"/>
        <w:autoSpaceDN w:val="0"/>
        <w:adjustRightInd w:val="0"/>
        <w:spacing w:after="0" w:line="240" w:lineRule="auto"/>
        <w:rPr>
          <w:rFonts w:ascii="Calibri" w:hAnsi="Calibri" w:cs="Calibri"/>
        </w:rPr>
      </w:pPr>
    </w:p>
    <w:p w:rsidR="00153CFD" w:rsidRPr="00153CFD" w:rsidRDefault="00153CFD" w:rsidP="00153CFD">
      <w:pPr>
        <w:autoSpaceDE w:val="0"/>
        <w:autoSpaceDN w:val="0"/>
        <w:adjustRightInd w:val="0"/>
        <w:spacing w:after="0" w:line="240" w:lineRule="auto"/>
        <w:rPr>
          <w:rFonts w:ascii="Calibri" w:hAnsi="Calibri" w:cs="Calibri"/>
        </w:rPr>
      </w:pPr>
    </w:p>
    <w:p w:rsidR="00153CFD" w:rsidRPr="00E7342B" w:rsidRDefault="00153CFD" w:rsidP="00153CFD">
      <w:pPr>
        <w:autoSpaceDE w:val="0"/>
        <w:autoSpaceDN w:val="0"/>
        <w:adjustRightInd w:val="0"/>
        <w:spacing w:before="268" w:after="0" w:line="240" w:lineRule="auto"/>
        <w:ind w:right="689"/>
        <w:jc w:val="center"/>
        <w:rPr>
          <w:rFonts w:ascii="Arial" w:hAnsi="Arial" w:cs="Arial"/>
          <w:b/>
          <w:bCs/>
          <w:sz w:val="28"/>
          <w:szCs w:val="28"/>
        </w:rPr>
      </w:pPr>
      <w:r w:rsidRPr="00E7342B">
        <w:rPr>
          <w:rFonts w:ascii="Arial" w:hAnsi="Arial" w:cs="Arial"/>
          <w:b/>
          <w:bCs/>
          <w:sz w:val="28"/>
          <w:szCs w:val="28"/>
        </w:rPr>
        <w:t xml:space="preserve">         Μεταπτυχιακό Πρόγραμμα</w:t>
      </w:r>
    </w:p>
    <w:p w:rsidR="00153CFD" w:rsidRPr="00E7342B" w:rsidRDefault="00153CFD" w:rsidP="00153CFD">
      <w:pPr>
        <w:autoSpaceDE w:val="0"/>
        <w:autoSpaceDN w:val="0"/>
        <w:adjustRightInd w:val="0"/>
        <w:spacing w:before="156" w:after="0" w:line="240" w:lineRule="auto"/>
        <w:ind w:right="690"/>
        <w:jc w:val="center"/>
        <w:rPr>
          <w:rFonts w:ascii="Arial" w:hAnsi="Arial" w:cs="Arial"/>
          <w:sz w:val="28"/>
          <w:szCs w:val="28"/>
        </w:rPr>
      </w:pPr>
      <w:r w:rsidRPr="00E7342B">
        <w:rPr>
          <w:rFonts w:ascii="Arial" w:hAnsi="Arial" w:cs="Arial"/>
          <w:sz w:val="28"/>
          <w:szCs w:val="28"/>
        </w:rPr>
        <w:t xml:space="preserve">         ΡΟΗ ΠΛΗΡΟΦΟΡΙΚΗΣ</w:t>
      </w:r>
    </w:p>
    <w:p w:rsidR="00153CFD" w:rsidRPr="00153CFD" w:rsidRDefault="00153CFD" w:rsidP="00153CFD">
      <w:pPr>
        <w:autoSpaceDE w:val="0"/>
        <w:autoSpaceDN w:val="0"/>
        <w:adjustRightInd w:val="0"/>
        <w:spacing w:after="0" w:line="240" w:lineRule="auto"/>
        <w:rPr>
          <w:rFonts w:ascii="Calibri" w:hAnsi="Calibri" w:cs="Calibri"/>
        </w:rPr>
      </w:pPr>
    </w:p>
    <w:p w:rsidR="00153CFD" w:rsidRPr="00153CFD" w:rsidRDefault="00153CFD" w:rsidP="00153CFD">
      <w:pPr>
        <w:autoSpaceDE w:val="0"/>
        <w:autoSpaceDN w:val="0"/>
        <w:adjustRightInd w:val="0"/>
        <w:spacing w:after="0" w:line="240" w:lineRule="auto"/>
        <w:rPr>
          <w:rFonts w:ascii="Calibri" w:hAnsi="Calibri" w:cs="Calibri"/>
        </w:rPr>
      </w:pPr>
    </w:p>
    <w:p w:rsidR="00153CFD" w:rsidRPr="00153CFD" w:rsidRDefault="00153CFD" w:rsidP="00153CFD">
      <w:pPr>
        <w:autoSpaceDE w:val="0"/>
        <w:autoSpaceDN w:val="0"/>
        <w:adjustRightInd w:val="0"/>
        <w:spacing w:after="0" w:line="240" w:lineRule="auto"/>
        <w:rPr>
          <w:rFonts w:ascii="Calibri" w:hAnsi="Calibri" w:cs="Calibri"/>
        </w:rPr>
      </w:pPr>
    </w:p>
    <w:p w:rsidR="00153CFD" w:rsidRPr="00153CFD" w:rsidRDefault="00153CFD" w:rsidP="00153CFD">
      <w:pPr>
        <w:autoSpaceDE w:val="0"/>
        <w:autoSpaceDN w:val="0"/>
        <w:adjustRightInd w:val="0"/>
        <w:spacing w:before="7" w:after="0" w:line="240" w:lineRule="auto"/>
        <w:rPr>
          <w:rFonts w:ascii="Calibri" w:hAnsi="Calibri" w:cs="Calibri"/>
        </w:rPr>
      </w:pPr>
    </w:p>
    <w:p w:rsidR="00153CFD" w:rsidRDefault="005D68F8" w:rsidP="00153CFD">
      <w:pPr>
        <w:autoSpaceDE w:val="0"/>
        <w:autoSpaceDN w:val="0"/>
        <w:adjustRightInd w:val="0"/>
        <w:spacing w:after="0" w:line="240" w:lineRule="auto"/>
        <w:jc w:val="center"/>
        <w:rPr>
          <w:rFonts w:ascii="Arial" w:hAnsi="Arial" w:cs="Arial"/>
          <w:b/>
          <w:bCs/>
          <w:spacing w:val="57"/>
          <w:sz w:val="24"/>
          <w:szCs w:val="24"/>
        </w:rPr>
      </w:pPr>
      <w:r w:rsidRPr="005A40AA">
        <w:rPr>
          <w:rFonts w:ascii="Arial" w:hAnsi="Arial" w:cs="Arial"/>
          <w:b/>
          <w:bCs/>
          <w:sz w:val="24"/>
          <w:szCs w:val="24"/>
        </w:rPr>
        <w:t xml:space="preserve">  </w:t>
      </w:r>
      <w:r w:rsidR="00153CFD">
        <w:rPr>
          <w:rFonts w:ascii="Arial" w:hAnsi="Arial" w:cs="Arial"/>
          <w:b/>
          <w:bCs/>
          <w:sz w:val="24"/>
          <w:szCs w:val="24"/>
        </w:rPr>
        <w:t>ΕΡΓΑΣΙΑ ΣΤΟ ΜΑΘΗΜΑ</w:t>
      </w:r>
      <w:r w:rsidR="00153CFD">
        <w:rPr>
          <w:rFonts w:ascii="Arial" w:hAnsi="Arial" w:cs="Arial"/>
          <w:b/>
          <w:bCs/>
          <w:spacing w:val="57"/>
          <w:sz w:val="24"/>
          <w:szCs w:val="24"/>
        </w:rPr>
        <w:t xml:space="preserve"> ΝΑΥΤΙΛΙΑΚΗ ΠΛΗΡΟΦΟΡΙΚΗ</w:t>
      </w:r>
    </w:p>
    <w:p w:rsidR="005D68F8" w:rsidRPr="005A40AA" w:rsidRDefault="005D68F8" w:rsidP="005D68F8">
      <w:pPr>
        <w:autoSpaceDE w:val="0"/>
        <w:autoSpaceDN w:val="0"/>
        <w:adjustRightInd w:val="0"/>
        <w:spacing w:after="0" w:line="360" w:lineRule="auto"/>
        <w:ind w:right="1434"/>
        <w:rPr>
          <w:rFonts w:ascii="Calibri" w:hAnsi="Calibri" w:cs="Calibri"/>
        </w:rPr>
      </w:pPr>
    </w:p>
    <w:p w:rsidR="005D68F8" w:rsidRPr="005A40AA" w:rsidRDefault="005D68F8" w:rsidP="005D68F8">
      <w:pPr>
        <w:autoSpaceDE w:val="0"/>
        <w:autoSpaceDN w:val="0"/>
        <w:adjustRightInd w:val="0"/>
        <w:spacing w:after="0" w:line="360" w:lineRule="auto"/>
        <w:ind w:right="1434"/>
        <w:rPr>
          <w:rFonts w:ascii="Calibri" w:hAnsi="Calibri" w:cs="Calibri"/>
        </w:rPr>
      </w:pPr>
    </w:p>
    <w:p w:rsidR="00153CFD" w:rsidRPr="00E7342B" w:rsidRDefault="005D68F8" w:rsidP="005D68F8">
      <w:pPr>
        <w:autoSpaceDE w:val="0"/>
        <w:autoSpaceDN w:val="0"/>
        <w:adjustRightInd w:val="0"/>
        <w:spacing w:after="0" w:line="360" w:lineRule="auto"/>
        <w:rPr>
          <w:rFonts w:ascii="Arial" w:hAnsi="Arial" w:cs="Arial"/>
          <w:b/>
          <w:bCs/>
          <w:sz w:val="28"/>
          <w:szCs w:val="28"/>
          <w:lang w:val="en-US"/>
        </w:rPr>
      </w:pPr>
      <w:r w:rsidRPr="00E7342B">
        <w:rPr>
          <w:rFonts w:ascii="Arial" w:hAnsi="Arial" w:cs="Arial"/>
          <w:b/>
          <w:bCs/>
          <w:sz w:val="28"/>
          <w:szCs w:val="28"/>
        </w:rPr>
        <w:t xml:space="preserve">              </w:t>
      </w:r>
      <w:r w:rsidR="00153CFD" w:rsidRPr="00E7342B">
        <w:rPr>
          <w:rFonts w:ascii="Arial" w:hAnsi="Arial" w:cs="Arial"/>
          <w:b/>
          <w:bCs/>
          <w:sz w:val="28"/>
          <w:szCs w:val="28"/>
        </w:rPr>
        <w:t>ΘΕΜΑ</w:t>
      </w:r>
      <w:r w:rsidR="00153CFD" w:rsidRPr="00E7342B">
        <w:rPr>
          <w:rFonts w:ascii="Arial" w:hAnsi="Arial" w:cs="Arial"/>
          <w:b/>
          <w:bCs/>
          <w:sz w:val="28"/>
          <w:szCs w:val="28"/>
          <w:lang w:val="en-US"/>
        </w:rPr>
        <w:t>: «Electroni</w:t>
      </w:r>
      <w:r w:rsidRPr="00E7342B">
        <w:rPr>
          <w:rFonts w:ascii="Arial" w:hAnsi="Arial" w:cs="Arial"/>
          <w:b/>
          <w:bCs/>
          <w:sz w:val="28"/>
          <w:szCs w:val="28"/>
          <w:lang w:val="en-US"/>
        </w:rPr>
        <w:t xml:space="preserve">c Chart Display and Information </w:t>
      </w:r>
      <w:r w:rsidR="00153CFD" w:rsidRPr="00E7342B">
        <w:rPr>
          <w:rFonts w:ascii="Arial" w:hAnsi="Arial" w:cs="Arial"/>
          <w:b/>
          <w:bCs/>
          <w:sz w:val="28"/>
          <w:szCs w:val="28"/>
          <w:lang w:val="en-US"/>
        </w:rPr>
        <w:t>System»</w:t>
      </w:r>
    </w:p>
    <w:p w:rsidR="00C66CAB" w:rsidRDefault="00C66CAB" w:rsidP="005D68F8">
      <w:pPr>
        <w:autoSpaceDE w:val="0"/>
        <w:autoSpaceDN w:val="0"/>
        <w:adjustRightInd w:val="0"/>
        <w:spacing w:after="0" w:line="360" w:lineRule="auto"/>
        <w:rPr>
          <w:rFonts w:ascii="Arial" w:hAnsi="Arial" w:cs="Arial"/>
          <w:b/>
          <w:bCs/>
          <w:sz w:val="24"/>
          <w:szCs w:val="24"/>
          <w:lang w:val="en-US"/>
        </w:rPr>
      </w:pPr>
    </w:p>
    <w:p w:rsidR="00153CFD" w:rsidRPr="00A80EAC" w:rsidRDefault="00153CFD" w:rsidP="00153CFD">
      <w:pPr>
        <w:autoSpaceDE w:val="0"/>
        <w:autoSpaceDN w:val="0"/>
        <w:adjustRightInd w:val="0"/>
        <w:spacing w:after="0" w:line="360" w:lineRule="auto"/>
        <w:ind w:right="1434"/>
        <w:jc w:val="center"/>
        <w:rPr>
          <w:rFonts w:ascii="Arial" w:hAnsi="Arial" w:cs="Arial"/>
          <w:b/>
          <w:bCs/>
          <w:sz w:val="28"/>
          <w:szCs w:val="28"/>
        </w:rPr>
      </w:pPr>
      <w:r w:rsidRPr="00B20B43">
        <w:rPr>
          <w:rFonts w:ascii="Arial" w:hAnsi="Arial" w:cs="Arial"/>
          <w:b/>
          <w:bCs/>
          <w:sz w:val="24"/>
          <w:szCs w:val="24"/>
          <w:lang w:val="en-US"/>
        </w:rPr>
        <w:t xml:space="preserve">                   </w:t>
      </w:r>
      <w:r w:rsidRPr="00C66CAB">
        <w:rPr>
          <w:rFonts w:ascii="Arial" w:hAnsi="Arial" w:cs="Arial"/>
          <w:b/>
          <w:bCs/>
          <w:sz w:val="28"/>
          <w:szCs w:val="28"/>
        </w:rPr>
        <w:t>Διδά</w:t>
      </w:r>
      <w:r w:rsidR="00F94B54">
        <w:rPr>
          <w:rFonts w:ascii="Arial" w:hAnsi="Arial" w:cs="Arial"/>
          <w:b/>
          <w:bCs/>
          <w:sz w:val="28"/>
          <w:szCs w:val="28"/>
        </w:rPr>
        <w:t xml:space="preserve">σκων: Δρ. </w:t>
      </w:r>
      <w:proofErr w:type="spellStart"/>
      <w:r w:rsidR="00F94B54">
        <w:rPr>
          <w:rFonts w:ascii="Arial" w:hAnsi="Arial" w:cs="Arial"/>
          <w:b/>
          <w:bCs/>
          <w:sz w:val="28"/>
          <w:szCs w:val="28"/>
        </w:rPr>
        <w:t>Φι</w:t>
      </w:r>
      <w:r w:rsidR="00572156">
        <w:rPr>
          <w:rFonts w:ascii="Arial" w:hAnsi="Arial" w:cs="Arial"/>
          <w:b/>
          <w:bCs/>
          <w:sz w:val="28"/>
          <w:szCs w:val="28"/>
        </w:rPr>
        <w:t>λι</w:t>
      </w:r>
      <w:r w:rsidR="00F94B54">
        <w:rPr>
          <w:rFonts w:ascii="Arial" w:hAnsi="Arial" w:cs="Arial"/>
          <w:b/>
          <w:bCs/>
          <w:sz w:val="28"/>
          <w:szCs w:val="28"/>
        </w:rPr>
        <w:t>π</w:t>
      </w:r>
      <w:r w:rsidR="00572156">
        <w:rPr>
          <w:rFonts w:ascii="Arial" w:hAnsi="Arial" w:cs="Arial"/>
          <w:b/>
          <w:bCs/>
          <w:sz w:val="28"/>
          <w:szCs w:val="28"/>
        </w:rPr>
        <w:t>πόπουλος</w:t>
      </w:r>
      <w:proofErr w:type="spellEnd"/>
      <w:r w:rsidR="00572156">
        <w:rPr>
          <w:rFonts w:ascii="Arial" w:hAnsi="Arial" w:cs="Arial"/>
          <w:b/>
          <w:bCs/>
          <w:sz w:val="28"/>
          <w:szCs w:val="28"/>
        </w:rPr>
        <w:t xml:space="preserve"> Ιωάννης</w:t>
      </w:r>
    </w:p>
    <w:p w:rsidR="00C66CAB" w:rsidRPr="005A40AA" w:rsidRDefault="00C66CAB" w:rsidP="00153CFD">
      <w:pPr>
        <w:autoSpaceDE w:val="0"/>
        <w:autoSpaceDN w:val="0"/>
        <w:adjustRightInd w:val="0"/>
        <w:spacing w:before="230" w:after="0" w:line="240" w:lineRule="auto"/>
        <w:ind w:right="690"/>
        <w:rPr>
          <w:rFonts w:ascii="Arial" w:hAnsi="Arial" w:cs="Arial"/>
          <w:b/>
          <w:bCs/>
          <w:sz w:val="24"/>
          <w:szCs w:val="24"/>
        </w:rPr>
      </w:pPr>
    </w:p>
    <w:p w:rsidR="00153CFD" w:rsidRPr="00A80EAC" w:rsidRDefault="00153CFD" w:rsidP="00153CFD">
      <w:pPr>
        <w:autoSpaceDE w:val="0"/>
        <w:autoSpaceDN w:val="0"/>
        <w:adjustRightInd w:val="0"/>
        <w:spacing w:before="230" w:after="0" w:line="240" w:lineRule="auto"/>
        <w:ind w:right="690"/>
        <w:rPr>
          <w:rFonts w:ascii="Arial" w:hAnsi="Arial" w:cs="Arial"/>
          <w:b/>
          <w:bCs/>
          <w:sz w:val="24"/>
          <w:szCs w:val="24"/>
        </w:rPr>
      </w:pPr>
      <w:r w:rsidRPr="00153CFD">
        <w:rPr>
          <w:rFonts w:ascii="Arial" w:hAnsi="Arial" w:cs="Arial"/>
          <w:b/>
          <w:bCs/>
          <w:sz w:val="24"/>
          <w:szCs w:val="24"/>
        </w:rPr>
        <w:t xml:space="preserve">                                                      </w:t>
      </w:r>
      <w:r w:rsidR="001535D4">
        <w:rPr>
          <w:rFonts w:ascii="Arial" w:hAnsi="Arial" w:cs="Arial"/>
          <w:b/>
          <w:bCs/>
          <w:sz w:val="24"/>
          <w:szCs w:val="24"/>
        </w:rPr>
        <w:t>ΙΑΝΟΥΑΡΙΟΣ 2018</w:t>
      </w:r>
    </w:p>
    <w:p w:rsidR="001535D4" w:rsidRPr="00A80EAC" w:rsidRDefault="001535D4" w:rsidP="00153CFD">
      <w:pPr>
        <w:autoSpaceDE w:val="0"/>
        <w:autoSpaceDN w:val="0"/>
        <w:adjustRightInd w:val="0"/>
        <w:spacing w:before="230" w:after="0" w:line="240" w:lineRule="auto"/>
        <w:ind w:right="690"/>
        <w:rPr>
          <w:rFonts w:ascii="Arial" w:hAnsi="Arial" w:cs="Arial"/>
          <w:b/>
          <w:bCs/>
          <w:sz w:val="24"/>
          <w:szCs w:val="24"/>
        </w:rPr>
      </w:pPr>
    </w:p>
    <w:p w:rsidR="00153CFD" w:rsidRDefault="00153CFD" w:rsidP="00153CFD">
      <w:pPr>
        <w:autoSpaceDE w:val="0"/>
        <w:autoSpaceDN w:val="0"/>
        <w:adjustRightInd w:val="0"/>
        <w:spacing w:before="230" w:after="0" w:line="240" w:lineRule="auto"/>
        <w:ind w:right="690"/>
        <w:rPr>
          <w:rFonts w:ascii="Arial" w:hAnsi="Arial" w:cs="Arial"/>
          <w:b/>
          <w:bCs/>
          <w:sz w:val="24"/>
          <w:szCs w:val="24"/>
        </w:rPr>
      </w:pPr>
      <w:r w:rsidRPr="00153CFD">
        <w:rPr>
          <w:rFonts w:ascii="Arial" w:hAnsi="Arial" w:cs="Arial"/>
          <w:b/>
          <w:bCs/>
          <w:sz w:val="24"/>
          <w:szCs w:val="24"/>
        </w:rPr>
        <w:t xml:space="preserve">                                                       </w:t>
      </w:r>
      <w:r>
        <w:rPr>
          <w:rFonts w:ascii="Arial" w:hAnsi="Arial" w:cs="Arial"/>
          <w:b/>
          <w:bCs/>
          <w:sz w:val="24"/>
          <w:szCs w:val="24"/>
        </w:rPr>
        <w:t>ΛΑΖΟΥ ΕΥΓΕΝΙΑ</w:t>
      </w:r>
    </w:p>
    <w:p w:rsidR="00153CFD" w:rsidRPr="00A80EAC" w:rsidRDefault="00153CFD" w:rsidP="001B7F15">
      <w:pPr>
        <w:autoSpaceDE w:val="0"/>
        <w:autoSpaceDN w:val="0"/>
        <w:adjustRightInd w:val="0"/>
        <w:spacing w:before="230" w:after="0" w:line="240" w:lineRule="auto"/>
        <w:ind w:left="710" w:right="690"/>
        <w:rPr>
          <w:rFonts w:ascii="Arial" w:hAnsi="Arial" w:cs="Arial"/>
          <w:b/>
          <w:bCs/>
          <w:sz w:val="24"/>
          <w:szCs w:val="24"/>
        </w:rPr>
      </w:pPr>
      <w:r w:rsidRPr="00153CFD">
        <w:rPr>
          <w:rFonts w:ascii="Arial" w:hAnsi="Arial" w:cs="Arial"/>
          <w:b/>
          <w:bCs/>
          <w:sz w:val="24"/>
          <w:szCs w:val="24"/>
        </w:rPr>
        <w:t xml:space="preserve">                                              </w:t>
      </w:r>
      <w:r>
        <w:rPr>
          <w:rFonts w:ascii="Arial" w:hAnsi="Arial" w:cs="Arial"/>
          <w:b/>
          <w:bCs/>
          <w:sz w:val="24"/>
          <w:szCs w:val="24"/>
        </w:rPr>
        <w:t>ΑΜ.012017089</w:t>
      </w:r>
    </w:p>
    <w:p w:rsidR="00153CFD" w:rsidRDefault="00153CFD" w:rsidP="00153CFD">
      <w:pPr>
        <w:autoSpaceDE w:val="0"/>
        <w:autoSpaceDN w:val="0"/>
        <w:adjustRightInd w:val="0"/>
        <w:spacing w:after="0" w:line="360" w:lineRule="auto"/>
        <w:ind w:left="1278" w:right="1206"/>
        <w:rPr>
          <w:rFonts w:ascii="Arial" w:hAnsi="Arial" w:cs="Arial"/>
          <w:b/>
          <w:bCs/>
          <w:sz w:val="24"/>
          <w:szCs w:val="24"/>
        </w:rPr>
      </w:pPr>
      <w:r w:rsidRPr="00153CFD">
        <w:rPr>
          <w:rFonts w:ascii="Arial" w:hAnsi="Arial" w:cs="Arial"/>
          <w:b/>
          <w:bCs/>
          <w:sz w:val="24"/>
          <w:szCs w:val="24"/>
        </w:rPr>
        <w:t xml:space="preserve">                          </w:t>
      </w:r>
      <w:r>
        <w:rPr>
          <w:rFonts w:ascii="Arial" w:hAnsi="Arial" w:cs="Arial"/>
          <w:b/>
          <w:bCs/>
          <w:sz w:val="24"/>
          <w:szCs w:val="24"/>
        </w:rPr>
        <w:t>ΠΛΑΓΙΑΝΝΑΚΟΣ ΑΛΕΞΑΝΔΡΟΣ</w:t>
      </w:r>
    </w:p>
    <w:p w:rsidR="00CB500E" w:rsidRDefault="00153CFD" w:rsidP="00E11B52">
      <w:pPr>
        <w:autoSpaceDE w:val="0"/>
        <w:autoSpaceDN w:val="0"/>
        <w:adjustRightInd w:val="0"/>
        <w:spacing w:after="0" w:line="360" w:lineRule="auto"/>
        <w:ind w:left="1278" w:right="1206"/>
        <w:rPr>
          <w:rFonts w:ascii="Arial" w:hAnsi="Arial" w:cs="Arial"/>
          <w:b/>
          <w:bCs/>
          <w:sz w:val="24"/>
          <w:szCs w:val="24"/>
        </w:rPr>
      </w:pPr>
      <w:r w:rsidRPr="00153CFD">
        <w:rPr>
          <w:rFonts w:ascii="Arial" w:hAnsi="Arial" w:cs="Arial"/>
          <w:b/>
          <w:bCs/>
          <w:sz w:val="24"/>
          <w:szCs w:val="24"/>
        </w:rPr>
        <w:t xml:space="preserve">                                      </w:t>
      </w:r>
      <w:r>
        <w:rPr>
          <w:rFonts w:ascii="Arial" w:hAnsi="Arial" w:cs="Arial"/>
          <w:b/>
          <w:bCs/>
          <w:sz w:val="24"/>
          <w:szCs w:val="24"/>
        </w:rPr>
        <w:t>ΑΜ.01201705</w:t>
      </w:r>
    </w:p>
    <w:p w:rsidR="00CB500E" w:rsidRPr="00CB500E" w:rsidRDefault="00CB500E" w:rsidP="00CB500E">
      <w:pPr>
        <w:jc w:val="center"/>
        <w:rPr>
          <w:rFonts w:ascii="Arial" w:hAnsi="Arial" w:cs="Arial"/>
          <w:b/>
          <w:bCs/>
          <w:sz w:val="28"/>
          <w:szCs w:val="28"/>
          <w:u w:val="single"/>
          <w:lang w:val="en-US"/>
        </w:rPr>
      </w:pPr>
      <w:r w:rsidRPr="00CB500E">
        <w:rPr>
          <w:rFonts w:ascii="Arial" w:hAnsi="Arial" w:cs="Arial"/>
          <w:b/>
          <w:bCs/>
          <w:sz w:val="28"/>
          <w:szCs w:val="28"/>
          <w:u w:val="single"/>
          <w:lang w:val="en-US"/>
        </w:rPr>
        <w:lastRenderedPageBreak/>
        <w:t>Table of Contents</w:t>
      </w:r>
    </w:p>
    <w:p w:rsidR="00CB500E" w:rsidRDefault="00CB500E">
      <w:pPr>
        <w:rPr>
          <w:rFonts w:ascii="Arial" w:hAnsi="Arial" w:cs="Arial"/>
          <w:b/>
          <w:bCs/>
          <w:sz w:val="24"/>
          <w:szCs w:val="24"/>
          <w:lang w:val="en-US"/>
        </w:rPr>
      </w:pPr>
    </w:p>
    <w:p w:rsidR="00A80EAC" w:rsidRPr="00A80EAC" w:rsidRDefault="00D00207" w:rsidP="00A80EAC">
      <w:pPr>
        <w:pStyle w:val="10"/>
        <w:tabs>
          <w:tab w:val="right" w:leader="dot" w:pos="9629"/>
        </w:tabs>
        <w:spacing w:line="360" w:lineRule="auto"/>
        <w:rPr>
          <w:rFonts w:ascii="Arial" w:eastAsiaTheme="minorEastAsia" w:hAnsi="Arial" w:cs="Arial"/>
          <w:noProof/>
          <w:sz w:val="28"/>
          <w:szCs w:val="28"/>
          <w:lang w:eastAsia="el-GR"/>
        </w:rPr>
      </w:pPr>
      <w:r w:rsidRPr="00A80EAC">
        <w:rPr>
          <w:rFonts w:ascii="Arial" w:hAnsi="Arial" w:cs="Arial"/>
          <w:b/>
          <w:bCs/>
          <w:sz w:val="28"/>
          <w:szCs w:val="28"/>
        </w:rPr>
        <w:fldChar w:fldCharType="begin"/>
      </w:r>
      <w:r w:rsidR="00CB500E" w:rsidRPr="00A80EAC">
        <w:rPr>
          <w:rFonts w:ascii="Arial" w:hAnsi="Arial" w:cs="Arial"/>
          <w:b/>
          <w:bCs/>
          <w:sz w:val="28"/>
          <w:szCs w:val="28"/>
        </w:rPr>
        <w:instrText xml:space="preserve"> TOC \h \z \t "Alex;1" </w:instrText>
      </w:r>
      <w:r w:rsidRPr="00A80EAC">
        <w:rPr>
          <w:rFonts w:ascii="Arial" w:hAnsi="Arial" w:cs="Arial"/>
          <w:b/>
          <w:bCs/>
          <w:sz w:val="28"/>
          <w:szCs w:val="28"/>
        </w:rPr>
        <w:fldChar w:fldCharType="separate"/>
      </w:r>
      <w:hyperlink w:anchor="_Toc503097292" w:history="1">
        <w:r w:rsidR="00A80EAC" w:rsidRPr="00A80EAC">
          <w:rPr>
            <w:rStyle w:val="-"/>
            <w:rFonts w:ascii="Arial" w:hAnsi="Arial" w:cs="Arial"/>
            <w:noProof/>
            <w:sz w:val="28"/>
            <w:szCs w:val="28"/>
          </w:rPr>
          <w:t>1. Introduction</w:t>
        </w:r>
        <w:r w:rsidR="00A80EAC" w:rsidRPr="00A80EAC">
          <w:rPr>
            <w:rFonts w:ascii="Arial" w:hAnsi="Arial" w:cs="Arial"/>
            <w:noProof/>
            <w:webHidden/>
            <w:sz w:val="28"/>
            <w:szCs w:val="28"/>
          </w:rPr>
          <w:tab/>
        </w:r>
        <w:r w:rsidRPr="00A80EAC">
          <w:rPr>
            <w:rFonts w:ascii="Arial" w:hAnsi="Arial" w:cs="Arial"/>
            <w:noProof/>
            <w:webHidden/>
            <w:sz w:val="28"/>
            <w:szCs w:val="28"/>
          </w:rPr>
          <w:fldChar w:fldCharType="begin"/>
        </w:r>
        <w:r w:rsidR="00A80EAC" w:rsidRPr="00A80EAC">
          <w:rPr>
            <w:rFonts w:ascii="Arial" w:hAnsi="Arial" w:cs="Arial"/>
            <w:noProof/>
            <w:webHidden/>
            <w:sz w:val="28"/>
            <w:szCs w:val="28"/>
          </w:rPr>
          <w:instrText xml:space="preserve"> PAGEREF _Toc503097292 \h </w:instrText>
        </w:r>
        <w:r w:rsidRPr="00A80EAC">
          <w:rPr>
            <w:rFonts w:ascii="Arial" w:hAnsi="Arial" w:cs="Arial"/>
            <w:noProof/>
            <w:webHidden/>
            <w:sz w:val="28"/>
            <w:szCs w:val="28"/>
          </w:rPr>
        </w:r>
        <w:r w:rsidRPr="00A80EAC">
          <w:rPr>
            <w:rFonts w:ascii="Arial" w:hAnsi="Arial" w:cs="Arial"/>
            <w:noProof/>
            <w:webHidden/>
            <w:sz w:val="28"/>
            <w:szCs w:val="28"/>
          </w:rPr>
          <w:fldChar w:fldCharType="separate"/>
        </w:r>
        <w:r w:rsidR="00A80EAC" w:rsidRPr="00A80EAC">
          <w:rPr>
            <w:rFonts w:ascii="Arial" w:hAnsi="Arial" w:cs="Arial"/>
            <w:noProof/>
            <w:webHidden/>
            <w:sz w:val="28"/>
            <w:szCs w:val="28"/>
          </w:rPr>
          <w:t>2</w:t>
        </w:r>
        <w:r w:rsidRPr="00A80EAC">
          <w:rPr>
            <w:rFonts w:ascii="Arial" w:hAnsi="Arial" w:cs="Arial"/>
            <w:noProof/>
            <w:webHidden/>
            <w:sz w:val="28"/>
            <w:szCs w:val="28"/>
          </w:rPr>
          <w:fldChar w:fldCharType="end"/>
        </w:r>
      </w:hyperlink>
    </w:p>
    <w:p w:rsidR="00A80EAC" w:rsidRPr="00A80EAC" w:rsidRDefault="00D00207" w:rsidP="00A80EAC">
      <w:pPr>
        <w:pStyle w:val="10"/>
        <w:tabs>
          <w:tab w:val="right" w:leader="dot" w:pos="9629"/>
        </w:tabs>
        <w:spacing w:line="360" w:lineRule="auto"/>
        <w:rPr>
          <w:rFonts w:ascii="Arial" w:eastAsiaTheme="minorEastAsia" w:hAnsi="Arial" w:cs="Arial"/>
          <w:noProof/>
          <w:sz w:val="28"/>
          <w:szCs w:val="28"/>
          <w:lang w:eastAsia="el-GR"/>
        </w:rPr>
      </w:pPr>
      <w:hyperlink w:anchor="_Toc503097293" w:history="1">
        <w:r w:rsidR="00A80EAC" w:rsidRPr="00A80EAC">
          <w:rPr>
            <w:rStyle w:val="-"/>
            <w:rFonts w:ascii="Arial" w:hAnsi="Arial" w:cs="Arial"/>
            <w:noProof/>
            <w:sz w:val="28"/>
            <w:szCs w:val="28"/>
          </w:rPr>
          <w:t>2. Definition</w:t>
        </w:r>
        <w:r w:rsidR="00A80EAC" w:rsidRPr="00A80EAC">
          <w:rPr>
            <w:rFonts w:ascii="Arial" w:hAnsi="Arial" w:cs="Arial"/>
            <w:noProof/>
            <w:webHidden/>
            <w:sz w:val="28"/>
            <w:szCs w:val="28"/>
          </w:rPr>
          <w:tab/>
        </w:r>
        <w:r w:rsidRPr="00A80EAC">
          <w:rPr>
            <w:rFonts w:ascii="Arial" w:hAnsi="Arial" w:cs="Arial"/>
            <w:noProof/>
            <w:webHidden/>
            <w:sz w:val="28"/>
            <w:szCs w:val="28"/>
          </w:rPr>
          <w:fldChar w:fldCharType="begin"/>
        </w:r>
        <w:r w:rsidR="00A80EAC" w:rsidRPr="00A80EAC">
          <w:rPr>
            <w:rFonts w:ascii="Arial" w:hAnsi="Arial" w:cs="Arial"/>
            <w:noProof/>
            <w:webHidden/>
            <w:sz w:val="28"/>
            <w:szCs w:val="28"/>
          </w:rPr>
          <w:instrText xml:space="preserve"> PAGEREF _Toc503097293 \h </w:instrText>
        </w:r>
        <w:r w:rsidRPr="00A80EAC">
          <w:rPr>
            <w:rFonts w:ascii="Arial" w:hAnsi="Arial" w:cs="Arial"/>
            <w:noProof/>
            <w:webHidden/>
            <w:sz w:val="28"/>
            <w:szCs w:val="28"/>
          </w:rPr>
        </w:r>
        <w:r w:rsidRPr="00A80EAC">
          <w:rPr>
            <w:rFonts w:ascii="Arial" w:hAnsi="Arial" w:cs="Arial"/>
            <w:noProof/>
            <w:webHidden/>
            <w:sz w:val="28"/>
            <w:szCs w:val="28"/>
          </w:rPr>
          <w:fldChar w:fldCharType="separate"/>
        </w:r>
        <w:r w:rsidR="00A80EAC" w:rsidRPr="00A80EAC">
          <w:rPr>
            <w:rFonts w:ascii="Arial" w:hAnsi="Arial" w:cs="Arial"/>
            <w:noProof/>
            <w:webHidden/>
            <w:sz w:val="28"/>
            <w:szCs w:val="28"/>
          </w:rPr>
          <w:t>2</w:t>
        </w:r>
        <w:r w:rsidRPr="00A80EAC">
          <w:rPr>
            <w:rFonts w:ascii="Arial" w:hAnsi="Arial" w:cs="Arial"/>
            <w:noProof/>
            <w:webHidden/>
            <w:sz w:val="28"/>
            <w:szCs w:val="28"/>
          </w:rPr>
          <w:fldChar w:fldCharType="end"/>
        </w:r>
      </w:hyperlink>
    </w:p>
    <w:p w:rsidR="00A80EAC" w:rsidRPr="00A80EAC" w:rsidRDefault="00D00207" w:rsidP="00A80EAC">
      <w:pPr>
        <w:pStyle w:val="10"/>
        <w:tabs>
          <w:tab w:val="right" w:leader="dot" w:pos="9629"/>
        </w:tabs>
        <w:spacing w:line="360" w:lineRule="auto"/>
        <w:rPr>
          <w:rFonts w:ascii="Arial" w:eastAsiaTheme="minorEastAsia" w:hAnsi="Arial" w:cs="Arial"/>
          <w:noProof/>
          <w:sz w:val="28"/>
          <w:szCs w:val="28"/>
          <w:lang w:eastAsia="el-GR"/>
        </w:rPr>
      </w:pPr>
      <w:hyperlink w:anchor="_Toc503097294" w:history="1">
        <w:r w:rsidR="00A80EAC" w:rsidRPr="00A80EAC">
          <w:rPr>
            <w:rStyle w:val="-"/>
            <w:rFonts w:ascii="Arial" w:hAnsi="Arial" w:cs="Arial"/>
            <w:noProof/>
            <w:sz w:val="28"/>
            <w:szCs w:val="28"/>
          </w:rPr>
          <w:t>3. What is an ECS?</w:t>
        </w:r>
        <w:r w:rsidR="00A80EAC" w:rsidRPr="00A80EAC">
          <w:rPr>
            <w:rFonts w:ascii="Arial" w:hAnsi="Arial" w:cs="Arial"/>
            <w:noProof/>
            <w:webHidden/>
            <w:sz w:val="28"/>
            <w:szCs w:val="28"/>
          </w:rPr>
          <w:tab/>
        </w:r>
        <w:r w:rsidRPr="00A80EAC">
          <w:rPr>
            <w:rFonts w:ascii="Arial" w:hAnsi="Arial" w:cs="Arial"/>
            <w:noProof/>
            <w:webHidden/>
            <w:sz w:val="28"/>
            <w:szCs w:val="28"/>
          </w:rPr>
          <w:fldChar w:fldCharType="begin"/>
        </w:r>
        <w:r w:rsidR="00A80EAC" w:rsidRPr="00A80EAC">
          <w:rPr>
            <w:rFonts w:ascii="Arial" w:hAnsi="Arial" w:cs="Arial"/>
            <w:noProof/>
            <w:webHidden/>
            <w:sz w:val="28"/>
            <w:szCs w:val="28"/>
          </w:rPr>
          <w:instrText xml:space="preserve"> PAGEREF _Toc503097294 \h </w:instrText>
        </w:r>
        <w:r w:rsidRPr="00A80EAC">
          <w:rPr>
            <w:rFonts w:ascii="Arial" w:hAnsi="Arial" w:cs="Arial"/>
            <w:noProof/>
            <w:webHidden/>
            <w:sz w:val="28"/>
            <w:szCs w:val="28"/>
          </w:rPr>
        </w:r>
        <w:r w:rsidRPr="00A80EAC">
          <w:rPr>
            <w:rFonts w:ascii="Arial" w:hAnsi="Arial" w:cs="Arial"/>
            <w:noProof/>
            <w:webHidden/>
            <w:sz w:val="28"/>
            <w:szCs w:val="28"/>
          </w:rPr>
          <w:fldChar w:fldCharType="separate"/>
        </w:r>
        <w:r w:rsidR="00A80EAC" w:rsidRPr="00A80EAC">
          <w:rPr>
            <w:rFonts w:ascii="Arial" w:hAnsi="Arial" w:cs="Arial"/>
            <w:noProof/>
            <w:webHidden/>
            <w:sz w:val="28"/>
            <w:szCs w:val="28"/>
          </w:rPr>
          <w:t>3</w:t>
        </w:r>
        <w:r w:rsidRPr="00A80EAC">
          <w:rPr>
            <w:rFonts w:ascii="Arial" w:hAnsi="Arial" w:cs="Arial"/>
            <w:noProof/>
            <w:webHidden/>
            <w:sz w:val="28"/>
            <w:szCs w:val="28"/>
          </w:rPr>
          <w:fldChar w:fldCharType="end"/>
        </w:r>
      </w:hyperlink>
    </w:p>
    <w:p w:rsidR="00A80EAC" w:rsidRPr="00A80EAC" w:rsidRDefault="00D00207" w:rsidP="00A80EAC">
      <w:pPr>
        <w:pStyle w:val="10"/>
        <w:tabs>
          <w:tab w:val="right" w:leader="dot" w:pos="9629"/>
        </w:tabs>
        <w:spacing w:line="360" w:lineRule="auto"/>
        <w:rPr>
          <w:rFonts w:ascii="Arial" w:eastAsiaTheme="minorEastAsia" w:hAnsi="Arial" w:cs="Arial"/>
          <w:noProof/>
          <w:sz w:val="28"/>
          <w:szCs w:val="28"/>
          <w:lang w:eastAsia="el-GR"/>
        </w:rPr>
      </w:pPr>
      <w:hyperlink w:anchor="_Toc503097295" w:history="1">
        <w:r w:rsidR="00A80EAC" w:rsidRPr="00A80EAC">
          <w:rPr>
            <w:rStyle w:val="-"/>
            <w:rFonts w:ascii="Arial" w:hAnsi="Arial" w:cs="Arial"/>
            <w:noProof/>
            <w:sz w:val="28"/>
            <w:szCs w:val="28"/>
          </w:rPr>
          <w:t>4. History and Development</w:t>
        </w:r>
        <w:r w:rsidR="00A80EAC" w:rsidRPr="00A80EAC">
          <w:rPr>
            <w:rFonts w:ascii="Arial" w:hAnsi="Arial" w:cs="Arial"/>
            <w:noProof/>
            <w:webHidden/>
            <w:sz w:val="28"/>
            <w:szCs w:val="28"/>
          </w:rPr>
          <w:tab/>
        </w:r>
        <w:r w:rsidRPr="00A80EAC">
          <w:rPr>
            <w:rFonts w:ascii="Arial" w:hAnsi="Arial" w:cs="Arial"/>
            <w:noProof/>
            <w:webHidden/>
            <w:sz w:val="28"/>
            <w:szCs w:val="28"/>
          </w:rPr>
          <w:fldChar w:fldCharType="begin"/>
        </w:r>
        <w:r w:rsidR="00A80EAC" w:rsidRPr="00A80EAC">
          <w:rPr>
            <w:rFonts w:ascii="Arial" w:hAnsi="Arial" w:cs="Arial"/>
            <w:noProof/>
            <w:webHidden/>
            <w:sz w:val="28"/>
            <w:szCs w:val="28"/>
          </w:rPr>
          <w:instrText xml:space="preserve"> PAGEREF _Toc503097295 \h </w:instrText>
        </w:r>
        <w:r w:rsidRPr="00A80EAC">
          <w:rPr>
            <w:rFonts w:ascii="Arial" w:hAnsi="Arial" w:cs="Arial"/>
            <w:noProof/>
            <w:webHidden/>
            <w:sz w:val="28"/>
            <w:szCs w:val="28"/>
          </w:rPr>
        </w:r>
        <w:r w:rsidRPr="00A80EAC">
          <w:rPr>
            <w:rFonts w:ascii="Arial" w:hAnsi="Arial" w:cs="Arial"/>
            <w:noProof/>
            <w:webHidden/>
            <w:sz w:val="28"/>
            <w:szCs w:val="28"/>
          </w:rPr>
          <w:fldChar w:fldCharType="separate"/>
        </w:r>
        <w:r w:rsidR="00A80EAC" w:rsidRPr="00A80EAC">
          <w:rPr>
            <w:rFonts w:ascii="Arial" w:hAnsi="Arial" w:cs="Arial"/>
            <w:noProof/>
            <w:webHidden/>
            <w:sz w:val="28"/>
            <w:szCs w:val="28"/>
          </w:rPr>
          <w:t>3</w:t>
        </w:r>
        <w:r w:rsidRPr="00A80EAC">
          <w:rPr>
            <w:rFonts w:ascii="Arial" w:hAnsi="Arial" w:cs="Arial"/>
            <w:noProof/>
            <w:webHidden/>
            <w:sz w:val="28"/>
            <w:szCs w:val="28"/>
          </w:rPr>
          <w:fldChar w:fldCharType="end"/>
        </w:r>
      </w:hyperlink>
    </w:p>
    <w:p w:rsidR="00A80EAC" w:rsidRPr="00A80EAC" w:rsidRDefault="00D00207" w:rsidP="00A80EAC">
      <w:pPr>
        <w:pStyle w:val="10"/>
        <w:tabs>
          <w:tab w:val="right" w:leader="dot" w:pos="9629"/>
        </w:tabs>
        <w:spacing w:line="360" w:lineRule="auto"/>
        <w:rPr>
          <w:rFonts w:ascii="Arial" w:eastAsiaTheme="minorEastAsia" w:hAnsi="Arial" w:cs="Arial"/>
          <w:noProof/>
          <w:sz w:val="28"/>
          <w:szCs w:val="28"/>
          <w:lang w:eastAsia="el-GR"/>
        </w:rPr>
      </w:pPr>
      <w:hyperlink w:anchor="_Toc503097296" w:history="1">
        <w:r w:rsidR="00A80EAC" w:rsidRPr="00A80EAC">
          <w:rPr>
            <w:rStyle w:val="-"/>
            <w:rFonts w:ascii="Arial" w:hAnsi="Arial" w:cs="Arial"/>
            <w:noProof/>
            <w:sz w:val="28"/>
            <w:szCs w:val="28"/>
          </w:rPr>
          <w:t>5. ECDIS – a Complex Navigation Tool</w:t>
        </w:r>
        <w:r w:rsidR="00A80EAC" w:rsidRPr="00A80EAC">
          <w:rPr>
            <w:rFonts w:ascii="Arial" w:hAnsi="Arial" w:cs="Arial"/>
            <w:noProof/>
            <w:webHidden/>
            <w:sz w:val="28"/>
            <w:szCs w:val="28"/>
          </w:rPr>
          <w:tab/>
        </w:r>
        <w:r w:rsidRPr="00A80EAC">
          <w:rPr>
            <w:rFonts w:ascii="Arial" w:hAnsi="Arial" w:cs="Arial"/>
            <w:noProof/>
            <w:webHidden/>
            <w:sz w:val="28"/>
            <w:szCs w:val="28"/>
          </w:rPr>
          <w:fldChar w:fldCharType="begin"/>
        </w:r>
        <w:r w:rsidR="00A80EAC" w:rsidRPr="00A80EAC">
          <w:rPr>
            <w:rFonts w:ascii="Arial" w:hAnsi="Arial" w:cs="Arial"/>
            <w:noProof/>
            <w:webHidden/>
            <w:sz w:val="28"/>
            <w:szCs w:val="28"/>
          </w:rPr>
          <w:instrText xml:space="preserve"> PAGEREF _Toc503097296 \h </w:instrText>
        </w:r>
        <w:r w:rsidRPr="00A80EAC">
          <w:rPr>
            <w:rFonts w:ascii="Arial" w:hAnsi="Arial" w:cs="Arial"/>
            <w:noProof/>
            <w:webHidden/>
            <w:sz w:val="28"/>
            <w:szCs w:val="28"/>
          </w:rPr>
        </w:r>
        <w:r w:rsidRPr="00A80EAC">
          <w:rPr>
            <w:rFonts w:ascii="Arial" w:hAnsi="Arial" w:cs="Arial"/>
            <w:noProof/>
            <w:webHidden/>
            <w:sz w:val="28"/>
            <w:szCs w:val="28"/>
          </w:rPr>
          <w:fldChar w:fldCharType="separate"/>
        </w:r>
        <w:r w:rsidR="00A80EAC" w:rsidRPr="00A80EAC">
          <w:rPr>
            <w:rFonts w:ascii="Arial" w:hAnsi="Arial" w:cs="Arial"/>
            <w:noProof/>
            <w:webHidden/>
            <w:sz w:val="28"/>
            <w:szCs w:val="28"/>
          </w:rPr>
          <w:t>4</w:t>
        </w:r>
        <w:r w:rsidRPr="00A80EAC">
          <w:rPr>
            <w:rFonts w:ascii="Arial" w:hAnsi="Arial" w:cs="Arial"/>
            <w:noProof/>
            <w:webHidden/>
            <w:sz w:val="28"/>
            <w:szCs w:val="28"/>
          </w:rPr>
          <w:fldChar w:fldCharType="end"/>
        </w:r>
      </w:hyperlink>
    </w:p>
    <w:p w:rsidR="00A80EAC" w:rsidRPr="00A80EAC" w:rsidRDefault="00D00207" w:rsidP="00A80EAC">
      <w:pPr>
        <w:pStyle w:val="10"/>
        <w:tabs>
          <w:tab w:val="right" w:leader="dot" w:pos="9629"/>
        </w:tabs>
        <w:spacing w:line="360" w:lineRule="auto"/>
        <w:rPr>
          <w:rStyle w:val="-"/>
          <w:rFonts w:ascii="Arial" w:hAnsi="Arial" w:cs="Arial"/>
          <w:sz w:val="28"/>
          <w:szCs w:val="28"/>
        </w:rPr>
      </w:pPr>
      <w:hyperlink w:anchor="_Toc503097297" w:history="1">
        <w:r w:rsidR="00A80EAC" w:rsidRPr="00A80EAC">
          <w:rPr>
            <w:rStyle w:val="-"/>
            <w:rFonts w:ascii="Arial" w:hAnsi="Arial" w:cs="Arial"/>
            <w:noProof/>
            <w:sz w:val="28"/>
            <w:szCs w:val="28"/>
          </w:rPr>
          <w:t>6. ECDIS Display</w:t>
        </w:r>
        <w:r w:rsidR="00A80EAC" w:rsidRPr="00A80EAC">
          <w:rPr>
            <w:rStyle w:val="-"/>
            <w:rFonts w:ascii="Arial" w:hAnsi="Arial" w:cs="Arial"/>
            <w:webHidden/>
            <w:sz w:val="28"/>
            <w:szCs w:val="28"/>
          </w:rPr>
          <w:tab/>
        </w:r>
        <w:r w:rsidRPr="00A80EAC">
          <w:rPr>
            <w:rStyle w:val="-"/>
            <w:rFonts w:ascii="Arial" w:hAnsi="Arial" w:cs="Arial"/>
            <w:webHidden/>
            <w:sz w:val="28"/>
            <w:szCs w:val="28"/>
          </w:rPr>
          <w:fldChar w:fldCharType="begin"/>
        </w:r>
        <w:r w:rsidR="00A80EAC" w:rsidRPr="00A80EAC">
          <w:rPr>
            <w:rStyle w:val="-"/>
            <w:rFonts w:ascii="Arial" w:hAnsi="Arial" w:cs="Arial"/>
            <w:webHidden/>
            <w:sz w:val="28"/>
            <w:szCs w:val="28"/>
          </w:rPr>
          <w:instrText xml:space="preserve"> PAGEREF _Toc503097297 \h </w:instrText>
        </w:r>
        <w:r w:rsidRPr="00A80EAC">
          <w:rPr>
            <w:rStyle w:val="-"/>
            <w:rFonts w:ascii="Arial" w:hAnsi="Arial" w:cs="Arial"/>
            <w:webHidden/>
            <w:sz w:val="28"/>
            <w:szCs w:val="28"/>
          </w:rPr>
        </w:r>
        <w:r w:rsidRPr="00A80EAC">
          <w:rPr>
            <w:rStyle w:val="-"/>
            <w:rFonts w:ascii="Arial" w:hAnsi="Arial" w:cs="Arial"/>
            <w:webHidden/>
            <w:sz w:val="28"/>
            <w:szCs w:val="28"/>
          </w:rPr>
          <w:fldChar w:fldCharType="separate"/>
        </w:r>
        <w:r w:rsidR="00A80EAC" w:rsidRPr="00A80EAC">
          <w:rPr>
            <w:rStyle w:val="-"/>
            <w:rFonts w:ascii="Arial" w:hAnsi="Arial" w:cs="Arial"/>
            <w:webHidden/>
            <w:sz w:val="28"/>
            <w:szCs w:val="28"/>
          </w:rPr>
          <w:t>5</w:t>
        </w:r>
        <w:r w:rsidRPr="00A80EAC">
          <w:rPr>
            <w:rStyle w:val="-"/>
            <w:rFonts w:ascii="Arial" w:hAnsi="Arial" w:cs="Arial"/>
            <w:webHidden/>
            <w:sz w:val="28"/>
            <w:szCs w:val="28"/>
          </w:rPr>
          <w:fldChar w:fldCharType="end"/>
        </w:r>
      </w:hyperlink>
    </w:p>
    <w:p w:rsidR="00A80EAC" w:rsidRPr="00A80EAC" w:rsidRDefault="00D00207" w:rsidP="00A80EAC">
      <w:pPr>
        <w:pStyle w:val="10"/>
        <w:tabs>
          <w:tab w:val="right" w:leader="dot" w:pos="9629"/>
        </w:tabs>
        <w:spacing w:line="360" w:lineRule="auto"/>
        <w:rPr>
          <w:rFonts w:ascii="Arial" w:eastAsiaTheme="minorEastAsia" w:hAnsi="Arial" w:cs="Arial"/>
          <w:noProof/>
          <w:sz w:val="28"/>
          <w:szCs w:val="28"/>
          <w:lang w:eastAsia="el-GR"/>
        </w:rPr>
      </w:pPr>
      <w:hyperlink w:anchor="_Toc503097298" w:history="1">
        <w:r w:rsidR="00A80EAC" w:rsidRPr="00A80EAC">
          <w:rPr>
            <w:rStyle w:val="-"/>
            <w:rFonts w:ascii="Arial" w:hAnsi="Arial" w:cs="Arial"/>
            <w:noProof/>
            <w:sz w:val="28"/>
            <w:szCs w:val="28"/>
          </w:rPr>
          <w:t>7. The Potential Benefits of ECDIS</w:t>
        </w:r>
        <w:r w:rsidR="00A80EAC" w:rsidRPr="00A80EAC">
          <w:rPr>
            <w:rFonts w:ascii="Arial" w:hAnsi="Arial" w:cs="Arial"/>
            <w:noProof/>
            <w:webHidden/>
            <w:sz w:val="28"/>
            <w:szCs w:val="28"/>
          </w:rPr>
          <w:tab/>
        </w:r>
        <w:r w:rsidRPr="00A80EAC">
          <w:rPr>
            <w:rFonts w:ascii="Arial" w:hAnsi="Arial" w:cs="Arial"/>
            <w:noProof/>
            <w:webHidden/>
            <w:sz w:val="28"/>
            <w:szCs w:val="28"/>
          </w:rPr>
          <w:fldChar w:fldCharType="begin"/>
        </w:r>
        <w:r w:rsidR="00A80EAC" w:rsidRPr="00A80EAC">
          <w:rPr>
            <w:rFonts w:ascii="Arial" w:hAnsi="Arial" w:cs="Arial"/>
            <w:noProof/>
            <w:webHidden/>
            <w:sz w:val="28"/>
            <w:szCs w:val="28"/>
          </w:rPr>
          <w:instrText xml:space="preserve"> PAGEREF _Toc503097298 \h </w:instrText>
        </w:r>
        <w:r w:rsidRPr="00A80EAC">
          <w:rPr>
            <w:rFonts w:ascii="Arial" w:hAnsi="Arial" w:cs="Arial"/>
            <w:noProof/>
            <w:webHidden/>
            <w:sz w:val="28"/>
            <w:szCs w:val="28"/>
          </w:rPr>
        </w:r>
        <w:r w:rsidRPr="00A80EAC">
          <w:rPr>
            <w:rFonts w:ascii="Arial" w:hAnsi="Arial" w:cs="Arial"/>
            <w:noProof/>
            <w:webHidden/>
            <w:sz w:val="28"/>
            <w:szCs w:val="28"/>
          </w:rPr>
          <w:fldChar w:fldCharType="separate"/>
        </w:r>
        <w:r w:rsidR="00A80EAC" w:rsidRPr="00A80EAC">
          <w:rPr>
            <w:rFonts w:ascii="Arial" w:hAnsi="Arial" w:cs="Arial"/>
            <w:noProof/>
            <w:webHidden/>
            <w:sz w:val="28"/>
            <w:szCs w:val="28"/>
          </w:rPr>
          <w:t>7</w:t>
        </w:r>
        <w:r w:rsidRPr="00A80EAC">
          <w:rPr>
            <w:rFonts w:ascii="Arial" w:hAnsi="Arial" w:cs="Arial"/>
            <w:noProof/>
            <w:webHidden/>
            <w:sz w:val="28"/>
            <w:szCs w:val="28"/>
          </w:rPr>
          <w:fldChar w:fldCharType="end"/>
        </w:r>
      </w:hyperlink>
    </w:p>
    <w:p w:rsidR="00A80EAC" w:rsidRPr="00A80EAC" w:rsidRDefault="00D00207" w:rsidP="00A80EAC">
      <w:pPr>
        <w:pStyle w:val="10"/>
        <w:tabs>
          <w:tab w:val="right" w:leader="dot" w:pos="9629"/>
        </w:tabs>
        <w:spacing w:line="360" w:lineRule="auto"/>
        <w:rPr>
          <w:rFonts w:ascii="Arial" w:eastAsiaTheme="minorEastAsia" w:hAnsi="Arial" w:cs="Arial"/>
          <w:noProof/>
          <w:sz w:val="28"/>
          <w:szCs w:val="28"/>
          <w:lang w:eastAsia="el-GR"/>
        </w:rPr>
      </w:pPr>
      <w:hyperlink w:anchor="_Toc503097299" w:history="1">
        <w:r w:rsidR="00A80EAC" w:rsidRPr="00A80EAC">
          <w:rPr>
            <w:rStyle w:val="-"/>
            <w:rFonts w:ascii="Arial" w:hAnsi="Arial" w:cs="Arial"/>
            <w:noProof/>
            <w:sz w:val="28"/>
            <w:szCs w:val="28"/>
          </w:rPr>
          <w:t>8. The Potential Disadvantages of ECDIS</w:t>
        </w:r>
        <w:r w:rsidR="00A80EAC" w:rsidRPr="00A80EAC">
          <w:rPr>
            <w:rFonts w:ascii="Arial" w:hAnsi="Arial" w:cs="Arial"/>
            <w:noProof/>
            <w:webHidden/>
            <w:sz w:val="28"/>
            <w:szCs w:val="28"/>
          </w:rPr>
          <w:tab/>
        </w:r>
        <w:r w:rsidRPr="00A80EAC">
          <w:rPr>
            <w:rFonts w:ascii="Arial" w:hAnsi="Arial" w:cs="Arial"/>
            <w:noProof/>
            <w:webHidden/>
            <w:sz w:val="28"/>
            <w:szCs w:val="28"/>
          </w:rPr>
          <w:fldChar w:fldCharType="begin"/>
        </w:r>
        <w:r w:rsidR="00A80EAC" w:rsidRPr="00A80EAC">
          <w:rPr>
            <w:rFonts w:ascii="Arial" w:hAnsi="Arial" w:cs="Arial"/>
            <w:noProof/>
            <w:webHidden/>
            <w:sz w:val="28"/>
            <w:szCs w:val="28"/>
          </w:rPr>
          <w:instrText xml:space="preserve"> PAGEREF _Toc503097299 \h </w:instrText>
        </w:r>
        <w:r w:rsidRPr="00A80EAC">
          <w:rPr>
            <w:rFonts w:ascii="Arial" w:hAnsi="Arial" w:cs="Arial"/>
            <w:noProof/>
            <w:webHidden/>
            <w:sz w:val="28"/>
            <w:szCs w:val="28"/>
          </w:rPr>
        </w:r>
        <w:r w:rsidRPr="00A80EAC">
          <w:rPr>
            <w:rFonts w:ascii="Arial" w:hAnsi="Arial" w:cs="Arial"/>
            <w:noProof/>
            <w:webHidden/>
            <w:sz w:val="28"/>
            <w:szCs w:val="28"/>
          </w:rPr>
          <w:fldChar w:fldCharType="separate"/>
        </w:r>
        <w:r w:rsidR="00A80EAC" w:rsidRPr="00A80EAC">
          <w:rPr>
            <w:rFonts w:ascii="Arial" w:hAnsi="Arial" w:cs="Arial"/>
            <w:noProof/>
            <w:webHidden/>
            <w:sz w:val="28"/>
            <w:szCs w:val="28"/>
          </w:rPr>
          <w:t>7</w:t>
        </w:r>
        <w:r w:rsidRPr="00A80EAC">
          <w:rPr>
            <w:rFonts w:ascii="Arial" w:hAnsi="Arial" w:cs="Arial"/>
            <w:noProof/>
            <w:webHidden/>
            <w:sz w:val="28"/>
            <w:szCs w:val="28"/>
          </w:rPr>
          <w:fldChar w:fldCharType="end"/>
        </w:r>
      </w:hyperlink>
    </w:p>
    <w:p w:rsidR="00A80EAC" w:rsidRPr="00A80EAC" w:rsidRDefault="00D00207" w:rsidP="00A80EAC">
      <w:pPr>
        <w:pStyle w:val="10"/>
        <w:tabs>
          <w:tab w:val="right" w:leader="dot" w:pos="9629"/>
        </w:tabs>
        <w:spacing w:line="360" w:lineRule="auto"/>
        <w:rPr>
          <w:rFonts w:ascii="Arial" w:eastAsiaTheme="minorEastAsia" w:hAnsi="Arial" w:cs="Arial"/>
          <w:noProof/>
          <w:sz w:val="28"/>
          <w:szCs w:val="28"/>
          <w:lang w:eastAsia="el-GR"/>
        </w:rPr>
      </w:pPr>
      <w:hyperlink w:anchor="_Toc503097300" w:history="1">
        <w:r w:rsidR="00A80EAC" w:rsidRPr="00A80EAC">
          <w:rPr>
            <w:rStyle w:val="-"/>
            <w:rFonts w:ascii="Arial" w:hAnsi="Arial" w:cs="Arial"/>
            <w:noProof/>
            <w:sz w:val="28"/>
            <w:szCs w:val="28"/>
          </w:rPr>
          <w:t>9. The ECDIS Mindset</w:t>
        </w:r>
        <w:r w:rsidR="00A80EAC" w:rsidRPr="00A80EAC">
          <w:rPr>
            <w:rFonts w:ascii="Arial" w:hAnsi="Arial" w:cs="Arial"/>
            <w:noProof/>
            <w:webHidden/>
            <w:sz w:val="28"/>
            <w:szCs w:val="28"/>
          </w:rPr>
          <w:tab/>
        </w:r>
        <w:r w:rsidRPr="00A80EAC">
          <w:rPr>
            <w:rFonts w:ascii="Arial" w:hAnsi="Arial" w:cs="Arial"/>
            <w:noProof/>
            <w:webHidden/>
            <w:sz w:val="28"/>
            <w:szCs w:val="28"/>
          </w:rPr>
          <w:fldChar w:fldCharType="begin"/>
        </w:r>
        <w:r w:rsidR="00A80EAC" w:rsidRPr="00A80EAC">
          <w:rPr>
            <w:rFonts w:ascii="Arial" w:hAnsi="Arial" w:cs="Arial"/>
            <w:noProof/>
            <w:webHidden/>
            <w:sz w:val="28"/>
            <w:szCs w:val="28"/>
          </w:rPr>
          <w:instrText xml:space="preserve"> PAGEREF _Toc503097300 \h </w:instrText>
        </w:r>
        <w:r w:rsidRPr="00A80EAC">
          <w:rPr>
            <w:rFonts w:ascii="Arial" w:hAnsi="Arial" w:cs="Arial"/>
            <w:noProof/>
            <w:webHidden/>
            <w:sz w:val="28"/>
            <w:szCs w:val="28"/>
          </w:rPr>
        </w:r>
        <w:r w:rsidRPr="00A80EAC">
          <w:rPr>
            <w:rFonts w:ascii="Arial" w:hAnsi="Arial" w:cs="Arial"/>
            <w:noProof/>
            <w:webHidden/>
            <w:sz w:val="28"/>
            <w:szCs w:val="28"/>
          </w:rPr>
          <w:fldChar w:fldCharType="separate"/>
        </w:r>
        <w:r w:rsidR="00A80EAC" w:rsidRPr="00A80EAC">
          <w:rPr>
            <w:rFonts w:ascii="Arial" w:hAnsi="Arial" w:cs="Arial"/>
            <w:noProof/>
            <w:webHidden/>
            <w:sz w:val="28"/>
            <w:szCs w:val="28"/>
          </w:rPr>
          <w:t>8</w:t>
        </w:r>
        <w:r w:rsidRPr="00A80EAC">
          <w:rPr>
            <w:rFonts w:ascii="Arial" w:hAnsi="Arial" w:cs="Arial"/>
            <w:noProof/>
            <w:webHidden/>
            <w:sz w:val="28"/>
            <w:szCs w:val="28"/>
          </w:rPr>
          <w:fldChar w:fldCharType="end"/>
        </w:r>
      </w:hyperlink>
    </w:p>
    <w:p w:rsidR="00A80EAC" w:rsidRPr="00A80EAC" w:rsidRDefault="00D00207" w:rsidP="00A80EAC">
      <w:pPr>
        <w:pStyle w:val="10"/>
        <w:tabs>
          <w:tab w:val="right" w:leader="dot" w:pos="9629"/>
        </w:tabs>
        <w:spacing w:line="360" w:lineRule="auto"/>
        <w:rPr>
          <w:rFonts w:ascii="Arial" w:eastAsiaTheme="minorEastAsia" w:hAnsi="Arial" w:cs="Arial"/>
          <w:noProof/>
          <w:sz w:val="28"/>
          <w:szCs w:val="28"/>
          <w:lang w:eastAsia="el-GR"/>
        </w:rPr>
      </w:pPr>
      <w:hyperlink w:anchor="_Toc503097301" w:history="1">
        <w:r w:rsidR="00A80EAC" w:rsidRPr="00A80EAC">
          <w:rPr>
            <w:rStyle w:val="-"/>
            <w:rFonts w:ascii="Arial" w:hAnsi="Arial" w:cs="Arial"/>
            <w:noProof/>
            <w:sz w:val="28"/>
            <w:szCs w:val="28"/>
          </w:rPr>
          <w:t>10. Bibliography - Sources</w:t>
        </w:r>
        <w:r w:rsidR="00A80EAC" w:rsidRPr="00A80EAC">
          <w:rPr>
            <w:rFonts w:ascii="Arial" w:hAnsi="Arial" w:cs="Arial"/>
            <w:noProof/>
            <w:webHidden/>
            <w:sz w:val="28"/>
            <w:szCs w:val="28"/>
          </w:rPr>
          <w:tab/>
        </w:r>
        <w:r w:rsidRPr="00A80EAC">
          <w:rPr>
            <w:rFonts w:ascii="Arial" w:hAnsi="Arial" w:cs="Arial"/>
            <w:noProof/>
            <w:webHidden/>
            <w:sz w:val="28"/>
            <w:szCs w:val="28"/>
          </w:rPr>
          <w:fldChar w:fldCharType="begin"/>
        </w:r>
        <w:r w:rsidR="00A80EAC" w:rsidRPr="00A80EAC">
          <w:rPr>
            <w:rFonts w:ascii="Arial" w:hAnsi="Arial" w:cs="Arial"/>
            <w:noProof/>
            <w:webHidden/>
            <w:sz w:val="28"/>
            <w:szCs w:val="28"/>
          </w:rPr>
          <w:instrText xml:space="preserve"> PAGEREF _Toc503097301 \h </w:instrText>
        </w:r>
        <w:r w:rsidRPr="00A80EAC">
          <w:rPr>
            <w:rFonts w:ascii="Arial" w:hAnsi="Arial" w:cs="Arial"/>
            <w:noProof/>
            <w:webHidden/>
            <w:sz w:val="28"/>
            <w:szCs w:val="28"/>
          </w:rPr>
        </w:r>
        <w:r w:rsidRPr="00A80EAC">
          <w:rPr>
            <w:rFonts w:ascii="Arial" w:hAnsi="Arial" w:cs="Arial"/>
            <w:noProof/>
            <w:webHidden/>
            <w:sz w:val="28"/>
            <w:szCs w:val="28"/>
          </w:rPr>
          <w:fldChar w:fldCharType="separate"/>
        </w:r>
        <w:r w:rsidR="00A80EAC" w:rsidRPr="00A80EAC">
          <w:rPr>
            <w:rFonts w:ascii="Arial" w:hAnsi="Arial" w:cs="Arial"/>
            <w:noProof/>
            <w:webHidden/>
            <w:sz w:val="28"/>
            <w:szCs w:val="28"/>
          </w:rPr>
          <w:t>9</w:t>
        </w:r>
        <w:r w:rsidRPr="00A80EAC">
          <w:rPr>
            <w:rFonts w:ascii="Arial" w:hAnsi="Arial" w:cs="Arial"/>
            <w:noProof/>
            <w:webHidden/>
            <w:sz w:val="28"/>
            <w:szCs w:val="28"/>
          </w:rPr>
          <w:fldChar w:fldCharType="end"/>
        </w:r>
      </w:hyperlink>
    </w:p>
    <w:p w:rsidR="00A80EAC" w:rsidRDefault="00D00207" w:rsidP="00A80EAC">
      <w:pPr>
        <w:autoSpaceDE w:val="0"/>
        <w:autoSpaceDN w:val="0"/>
        <w:adjustRightInd w:val="0"/>
        <w:spacing w:after="0" w:line="360" w:lineRule="auto"/>
        <w:ind w:right="1206"/>
        <w:rPr>
          <w:rFonts w:ascii="Arial" w:hAnsi="Arial" w:cs="Arial"/>
          <w:b/>
          <w:bCs/>
          <w:sz w:val="24"/>
          <w:szCs w:val="24"/>
        </w:rPr>
      </w:pPr>
      <w:r w:rsidRPr="00A80EAC">
        <w:rPr>
          <w:rFonts w:ascii="Arial" w:hAnsi="Arial" w:cs="Arial"/>
          <w:b/>
          <w:bCs/>
          <w:sz w:val="28"/>
          <w:szCs w:val="28"/>
        </w:rPr>
        <w:fldChar w:fldCharType="end"/>
      </w:r>
    </w:p>
    <w:p w:rsidR="00A80EAC" w:rsidRDefault="00A80EAC">
      <w:pPr>
        <w:rPr>
          <w:rFonts w:ascii="Arial" w:hAnsi="Arial" w:cs="Arial"/>
          <w:b/>
          <w:bCs/>
          <w:sz w:val="24"/>
          <w:szCs w:val="24"/>
        </w:rPr>
      </w:pPr>
      <w:r>
        <w:rPr>
          <w:rFonts w:ascii="Arial" w:hAnsi="Arial" w:cs="Arial"/>
          <w:b/>
          <w:bCs/>
          <w:sz w:val="24"/>
          <w:szCs w:val="24"/>
        </w:rPr>
        <w:br w:type="page"/>
      </w:r>
    </w:p>
    <w:p w:rsidR="000C124C" w:rsidRPr="00A9238C" w:rsidRDefault="000C124C" w:rsidP="00A05407">
      <w:pPr>
        <w:autoSpaceDE w:val="0"/>
        <w:autoSpaceDN w:val="0"/>
        <w:adjustRightInd w:val="0"/>
        <w:spacing w:after="0" w:line="360" w:lineRule="auto"/>
        <w:ind w:right="1206"/>
        <w:rPr>
          <w:rFonts w:ascii="Arial" w:hAnsi="Arial" w:cs="Arial"/>
          <w:b/>
          <w:bCs/>
          <w:sz w:val="24"/>
          <w:szCs w:val="24"/>
          <w:lang w:val="en-US"/>
        </w:rPr>
      </w:pPr>
    </w:p>
    <w:p w:rsidR="00153CFD" w:rsidRPr="001E5CDB" w:rsidRDefault="00153CFD" w:rsidP="001E5CDB">
      <w:pPr>
        <w:pStyle w:val="Alex"/>
      </w:pPr>
      <w:bookmarkStart w:id="0" w:name="_Toc503097292"/>
      <w:r w:rsidRPr="001E5CDB">
        <w:t>1. Introduction</w:t>
      </w:r>
      <w:bookmarkEnd w:id="0"/>
    </w:p>
    <w:p w:rsidR="00153CFD" w:rsidRPr="00C66CAB" w:rsidRDefault="00153CFD" w:rsidP="00C66CAB">
      <w:pPr>
        <w:jc w:val="both"/>
        <w:rPr>
          <w:rFonts w:ascii="Arial" w:hAnsi="Arial" w:cs="Arial"/>
          <w:color w:val="000000"/>
          <w:sz w:val="24"/>
          <w:szCs w:val="24"/>
          <w:lang w:val="en-US"/>
        </w:rPr>
      </w:pPr>
      <w:r w:rsidRPr="00C66CAB">
        <w:rPr>
          <w:rFonts w:ascii="Arial" w:hAnsi="Arial" w:cs="Arial"/>
          <w:color w:val="000000"/>
          <w:sz w:val="24"/>
          <w:szCs w:val="24"/>
          <w:lang w:val="en-US"/>
        </w:rPr>
        <w:t xml:space="preserve">This chapter will begin by explaining what an ECDIS is, including its history and development and what it does, before differentiating it from an ECS, which is a system not officially approved by the International Maritime </w:t>
      </w:r>
      <w:proofErr w:type="spellStart"/>
      <w:r w:rsidRPr="00C66CAB">
        <w:rPr>
          <w:rFonts w:ascii="Arial" w:hAnsi="Arial" w:cs="Arial"/>
          <w:color w:val="000000"/>
          <w:sz w:val="24"/>
          <w:szCs w:val="24"/>
          <w:lang w:val="en-US"/>
        </w:rPr>
        <w:t>Organisation</w:t>
      </w:r>
      <w:proofErr w:type="spellEnd"/>
      <w:r w:rsidRPr="00C66CAB">
        <w:rPr>
          <w:rFonts w:ascii="Arial" w:hAnsi="Arial" w:cs="Arial"/>
          <w:color w:val="000000"/>
          <w:sz w:val="24"/>
          <w:szCs w:val="24"/>
          <w:lang w:val="en-US"/>
        </w:rPr>
        <w:t xml:space="preserve"> (IMO) for navigation. The introduction will then also explain the benefits and potential disadvantages of the ECDIS and will cover the concept and importance of developing an ECDIS mindset.</w:t>
      </w:r>
    </w:p>
    <w:p w:rsidR="00153CFD" w:rsidRDefault="00153CFD" w:rsidP="00C66CAB">
      <w:pPr>
        <w:jc w:val="both"/>
        <w:rPr>
          <w:rFonts w:ascii="Arial" w:hAnsi="Arial" w:cs="Arial"/>
          <w:color w:val="000000"/>
          <w:sz w:val="24"/>
          <w:szCs w:val="24"/>
          <w:lang w:val="en-US"/>
        </w:rPr>
      </w:pPr>
      <w:r w:rsidRPr="00C66CAB">
        <w:rPr>
          <w:rFonts w:ascii="Arial" w:hAnsi="Arial" w:cs="Arial"/>
          <w:color w:val="000000"/>
          <w:sz w:val="24"/>
          <w:szCs w:val="24"/>
          <w:lang w:val="en-US"/>
        </w:rPr>
        <w:t>Some topics introduced here are targeted to provide the reader with a quick overview to gain a better understanding of the overall context of this guide book. Nevertheless an in-depth description follows in dedicated units later on.</w:t>
      </w:r>
    </w:p>
    <w:p w:rsidR="005A40AA" w:rsidRDefault="005A40AA" w:rsidP="00C66CAB">
      <w:pPr>
        <w:jc w:val="both"/>
        <w:rPr>
          <w:rFonts w:ascii="Arial" w:hAnsi="Arial" w:cs="Arial"/>
          <w:color w:val="000000"/>
          <w:sz w:val="24"/>
          <w:szCs w:val="24"/>
          <w:lang w:val="en-US"/>
        </w:rPr>
      </w:pPr>
    </w:p>
    <w:p w:rsidR="005A40AA" w:rsidRDefault="00814752" w:rsidP="001E5CDB">
      <w:pPr>
        <w:pStyle w:val="Alex"/>
      </w:pPr>
      <w:bookmarkStart w:id="1" w:name="_Toc503097293"/>
      <w:r w:rsidRPr="00FE39E9">
        <w:t>2. Definition</w:t>
      </w:r>
      <w:bookmarkEnd w:id="1"/>
    </w:p>
    <w:p w:rsidR="00153CFD" w:rsidRPr="00093020" w:rsidRDefault="00814752" w:rsidP="005A40AA">
      <w:pPr>
        <w:jc w:val="both"/>
        <w:rPr>
          <w:rFonts w:ascii="Arial" w:hAnsi="Arial" w:cs="Arial"/>
          <w:iCs/>
          <w:color w:val="000000"/>
          <w:sz w:val="24"/>
          <w:szCs w:val="24"/>
          <w:lang w:val="en-US"/>
        </w:rPr>
      </w:pPr>
      <w:r w:rsidRPr="00C66CAB">
        <w:rPr>
          <w:rFonts w:ascii="Arial" w:hAnsi="Arial" w:cs="Arial"/>
          <w:color w:val="000000"/>
          <w:sz w:val="24"/>
          <w:szCs w:val="24"/>
          <w:lang w:val="en-US"/>
        </w:rPr>
        <w:t>In the Performance Standards for ECDIS (MSC 232(82)) the following definition is given:</w:t>
      </w:r>
      <w:r w:rsidR="005A40AA">
        <w:rPr>
          <w:rFonts w:ascii="Arial" w:hAnsi="Arial" w:cs="Arial"/>
          <w:color w:val="000000"/>
          <w:sz w:val="24"/>
          <w:szCs w:val="24"/>
          <w:lang w:val="en-US"/>
        </w:rPr>
        <w:t xml:space="preserve"> </w:t>
      </w:r>
      <w:r w:rsidRPr="00C66CAB">
        <w:rPr>
          <w:rFonts w:ascii="Arial" w:hAnsi="Arial" w:cs="Arial"/>
          <w:iCs/>
          <w:color w:val="000000"/>
          <w:sz w:val="24"/>
          <w:szCs w:val="24"/>
          <w:lang w:val="en-US"/>
        </w:rPr>
        <w:t>Electronic Chart Display and Information System (ECDIS) means a navigation</w:t>
      </w:r>
      <w:r w:rsidR="005A40AA">
        <w:rPr>
          <w:rFonts w:ascii="Arial" w:hAnsi="Arial" w:cs="Arial"/>
          <w:iCs/>
          <w:color w:val="000000"/>
          <w:sz w:val="24"/>
          <w:szCs w:val="24"/>
          <w:lang w:val="en-US"/>
        </w:rPr>
        <w:t xml:space="preserve"> </w:t>
      </w:r>
      <w:r w:rsidRPr="00C66CAB">
        <w:rPr>
          <w:rFonts w:ascii="Arial" w:hAnsi="Arial" w:cs="Arial"/>
          <w:iCs/>
          <w:color w:val="000000"/>
          <w:sz w:val="24"/>
          <w:szCs w:val="24"/>
          <w:lang w:val="en-US"/>
        </w:rPr>
        <w:t>information system which with adequate back-up arrangements can be</w:t>
      </w:r>
      <w:r w:rsidR="005A40AA">
        <w:rPr>
          <w:rFonts w:ascii="Arial" w:hAnsi="Arial" w:cs="Arial"/>
          <w:iCs/>
          <w:color w:val="000000"/>
          <w:sz w:val="24"/>
          <w:szCs w:val="24"/>
          <w:lang w:val="en-US"/>
        </w:rPr>
        <w:t xml:space="preserve"> accepted as complying with the</w:t>
      </w:r>
      <w:r w:rsidR="00A67BC3">
        <w:rPr>
          <w:rFonts w:ascii="Arial" w:hAnsi="Arial" w:cs="Arial"/>
          <w:iCs/>
          <w:color w:val="000000"/>
          <w:sz w:val="24"/>
          <w:szCs w:val="24"/>
          <w:lang w:val="en-US"/>
        </w:rPr>
        <w:t xml:space="preserve"> </w:t>
      </w:r>
      <w:r w:rsidRPr="00C66CAB">
        <w:rPr>
          <w:rFonts w:ascii="Arial" w:hAnsi="Arial" w:cs="Arial"/>
          <w:iCs/>
          <w:color w:val="000000"/>
          <w:sz w:val="24"/>
          <w:szCs w:val="24"/>
          <w:lang w:val="en-US"/>
        </w:rPr>
        <w:t>up-to-date chart required by regulations V/19</w:t>
      </w:r>
      <w:r w:rsidR="005A40AA">
        <w:rPr>
          <w:rFonts w:ascii="Arial" w:hAnsi="Arial" w:cs="Arial"/>
          <w:iCs/>
          <w:color w:val="000000"/>
          <w:sz w:val="24"/>
          <w:szCs w:val="24"/>
          <w:lang w:val="en-US"/>
        </w:rPr>
        <w:t xml:space="preserve"> </w:t>
      </w:r>
      <w:r w:rsidRPr="00C66CAB">
        <w:rPr>
          <w:rFonts w:ascii="Arial" w:hAnsi="Arial" w:cs="Arial"/>
          <w:iCs/>
          <w:color w:val="000000"/>
          <w:sz w:val="24"/>
          <w:szCs w:val="24"/>
          <w:lang w:val="en-US"/>
        </w:rPr>
        <w:t>and V/27 of the 1974 SOLAS Convention, as amended, by displaying selected</w:t>
      </w:r>
      <w:r w:rsidR="005A40AA">
        <w:rPr>
          <w:rFonts w:ascii="Arial" w:hAnsi="Arial" w:cs="Arial"/>
          <w:iCs/>
          <w:color w:val="000000"/>
          <w:sz w:val="24"/>
          <w:szCs w:val="24"/>
          <w:lang w:val="en-US"/>
        </w:rPr>
        <w:t xml:space="preserve"> </w:t>
      </w:r>
      <w:r w:rsidRPr="00C66CAB">
        <w:rPr>
          <w:rFonts w:ascii="Arial" w:hAnsi="Arial" w:cs="Arial"/>
          <w:iCs/>
          <w:color w:val="000000"/>
          <w:sz w:val="24"/>
          <w:szCs w:val="24"/>
          <w:lang w:val="en-US"/>
        </w:rPr>
        <w:t>information from a system electronic navigational chart (SENC) with positional</w:t>
      </w:r>
      <w:r w:rsidR="005A40AA">
        <w:rPr>
          <w:rFonts w:ascii="Arial" w:hAnsi="Arial" w:cs="Arial"/>
          <w:iCs/>
          <w:color w:val="000000"/>
          <w:sz w:val="24"/>
          <w:szCs w:val="24"/>
          <w:lang w:val="en-US"/>
        </w:rPr>
        <w:t xml:space="preserve"> </w:t>
      </w:r>
      <w:r w:rsidRPr="00C66CAB">
        <w:rPr>
          <w:rFonts w:ascii="Arial" w:hAnsi="Arial" w:cs="Arial"/>
          <w:iCs/>
          <w:color w:val="000000"/>
          <w:sz w:val="24"/>
          <w:szCs w:val="24"/>
          <w:lang w:val="en-US"/>
        </w:rPr>
        <w:t>information from navigation sensors to assist the mariner in route planning</w:t>
      </w:r>
      <w:r w:rsidR="005A40AA">
        <w:rPr>
          <w:rFonts w:ascii="Arial" w:hAnsi="Arial" w:cs="Arial"/>
          <w:iCs/>
          <w:color w:val="000000"/>
          <w:sz w:val="24"/>
          <w:szCs w:val="24"/>
          <w:lang w:val="en-US"/>
        </w:rPr>
        <w:t xml:space="preserve"> </w:t>
      </w:r>
      <w:r w:rsidRPr="00C66CAB">
        <w:rPr>
          <w:rFonts w:ascii="Arial" w:hAnsi="Arial" w:cs="Arial"/>
          <w:iCs/>
          <w:color w:val="000000"/>
          <w:sz w:val="24"/>
          <w:szCs w:val="24"/>
          <w:lang w:val="en-US"/>
        </w:rPr>
        <w:t>and route monitoring, and if required display additional navigation-related</w:t>
      </w:r>
      <w:r w:rsidR="005A40AA">
        <w:rPr>
          <w:rFonts w:ascii="Arial" w:hAnsi="Arial" w:cs="Arial"/>
          <w:iCs/>
          <w:color w:val="000000"/>
          <w:sz w:val="24"/>
          <w:szCs w:val="24"/>
          <w:lang w:val="en-US"/>
        </w:rPr>
        <w:t xml:space="preserve"> </w:t>
      </w:r>
      <w:r w:rsidRPr="00C66CAB">
        <w:rPr>
          <w:rFonts w:ascii="Arial" w:hAnsi="Arial" w:cs="Arial"/>
          <w:iCs/>
          <w:color w:val="000000"/>
          <w:sz w:val="24"/>
          <w:szCs w:val="24"/>
          <w:lang w:val="en-US"/>
        </w:rPr>
        <w:t>information.</w:t>
      </w:r>
    </w:p>
    <w:p w:rsidR="00FE39E9" w:rsidRPr="00C66CAB" w:rsidRDefault="00FE39E9" w:rsidP="00C66CAB">
      <w:pPr>
        <w:jc w:val="both"/>
        <w:rPr>
          <w:rFonts w:ascii="Arial" w:hAnsi="Arial" w:cs="Arial"/>
          <w:color w:val="000000"/>
          <w:sz w:val="24"/>
          <w:szCs w:val="24"/>
          <w:lang w:val="en-US"/>
        </w:rPr>
      </w:pPr>
    </w:p>
    <w:p w:rsidR="00FE39E9" w:rsidRPr="00C66CAB" w:rsidRDefault="00FE39E9" w:rsidP="001E5CDB">
      <w:pPr>
        <w:pStyle w:val="Alex"/>
      </w:pPr>
      <w:bookmarkStart w:id="2" w:name="_Toc503097294"/>
      <w:r>
        <w:t>3.</w:t>
      </w:r>
      <w:r w:rsidRPr="00C66CAB">
        <w:t xml:space="preserve"> What is an ECS?</w:t>
      </w:r>
      <w:bookmarkEnd w:id="2"/>
    </w:p>
    <w:p w:rsidR="00FE39E9" w:rsidRPr="00C66CAB" w:rsidRDefault="00FE39E9" w:rsidP="00FE39E9">
      <w:pPr>
        <w:jc w:val="both"/>
        <w:rPr>
          <w:rFonts w:ascii="Arial" w:hAnsi="Arial" w:cs="Arial"/>
          <w:color w:val="000000"/>
          <w:sz w:val="24"/>
          <w:szCs w:val="24"/>
          <w:lang w:val="en-US"/>
        </w:rPr>
      </w:pPr>
      <w:r w:rsidRPr="00C66CAB">
        <w:rPr>
          <w:rFonts w:ascii="Arial" w:hAnsi="Arial" w:cs="Arial"/>
          <w:color w:val="000000"/>
          <w:sz w:val="24"/>
          <w:szCs w:val="24"/>
          <w:lang w:val="en-US"/>
        </w:rPr>
        <w:t>An ECS, or “Electronic Chart System”, must not be confused with ECDIS. In general,</w:t>
      </w:r>
      <w:r>
        <w:rPr>
          <w:rFonts w:ascii="Arial" w:hAnsi="Arial" w:cs="Arial"/>
          <w:color w:val="000000"/>
          <w:sz w:val="24"/>
          <w:szCs w:val="24"/>
          <w:lang w:val="en-US"/>
        </w:rPr>
        <w:t xml:space="preserve"> </w:t>
      </w:r>
      <w:r w:rsidRPr="00C66CAB">
        <w:rPr>
          <w:rFonts w:ascii="Arial" w:hAnsi="Arial" w:cs="Arial"/>
          <w:color w:val="000000"/>
          <w:sz w:val="24"/>
          <w:szCs w:val="24"/>
          <w:lang w:val="en-US"/>
        </w:rPr>
        <w:t>ECS is a term for all electronic equipment that is able to display a ship’s position on a chart image. The term covers a wide range of capabilities and even a smart phone can be an ECS.</w:t>
      </w:r>
      <w:r>
        <w:rPr>
          <w:rFonts w:ascii="Arial" w:hAnsi="Arial" w:cs="Arial"/>
          <w:color w:val="000000"/>
          <w:sz w:val="24"/>
          <w:szCs w:val="24"/>
          <w:lang w:val="en-US"/>
        </w:rPr>
        <w:t xml:space="preserve">  </w:t>
      </w:r>
      <w:r w:rsidRPr="00C66CAB">
        <w:rPr>
          <w:rFonts w:ascii="Arial" w:hAnsi="Arial" w:cs="Arial"/>
          <w:color w:val="000000"/>
          <w:sz w:val="24"/>
          <w:szCs w:val="24"/>
          <w:lang w:val="en-US"/>
        </w:rPr>
        <w:t>The critical consideration is the adherence to all official requirements for an ECDIS.</w:t>
      </w:r>
    </w:p>
    <w:p w:rsidR="00E11B52" w:rsidRDefault="00FE39E9" w:rsidP="00C66CAB">
      <w:pPr>
        <w:jc w:val="both"/>
        <w:rPr>
          <w:rFonts w:ascii="Arial" w:hAnsi="Arial" w:cs="Arial"/>
          <w:color w:val="000000"/>
          <w:sz w:val="24"/>
          <w:szCs w:val="24"/>
          <w:lang w:val="en-US"/>
        </w:rPr>
      </w:pPr>
      <w:r w:rsidRPr="00C66CAB">
        <w:rPr>
          <w:rFonts w:ascii="Arial" w:hAnsi="Arial" w:cs="Arial"/>
          <w:color w:val="000000"/>
          <w:sz w:val="24"/>
          <w:szCs w:val="24"/>
          <w:lang w:val="en-US"/>
        </w:rPr>
        <w:t xml:space="preserve">If just one of the requirements is not fulfilled, the system has the status of an ECS. An ECS does not meet the mandatory chart carriage requirements set by SOLAS (more details are provided </w:t>
      </w:r>
      <w:proofErr w:type="gramStart"/>
      <w:r w:rsidRPr="00C66CAB">
        <w:rPr>
          <w:rFonts w:ascii="Arial" w:hAnsi="Arial" w:cs="Arial"/>
          <w:color w:val="000000"/>
          <w:sz w:val="24"/>
          <w:szCs w:val="24"/>
          <w:lang w:val="en-US"/>
        </w:rPr>
        <w:t>under</w:t>
      </w:r>
      <w:proofErr w:type="gramEnd"/>
      <w:r w:rsidRPr="00C66CAB">
        <w:rPr>
          <w:rFonts w:ascii="Arial" w:hAnsi="Arial" w:cs="Arial"/>
          <w:color w:val="000000"/>
          <w:sz w:val="24"/>
          <w:szCs w:val="24"/>
          <w:lang w:val="en-US"/>
        </w:rPr>
        <w:t xml:space="preserve"> 3.1). An ECS cannot, therefore, be used as a primary tool for navigation on SOLAS ships, meaning that navigation has to be performed on paper charts</w:t>
      </w:r>
      <w:r w:rsidR="001B7F15">
        <w:rPr>
          <w:rFonts w:ascii="Arial" w:hAnsi="Arial" w:cs="Arial"/>
          <w:color w:val="000000"/>
          <w:sz w:val="24"/>
          <w:szCs w:val="24"/>
          <w:lang w:val="en-US"/>
        </w:rPr>
        <w:t>.</w:t>
      </w:r>
    </w:p>
    <w:p w:rsidR="001B7F15" w:rsidRDefault="001B7F15" w:rsidP="00C66CAB">
      <w:pPr>
        <w:jc w:val="both"/>
        <w:rPr>
          <w:rFonts w:ascii="Arial" w:hAnsi="Arial" w:cs="Arial"/>
          <w:color w:val="215868" w:themeColor="accent5" w:themeShade="80"/>
          <w:sz w:val="32"/>
          <w:szCs w:val="32"/>
          <w:lang w:val="en-US"/>
        </w:rPr>
      </w:pPr>
    </w:p>
    <w:p w:rsidR="000C124C" w:rsidRDefault="000C124C" w:rsidP="00C66CAB">
      <w:pPr>
        <w:jc w:val="both"/>
        <w:rPr>
          <w:rFonts w:ascii="Arial" w:hAnsi="Arial" w:cs="Arial"/>
          <w:color w:val="215868" w:themeColor="accent5" w:themeShade="80"/>
          <w:sz w:val="32"/>
          <w:szCs w:val="32"/>
          <w:lang w:val="en-US"/>
        </w:rPr>
      </w:pPr>
    </w:p>
    <w:p w:rsidR="00153CFD" w:rsidRPr="00C66CAB" w:rsidRDefault="00814752" w:rsidP="001E5CDB">
      <w:pPr>
        <w:pStyle w:val="Alex"/>
      </w:pPr>
      <w:bookmarkStart w:id="3" w:name="_Toc503097295"/>
      <w:r>
        <w:lastRenderedPageBreak/>
        <w:t>4.</w:t>
      </w:r>
      <w:r w:rsidR="00153CFD" w:rsidRPr="00C66CAB">
        <w:t xml:space="preserve"> History and Development</w:t>
      </w:r>
      <w:bookmarkEnd w:id="3"/>
    </w:p>
    <w:p w:rsidR="00035117" w:rsidRDefault="00153CFD" w:rsidP="00C66CAB">
      <w:pPr>
        <w:jc w:val="both"/>
        <w:rPr>
          <w:rFonts w:ascii="Arial" w:hAnsi="Arial" w:cs="Arial"/>
          <w:sz w:val="24"/>
          <w:szCs w:val="24"/>
          <w:lang w:val="en-US"/>
        </w:rPr>
      </w:pPr>
      <w:r w:rsidRPr="00C66CAB">
        <w:rPr>
          <w:rFonts w:ascii="Arial" w:hAnsi="Arial" w:cs="Arial"/>
          <w:color w:val="000000"/>
          <w:sz w:val="24"/>
          <w:szCs w:val="24"/>
          <w:lang w:val="en-US"/>
        </w:rPr>
        <w:t>Electronic navigation has been evolving for more than 25 years. In 1986, the North</w:t>
      </w:r>
      <w:r w:rsidR="00C66CAB">
        <w:rPr>
          <w:rFonts w:ascii="Arial" w:hAnsi="Arial" w:cs="Arial"/>
          <w:color w:val="000000"/>
          <w:sz w:val="24"/>
          <w:szCs w:val="24"/>
          <w:lang w:val="en-US"/>
        </w:rPr>
        <w:t xml:space="preserve"> </w:t>
      </w:r>
      <w:r w:rsidRPr="00C66CAB">
        <w:rPr>
          <w:rFonts w:ascii="Arial" w:hAnsi="Arial" w:cs="Arial"/>
          <w:color w:val="000000"/>
          <w:sz w:val="24"/>
          <w:szCs w:val="24"/>
          <w:lang w:val="en-US"/>
        </w:rPr>
        <w:t>Sea Hydrographic Commission completed a study, where the first requirements and</w:t>
      </w:r>
      <w:r w:rsidR="00C66CAB">
        <w:rPr>
          <w:rFonts w:ascii="Arial" w:hAnsi="Arial" w:cs="Arial"/>
          <w:color w:val="000000"/>
          <w:sz w:val="24"/>
          <w:szCs w:val="24"/>
          <w:lang w:val="en-US"/>
        </w:rPr>
        <w:t xml:space="preserve"> </w:t>
      </w:r>
      <w:r w:rsidRPr="00C66CAB">
        <w:rPr>
          <w:rFonts w:ascii="Arial" w:hAnsi="Arial" w:cs="Arial"/>
          <w:color w:val="000000"/>
          <w:sz w:val="24"/>
          <w:szCs w:val="24"/>
          <w:lang w:val="en-US"/>
        </w:rPr>
        <w:t>specifications for ECDIS were announced. During this initiation period, ECDIS was</w:t>
      </w:r>
      <w:r w:rsidR="00C66CAB">
        <w:rPr>
          <w:rFonts w:ascii="Arial" w:hAnsi="Arial" w:cs="Arial"/>
          <w:color w:val="000000"/>
          <w:sz w:val="24"/>
          <w:szCs w:val="24"/>
          <w:lang w:val="en-US"/>
        </w:rPr>
        <w:t xml:space="preserve"> </w:t>
      </w:r>
      <w:r w:rsidRPr="00C66CAB">
        <w:rPr>
          <w:rFonts w:ascii="Arial" w:hAnsi="Arial" w:cs="Arial"/>
          <w:color w:val="000000"/>
          <w:sz w:val="24"/>
          <w:szCs w:val="24"/>
          <w:lang w:val="en-US"/>
        </w:rPr>
        <w:t>developed as a hydrographic data exchange tool between the national Hydrographic</w:t>
      </w:r>
      <w:r w:rsidR="00C66CAB">
        <w:rPr>
          <w:rFonts w:ascii="Arial" w:hAnsi="Arial" w:cs="Arial"/>
          <w:color w:val="000000"/>
          <w:sz w:val="24"/>
          <w:szCs w:val="24"/>
          <w:lang w:val="en-US"/>
        </w:rPr>
        <w:t xml:space="preserve"> </w:t>
      </w:r>
      <w:r w:rsidRPr="00814752">
        <w:rPr>
          <w:rFonts w:ascii="Arial" w:hAnsi="Arial" w:cs="Arial"/>
          <w:sz w:val="24"/>
          <w:szCs w:val="24"/>
          <w:lang w:val="en-US"/>
        </w:rPr>
        <w:t>Offices for common chart production and updating. The maritime industry, however,</w:t>
      </w:r>
      <w:r w:rsidR="00035117" w:rsidRPr="00814752">
        <w:rPr>
          <w:rFonts w:ascii="Arial" w:hAnsi="Arial" w:cs="Arial"/>
          <w:sz w:val="24"/>
          <w:szCs w:val="24"/>
          <w:lang w:val="en-US"/>
        </w:rPr>
        <w:t xml:space="preserve"> </w:t>
      </w:r>
      <w:r w:rsidR="00CC714C" w:rsidRPr="00C66CAB">
        <w:rPr>
          <w:rFonts w:ascii="Arial" w:hAnsi="Arial" w:cs="Arial"/>
          <w:sz w:val="24"/>
          <w:szCs w:val="24"/>
          <w:lang w:val="en-US"/>
        </w:rPr>
        <w:t>recognized</w:t>
      </w:r>
      <w:r w:rsidRPr="00C66CAB">
        <w:rPr>
          <w:rFonts w:ascii="Arial" w:hAnsi="Arial" w:cs="Arial"/>
          <w:sz w:val="24"/>
          <w:szCs w:val="24"/>
          <w:lang w:val="en-US"/>
        </w:rPr>
        <w:t xml:space="preserve"> the substantial potential of the system and the development of ECDIS was</w:t>
      </w:r>
      <w:r w:rsidR="00035117" w:rsidRPr="00C66CAB">
        <w:rPr>
          <w:rFonts w:ascii="Arial" w:hAnsi="Arial" w:cs="Arial"/>
          <w:sz w:val="24"/>
          <w:szCs w:val="24"/>
          <w:lang w:val="en-US"/>
        </w:rPr>
        <w:t xml:space="preserve"> </w:t>
      </w:r>
      <w:r w:rsidRPr="00C66CAB">
        <w:rPr>
          <w:rFonts w:ascii="Arial" w:hAnsi="Arial" w:cs="Arial"/>
          <w:sz w:val="24"/>
          <w:szCs w:val="24"/>
          <w:lang w:val="en-US"/>
        </w:rPr>
        <w:t>driven on by scientists in Germany, the Netherlands, Norway and Canada under IMO</w:t>
      </w:r>
      <w:r w:rsidR="00035117" w:rsidRPr="00C66CAB">
        <w:rPr>
          <w:rFonts w:ascii="Arial" w:hAnsi="Arial" w:cs="Arial"/>
          <w:sz w:val="24"/>
          <w:szCs w:val="24"/>
          <w:lang w:val="en-US"/>
        </w:rPr>
        <w:t xml:space="preserve"> </w:t>
      </w:r>
      <w:r w:rsidRPr="00C66CAB">
        <w:rPr>
          <w:rFonts w:ascii="Arial" w:hAnsi="Arial" w:cs="Arial"/>
          <w:sz w:val="24"/>
          <w:szCs w:val="24"/>
          <w:lang w:val="en-US"/>
        </w:rPr>
        <w:t>coordination and guidance.</w:t>
      </w:r>
    </w:p>
    <w:p w:rsidR="00E11B52" w:rsidRPr="00C66CAB" w:rsidRDefault="00E11B52" w:rsidP="00C66CAB">
      <w:pPr>
        <w:jc w:val="both"/>
        <w:rPr>
          <w:rFonts w:ascii="Arial" w:hAnsi="Arial" w:cs="Arial"/>
          <w:sz w:val="24"/>
          <w:szCs w:val="24"/>
          <w:lang w:val="en-US"/>
        </w:rPr>
      </w:pPr>
    </w:p>
    <w:p w:rsidR="00035117" w:rsidRDefault="00153CFD" w:rsidP="00C66CAB">
      <w:pPr>
        <w:jc w:val="both"/>
        <w:rPr>
          <w:rFonts w:ascii="Arial" w:hAnsi="Arial" w:cs="Arial"/>
          <w:sz w:val="24"/>
          <w:szCs w:val="24"/>
          <w:lang w:val="en-US"/>
        </w:rPr>
      </w:pPr>
      <w:r w:rsidRPr="00C66CAB">
        <w:rPr>
          <w:rFonts w:ascii="Arial" w:hAnsi="Arial" w:cs="Arial"/>
          <w:sz w:val="24"/>
          <w:szCs w:val="24"/>
          <w:lang w:val="en-US"/>
        </w:rPr>
        <w:t>Non-SOLAS vessels (yachts in particular) began using electronic navigation features</w:t>
      </w:r>
      <w:r w:rsidR="00035117" w:rsidRPr="00C66CAB">
        <w:rPr>
          <w:rFonts w:ascii="Arial" w:hAnsi="Arial" w:cs="Arial"/>
          <w:sz w:val="24"/>
          <w:szCs w:val="24"/>
          <w:lang w:val="en-US"/>
        </w:rPr>
        <w:t xml:space="preserve"> </w:t>
      </w:r>
      <w:r w:rsidRPr="00C66CAB">
        <w:rPr>
          <w:rFonts w:ascii="Arial" w:hAnsi="Arial" w:cs="Arial"/>
          <w:sz w:val="24"/>
          <w:szCs w:val="24"/>
          <w:lang w:val="en-US"/>
        </w:rPr>
        <w:t>in the early 80s. The commercial shipping industry started to demand safer navigation</w:t>
      </w:r>
      <w:r w:rsidR="00035117" w:rsidRPr="00C66CAB">
        <w:rPr>
          <w:rFonts w:ascii="Arial" w:hAnsi="Arial" w:cs="Arial"/>
          <w:sz w:val="24"/>
          <w:szCs w:val="24"/>
          <w:lang w:val="en-US"/>
        </w:rPr>
        <w:t xml:space="preserve"> </w:t>
      </w:r>
      <w:r w:rsidRPr="00C66CAB">
        <w:rPr>
          <w:rFonts w:ascii="Arial" w:hAnsi="Arial" w:cs="Arial"/>
          <w:sz w:val="24"/>
          <w:szCs w:val="24"/>
          <w:lang w:val="en-US"/>
        </w:rPr>
        <w:t>tools after a number of severe ship accidents, such as the grounding of the EXXON</w:t>
      </w:r>
      <w:r w:rsidR="00035117" w:rsidRPr="00C66CAB">
        <w:rPr>
          <w:rFonts w:ascii="Arial" w:hAnsi="Arial" w:cs="Arial"/>
          <w:sz w:val="24"/>
          <w:szCs w:val="24"/>
          <w:lang w:val="en-US"/>
        </w:rPr>
        <w:t xml:space="preserve"> </w:t>
      </w:r>
      <w:r w:rsidRPr="00C66CAB">
        <w:rPr>
          <w:rFonts w:ascii="Arial" w:hAnsi="Arial" w:cs="Arial"/>
          <w:sz w:val="24"/>
          <w:szCs w:val="24"/>
          <w:lang w:val="en-US"/>
        </w:rPr>
        <w:t>VALDEZ in Prince William Sound, Alaska, requiring more safety for navigation in</w:t>
      </w:r>
      <w:r w:rsidR="00035117" w:rsidRPr="00C66CAB">
        <w:rPr>
          <w:rFonts w:ascii="Arial" w:hAnsi="Arial" w:cs="Arial"/>
          <w:sz w:val="24"/>
          <w:szCs w:val="24"/>
          <w:lang w:val="en-US"/>
        </w:rPr>
        <w:t xml:space="preserve"> </w:t>
      </w:r>
      <w:r w:rsidRPr="00C66CAB">
        <w:rPr>
          <w:rFonts w:ascii="Arial" w:hAnsi="Arial" w:cs="Arial"/>
          <w:sz w:val="24"/>
          <w:szCs w:val="24"/>
          <w:lang w:val="en-US"/>
        </w:rPr>
        <w:t>shallow and confined waters. Interestingly, if Exxon Valdez had had ECDIS on board,</w:t>
      </w:r>
      <w:r w:rsidR="00035117" w:rsidRPr="00C66CAB">
        <w:rPr>
          <w:rFonts w:ascii="Arial" w:hAnsi="Arial" w:cs="Arial"/>
          <w:sz w:val="24"/>
          <w:szCs w:val="24"/>
          <w:lang w:val="en-US"/>
        </w:rPr>
        <w:t xml:space="preserve"> </w:t>
      </w:r>
      <w:r w:rsidRPr="00C66CAB">
        <w:rPr>
          <w:rFonts w:ascii="Arial" w:hAnsi="Arial" w:cs="Arial"/>
          <w:sz w:val="24"/>
          <w:szCs w:val="24"/>
          <w:lang w:val="en-US"/>
        </w:rPr>
        <w:t>at least FIVE warning alarms would have indicated that the vessel was in danger of</w:t>
      </w:r>
      <w:r w:rsidR="00035117" w:rsidRPr="00C66CAB">
        <w:rPr>
          <w:rFonts w:ascii="Arial" w:hAnsi="Arial" w:cs="Arial"/>
          <w:sz w:val="24"/>
          <w:szCs w:val="24"/>
          <w:lang w:val="en-US"/>
        </w:rPr>
        <w:t xml:space="preserve"> </w:t>
      </w:r>
      <w:r w:rsidRPr="00C66CAB">
        <w:rPr>
          <w:rFonts w:ascii="Arial" w:hAnsi="Arial" w:cs="Arial"/>
          <w:sz w:val="24"/>
          <w:szCs w:val="24"/>
          <w:lang w:val="en-US"/>
        </w:rPr>
        <w:t>grounding. Finally, in 1995, ECDIS was officially introduced as a possible alternative</w:t>
      </w:r>
      <w:r w:rsidR="00035117" w:rsidRPr="00C66CAB">
        <w:rPr>
          <w:rFonts w:ascii="Arial" w:hAnsi="Arial" w:cs="Arial"/>
          <w:sz w:val="24"/>
          <w:szCs w:val="24"/>
          <w:lang w:val="en-US"/>
        </w:rPr>
        <w:t xml:space="preserve"> </w:t>
      </w:r>
      <w:r w:rsidRPr="00C66CAB">
        <w:rPr>
          <w:rFonts w:ascii="Arial" w:hAnsi="Arial" w:cs="Arial"/>
          <w:sz w:val="24"/>
          <w:szCs w:val="24"/>
          <w:lang w:val="en-US"/>
        </w:rPr>
        <w:t>to traditional paper charts for the first time. Nowadays, the development of more</w:t>
      </w:r>
      <w:r w:rsidR="00035117" w:rsidRPr="00C66CAB">
        <w:rPr>
          <w:rFonts w:ascii="Arial" w:hAnsi="Arial" w:cs="Arial"/>
          <w:sz w:val="24"/>
          <w:szCs w:val="24"/>
          <w:lang w:val="en-US"/>
        </w:rPr>
        <w:t xml:space="preserve"> </w:t>
      </w:r>
      <w:r w:rsidRPr="00C66CAB">
        <w:rPr>
          <w:rFonts w:ascii="Arial" w:hAnsi="Arial" w:cs="Arial"/>
          <w:sz w:val="24"/>
          <w:szCs w:val="24"/>
          <w:lang w:val="en-US"/>
        </w:rPr>
        <w:t>and more accurate electronic positioning systems has merged with the capability for</w:t>
      </w:r>
      <w:r w:rsidR="00035117" w:rsidRPr="00C66CAB">
        <w:rPr>
          <w:rFonts w:ascii="Arial" w:hAnsi="Arial" w:cs="Arial"/>
          <w:sz w:val="24"/>
          <w:szCs w:val="24"/>
          <w:lang w:val="en-US"/>
        </w:rPr>
        <w:t xml:space="preserve"> </w:t>
      </w:r>
      <w:r w:rsidRPr="00C66CAB">
        <w:rPr>
          <w:rFonts w:ascii="Arial" w:hAnsi="Arial" w:cs="Arial"/>
          <w:sz w:val="24"/>
          <w:szCs w:val="24"/>
          <w:lang w:val="en-US"/>
        </w:rPr>
        <w:t>displaying an electronic chart and has led to the fully operational and approved option</w:t>
      </w:r>
      <w:r w:rsidR="00035117" w:rsidRPr="00C66CAB">
        <w:rPr>
          <w:rFonts w:ascii="Arial" w:hAnsi="Arial" w:cs="Arial"/>
          <w:sz w:val="24"/>
          <w:szCs w:val="24"/>
          <w:lang w:val="en-US"/>
        </w:rPr>
        <w:t xml:space="preserve"> </w:t>
      </w:r>
      <w:r w:rsidRPr="00C66CAB">
        <w:rPr>
          <w:rFonts w:ascii="Arial" w:hAnsi="Arial" w:cs="Arial"/>
          <w:sz w:val="24"/>
          <w:szCs w:val="24"/>
          <w:lang w:val="en-US"/>
        </w:rPr>
        <w:t>of paperless navigation</w:t>
      </w:r>
      <w:r w:rsidR="00035117" w:rsidRPr="00C66CAB">
        <w:rPr>
          <w:rFonts w:ascii="Arial" w:hAnsi="Arial" w:cs="Arial"/>
          <w:sz w:val="24"/>
          <w:szCs w:val="24"/>
          <w:lang w:val="en-US"/>
        </w:rPr>
        <w:t>.</w:t>
      </w:r>
    </w:p>
    <w:p w:rsidR="00E11B52" w:rsidRPr="00C66CAB" w:rsidRDefault="00E11B52" w:rsidP="00C66CAB">
      <w:pPr>
        <w:jc w:val="both"/>
        <w:rPr>
          <w:rFonts w:ascii="Arial" w:hAnsi="Arial" w:cs="Arial"/>
          <w:sz w:val="24"/>
          <w:szCs w:val="24"/>
          <w:lang w:val="en-US"/>
        </w:rPr>
      </w:pPr>
    </w:p>
    <w:p w:rsidR="00153CFD" w:rsidRDefault="00153CFD" w:rsidP="00C66CAB">
      <w:pPr>
        <w:jc w:val="both"/>
        <w:rPr>
          <w:rFonts w:ascii="Arial" w:hAnsi="Arial" w:cs="Arial"/>
          <w:sz w:val="24"/>
          <w:szCs w:val="24"/>
          <w:lang w:val="en-US"/>
        </w:rPr>
      </w:pPr>
      <w:r w:rsidRPr="00C66CAB">
        <w:rPr>
          <w:rFonts w:ascii="Arial" w:hAnsi="Arial" w:cs="Arial"/>
          <w:sz w:val="24"/>
          <w:szCs w:val="24"/>
          <w:lang w:val="en-US"/>
        </w:rPr>
        <w:t xml:space="preserve">Looking back, the last decade has more or less been </w:t>
      </w:r>
      <w:r w:rsidR="00CC714C" w:rsidRPr="00C66CAB">
        <w:rPr>
          <w:rFonts w:ascii="Arial" w:hAnsi="Arial" w:cs="Arial"/>
          <w:sz w:val="24"/>
          <w:szCs w:val="24"/>
          <w:lang w:val="en-US"/>
        </w:rPr>
        <w:t>characterized</w:t>
      </w:r>
      <w:r w:rsidRPr="00C66CAB">
        <w:rPr>
          <w:rFonts w:ascii="Arial" w:hAnsi="Arial" w:cs="Arial"/>
          <w:sz w:val="24"/>
          <w:szCs w:val="24"/>
          <w:lang w:val="en-US"/>
        </w:rPr>
        <w:t xml:space="preserve"> by the development</w:t>
      </w:r>
      <w:r w:rsidR="00035117" w:rsidRPr="00C66CAB">
        <w:rPr>
          <w:rFonts w:ascii="Arial" w:hAnsi="Arial" w:cs="Arial"/>
          <w:sz w:val="24"/>
          <w:szCs w:val="24"/>
          <w:lang w:val="en-US"/>
        </w:rPr>
        <w:t xml:space="preserve"> </w:t>
      </w:r>
      <w:r w:rsidRPr="00C66CAB">
        <w:rPr>
          <w:rFonts w:ascii="Arial" w:hAnsi="Arial" w:cs="Arial"/>
          <w:sz w:val="24"/>
          <w:szCs w:val="24"/>
          <w:lang w:val="en-US"/>
        </w:rPr>
        <w:t xml:space="preserve">of technical and training requirements for ECDIS. The most important </w:t>
      </w:r>
      <w:r w:rsidR="00CC714C" w:rsidRPr="00C66CAB">
        <w:rPr>
          <w:rFonts w:ascii="Arial" w:hAnsi="Arial" w:cs="Arial"/>
          <w:sz w:val="24"/>
          <w:szCs w:val="24"/>
          <w:lang w:val="en-US"/>
        </w:rPr>
        <w:t>regulations are</w:t>
      </w:r>
      <w:r w:rsidRPr="00C66CAB">
        <w:rPr>
          <w:rFonts w:ascii="Arial" w:hAnsi="Arial" w:cs="Arial"/>
          <w:sz w:val="24"/>
          <w:szCs w:val="24"/>
          <w:lang w:val="en-US"/>
        </w:rPr>
        <w:t xml:space="preserve"> listed in the table below.</w:t>
      </w:r>
    </w:p>
    <w:p w:rsidR="00E11B52" w:rsidRPr="00C66CAB" w:rsidRDefault="00E11B52" w:rsidP="00C66CAB">
      <w:pPr>
        <w:jc w:val="both"/>
        <w:rPr>
          <w:rFonts w:ascii="Arial" w:hAnsi="Arial" w:cs="Arial"/>
          <w:sz w:val="24"/>
          <w:szCs w:val="24"/>
          <w:lang w:val="en-US"/>
        </w:rPr>
      </w:pPr>
    </w:p>
    <w:tbl>
      <w:tblPr>
        <w:tblW w:w="9786" w:type="dxa"/>
        <w:tblInd w:w="55" w:type="dxa"/>
        <w:tblLayout w:type="fixed"/>
        <w:tblCellMar>
          <w:left w:w="55" w:type="dxa"/>
          <w:right w:w="55" w:type="dxa"/>
        </w:tblCellMar>
        <w:tblLook w:val="0000"/>
      </w:tblPr>
      <w:tblGrid>
        <w:gridCol w:w="3262"/>
        <w:gridCol w:w="3262"/>
        <w:gridCol w:w="3262"/>
      </w:tblGrid>
      <w:tr w:rsidR="00153CFD" w:rsidRPr="00C66CAB" w:rsidTr="00CC714C">
        <w:trPr>
          <w:trHeight w:val="1"/>
        </w:trPr>
        <w:tc>
          <w:tcPr>
            <w:tcW w:w="3262" w:type="dxa"/>
            <w:tcBorders>
              <w:top w:val="single" w:sz="2" w:space="0" w:color="000000"/>
              <w:left w:val="single" w:sz="2" w:space="0" w:color="000000"/>
              <w:bottom w:val="single" w:sz="2" w:space="0" w:color="000000"/>
              <w:right w:val="single" w:sz="2" w:space="0" w:color="000000"/>
            </w:tcBorders>
            <w:shd w:val="clear" w:color="000000" w:fill="FFFFFF"/>
          </w:tcPr>
          <w:p w:rsidR="00153CFD" w:rsidRPr="00C66CAB" w:rsidRDefault="00153CFD" w:rsidP="00C66CAB">
            <w:pPr>
              <w:jc w:val="both"/>
              <w:rPr>
                <w:rFonts w:ascii="Arial" w:hAnsi="Arial" w:cs="Arial"/>
              </w:rPr>
            </w:pPr>
            <w:r w:rsidRPr="00C66CAB">
              <w:rPr>
                <w:rFonts w:ascii="Arial" w:hAnsi="Arial" w:cs="Arial"/>
              </w:rPr>
              <w:t>YEAR</w:t>
            </w:r>
          </w:p>
        </w:tc>
        <w:tc>
          <w:tcPr>
            <w:tcW w:w="3262" w:type="dxa"/>
            <w:tcBorders>
              <w:top w:val="single" w:sz="2" w:space="0" w:color="000000"/>
              <w:left w:val="single" w:sz="2" w:space="0" w:color="000000"/>
              <w:bottom w:val="single" w:sz="2" w:space="0" w:color="000000"/>
              <w:right w:val="single" w:sz="2" w:space="0" w:color="000000"/>
            </w:tcBorders>
            <w:shd w:val="clear" w:color="000000" w:fill="FFFFFF"/>
          </w:tcPr>
          <w:p w:rsidR="00153CFD" w:rsidRPr="00C66CAB" w:rsidRDefault="00153CFD" w:rsidP="00C66CAB">
            <w:pPr>
              <w:jc w:val="both"/>
              <w:rPr>
                <w:rFonts w:ascii="Arial" w:hAnsi="Arial" w:cs="Arial"/>
              </w:rPr>
            </w:pPr>
            <w:r w:rsidRPr="00C66CAB">
              <w:rPr>
                <w:rFonts w:ascii="Arial" w:hAnsi="Arial" w:cs="Arial"/>
              </w:rPr>
              <w:t>RESOLUTION</w:t>
            </w:r>
          </w:p>
        </w:tc>
        <w:tc>
          <w:tcPr>
            <w:tcW w:w="3262" w:type="dxa"/>
            <w:tcBorders>
              <w:top w:val="single" w:sz="2" w:space="0" w:color="000000"/>
              <w:left w:val="single" w:sz="2" w:space="0" w:color="000000"/>
              <w:bottom w:val="single" w:sz="2" w:space="0" w:color="000000"/>
              <w:right w:val="single" w:sz="2" w:space="0" w:color="000000"/>
            </w:tcBorders>
            <w:shd w:val="clear" w:color="000000" w:fill="FFFFFF"/>
          </w:tcPr>
          <w:p w:rsidR="00153CFD" w:rsidRPr="00C66CAB" w:rsidRDefault="00153CFD" w:rsidP="00C66CAB">
            <w:pPr>
              <w:jc w:val="both"/>
              <w:rPr>
                <w:rFonts w:ascii="Arial" w:hAnsi="Arial" w:cs="Arial"/>
              </w:rPr>
            </w:pPr>
            <w:r w:rsidRPr="00C66CAB">
              <w:rPr>
                <w:rFonts w:ascii="Arial" w:hAnsi="Arial" w:cs="Arial"/>
              </w:rPr>
              <w:t>CONTENT</w:t>
            </w:r>
          </w:p>
        </w:tc>
      </w:tr>
      <w:tr w:rsidR="00153CFD" w:rsidRPr="000903E9" w:rsidTr="00CC714C">
        <w:trPr>
          <w:trHeight w:val="1"/>
        </w:trPr>
        <w:tc>
          <w:tcPr>
            <w:tcW w:w="3262" w:type="dxa"/>
            <w:tcBorders>
              <w:top w:val="single" w:sz="2" w:space="0" w:color="000000"/>
              <w:left w:val="single" w:sz="2" w:space="0" w:color="000000"/>
              <w:bottom w:val="single" w:sz="2" w:space="0" w:color="000000"/>
              <w:right w:val="single" w:sz="2" w:space="0" w:color="000000"/>
            </w:tcBorders>
            <w:shd w:val="clear" w:color="000000" w:fill="FFFFFF"/>
          </w:tcPr>
          <w:p w:rsidR="00153CFD" w:rsidRPr="00C66CAB" w:rsidRDefault="00153CFD" w:rsidP="00C66CAB">
            <w:pPr>
              <w:jc w:val="both"/>
              <w:rPr>
                <w:rFonts w:ascii="Arial" w:hAnsi="Arial" w:cs="Arial"/>
              </w:rPr>
            </w:pPr>
            <w:proofErr w:type="spellStart"/>
            <w:r w:rsidRPr="00C66CAB">
              <w:rPr>
                <w:rFonts w:ascii="Arial" w:hAnsi="Arial" w:cs="Arial"/>
              </w:rPr>
              <w:t>November</w:t>
            </w:r>
            <w:proofErr w:type="spellEnd"/>
            <w:r w:rsidRPr="00C66CAB">
              <w:rPr>
                <w:rFonts w:ascii="Arial" w:hAnsi="Arial" w:cs="Arial"/>
              </w:rPr>
              <w:t xml:space="preserve"> 1995</w:t>
            </w:r>
          </w:p>
        </w:tc>
        <w:tc>
          <w:tcPr>
            <w:tcW w:w="3262" w:type="dxa"/>
            <w:tcBorders>
              <w:top w:val="single" w:sz="2" w:space="0" w:color="000000"/>
              <w:left w:val="single" w:sz="2" w:space="0" w:color="000000"/>
              <w:bottom w:val="single" w:sz="2" w:space="0" w:color="000000"/>
              <w:right w:val="single" w:sz="2" w:space="0" w:color="000000"/>
            </w:tcBorders>
            <w:shd w:val="clear" w:color="000000" w:fill="FFFFFF"/>
          </w:tcPr>
          <w:p w:rsidR="00153CFD" w:rsidRPr="00C66CAB" w:rsidRDefault="00153CFD" w:rsidP="00C66CAB">
            <w:pPr>
              <w:jc w:val="both"/>
              <w:rPr>
                <w:rFonts w:ascii="Arial" w:hAnsi="Arial" w:cs="Arial"/>
              </w:rPr>
            </w:pPr>
            <w:r w:rsidRPr="00C66CAB">
              <w:rPr>
                <w:rFonts w:ascii="Arial" w:hAnsi="Arial" w:cs="Arial"/>
              </w:rPr>
              <w:t xml:space="preserve">IMO </w:t>
            </w:r>
            <w:proofErr w:type="spellStart"/>
            <w:r w:rsidRPr="00C66CAB">
              <w:rPr>
                <w:rFonts w:ascii="Arial" w:hAnsi="Arial" w:cs="Arial"/>
              </w:rPr>
              <w:t>Resolution</w:t>
            </w:r>
            <w:proofErr w:type="spellEnd"/>
            <w:r w:rsidRPr="00C66CAB">
              <w:rPr>
                <w:rFonts w:ascii="Arial" w:hAnsi="Arial" w:cs="Arial"/>
              </w:rPr>
              <w:t xml:space="preserve"> A.817(19)</w:t>
            </w:r>
          </w:p>
        </w:tc>
        <w:tc>
          <w:tcPr>
            <w:tcW w:w="3262" w:type="dxa"/>
            <w:tcBorders>
              <w:top w:val="single" w:sz="2" w:space="0" w:color="000000"/>
              <w:left w:val="single" w:sz="2" w:space="0" w:color="000000"/>
              <w:bottom w:val="single" w:sz="2" w:space="0" w:color="000000"/>
              <w:right w:val="single" w:sz="2" w:space="0" w:color="000000"/>
            </w:tcBorders>
            <w:shd w:val="clear" w:color="000000" w:fill="FFFFFF"/>
          </w:tcPr>
          <w:p w:rsidR="00C66CAB" w:rsidRPr="00C66CAB" w:rsidRDefault="00153CFD" w:rsidP="00C66CAB">
            <w:pPr>
              <w:jc w:val="both"/>
              <w:rPr>
                <w:rFonts w:ascii="Arial" w:hAnsi="Arial" w:cs="Arial"/>
                <w:lang w:val="en-US"/>
              </w:rPr>
            </w:pPr>
            <w:r w:rsidRPr="00C66CAB">
              <w:rPr>
                <w:rFonts w:ascii="Arial" w:hAnsi="Arial" w:cs="Arial"/>
                <w:lang w:val="en-US"/>
              </w:rPr>
              <w:t>ECDIS “can be accepted as complying</w:t>
            </w:r>
            <w:r w:rsidR="00C66CAB">
              <w:rPr>
                <w:rFonts w:ascii="Arial" w:hAnsi="Arial" w:cs="Arial"/>
                <w:lang w:val="en-US"/>
              </w:rPr>
              <w:t xml:space="preserve"> </w:t>
            </w:r>
            <w:r w:rsidRPr="00C66CAB">
              <w:rPr>
                <w:rFonts w:ascii="Arial" w:hAnsi="Arial" w:cs="Arial"/>
                <w:lang w:val="en-US"/>
              </w:rPr>
              <w:t>with the up-to-date chart required</w:t>
            </w:r>
            <w:r w:rsidR="00C66CAB">
              <w:rPr>
                <w:rFonts w:ascii="Arial" w:hAnsi="Arial" w:cs="Arial"/>
                <w:lang w:val="en-US"/>
              </w:rPr>
              <w:t xml:space="preserve"> </w:t>
            </w:r>
            <w:r w:rsidRPr="00C66CAB">
              <w:rPr>
                <w:rFonts w:ascii="Arial" w:hAnsi="Arial" w:cs="Arial"/>
                <w:lang w:val="en-US"/>
              </w:rPr>
              <w:t>by regulation V/20 of the 1974 SOLAS</w:t>
            </w:r>
            <w:r w:rsidR="00C66CAB">
              <w:rPr>
                <w:rFonts w:ascii="Arial" w:hAnsi="Arial" w:cs="Arial"/>
                <w:lang w:val="en-US"/>
              </w:rPr>
              <w:t xml:space="preserve"> </w:t>
            </w:r>
            <w:r w:rsidRPr="00C66CAB">
              <w:rPr>
                <w:rFonts w:ascii="Arial" w:hAnsi="Arial" w:cs="Arial"/>
                <w:lang w:val="en-US"/>
              </w:rPr>
              <w:t>Convention</w:t>
            </w:r>
            <w:r w:rsidR="00C66CAB">
              <w:rPr>
                <w:rFonts w:ascii="Arial" w:hAnsi="Arial" w:cs="Arial"/>
                <w:lang w:val="en-US"/>
              </w:rPr>
              <w:t>.</w:t>
            </w:r>
          </w:p>
        </w:tc>
      </w:tr>
      <w:tr w:rsidR="00153CFD" w:rsidRPr="000903E9" w:rsidTr="00CC714C">
        <w:trPr>
          <w:trHeight w:val="1"/>
        </w:trPr>
        <w:tc>
          <w:tcPr>
            <w:tcW w:w="3262" w:type="dxa"/>
            <w:tcBorders>
              <w:top w:val="single" w:sz="2" w:space="0" w:color="000000"/>
              <w:left w:val="single" w:sz="2" w:space="0" w:color="000000"/>
              <w:bottom w:val="single" w:sz="2" w:space="0" w:color="000000"/>
              <w:right w:val="single" w:sz="2" w:space="0" w:color="000000"/>
            </w:tcBorders>
            <w:shd w:val="clear" w:color="000000" w:fill="FFFFFF"/>
          </w:tcPr>
          <w:p w:rsidR="00153CFD" w:rsidRPr="00C66CAB" w:rsidRDefault="00153CFD" w:rsidP="00C66CAB">
            <w:pPr>
              <w:jc w:val="both"/>
              <w:rPr>
                <w:rFonts w:ascii="Arial" w:hAnsi="Arial" w:cs="Arial"/>
              </w:rPr>
            </w:pPr>
            <w:proofErr w:type="spellStart"/>
            <w:r w:rsidRPr="00C66CAB">
              <w:rPr>
                <w:rFonts w:ascii="Arial" w:hAnsi="Arial" w:cs="Arial"/>
              </w:rPr>
              <w:t>July</w:t>
            </w:r>
            <w:proofErr w:type="spellEnd"/>
            <w:r w:rsidRPr="00C66CAB">
              <w:rPr>
                <w:rFonts w:ascii="Arial" w:hAnsi="Arial" w:cs="Arial"/>
              </w:rPr>
              <w:t xml:space="preserve"> 2005</w:t>
            </w:r>
          </w:p>
        </w:tc>
        <w:tc>
          <w:tcPr>
            <w:tcW w:w="3262" w:type="dxa"/>
            <w:tcBorders>
              <w:top w:val="single" w:sz="2" w:space="0" w:color="000000"/>
              <w:left w:val="single" w:sz="2" w:space="0" w:color="000000"/>
              <w:bottom w:val="single" w:sz="2" w:space="0" w:color="000000"/>
              <w:right w:val="single" w:sz="2" w:space="0" w:color="000000"/>
            </w:tcBorders>
            <w:shd w:val="clear" w:color="000000" w:fill="FFFFFF"/>
          </w:tcPr>
          <w:p w:rsidR="00153CFD" w:rsidRPr="00C66CAB" w:rsidRDefault="00153CFD" w:rsidP="00C66CAB">
            <w:pPr>
              <w:jc w:val="both"/>
              <w:rPr>
                <w:rFonts w:ascii="Arial" w:hAnsi="Arial" w:cs="Arial"/>
              </w:rPr>
            </w:pPr>
            <w:proofErr w:type="spellStart"/>
            <w:r w:rsidRPr="00C66CAB">
              <w:rPr>
                <w:rFonts w:ascii="Arial" w:hAnsi="Arial" w:cs="Arial"/>
              </w:rPr>
              <w:t>Amendments</w:t>
            </w:r>
            <w:proofErr w:type="spellEnd"/>
            <w:r w:rsidRPr="00C66CAB">
              <w:rPr>
                <w:rFonts w:ascii="Arial" w:hAnsi="Arial" w:cs="Arial"/>
              </w:rPr>
              <w:t xml:space="preserve"> </w:t>
            </w:r>
            <w:proofErr w:type="spellStart"/>
            <w:r w:rsidRPr="00C66CAB">
              <w:rPr>
                <w:rFonts w:ascii="Arial" w:hAnsi="Arial" w:cs="Arial"/>
              </w:rPr>
              <w:t>to</w:t>
            </w:r>
            <w:proofErr w:type="spellEnd"/>
            <w:r w:rsidRPr="00C66CAB">
              <w:rPr>
                <w:rFonts w:ascii="Arial" w:hAnsi="Arial" w:cs="Arial"/>
              </w:rPr>
              <w:t xml:space="preserve"> SOLAS V</w:t>
            </w:r>
          </w:p>
        </w:tc>
        <w:tc>
          <w:tcPr>
            <w:tcW w:w="3262" w:type="dxa"/>
            <w:tcBorders>
              <w:top w:val="single" w:sz="2" w:space="0" w:color="000000"/>
              <w:left w:val="single" w:sz="2" w:space="0" w:color="000000"/>
              <w:bottom w:val="single" w:sz="2" w:space="0" w:color="000000"/>
              <w:right w:val="single" w:sz="2" w:space="0" w:color="000000"/>
            </w:tcBorders>
            <w:shd w:val="clear" w:color="000000" w:fill="FFFFFF"/>
          </w:tcPr>
          <w:p w:rsidR="00153CFD" w:rsidRPr="00C66CAB" w:rsidRDefault="00153CFD" w:rsidP="00C66CAB">
            <w:pPr>
              <w:jc w:val="both"/>
              <w:rPr>
                <w:rFonts w:ascii="Arial" w:hAnsi="Arial" w:cs="Arial"/>
                <w:lang w:val="en-US"/>
              </w:rPr>
            </w:pPr>
            <w:r w:rsidRPr="00C66CAB">
              <w:rPr>
                <w:rFonts w:ascii="Arial" w:hAnsi="Arial" w:cs="Arial"/>
                <w:lang w:val="en-US"/>
              </w:rPr>
              <w:t>Specific reference to ECDIS statement,</w:t>
            </w:r>
            <w:r w:rsidR="00C66CAB">
              <w:rPr>
                <w:rFonts w:ascii="Arial" w:hAnsi="Arial" w:cs="Arial"/>
                <w:lang w:val="en-US"/>
              </w:rPr>
              <w:t xml:space="preserve"> </w:t>
            </w:r>
            <w:r w:rsidRPr="00C66CAB">
              <w:rPr>
                <w:rFonts w:ascii="Arial" w:hAnsi="Arial" w:cs="Arial"/>
                <w:lang w:val="en-US"/>
              </w:rPr>
              <w:t xml:space="preserve">that it “may be used to </w:t>
            </w:r>
            <w:proofErr w:type="spellStart"/>
            <w:r w:rsidRPr="00C66CAB">
              <w:rPr>
                <w:rFonts w:ascii="Arial" w:hAnsi="Arial" w:cs="Arial"/>
                <w:lang w:val="en-US"/>
              </w:rPr>
              <w:t>fulfil</w:t>
            </w:r>
            <w:proofErr w:type="spellEnd"/>
            <w:r w:rsidR="00C66CAB">
              <w:rPr>
                <w:rFonts w:ascii="Arial" w:hAnsi="Arial" w:cs="Arial"/>
                <w:lang w:val="en-US"/>
              </w:rPr>
              <w:t xml:space="preserve"> </w:t>
            </w:r>
            <w:r w:rsidRPr="00C66CAB">
              <w:rPr>
                <w:rFonts w:ascii="Arial" w:hAnsi="Arial" w:cs="Arial"/>
                <w:lang w:val="en-US"/>
              </w:rPr>
              <w:t>the chart carriage requirements of</w:t>
            </w:r>
            <w:r w:rsidR="00C66CAB">
              <w:rPr>
                <w:rFonts w:ascii="Arial" w:hAnsi="Arial" w:cs="Arial"/>
                <w:lang w:val="en-US"/>
              </w:rPr>
              <w:t xml:space="preserve"> </w:t>
            </w:r>
            <w:r w:rsidRPr="00C66CAB">
              <w:rPr>
                <w:rFonts w:ascii="Arial" w:hAnsi="Arial" w:cs="Arial"/>
                <w:lang w:val="en-US"/>
              </w:rPr>
              <w:t>regulation 19”</w:t>
            </w:r>
          </w:p>
        </w:tc>
      </w:tr>
      <w:tr w:rsidR="00153CFD" w:rsidRPr="000903E9" w:rsidTr="00CC714C">
        <w:trPr>
          <w:trHeight w:val="839"/>
        </w:trPr>
        <w:tc>
          <w:tcPr>
            <w:tcW w:w="3262" w:type="dxa"/>
            <w:tcBorders>
              <w:top w:val="single" w:sz="2" w:space="0" w:color="000000"/>
              <w:left w:val="single" w:sz="2" w:space="0" w:color="000000"/>
              <w:bottom w:val="single" w:sz="2" w:space="0" w:color="000000"/>
              <w:right w:val="single" w:sz="2" w:space="0" w:color="000000"/>
            </w:tcBorders>
            <w:shd w:val="clear" w:color="000000" w:fill="FFFFFF"/>
          </w:tcPr>
          <w:p w:rsidR="00153CFD" w:rsidRPr="00C66CAB" w:rsidRDefault="00153CFD" w:rsidP="00C66CAB">
            <w:pPr>
              <w:jc w:val="both"/>
              <w:rPr>
                <w:rFonts w:ascii="Arial" w:hAnsi="Arial" w:cs="Arial"/>
              </w:rPr>
            </w:pPr>
            <w:proofErr w:type="spellStart"/>
            <w:r w:rsidRPr="00C66CAB">
              <w:rPr>
                <w:rFonts w:ascii="Arial" w:hAnsi="Arial" w:cs="Arial"/>
              </w:rPr>
              <w:lastRenderedPageBreak/>
              <w:t>December</w:t>
            </w:r>
            <w:proofErr w:type="spellEnd"/>
            <w:r w:rsidRPr="00C66CAB">
              <w:rPr>
                <w:rFonts w:ascii="Arial" w:hAnsi="Arial" w:cs="Arial"/>
              </w:rPr>
              <w:t xml:space="preserve"> 2006</w:t>
            </w:r>
          </w:p>
        </w:tc>
        <w:tc>
          <w:tcPr>
            <w:tcW w:w="3262" w:type="dxa"/>
            <w:tcBorders>
              <w:top w:val="single" w:sz="2" w:space="0" w:color="000000"/>
              <w:left w:val="single" w:sz="2" w:space="0" w:color="000000"/>
              <w:bottom w:val="single" w:sz="2" w:space="0" w:color="000000"/>
              <w:right w:val="single" w:sz="2" w:space="0" w:color="000000"/>
            </w:tcBorders>
            <w:shd w:val="clear" w:color="000000" w:fill="FFFFFF"/>
          </w:tcPr>
          <w:p w:rsidR="00153CFD" w:rsidRPr="00C66CAB" w:rsidRDefault="00153CFD" w:rsidP="00C66CAB">
            <w:pPr>
              <w:jc w:val="both"/>
              <w:rPr>
                <w:rFonts w:ascii="Arial" w:hAnsi="Arial" w:cs="Arial"/>
              </w:rPr>
            </w:pPr>
            <w:r w:rsidRPr="00C66CAB">
              <w:rPr>
                <w:rFonts w:ascii="Arial" w:hAnsi="Arial" w:cs="Arial"/>
              </w:rPr>
              <w:t xml:space="preserve">IMO </w:t>
            </w:r>
            <w:proofErr w:type="spellStart"/>
            <w:r w:rsidRPr="00C66CAB">
              <w:rPr>
                <w:rFonts w:ascii="Arial" w:hAnsi="Arial" w:cs="Arial"/>
              </w:rPr>
              <w:t>Resolution</w:t>
            </w:r>
            <w:proofErr w:type="spellEnd"/>
            <w:r w:rsidRPr="00C66CAB">
              <w:rPr>
                <w:rFonts w:ascii="Arial" w:hAnsi="Arial" w:cs="Arial"/>
              </w:rPr>
              <w:t xml:space="preserve"> MSC.232(82)</w:t>
            </w:r>
          </w:p>
        </w:tc>
        <w:tc>
          <w:tcPr>
            <w:tcW w:w="3262" w:type="dxa"/>
            <w:tcBorders>
              <w:top w:val="single" w:sz="2" w:space="0" w:color="000000"/>
              <w:left w:val="single" w:sz="2" w:space="0" w:color="000000"/>
              <w:bottom w:val="single" w:sz="2" w:space="0" w:color="000000"/>
              <w:right w:val="single" w:sz="2" w:space="0" w:color="000000"/>
            </w:tcBorders>
            <w:shd w:val="clear" w:color="000000" w:fill="FFFFFF"/>
          </w:tcPr>
          <w:p w:rsidR="00153CFD" w:rsidRPr="00C66CAB" w:rsidRDefault="00153CFD" w:rsidP="00C66CAB">
            <w:pPr>
              <w:jc w:val="both"/>
              <w:rPr>
                <w:rFonts w:ascii="Arial" w:hAnsi="Arial" w:cs="Arial"/>
                <w:lang w:val="en-US"/>
              </w:rPr>
            </w:pPr>
            <w:r w:rsidRPr="00C66CAB">
              <w:rPr>
                <w:rFonts w:ascii="Arial" w:hAnsi="Arial" w:cs="Arial"/>
                <w:lang w:val="en-US"/>
              </w:rPr>
              <w:t>Adoption of the revised performance</w:t>
            </w:r>
            <w:r w:rsidR="00C66CAB">
              <w:rPr>
                <w:rFonts w:ascii="Arial" w:hAnsi="Arial" w:cs="Arial"/>
                <w:lang w:val="en-US"/>
              </w:rPr>
              <w:t xml:space="preserve"> </w:t>
            </w:r>
            <w:r w:rsidRPr="00C66CAB">
              <w:rPr>
                <w:rFonts w:ascii="Arial" w:hAnsi="Arial" w:cs="Arial"/>
                <w:lang w:val="en-US"/>
              </w:rPr>
              <w:t>standards for ECDIS</w:t>
            </w:r>
          </w:p>
        </w:tc>
      </w:tr>
      <w:tr w:rsidR="00153CFD" w:rsidRPr="00C66CAB" w:rsidTr="00CC714C">
        <w:trPr>
          <w:trHeight w:val="499"/>
        </w:trPr>
        <w:tc>
          <w:tcPr>
            <w:tcW w:w="3262" w:type="dxa"/>
            <w:tcBorders>
              <w:top w:val="single" w:sz="2" w:space="0" w:color="000000"/>
              <w:left w:val="single" w:sz="2" w:space="0" w:color="000000"/>
              <w:bottom w:val="single" w:sz="2" w:space="0" w:color="000000"/>
              <w:right w:val="single" w:sz="2" w:space="0" w:color="000000"/>
            </w:tcBorders>
            <w:shd w:val="clear" w:color="000000" w:fill="FFFFFF"/>
          </w:tcPr>
          <w:p w:rsidR="00153CFD" w:rsidRPr="00C66CAB" w:rsidRDefault="00153CFD" w:rsidP="00C66CAB">
            <w:pPr>
              <w:jc w:val="both"/>
              <w:rPr>
                <w:rFonts w:ascii="Arial" w:hAnsi="Arial" w:cs="Arial"/>
              </w:rPr>
            </w:pPr>
            <w:proofErr w:type="spellStart"/>
            <w:r w:rsidRPr="00C66CAB">
              <w:rPr>
                <w:rFonts w:ascii="Arial" w:hAnsi="Arial" w:cs="Arial"/>
              </w:rPr>
              <w:t>June</w:t>
            </w:r>
            <w:proofErr w:type="spellEnd"/>
            <w:r w:rsidRPr="00C66CAB">
              <w:rPr>
                <w:rFonts w:ascii="Arial" w:hAnsi="Arial" w:cs="Arial"/>
              </w:rPr>
              <w:t xml:space="preserve"> 2009</w:t>
            </w:r>
          </w:p>
        </w:tc>
        <w:tc>
          <w:tcPr>
            <w:tcW w:w="3262" w:type="dxa"/>
            <w:tcBorders>
              <w:top w:val="single" w:sz="2" w:space="0" w:color="000000"/>
              <w:left w:val="single" w:sz="2" w:space="0" w:color="000000"/>
              <w:bottom w:val="single" w:sz="2" w:space="0" w:color="000000"/>
              <w:right w:val="single" w:sz="2" w:space="0" w:color="000000"/>
            </w:tcBorders>
            <w:shd w:val="clear" w:color="000000" w:fill="FFFFFF"/>
          </w:tcPr>
          <w:p w:rsidR="00153CFD" w:rsidRPr="00C66CAB" w:rsidRDefault="00153CFD" w:rsidP="00C66CAB">
            <w:pPr>
              <w:jc w:val="both"/>
              <w:rPr>
                <w:rFonts w:ascii="Arial" w:hAnsi="Arial" w:cs="Arial"/>
                <w:lang w:val="en-US"/>
              </w:rPr>
            </w:pPr>
            <w:r w:rsidRPr="00C66CAB">
              <w:rPr>
                <w:rFonts w:ascii="Arial" w:hAnsi="Arial" w:cs="Arial"/>
                <w:lang w:val="en-US"/>
              </w:rPr>
              <w:t>Amendment to SOLAS chapter v/19</w:t>
            </w:r>
          </w:p>
        </w:tc>
        <w:tc>
          <w:tcPr>
            <w:tcW w:w="3262" w:type="dxa"/>
            <w:tcBorders>
              <w:top w:val="single" w:sz="2" w:space="0" w:color="000000"/>
              <w:left w:val="single" w:sz="2" w:space="0" w:color="000000"/>
              <w:bottom w:val="single" w:sz="2" w:space="0" w:color="000000"/>
              <w:right w:val="single" w:sz="2" w:space="0" w:color="000000"/>
            </w:tcBorders>
            <w:shd w:val="clear" w:color="000000" w:fill="FFFFFF"/>
          </w:tcPr>
          <w:p w:rsidR="00153CFD" w:rsidRPr="00C66CAB" w:rsidRDefault="00153CFD" w:rsidP="00C66CAB">
            <w:pPr>
              <w:jc w:val="both"/>
              <w:rPr>
                <w:rFonts w:ascii="Arial" w:hAnsi="Arial" w:cs="Arial"/>
              </w:rPr>
            </w:pPr>
            <w:proofErr w:type="spellStart"/>
            <w:r w:rsidRPr="00C66CAB">
              <w:rPr>
                <w:rFonts w:ascii="Arial" w:hAnsi="Arial" w:cs="Arial"/>
              </w:rPr>
              <w:t>Mandatory</w:t>
            </w:r>
            <w:proofErr w:type="spellEnd"/>
            <w:r w:rsidRPr="00C66CAB">
              <w:rPr>
                <w:rFonts w:ascii="Arial" w:hAnsi="Arial" w:cs="Arial"/>
              </w:rPr>
              <w:t xml:space="preserve"> ECDIS </w:t>
            </w:r>
            <w:proofErr w:type="spellStart"/>
            <w:r w:rsidRPr="00C66CAB">
              <w:rPr>
                <w:rFonts w:ascii="Arial" w:hAnsi="Arial" w:cs="Arial"/>
              </w:rPr>
              <w:t>carriage</w:t>
            </w:r>
            <w:proofErr w:type="spellEnd"/>
            <w:r w:rsidRPr="00C66CAB">
              <w:rPr>
                <w:rFonts w:ascii="Arial" w:hAnsi="Arial" w:cs="Arial"/>
              </w:rPr>
              <w:t xml:space="preserve"> </w:t>
            </w:r>
            <w:proofErr w:type="spellStart"/>
            <w:r w:rsidRPr="00C66CAB">
              <w:rPr>
                <w:rFonts w:ascii="Arial" w:hAnsi="Arial" w:cs="Arial"/>
              </w:rPr>
              <w:t>requirements</w:t>
            </w:r>
            <w:proofErr w:type="spellEnd"/>
          </w:p>
        </w:tc>
      </w:tr>
      <w:tr w:rsidR="00153CFD" w:rsidRPr="000903E9" w:rsidTr="00CC714C">
        <w:trPr>
          <w:trHeight w:val="1"/>
        </w:trPr>
        <w:tc>
          <w:tcPr>
            <w:tcW w:w="3262" w:type="dxa"/>
            <w:tcBorders>
              <w:top w:val="single" w:sz="2" w:space="0" w:color="000000"/>
              <w:left w:val="single" w:sz="2" w:space="0" w:color="000000"/>
              <w:bottom w:val="single" w:sz="2" w:space="0" w:color="000000"/>
              <w:right w:val="single" w:sz="2" w:space="0" w:color="000000"/>
            </w:tcBorders>
            <w:shd w:val="clear" w:color="000000" w:fill="FFFFFF"/>
          </w:tcPr>
          <w:p w:rsidR="00153CFD" w:rsidRPr="00C66CAB" w:rsidRDefault="00153CFD" w:rsidP="00C66CAB">
            <w:pPr>
              <w:jc w:val="both"/>
              <w:rPr>
                <w:rFonts w:ascii="Arial" w:hAnsi="Arial" w:cs="Arial"/>
              </w:rPr>
            </w:pPr>
            <w:proofErr w:type="spellStart"/>
            <w:r w:rsidRPr="00C66CAB">
              <w:rPr>
                <w:rFonts w:ascii="Arial" w:hAnsi="Arial" w:cs="Arial"/>
              </w:rPr>
              <w:t>June</w:t>
            </w:r>
            <w:proofErr w:type="spellEnd"/>
            <w:r w:rsidRPr="00C66CAB">
              <w:rPr>
                <w:rFonts w:ascii="Arial" w:hAnsi="Arial" w:cs="Arial"/>
              </w:rPr>
              <w:t xml:space="preserve"> 2010</w:t>
            </w:r>
          </w:p>
        </w:tc>
        <w:tc>
          <w:tcPr>
            <w:tcW w:w="3262" w:type="dxa"/>
            <w:tcBorders>
              <w:top w:val="single" w:sz="2" w:space="0" w:color="000000"/>
              <w:left w:val="single" w:sz="2" w:space="0" w:color="000000"/>
              <w:bottom w:val="single" w:sz="2" w:space="0" w:color="000000"/>
              <w:right w:val="single" w:sz="2" w:space="0" w:color="000000"/>
            </w:tcBorders>
            <w:shd w:val="clear" w:color="000000" w:fill="FFFFFF"/>
          </w:tcPr>
          <w:p w:rsidR="00153CFD" w:rsidRPr="00C66CAB" w:rsidRDefault="00153CFD" w:rsidP="00C66CAB">
            <w:pPr>
              <w:jc w:val="both"/>
              <w:rPr>
                <w:rFonts w:ascii="Arial" w:hAnsi="Arial" w:cs="Arial"/>
              </w:rPr>
            </w:pPr>
            <w:proofErr w:type="spellStart"/>
            <w:r w:rsidRPr="00C66CAB">
              <w:rPr>
                <w:rFonts w:ascii="Arial" w:hAnsi="Arial" w:cs="Arial"/>
              </w:rPr>
              <w:t>Manila</w:t>
            </w:r>
            <w:proofErr w:type="spellEnd"/>
            <w:r w:rsidRPr="00C66CAB">
              <w:rPr>
                <w:rFonts w:ascii="Arial" w:hAnsi="Arial" w:cs="Arial"/>
              </w:rPr>
              <w:t xml:space="preserve"> </w:t>
            </w:r>
            <w:proofErr w:type="spellStart"/>
            <w:r w:rsidRPr="00C66CAB">
              <w:rPr>
                <w:rFonts w:ascii="Arial" w:hAnsi="Arial" w:cs="Arial"/>
              </w:rPr>
              <w:t>Amendments</w:t>
            </w:r>
            <w:proofErr w:type="spellEnd"/>
            <w:r w:rsidRPr="00C66CAB">
              <w:rPr>
                <w:rFonts w:ascii="Arial" w:hAnsi="Arial" w:cs="Arial"/>
              </w:rPr>
              <w:t xml:space="preserve"> </w:t>
            </w:r>
            <w:proofErr w:type="spellStart"/>
            <w:r w:rsidRPr="00C66CAB">
              <w:rPr>
                <w:rFonts w:ascii="Arial" w:hAnsi="Arial" w:cs="Arial"/>
              </w:rPr>
              <w:t>to</w:t>
            </w:r>
            <w:proofErr w:type="spellEnd"/>
            <w:r w:rsidRPr="00C66CAB">
              <w:rPr>
                <w:rFonts w:ascii="Arial" w:hAnsi="Arial" w:cs="Arial"/>
              </w:rPr>
              <w:t xml:space="preserve"> STCW</w:t>
            </w:r>
          </w:p>
        </w:tc>
        <w:tc>
          <w:tcPr>
            <w:tcW w:w="3262" w:type="dxa"/>
            <w:tcBorders>
              <w:top w:val="single" w:sz="2" w:space="0" w:color="000000"/>
              <w:left w:val="single" w:sz="2" w:space="0" w:color="000000"/>
              <w:bottom w:val="single" w:sz="2" w:space="0" w:color="000000"/>
              <w:right w:val="single" w:sz="2" w:space="0" w:color="000000"/>
            </w:tcBorders>
            <w:shd w:val="clear" w:color="000000" w:fill="FFFFFF"/>
          </w:tcPr>
          <w:p w:rsidR="00153CFD" w:rsidRPr="00C66CAB" w:rsidRDefault="00153CFD" w:rsidP="00C66CAB">
            <w:pPr>
              <w:jc w:val="both"/>
              <w:rPr>
                <w:rFonts w:ascii="Arial" w:hAnsi="Arial" w:cs="Arial"/>
                <w:lang w:val="en-US"/>
              </w:rPr>
            </w:pPr>
            <w:r w:rsidRPr="00C66CAB">
              <w:rPr>
                <w:rFonts w:ascii="Arial" w:hAnsi="Arial" w:cs="Arial"/>
                <w:lang w:val="en-US"/>
              </w:rPr>
              <w:t>ECDIS competence mandatory for</w:t>
            </w:r>
            <w:r w:rsidR="00C66CAB">
              <w:rPr>
                <w:rFonts w:ascii="Arial" w:hAnsi="Arial" w:cs="Arial"/>
                <w:lang w:val="en-US"/>
              </w:rPr>
              <w:t xml:space="preserve"> </w:t>
            </w:r>
            <w:r w:rsidRPr="00C66CAB">
              <w:rPr>
                <w:rFonts w:ascii="Arial" w:hAnsi="Arial" w:cs="Arial"/>
                <w:lang w:val="en-US"/>
              </w:rPr>
              <w:t>navigational Officers and Masters as</w:t>
            </w:r>
            <w:r w:rsidR="00C66CAB">
              <w:rPr>
                <w:rFonts w:ascii="Arial" w:hAnsi="Arial" w:cs="Arial"/>
                <w:lang w:val="en-US"/>
              </w:rPr>
              <w:t xml:space="preserve"> </w:t>
            </w:r>
            <w:r w:rsidRPr="00C66CAB">
              <w:rPr>
                <w:rFonts w:ascii="Arial" w:hAnsi="Arial" w:cs="Arial"/>
                <w:lang w:val="en-US"/>
              </w:rPr>
              <w:t>from 01/2012</w:t>
            </w:r>
          </w:p>
        </w:tc>
      </w:tr>
    </w:tbl>
    <w:p w:rsidR="00153CFD" w:rsidRPr="001E5CDB" w:rsidRDefault="00153CFD" w:rsidP="001E5CDB">
      <w:pPr>
        <w:jc w:val="center"/>
        <w:rPr>
          <w:rFonts w:ascii="Arial" w:hAnsi="Arial" w:cs="Arial"/>
          <w:color w:val="215868" w:themeColor="accent5" w:themeShade="80"/>
          <w:highlight w:val="white"/>
          <w:lang w:val="en-US"/>
        </w:rPr>
      </w:pPr>
      <w:r w:rsidRPr="001E5CDB">
        <w:rPr>
          <w:rFonts w:ascii="Arial" w:hAnsi="Arial" w:cs="Arial"/>
          <w:color w:val="215868" w:themeColor="accent5" w:themeShade="80"/>
          <w:highlight w:val="white"/>
          <w:lang w:val="en-US"/>
        </w:rPr>
        <w:t>Table 1.1: Overview of development of ECDIS standards</w:t>
      </w:r>
    </w:p>
    <w:p w:rsidR="00E11B52" w:rsidRDefault="00E11B52" w:rsidP="00093020">
      <w:pPr>
        <w:jc w:val="both"/>
        <w:rPr>
          <w:rFonts w:ascii="Arial" w:hAnsi="Arial" w:cs="Arial"/>
          <w:color w:val="215868" w:themeColor="accent5" w:themeShade="80"/>
          <w:sz w:val="32"/>
          <w:szCs w:val="32"/>
          <w:lang w:val="en-US"/>
        </w:rPr>
      </w:pPr>
    </w:p>
    <w:p w:rsidR="00093020" w:rsidRPr="00C66CAB" w:rsidRDefault="00093020" w:rsidP="001E5CDB">
      <w:pPr>
        <w:pStyle w:val="Alex"/>
      </w:pPr>
      <w:bookmarkStart w:id="4" w:name="_Toc503097296"/>
      <w:r>
        <w:t>5.</w:t>
      </w:r>
      <w:r w:rsidRPr="00C66CAB">
        <w:t xml:space="preserve"> ECDIS – a Complex Navigation Tool</w:t>
      </w:r>
      <w:bookmarkEnd w:id="4"/>
    </w:p>
    <w:p w:rsidR="00E11B52" w:rsidRDefault="00093020" w:rsidP="00093020">
      <w:pPr>
        <w:jc w:val="both"/>
        <w:rPr>
          <w:rFonts w:ascii="Arial" w:hAnsi="Arial" w:cs="Arial"/>
          <w:color w:val="000000"/>
          <w:sz w:val="24"/>
          <w:szCs w:val="24"/>
          <w:lang w:val="en-US"/>
        </w:rPr>
      </w:pPr>
      <w:r w:rsidRPr="00C66CAB">
        <w:rPr>
          <w:rFonts w:ascii="Arial" w:hAnsi="Arial" w:cs="Arial"/>
          <w:color w:val="000000"/>
          <w:sz w:val="24"/>
          <w:szCs w:val="24"/>
          <w:lang w:val="en-US"/>
        </w:rPr>
        <w:t xml:space="preserve">ECDIS stands for “Electronic Chart Display and Information System” and includes not only the </w:t>
      </w:r>
      <w:r w:rsidR="00E11B52" w:rsidRPr="00C66CAB">
        <w:rPr>
          <w:rFonts w:ascii="Arial" w:hAnsi="Arial" w:cs="Arial"/>
          <w:color w:val="000000"/>
          <w:sz w:val="24"/>
          <w:szCs w:val="24"/>
          <w:lang w:val="en-US"/>
        </w:rPr>
        <w:t>visualization</w:t>
      </w:r>
      <w:r w:rsidRPr="00C66CAB">
        <w:rPr>
          <w:rFonts w:ascii="Arial" w:hAnsi="Arial" w:cs="Arial"/>
          <w:color w:val="000000"/>
          <w:sz w:val="24"/>
          <w:szCs w:val="24"/>
          <w:lang w:val="en-US"/>
        </w:rPr>
        <w:t xml:space="preserve"> of all paper chart information on a computer screen, but also provides a wide range of other data required for navigational purposes. ECDIS is a highly complex and sophisticated system, which besides the navigational functions includes components of a computer-based information system delivering a real-time display of the navigator’s own vessel located with reference to the surrounding sea area</w:t>
      </w:r>
      <w:r w:rsidR="00E11B52">
        <w:rPr>
          <w:rFonts w:ascii="Arial" w:hAnsi="Arial" w:cs="Arial"/>
          <w:color w:val="000000"/>
          <w:sz w:val="24"/>
          <w:szCs w:val="24"/>
          <w:lang w:val="en-US"/>
        </w:rPr>
        <w:t>.</w:t>
      </w:r>
    </w:p>
    <w:p w:rsidR="00E11B52" w:rsidRPr="00E11B52" w:rsidRDefault="00E11B52" w:rsidP="00093020">
      <w:pPr>
        <w:jc w:val="both"/>
        <w:rPr>
          <w:rFonts w:ascii="Arial" w:hAnsi="Arial" w:cs="Arial"/>
          <w:color w:val="000000"/>
          <w:sz w:val="24"/>
          <w:szCs w:val="24"/>
          <w:lang w:val="en-US"/>
        </w:rPr>
      </w:pPr>
    </w:p>
    <w:p w:rsidR="00093020" w:rsidRDefault="00093020" w:rsidP="00093020">
      <w:pPr>
        <w:jc w:val="both"/>
        <w:rPr>
          <w:rFonts w:ascii="Arial" w:hAnsi="Arial" w:cs="Arial"/>
          <w:color w:val="000000"/>
          <w:sz w:val="24"/>
          <w:szCs w:val="24"/>
          <w:lang w:val="en-US"/>
        </w:rPr>
      </w:pPr>
      <w:r>
        <w:rPr>
          <w:rFonts w:ascii="Arial" w:hAnsi="Arial" w:cs="Arial"/>
          <w:color w:val="000000"/>
          <w:sz w:val="24"/>
          <w:szCs w:val="24"/>
          <w:lang w:val="en-US"/>
        </w:rPr>
        <w:t>I</w:t>
      </w:r>
      <w:r w:rsidRPr="00C66CAB">
        <w:rPr>
          <w:rFonts w:ascii="Arial" w:hAnsi="Arial" w:cs="Arial"/>
          <w:color w:val="000000"/>
          <w:sz w:val="24"/>
          <w:szCs w:val="24"/>
          <w:lang w:val="en-US"/>
        </w:rPr>
        <w:t>n total, the system includes hardware, application ECDIS software, sensor input interfacing, electronic chart data, rules for presentation and display, status and parameters of alarms and indications, etc. ECDIS provides a real-time display of crucial information with supporting information that may be easily accessed and interpreted in a logical manner. All these items are accessible through an appropriate man-machine interface.</w:t>
      </w:r>
      <w:r>
        <w:rPr>
          <w:rFonts w:ascii="Arial" w:hAnsi="Arial" w:cs="Arial"/>
          <w:color w:val="000000"/>
          <w:sz w:val="24"/>
          <w:szCs w:val="24"/>
          <w:lang w:val="en-US"/>
        </w:rPr>
        <w:t xml:space="preserve"> </w:t>
      </w:r>
      <w:r w:rsidRPr="00C66CAB">
        <w:rPr>
          <w:rFonts w:ascii="Arial" w:hAnsi="Arial" w:cs="Arial"/>
          <w:color w:val="000000"/>
          <w:sz w:val="24"/>
          <w:szCs w:val="24"/>
          <w:lang w:val="en-US"/>
        </w:rPr>
        <w:t>Ultimately, the key to the comprehensive ECDIS benefits lies in the electronic object</w:t>
      </w:r>
      <w:r>
        <w:rPr>
          <w:rFonts w:ascii="Arial" w:hAnsi="Arial" w:cs="Arial"/>
          <w:color w:val="000000"/>
          <w:sz w:val="24"/>
          <w:szCs w:val="24"/>
          <w:lang w:val="en-US"/>
        </w:rPr>
        <w:t xml:space="preserve"> </w:t>
      </w:r>
      <w:r w:rsidRPr="00C66CAB">
        <w:rPr>
          <w:rFonts w:ascii="Arial" w:hAnsi="Arial" w:cs="Arial"/>
          <w:color w:val="000000"/>
          <w:sz w:val="24"/>
          <w:szCs w:val="24"/>
          <w:lang w:val="en-US"/>
        </w:rPr>
        <w:t>orientated chart data-base and the integration of relevant sensor data.</w:t>
      </w:r>
    </w:p>
    <w:p w:rsidR="00E11B52" w:rsidRPr="00C66CAB" w:rsidRDefault="00E11B52" w:rsidP="00093020">
      <w:pPr>
        <w:jc w:val="both"/>
        <w:rPr>
          <w:rFonts w:ascii="Arial" w:hAnsi="Arial" w:cs="Arial"/>
          <w:color w:val="000000"/>
          <w:sz w:val="24"/>
          <w:szCs w:val="24"/>
          <w:lang w:val="en-US"/>
        </w:rPr>
      </w:pPr>
    </w:p>
    <w:p w:rsidR="00E11B52" w:rsidRDefault="00093020" w:rsidP="00C66CAB">
      <w:pPr>
        <w:jc w:val="both"/>
        <w:rPr>
          <w:rFonts w:ascii="Arial" w:hAnsi="Arial" w:cs="Arial"/>
          <w:color w:val="000000"/>
          <w:sz w:val="24"/>
          <w:szCs w:val="24"/>
          <w:lang w:val="en-US"/>
        </w:rPr>
      </w:pPr>
      <w:r w:rsidRPr="00C66CAB">
        <w:rPr>
          <w:rFonts w:ascii="Arial" w:hAnsi="Arial" w:cs="Arial"/>
          <w:color w:val="000000"/>
          <w:sz w:val="24"/>
          <w:szCs w:val="24"/>
          <w:lang w:val="en-US"/>
        </w:rPr>
        <w:t>Although still under development, ECDIS has the capability to include or directly link</w:t>
      </w:r>
      <w:r>
        <w:rPr>
          <w:rFonts w:ascii="Arial" w:hAnsi="Arial" w:cs="Arial"/>
          <w:color w:val="000000"/>
          <w:sz w:val="24"/>
          <w:szCs w:val="24"/>
          <w:lang w:val="en-US"/>
        </w:rPr>
        <w:t xml:space="preserve"> </w:t>
      </w:r>
      <w:r w:rsidRPr="00C66CAB">
        <w:rPr>
          <w:rFonts w:ascii="Arial" w:hAnsi="Arial" w:cs="Arial"/>
          <w:color w:val="000000"/>
          <w:sz w:val="24"/>
          <w:szCs w:val="24"/>
          <w:lang w:val="en-US"/>
        </w:rPr>
        <w:t xml:space="preserve">information from sources such as Tide Tables, List of Lights, Sailing Directions, Radio Information or others in electronic format. Additional </w:t>
      </w:r>
      <w:r w:rsidR="00DC2CF2" w:rsidRPr="00C66CAB">
        <w:rPr>
          <w:rFonts w:ascii="Arial" w:hAnsi="Arial" w:cs="Arial"/>
          <w:color w:val="000000"/>
          <w:sz w:val="24"/>
          <w:szCs w:val="24"/>
          <w:lang w:val="en-US"/>
        </w:rPr>
        <w:t>optimizing</w:t>
      </w:r>
      <w:r w:rsidRPr="00C66CAB">
        <w:rPr>
          <w:rFonts w:ascii="Arial" w:hAnsi="Arial" w:cs="Arial"/>
          <w:color w:val="000000"/>
          <w:sz w:val="24"/>
          <w:szCs w:val="24"/>
          <w:lang w:val="en-US"/>
        </w:rPr>
        <w:t xml:space="preserve"> applications are optionally available e.g. Weather Routing Systems, Fuel Management, and others.</w:t>
      </w:r>
    </w:p>
    <w:p w:rsidR="000C124C" w:rsidRDefault="000C124C" w:rsidP="00C66CAB">
      <w:pPr>
        <w:jc w:val="both"/>
        <w:rPr>
          <w:rFonts w:ascii="Arial" w:hAnsi="Arial" w:cs="Arial"/>
          <w:color w:val="000000"/>
          <w:sz w:val="24"/>
          <w:szCs w:val="24"/>
          <w:lang w:val="en-US"/>
        </w:rPr>
      </w:pPr>
    </w:p>
    <w:p w:rsidR="00E7342B" w:rsidRDefault="00E7342B" w:rsidP="00C66CAB">
      <w:pPr>
        <w:jc w:val="both"/>
        <w:rPr>
          <w:rFonts w:ascii="Arial" w:hAnsi="Arial" w:cs="Arial"/>
          <w:color w:val="215868" w:themeColor="accent5" w:themeShade="80"/>
          <w:sz w:val="32"/>
          <w:szCs w:val="32"/>
          <w:highlight w:val="white"/>
          <w:lang w:val="en-US"/>
        </w:rPr>
      </w:pPr>
    </w:p>
    <w:p w:rsidR="00035117" w:rsidRPr="00CC714C" w:rsidRDefault="00FE39E9" w:rsidP="00E7342B">
      <w:pPr>
        <w:pStyle w:val="Alex"/>
        <w:rPr>
          <w:highlight w:val="white"/>
        </w:rPr>
      </w:pPr>
      <w:bookmarkStart w:id="5" w:name="_Toc503097297"/>
      <w:r>
        <w:rPr>
          <w:highlight w:val="white"/>
        </w:rPr>
        <w:lastRenderedPageBreak/>
        <w:t>6</w:t>
      </w:r>
      <w:r w:rsidR="00814752">
        <w:rPr>
          <w:highlight w:val="white"/>
        </w:rPr>
        <w:t>.</w:t>
      </w:r>
      <w:r w:rsidR="00153CFD" w:rsidRPr="00C66CAB">
        <w:rPr>
          <w:highlight w:val="white"/>
        </w:rPr>
        <w:t xml:space="preserve"> ECDIS Display</w:t>
      </w:r>
      <w:bookmarkEnd w:id="5"/>
    </w:p>
    <w:p w:rsidR="00153CFD" w:rsidRPr="00C66CAB" w:rsidRDefault="00035117" w:rsidP="00E11B52">
      <w:pPr>
        <w:jc w:val="center"/>
        <w:rPr>
          <w:rFonts w:ascii="Arial" w:hAnsi="Arial" w:cs="Arial"/>
          <w:color w:val="FFFFFF"/>
          <w:sz w:val="24"/>
          <w:szCs w:val="24"/>
          <w:lang w:val="en-US"/>
        </w:rPr>
      </w:pPr>
      <w:r w:rsidRPr="00C66CAB">
        <w:rPr>
          <w:rFonts w:ascii="Arial" w:hAnsi="Arial" w:cs="Arial"/>
          <w:noProof/>
          <w:color w:val="FFFFFF"/>
          <w:sz w:val="24"/>
          <w:szCs w:val="24"/>
          <w:lang w:eastAsia="el-GR"/>
        </w:rPr>
        <w:drawing>
          <wp:inline distT="0" distB="0" distL="0" distR="0">
            <wp:extent cx="6570344" cy="6477000"/>
            <wp:effectExtent l="19050" t="0" r="1906"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572136" cy="6478766"/>
                    </a:xfrm>
                    <a:prstGeom prst="rect">
                      <a:avLst/>
                    </a:prstGeom>
                    <a:noFill/>
                    <a:ln w="9525">
                      <a:noFill/>
                      <a:miter lim="800000"/>
                      <a:headEnd/>
                      <a:tailEnd/>
                    </a:ln>
                  </pic:spPr>
                </pic:pic>
              </a:graphicData>
            </a:graphic>
          </wp:inline>
        </w:drawing>
      </w:r>
    </w:p>
    <w:p w:rsidR="00153CFD" w:rsidRPr="00E7342B" w:rsidRDefault="00153CFD" w:rsidP="00C66CAB">
      <w:pPr>
        <w:jc w:val="both"/>
        <w:rPr>
          <w:rFonts w:ascii="Arial" w:hAnsi="Arial" w:cs="Arial"/>
          <w:color w:val="215868" w:themeColor="accent5" w:themeShade="80"/>
          <w:lang w:val="en-US"/>
        </w:rPr>
      </w:pPr>
      <w:r w:rsidRPr="00E7342B">
        <w:rPr>
          <w:rFonts w:ascii="Arial" w:hAnsi="Arial" w:cs="Arial"/>
          <w:color w:val="215868" w:themeColor="accent5" w:themeShade="80"/>
          <w:lang w:val="en-US"/>
        </w:rPr>
        <w:t>Figure 1.1: ECDIS Display</w:t>
      </w:r>
    </w:p>
    <w:p w:rsidR="000C124C" w:rsidRDefault="000C124C" w:rsidP="00C66CAB">
      <w:pPr>
        <w:jc w:val="both"/>
        <w:rPr>
          <w:rFonts w:ascii="Arial" w:hAnsi="Arial" w:cs="Arial"/>
          <w:color w:val="215868" w:themeColor="accent5" w:themeShade="80"/>
          <w:sz w:val="20"/>
          <w:szCs w:val="20"/>
          <w:lang w:val="en-US"/>
        </w:rPr>
      </w:pPr>
    </w:p>
    <w:p w:rsidR="000C124C" w:rsidRPr="00C66CAB" w:rsidRDefault="000C124C" w:rsidP="00C66CAB">
      <w:pPr>
        <w:jc w:val="both"/>
        <w:rPr>
          <w:rFonts w:ascii="Arial" w:hAnsi="Arial" w:cs="Arial"/>
          <w:color w:val="215868" w:themeColor="accent5" w:themeShade="80"/>
          <w:sz w:val="20"/>
          <w:szCs w:val="20"/>
          <w:lang w:val="en-US"/>
        </w:rPr>
      </w:pPr>
    </w:p>
    <w:p w:rsidR="00153CFD" w:rsidRPr="00C66CAB" w:rsidRDefault="00153CFD" w:rsidP="00C66CAB">
      <w:pPr>
        <w:jc w:val="both"/>
        <w:rPr>
          <w:rFonts w:ascii="Arial" w:hAnsi="Arial" w:cs="Arial"/>
          <w:color w:val="000000"/>
          <w:sz w:val="24"/>
          <w:szCs w:val="24"/>
          <w:lang w:val="en-US"/>
        </w:rPr>
      </w:pPr>
      <w:r w:rsidRPr="00C66CAB">
        <w:rPr>
          <w:rFonts w:ascii="Arial" w:hAnsi="Arial" w:cs="Arial"/>
          <w:color w:val="000000"/>
          <w:sz w:val="24"/>
          <w:szCs w:val="24"/>
          <w:lang w:val="en-US"/>
        </w:rPr>
        <w:lastRenderedPageBreak/>
        <w:t>Most of the Electronic Chart Display and Information Systems offer the same basic</w:t>
      </w:r>
      <w:r w:rsidR="00E11B52">
        <w:rPr>
          <w:rFonts w:ascii="Arial" w:hAnsi="Arial" w:cs="Arial"/>
          <w:color w:val="000000"/>
          <w:sz w:val="24"/>
          <w:szCs w:val="24"/>
          <w:lang w:val="en-US"/>
        </w:rPr>
        <w:t xml:space="preserve"> </w:t>
      </w:r>
      <w:proofErr w:type="gramStart"/>
      <w:r w:rsidR="00035117" w:rsidRPr="00C66CAB">
        <w:rPr>
          <w:rFonts w:ascii="Arial" w:hAnsi="Arial" w:cs="Arial"/>
          <w:color w:val="000000"/>
          <w:sz w:val="24"/>
          <w:szCs w:val="24"/>
          <w:lang w:val="en-US"/>
        </w:rPr>
        <w:t>F</w:t>
      </w:r>
      <w:r w:rsidRPr="00C66CAB">
        <w:rPr>
          <w:rFonts w:ascii="Arial" w:hAnsi="Arial" w:cs="Arial"/>
          <w:color w:val="000000"/>
          <w:sz w:val="24"/>
          <w:szCs w:val="24"/>
          <w:lang w:val="en-US"/>
        </w:rPr>
        <w:t>unctions</w:t>
      </w:r>
      <w:r w:rsidR="00035117"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 xml:space="preserve"> and</w:t>
      </w:r>
      <w:proofErr w:type="gramEnd"/>
      <w:r w:rsidR="00035117"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 xml:space="preserve"> options. The display appearance varies in its layout depending on the</w:t>
      </w:r>
      <w:r w:rsidR="00035117" w:rsidRPr="00C66CAB">
        <w:rPr>
          <w:rFonts w:ascii="Arial" w:hAnsi="Arial" w:cs="Arial"/>
          <w:color w:val="000000"/>
          <w:sz w:val="24"/>
          <w:szCs w:val="24"/>
          <w:lang w:val="en-US"/>
        </w:rPr>
        <w:t xml:space="preserve"> </w:t>
      </w:r>
      <w:proofErr w:type="gramStart"/>
      <w:r w:rsidRPr="00C66CAB">
        <w:rPr>
          <w:rFonts w:ascii="Arial" w:hAnsi="Arial" w:cs="Arial"/>
          <w:color w:val="000000"/>
          <w:sz w:val="24"/>
          <w:szCs w:val="24"/>
          <w:lang w:val="en-US"/>
        </w:rPr>
        <w:t>manufacturer</w:t>
      </w:r>
      <w:r w:rsidR="00035117"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w:t>
      </w:r>
      <w:proofErr w:type="gramEnd"/>
      <w:r w:rsidRPr="00C66CAB">
        <w:rPr>
          <w:rFonts w:ascii="Arial" w:hAnsi="Arial" w:cs="Arial"/>
          <w:color w:val="000000"/>
          <w:sz w:val="24"/>
          <w:szCs w:val="24"/>
          <w:lang w:val="en-US"/>
        </w:rPr>
        <w:t xml:space="preserve"> but it must still show the minimum information required.</w:t>
      </w:r>
    </w:p>
    <w:p w:rsidR="00153CFD" w:rsidRDefault="00153CFD" w:rsidP="00C66CAB">
      <w:pPr>
        <w:jc w:val="both"/>
        <w:rPr>
          <w:rFonts w:ascii="Arial" w:hAnsi="Arial" w:cs="Arial"/>
          <w:color w:val="000000"/>
          <w:sz w:val="24"/>
          <w:szCs w:val="24"/>
          <w:lang w:val="en-US"/>
        </w:rPr>
      </w:pPr>
      <w:r w:rsidRPr="00C66CAB">
        <w:rPr>
          <w:rFonts w:ascii="Arial" w:hAnsi="Arial" w:cs="Arial"/>
          <w:color w:val="000000"/>
          <w:sz w:val="24"/>
          <w:szCs w:val="24"/>
          <w:lang w:val="en-US"/>
        </w:rPr>
        <w:t>Basically, a large part of the screen is covered by the chart image. In addition, the minimum</w:t>
      </w:r>
      <w:r w:rsidR="00035117"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sensor information must be displayed continuously as text, usually in a dedicated</w:t>
      </w:r>
      <w:r w:rsidR="00035117"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panel, and as real-time graphic data on the chart itself. The edge areas of the screen</w:t>
      </w:r>
      <w:r w:rsidR="00035117"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are normally used to display and hide the menu bar and tool bars. An alert indication</w:t>
      </w:r>
      <w:r w:rsidR="00035117"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must also be given by the system in case of danger to navigation, which must be both</w:t>
      </w:r>
      <w:r w:rsidR="00035117"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visual and audible. Although not mandatory, many ECDIS are, in addition, capable of</w:t>
      </w:r>
      <w:r w:rsidR="00035117"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displaying Radar, ARPA and AIS information.</w:t>
      </w:r>
    </w:p>
    <w:p w:rsidR="00CC714C" w:rsidRPr="00093020" w:rsidRDefault="00CC714C" w:rsidP="00C66CAB">
      <w:pPr>
        <w:jc w:val="both"/>
        <w:rPr>
          <w:rFonts w:ascii="Arial" w:hAnsi="Arial" w:cs="Arial"/>
          <w:color w:val="000000"/>
          <w:sz w:val="24"/>
          <w:szCs w:val="24"/>
          <w:lang w:val="en-US"/>
        </w:rPr>
      </w:pPr>
    </w:p>
    <w:p w:rsidR="00153CFD" w:rsidRPr="00C66CAB" w:rsidRDefault="00FE39E9" w:rsidP="00E7342B">
      <w:pPr>
        <w:pStyle w:val="Alex"/>
      </w:pPr>
      <w:bookmarkStart w:id="6" w:name="_Toc503097298"/>
      <w:r>
        <w:t>7</w:t>
      </w:r>
      <w:r w:rsidR="00814752">
        <w:t>.</w:t>
      </w:r>
      <w:r w:rsidR="00153CFD" w:rsidRPr="00C66CAB">
        <w:t xml:space="preserve"> The Potential Benefits of ECDIS</w:t>
      </w:r>
      <w:bookmarkEnd w:id="6"/>
    </w:p>
    <w:p w:rsidR="00FE2157" w:rsidRDefault="00153CFD" w:rsidP="00C66CAB">
      <w:pPr>
        <w:jc w:val="both"/>
        <w:rPr>
          <w:rFonts w:ascii="Arial" w:hAnsi="Arial" w:cs="Arial"/>
          <w:color w:val="000000"/>
          <w:sz w:val="24"/>
          <w:szCs w:val="24"/>
          <w:lang w:val="en-US"/>
        </w:rPr>
      </w:pPr>
      <w:r w:rsidRPr="00C66CAB">
        <w:rPr>
          <w:rFonts w:ascii="Arial" w:hAnsi="Arial" w:cs="Arial"/>
          <w:color w:val="000000"/>
          <w:sz w:val="24"/>
          <w:szCs w:val="24"/>
          <w:lang w:val="en-US"/>
        </w:rPr>
        <w:t>Since ECDIS was developed, the overall safety of navigation has increased continuously.</w:t>
      </w:r>
      <w:r w:rsidR="00C66CAB">
        <w:rPr>
          <w:rFonts w:ascii="Arial" w:hAnsi="Arial" w:cs="Arial"/>
          <w:color w:val="000000"/>
          <w:sz w:val="24"/>
          <w:szCs w:val="24"/>
          <w:lang w:val="en-US"/>
        </w:rPr>
        <w:t xml:space="preserve"> </w:t>
      </w:r>
      <w:r w:rsidRPr="00C66CAB">
        <w:rPr>
          <w:rFonts w:ascii="Arial" w:hAnsi="Arial" w:cs="Arial"/>
          <w:color w:val="000000"/>
          <w:sz w:val="24"/>
          <w:szCs w:val="24"/>
          <w:lang w:val="en-US"/>
        </w:rPr>
        <w:t>It offers many benefits to the watch keeping officer: not only does it replace the</w:t>
      </w:r>
      <w:r w:rsidR="00C66CAB">
        <w:rPr>
          <w:rFonts w:ascii="Arial" w:hAnsi="Arial" w:cs="Arial"/>
          <w:color w:val="000000"/>
          <w:sz w:val="24"/>
          <w:szCs w:val="24"/>
          <w:lang w:val="en-US"/>
        </w:rPr>
        <w:t xml:space="preserve"> </w:t>
      </w:r>
      <w:r w:rsidRPr="00C66CAB">
        <w:rPr>
          <w:rFonts w:ascii="Arial" w:hAnsi="Arial" w:cs="Arial"/>
          <w:color w:val="000000"/>
          <w:sz w:val="24"/>
          <w:szCs w:val="24"/>
          <w:lang w:val="en-US"/>
        </w:rPr>
        <w:t>paper chart but it increases situational awareness and works as an anti-grounding tool</w:t>
      </w:r>
      <w:r w:rsidR="005D68F8"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when set up correctly. It constitutes the main component of the vessel’s navigational</w:t>
      </w:r>
      <w:r w:rsidR="005D68F8"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system and the operator can participate in the navigational benefits through proper</w:t>
      </w:r>
      <w:r w:rsidR="005D68F8"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knowledge and handling of the ECDIS. The list of benefits associated with the proper</w:t>
      </w:r>
      <w:r w:rsidR="005D68F8"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use of ECDIS is given below (without claiming to be exhaustive)</w:t>
      </w:r>
      <w:r w:rsidR="00814752">
        <w:rPr>
          <w:rFonts w:ascii="Arial" w:hAnsi="Arial" w:cs="Arial"/>
          <w:color w:val="000000"/>
          <w:sz w:val="24"/>
          <w:szCs w:val="24"/>
          <w:lang w:val="en-US"/>
        </w:rPr>
        <w:t>.</w:t>
      </w:r>
    </w:p>
    <w:p w:rsidR="00CC714C" w:rsidRDefault="00CC714C" w:rsidP="00C66CAB">
      <w:pPr>
        <w:jc w:val="both"/>
        <w:rPr>
          <w:rFonts w:ascii="Arial" w:hAnsi="Arial" w:cs="Arial"/>
          <w:color w:val="000000"/>
          <w:sz w:val="24"/>
          <w:szCs w:val="24"/>
          <w:lang w:val="en-US"/>
        </w:rPr>
      </w:pPr>
    </w:p>
    <w:tbl>
      <w:tblPr>
        <w:tblW w:w="0" w:type="auto"/>
        <w:tblInd w:w="55" w:type="dxa"/>
        <w:tblLayout w:type="fixed"/>
        <w:tblCellMar>
          <w:left w:w="55" w:type="dxa"/>
          <w:right w:w="55" w:type="dxa"/>
        </w:tblCellMar>
        <w:tblLook w:val="0000"/>
      </w:tblPr>
      <w:tblGrid>
        <w:gridCol w:w="9112"/>
      </w:tblGrid>
      <w:tr w:rsidR="00153CFD" w:rsidRPr="00C66CAB" w:rsidTr="00C66CAB">
        <w:trPr>
          <w:trHeight w:val="1"/>
        </w:trPr>
        <w:tc>
          <w:tcPr>
            <w:tcW w:w="9112" w:type="dxa"/>
            <w:tcBorders>
              <w:top w:val="single" w:sz="2" w:space="0" w:color="000000"/>
              <w:left w:val="single" w:sz="2" w:space="0" w:color="000000"/>
              <w:bottom w:val="single" w:sz="2" w:space="0" w:color="000000"/>
              <w:right w:val="single" w:sz="2" w:space="0" w:color="000000"/>
            </w:tcBorders>
            <w:shd w:val="clear" w:color="000000" w:fill="FFFFFF"/>
          </w:tcPr>
          <w:p w:rsidR="00153CFD" w:rsidRPr="00C66CAB" w:rsidRDefault="00153CFD" w:rsidP="00C66CAB">
            <w:pPr>
              <w:jc w:val="both"/>
              <w:rPr>
                <w:rFonts w:ascii="Arial" w:hAnsi="Arial" w:cs="Arial"/>
                <w:sz w:val="24"/>
                <w:szCs w:val="24"/>
              </w:rPr>
            </w:pPr>
            <w:proofErr w:type="spellStart"/>
            <w:r w:rsidRPr="00C66CAB">
              <w:rPr>
                <w:rFonts w:ascii="Arial" w:hAnsi="Arial" w:cs="Arial"/>
                <w:color w:val="000000"/>
                <w:sz w:val="24"/>
                <w:szCs w:val="24"/>
              </w:rPr>
              <w:t>Benefits</w:t>
            </w:r>
            <w:proofErr w:type="spellEnd"/>
            <w:r w:rsidRPr="00C66CAB">
              <w:rPr>
                <w:rFonts w:ascii="Arial" w:hAnsi="Arial" w:cs="Arial"/>
                <w:color w:val="000000"/>
                <w:sz w:val="24"/>
                <w:szCs w:val="24"/>
              </w:rPr>
              <w:t xml:space="preserve"> </w:t>
            </w:r>
            <w:proofErr w:type="spellStart"/>
            <w:r w:rsidRPr="00C66CAB">
              <w:rPr>
                <w:rFonts w:ascii="Arial" w:hAnsi="Arial" w:cs="Arial"/>
                <w:color w:val="000000"/>
                <w:sz w:val="24"/>
                <w:szCs w:val="24"/>
              </w:rPr>
              <w:t>of</w:t>
            </w:r>
            <w:proofErr w:type="spellEnd"/>
            <w:r w:rsidRPr="00C66CAB">
              <w:rPr>
                <w:rFonts w:ascii="Arial" w:hAnsi="Arial" w:cs="Arial"/>
                <w:color w:val="000000"/>
                <w:sz w:val="24"/>
                <w:szCs w:val="24"/>
              </w:rPr>
              <w:t xml:space="preserve"> ECDIS</w:t>
            </w:r>
          </w:p>
        </w:tc>
      </w:tr>
      <w:tr w:rsidR="00153CFD" w:rsidRPr="000903E9" w:rsidTr="00C66CAB">
        <w:trPr>
          <w:trHeight w:val="1"/>
        </w:trPr>
        <w:tc>
          <w:tcPr>
            <w:tcW w:w="9112" w:type="dxa"/>
            <w:tcBorders>
              <w:top w:val="single" w:sz="2" w:space="0" w:color="000000"/>
              <w:left w:val="single" w:sz="2" w:space="0" w:color="000000"/>
              <w:bottom w:val="single" w:sz="2" w:space="0" w:color="000000"/>
              <w:right w:val="single" w:sz="2" w:space="0" w:color="000000"/>
            </w:tcBorders>
            <w:shd w:val="clear" w:color="000000" w:fill="FFFFFF"/>
          </w:tcPr>
          <w:p w:rsidR="00153CFD" w:rsidRPr="00C66CAB" w:rsidRDefault="00153CFD" w:rsidP="00C66CAB">
            <w:pPr>
              <w:jc w:val="both"/>
              <w:rPr>
                <w:rFonts w:ascii="Arial" w:hAnsi="Arial" w:cs="Arial"/>
                <w:lang w:val="en-US"/>
              </w:rPr>
            </w:pPr>
            <w:r w:rsidRPr="00C66CAB">
              <w:rPr>
                <w:rFonts w:ascii="Arial" w:hAnsi="Arial" w:cs="Arial"/>
                <w:lang w:val="en-US"/>
              </w:rPr>
              <w:t>• Reduced workload for the navigator (charts and nautical publications updating, voyage</w:t>
            </w:r>
          </w:p>
          <w:p w:rsidR="00C66CAB" w:rsidRPr="00C66CAB" w:rsidRDefault="00153CFD" w:rsidP="00C66CAB">
            <w:pPr>
              <w:jc w:val="both"/>
              <w:rPr>
                <w:rFonts w:ascii="Arial" w:hAnsi="Arial" w:cs="Arial"/>
                <w:lang w:val="en-US"/>
              </w:rPr>
            </w:pPr>
            <w:r w:rsidRPr="00C66CAB">
              <w:rPr>
                <w:rFonts w:ascii="Arial" w:hAnsi="Arial" w:cs="Arial"/>
                <w:lang w:val="en-US"/>
              </w:rPr>
              <w:t>planning, all information in “one hand”)</w:t>
            </w:r>
          </w:p>
          <w:p w:rsidR="00153CFD" w:rsidRPr="00C66CAB" w:rsidRDefault="00153CFD" w:rsidP="00C66CAB">
            <w:pPr>
              <w:jc w:val="both"/>
              <w:rPr>
                <w:rFonts w:ascii="Arial" w:hAnsi="Arial" w:cs="Arial"/>
                <w:lang w:val="en-US"/>
              </w:rPr>
            </w:pPr>
            <w:r w:rsidRPr="00C66CAB">
              <w:rPr>
                <w:rFonts w:ascii="Arial" w:hAnsi="Arial" w:cs="Arial"/>
                <w:lang w:val="en-US"/>
              </w:rPr>
              <w:t>• Navigation in real time increasing situational awareness in combination with proper lookout</w:t>
            </w:r>
          </w:p>
          <w:p w:rsidR="00153CFD" w:rsidRPr="00C66CAB" w:rsidRDefault="00153CFD" w:rsidP="00C66CAB">
            <w:pPr>
              <w:jc w:val="both"/>
              <w:rPr>
                <w:rFonts w:ascii="Arial" w:hAnsi="Arial" w:cs="Arial"/>
                <w:lang w:val="en-US"/>
              </w:rPr>
            </w:pPr>
            <w:r w:rsidRPr="00C66CAB">
              <w:rPr>
                <w:rFonts w:ascii="Arial" w:hAnsi="Arial" w:cs="Arial"/>
                <w:lang w:val="en-US"/>
              </w:rPr>
              <w:t>• Automatic route monitoring (warnings and indications of hazards to the operator, in time</w:t>
            </w:r>
          </w:p>
          <w:p w:rsidR="00153CFD" w:rsidRPr="00C66CAB" w:rsidRDefault="00153CFD" w:rsidP="00C66CAB">
            <w:pPr>
              <w:jc w:val="both"/>
              <w:rPr>
                <w:rFonts w:ascii="Arial" w:hAnsi="Arial" w:cs="Arial"/>
                <w:lang w:val="en-US"/>
              </w:rPr>
            </w:pPr>
            <w:r w:rsidRPr="00C66CAB">
              <w:rPr>
                <w:rFonts w:ascii="Arial" w:hAnsi="Arial" w:cs="Arial"/>
                <w:lang w:val="en-US"/>
              </w:rPr>
              <w:t>arrivals)</w:t>
            </w:r>
          </w:p>
          <w:p w:rsidR="00153CFD" w:rsidRPr="00C66CAB" w:rsidRDefault="00153CFD" w:rsidP="00C66CAB">
            <w:pPr>
              <w:jc w:val="both"/>
              <w:rPr>
                <w:rFonts w:ascii="Arial" w:hAnsi="Arial" w:cs="Arial"/>
                <w:lang w:val="en-US"/>
              </w:rPr>
            </w:pPr>
            <w:r w:rsidRPr="00C66CAB">
              <w:rPr>
                <w:rFonts w:ascii="Arial" w:hAnsi="Arial" w:cs="Arial"/>
                <w:lang w:val="en-US"/>
              </w:rPr>
              <w:t>• Automatic track control (reduces bunker costs), if ECDIS is connected to the autopilot</w:t>
            </w:r>
          </w:p>
          <w:p w:rsidR="00153CFD" w:rsidRPr="00C66CAB" w:rsidRDefault="00153CFD" w:rsidP="00C66CAB">
            <w:pPr>
              <w:jc w:val="both"/>
              <w:rPr>
                <w:rFonts w:ascii="Arial" w:hAnsi="Arial" w:cs="Arial"/>
                <w:lang w:val="en-US"/>
              </w:rPr>
            </w:pPr>
            <w:r w:rsidRPr="00C66CAB">
              <w:rPr>
                <w:rFonts w:ascii="Arial" w:hAnsi="Arial" w:cs="Arial"/>
                <w:lang w:val="en-US"/>
              </w:rPr>
              <w:t xml:space="preserve">• Prediction of special </w:t>
            </w:r>
            <w:proofErr w:type="spellStart"/>
            <w:r w:rsidRPr="00C66CAB">
              <w:rPr>
                <w:rFonts w:ascii="Arial" w:hAnsi="Arial" w:cs="Arial"/>
                <w:lang w:val="en-US"/>
              </w:rPr>
              <w:t>manoeuvres</w:t>
            </w:r>
            <w:proofErr w:type="spellEnd"/>
            <w:r w:rsidRPr="00C66CAB">
              <w:rPr>
                <w:rFonts w:ascii="Arial" w:hAnsi="Arial" w:cs="Arial"/>
                <w:lang w:val="en-US"/>
              </w:rPr>
              <w:t xml:space="preserve"> (predicted path, trial </w:t>
            </w:r>
            <w:proofErr w:type="spellStart"/>
            <w:r w:rsidRPr="00C66CAB">
              <w:rPr>
                <w:rFonts w:ascii="Arial" w:hAnsi="Arial" w:cs="Arial"/>
                <w:lang w:val="en-US"/>
              </w:rPr>
              <w:t>manoeuvre</w:t>
            </w:r>
            <w:proofErr w:type="spellEnd"/>
            <w:r w:rsidRPr="00C66CAB">
              <w:rPr>
                <w:rFonts w:ascii="Arial" w:hAnsi="Arial" w:cs="Arial"/>
                <w:lang w:val="en-US"/>
              </w:rPr>
              <w:t>, docking mode)</w:t>
            </w:r>
          </w:p>
          <w:p w:rsidR="00153CFD" w:rsidRPr="00C66CAB" w:rsidRDefault="00153CFD" w:rsidP="00C66CAB">
            <w:pPr>
              <w:jc w:val="both"/>
              <w:rPr>
                <w:rFonts w:ascii="Arial" w:hAnsi="Arial" w:cs="Arial"/>
                <w:lang w:val="en-US"/>
              </w:rPr>
            </w:pPr>
            <w:r w:rsidRPr="00C66CAB">
              <w:rPr>
                <w:rFonts w:ascii="Arial" w:hAnsi="Arial" w:cs="Arial"/>
                <w:lang w:val="en-US"/>
              </w:rPr>
              <w:t>• Availability of a chart during the night without night vision loss</w:t>
            </w:r>
          </w:p>
          <w:p w:rsidR="00153CFD" w:rsidRPr="00C66CAB" w:rsidRDefault="00153CFD" w:rsidP="00C66CAB">
            <w:pPr>
              <w:jc w:val="both"/>
              <w:rPr>
                <w:rFonts w:ascii="Arial" w:hAnsi="Arial" w:cs="Arial"/>
                <w:sz w:val="24"/>
                <w:szCs w:val="24"/>
                <w:lang w:val="en-US"/>
              </w:rPr>
            </w:pPr>
            <w:r w:rsidRPr="00C66CAB">
              <w:rPr>
                <w:rFonts w:ascii="Arial" w:hAnsi="Arial" w:cs="Arial"/>
                <w:lang w:val="en-US"/>
              </w:rPr>
              <w:t>• Access to additional information resources</w:t>
            </w:r>
          </w:p>
        </w:tc>
      </w:tr>
    </w:tbl>
    <w:p w:rsidR="00CC714C" w:rsidRPr="00E7342B" w:rsidRDefault="00153CFD" w:rsidP="00C66CAB">
      <w:pPr>
        <w:jc w:val="both"/>
        <w:rPr>
          <w:rFonts w:ascii="Arial" w:hAnsi="Arial" w:cs="Arial"/>
          <w:color w:val="215868" w:themeColor="accent5" w:themeShade="80"/>
          <w:lang w:val="en-US"/>
        </w:rPr>
      </w:pPr>
      <w:r w:rsidRPr="00E7342B">
        <w:rPr>
          <w:rFonts w:ascii="Arial" w:hAnsi="Arial" w:cs="Arial"/>
          <w:color w:val="215868" w:themeColor="accent5" w:themeShade="80"/>
          <w:lang w:val="en-US"/>
        </w:rPr>
        <w:t>Table 1.2: Potential Benefits of ECDIS</w:t>
      </w:r>
    </w:p>
    <w:p w:rsidR="005D68F8" w:rsidRPr="00CC714C" w:rsidRDefault="00FE39E9" w:rsidP="00E7342B">
      <w:pPr>
        <w:pStyle w:val="Alex"/>
      </w:pPr>
      <w:bookmarkStart w:id="7" w:name="_Toc503097299"/>
      <w:r>
        <w:lastRenderedPageBreak/>
        <w:t>8</w:t>
      </w:r>
      <w:r w:rsidR="00814752">
        <w:t>.</w:t>
      </w:r>
      <w:r w:rsidR="00153CFD" w:rsidRPr="00FE2157">
        <w:t xml:space="preserve"> The Potential Disadvantages of ECDIS</w:t>
      </w:r>
      <w:bookmarkEnd w:id="7"/>
    </w:p>
    <w:p w:rsidR="00FE2157" w:rsidRPr="00C66CAB" w:rsidRDefault="00153CFD" w:rsidP="00C66CAB">
      <w:pPr>
        <w:jc w:val="both"/>
        <w:rPr>
          <w:rFonts w:ascii="Arial" w:hAnsi="Arial" w:cs="Arial"/>
          <w:color w:val="000000"/>
          <w:sz w:val="24"/>
          <w:szCs w:val="24"/>
          <w:lang w:val="en-US"/>
        </w:rPr>
      </w:pPr>
      <w:r w:rsidRPr="00C66CAB">
        <w:rPr>
          <w:rFonts w:ascii="Arial" w:hAnsi="Arial" w:cs="Arial"/>
          <w:color w:val="000000"/>
          <w:sz w:val="24"/>
          <w:szCs w:val="24"/>
          <w:lang w:val="en-US"/>
        </w:rPr>
        <w:t>The technology that produces the benefits can, inevitably, also lead to risks. An ECDIS</w:t>
      </w:r>
      <w:r w:rsidR="005D68F8"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is only as good as the operator who handles it and does not replace the navigator:</w:t>
      </w:r>
      <w:r w:rsidR="005D68F8"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good navigational skills and seamanship are still essential for safe navigation. The most</w:t>
      </w:r>
      <w:r w:rsidR="005D68F8"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common potential risks are false operation, misinterpretation of the ECDIS data and</w:t>
      </w:r>
      <w:r w:rsidR="00B20B43"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over-reliance on it.</w:t>
      </w:r>
      <w:r w:rsidR="005D68F8"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In replacing paper charts with ECDIS, mariners who are used to navigating on paper</w:t>
      </w:r>
      <w:r w:rsidR="005D68F8"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charts, will need to critically upgrade their competence in how to use the new technology</w:t>
      </w:r>
      <w:r w:rsidR="005D68F8"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and, most importantly, how to use it in the context of best practices for good</w:t>
      </w:r>
      <w:r w:rsidR="005D68F8"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seamanship.</w:t>
      </w:r>
    </w:p>
    <w:tbl>
      <w:tblPr>
        <w:tblW w:w="0" w:type="auto"/>
        <w:tblInd w:w="55" w:type="dxa"/>
        <w:tblLayout w:type="fixed"/>
        <w:tblCellMar>
          <w:left w:w="55" w:type="dxa"/>
          <w:right w:w="55" w:type="dxa"/>
        </w:tblCellMar>
        <w:tblLook w:val="0000"/>
      </w:tblPr>
      <w:tblGrid>
        <w:gridCol w:w="9637"/>
      </w:tblGrid>
      <w:tr w:rsidR="00153CFD" w:rsidRPr="00C66CAB">
        <w:trPr>
          <w:trHeight w:val="1"/>
        </w:trPr>
        <w:tc>
          <w:tcPr>
            <w:tcW w:w="9637" w:type="dxa"/>
            <w:tcBorders>
              <w:top w:val="single" w:sz="2" w:space="0" w:color="000000"/>
              <w:left w:val="single" w:sz="2" w:space="0" w:color="000000"/>
              <w:bottom w:val="single" w:sz="2" w:space="0" w:color="000000"/>
              <w:right w:val="single" w:sz="2" w:space="0" w:color="000000"/>
            </w:tcBorders>
            <w:shd w:val="clear" w:color="000000" w:fill="FFFFFF"/>
          </w:tcPr>
          <w:p w:rsidR="00153CFD" w:rsidRPr="00FE2157" w:rsidRDefault="00153CFD" w:rsidP="00C66CAB">
            <w:pPr>
              <w:jc w:val="both"/>
              <w:rPr>
                <w:rFonts w:ascii="Arial" w:hAnsi="Arial" w:cs="Arial"/>
              </w:rPr>
            </w:pPr>
            <w:proofErr w:type="spellStart"/>
            <w:r w:rsidRPr="00FE2157">
              <w:rPr>
                <w:rFonts w:ascii="Arial" w:hAnsi="Arial" w:cs="Arial"/>
                <w:color w:val="000000"/>
              </w:rPr>
              <w:t>Potential</w:t>
            </w:r>
            <w:proofErr w:type="spellEnd"/>
            <w:r w:rsidRPr="00FE2157">
              <w:rPr>
                <w:rFonts w:ascii="Arial" w:hAnsi="Arial" w:cs="Arial"/>
                <w:color w:val="000000"/>
              </w:rPr>
              <w:t xml:space="preserve"> </w:t>
            </w:r>
            <w:proofErr w:type="spellStart"/>
            <w:r w:rsidRPr="00FE2157">
              <w:rPr>
                <w:rFonts w:ascii="Arial" w:hAnsi="Arial" w:cs="Arial"/>
                <w:color w:val="000000"/>
              </w:rPr>
              <w:t>Disadvantages</w:t>
            </w:r>
            <w:proofErr w:type="spellEnd"/>
            <w:r w:rsidRPr="00FE2157">
              <w:rPr>
                <w:rFonts w:ascii="Arial" w:hAnsi="Arial" w:cs="Arial"/>
                <w:color w:val="000000"/>
              </w:rPr>
              <w:t xml:space="preserve"> </w:t>
            </w:r>
            <w:proofErr w:type="spellStart"/>
            <w:r w:rsidRPr="00FE2157">
              <w:rPr>
                <w:rFonts w:ascii="Arial" w:hAnsi="Arial" w:cs="Arial"/>
                <w:color w:val="000000"/>
              </w:rPr>
              <w:t>of</w:t>
            </w:r>
            <w:proofErr w:type="spellEnd"/>
            <w:r w:rsidRPr="00FE2157">
              <w:rPr>
                <w:rFonts w:ascii="Arial" w:hAnsi="Arial" w:cs="Arial"/>
                <w:color w:val="000000"/>
              </w:rPr>
              <w:t xml:space="preserve"> ECDIS</w:t>
            </w:r>
          </w:p>
        </w:tc>
      </w:tr>
      <w:tr w:rsidR="00153CFD" w:rsidRPr="000903E9">
        <w:trPr>
          <w:trHeight w:val="1"/>
        </w:trPr>
        <w:tc>
          <w:tcPr>
            <w:tcW w:w="9637" w:type="dxa"/>
            <w:tcBorders>
              <w:top w:val="single" w:sz="2" w:space="0" w:color="000000"/>
              <w:left w:val="single" w:sz="2" w:space="0" w:color="000000"/>
              <w:bottom w:val="single" w:sz="2" w:space="0" w:color="000000"/>
              <w:right w:val="single" w:sz="2" w:space="0" w:color="000000"/>
            </w:tcBorders>
            <w:shd w:val="clear" w:color="000000" w:fill="FFFFFF"/>
          </w:tcPr>
          <w:p w:rsidR="00153CFD" w:rsidRPr="00FE2157" w:rsidRDefault="00153CFD" w:rsidP="00C66CAB">
            <w:pPr>
              <w:jc w:val="both"/>
              <w:rPr>
                <w:rFonts w:ascii="Arial" w:hAnsi="Arial" w:cs="Arial"/>
                <w:lang w:val="en-US"/>
              </w:rPr>
            </w:pPr>
            <w:r w:rsidRPr="00FE2157">
              <w:rPr>
                <w:rFonts w:ascii="Arial" w:hAnsi="Arial" w:cs="Arial"/>
                <w:lang w:val="en-US"/>
              </w:rPr>
              <w:t>• Too much information on the screen may cause clutter and can be distracting</w:t>
            </w:r>
          </w:p>
          <w:p w:rsidR="00153CFD" w:rsidRPr="00FE2157" w:rsidRDefault="00153CFD" w:rsidP="00C66CAB">
            <w:pPr>
              <w:jc w:val="both"/>
              <w:rPr>
                <w:rFonts w:ascii="Arial" w:hAnsi="Arial" w:cs="Arial"/>
                <w:lang w:val="en-US"/>
              </w:rPr>
            </w:pPr>
            <w:r w:rsidRPr="00FE2157">
              <w:rPr>
                <w:rFonts w:ascii="Arial" w:hAnsi="Arial" w:cs="Arial"/>
                <w:lang w:val="en-US"/>
              </w:rPr>
              <w:t>• Submenus can be very complex</w:t>
            </w:r>
          </w:p>
          <w:p w:rsidR="00153CFD" w:rsidRPr="00FE2157" w:rsidRDefault="00153CFD" w:rsidP="00C66CAB">
            <w:pPr>
              <w:jc w:val="both"/>
              <w:rPr>
                <w:rFonts w:ascii="Arial" w:hAnsi="Arial" w:cs="Arial"/>
                <w:lang w:val="en-US"/>
              </w:rPr>
            </w:pPr>
            <w:r w:rsidRPr="00FE2157">
              <w:rPr>
                <w:rFonts w:ascii="Arial" w:hAnsi="Arial" w:cs="Arial"/>
                <w:lang w:val="en-US"/>
              </w:rPr>
              <w:t>• The size of chart displayed on the screen monitor is very much reduced compared with the</w:t>
            </w:r>
          </w:p>
          <w:p w:rsidR="00153CFD" w:rsidRPr="00FE2157" w:rsidRDefault="00153CFD" w:rsidP="00C66CAB">
            <w:pPr>
              <w:jc w:val="both"/>
              <w:rPr>
                <w:rFonts w:ascii="Arial" w:hAnsi="Arial" w:cs="Arial"/>
                <w:lang w:val="en-US"/>
              </w:rPr>
            </w:pPr>
            <w:r w:rsidRPr="00FE2157">
              <w:rPr>
                <w:rFonts w:ascii="Arial" w:hAnsi="Arial" w:cs="Arial"/>
                <w:lang w:val="en-US"/>
              </w:rPr>
              <w:t>paper chart</w:t>
            </w:r>
          </w:p>
          <w:p w:rsidR="00153CFD" w:rsidRPr="00FE2157" w:rsidRDefault="00153CFD" w:rsidP="00C66CAB">
            <w:pPr>
              <w:jc w:val="both"/>
              <w:rPr>
                <w:rFonts w:ascii="Arial" w:hAnsi="Arial" w:cs="Arial"/>
                <w:lang w:val="en-US"/>
              </w:rPr>
            </w:pPr>
            <w:r w:rsidRPr="00FE2157">
              <w:rPr>
                <w:rFonts w:ascii="Arial" w:hAnsi="Arial" w:cs="Arial"/>
                <w:lang w:val="en-US"/>
              </w:rPr>
              <w:t>• Some symbols may be misinterpreted due to unfamiliarity</w:t>
            </w:r>
          </w:p>
          <w:p w:rsidR="00153CFD" w:rsidRPr="00FE2157" w:rsidRDefault="00153CFD" w:rsidP="00C66CAB">
            <w:pPr>
              <w:jc w:val="both"/>
              <w:rPr>
                <w:rFonts w:ascii="Arial" w:hAnsi="Arial" w:cs="Arial"/>
                <w:lang w:val="en-US"/>
              </w:rPr>
            </w:pPr>
            <w:r w:rsidRPr="00FE2157">
              <w:rPr>
                <w:rFonts w:ascii="Arial" w:hAnsi="Arial" w:cs="Arial"/>
                <w:lang w:val="en-US"/>
              </w:rPr>
              <w:t>• Automatic plotting of position can lead to complacency concerning the vessel’s position and</w:t>
            </w:r>
          </w:p>
          <w:p w:rsidR="00153CFD" w:rsidRPr="00FE2157" w:rsidRDefault="00153CFD" w:rsidP="00C66CAB">
            <w:pPr>
              <w:jc w:val="both"/>
              <w:rPr>
                <w:rFonts w:ascii="Arial" w:hAnsi="Arial" w:cs="Arial"/>
                <w:lang w:val="en-US"/>
              </w:rPr>
            </w:pPr>
            <w:proofErr w:type="gramStart"/>
            <w:r w:rsidRPr="00FE2157">
              <w:rPr>
                <w:rFonts w:ascii="Arial" w:hAnsi="Arial" w:cs="Arial"/>
                <w:lang w:val="en-US"/>
              </w:rPr>
              <w:t>proximity</w:t>
            </w:r>
            <w:proofErr w:type="gramEnd"/>
            <w:r w:rsidRPr="00FE2157">
              <w:rPr>
                <w:rFonts w:ascii="Arial" w:hAnsi="Arial" w:cs="Arial"/>
                <w:lang w:val="en-US"/>
              </w:rPr>
              <w:t xml:space="preserve"> to dangers.</w:t>
            </w:r>
          </w:p>
          <w:p w:rsidR="00153CFD" w:rsidRPr="00C66CAB" w:rsidRDefault="00153CFD" w:rsidP="00C66CAB">
            <w:pPr>
              <w:jc w:val="both"/>
              <w:rPr>
                <w:rFonts w:ascii="Arial" w:hAnsi="Arial" w:cs="Arial"/>
                <w:sz w:val="24"/>
                <w:szCs w:val="24"/>
                <w:lang w:val="en-US"/>
              </w:rPr>
            </w:pPr>
            <w:r w:rsidRPr="00FE2157">
              <w:rPr>
                <w:rFonts w:ascii="Arial" w:hAnsi="Arial" w:cs="Arial"/>
                <w:lang w:val="en-US"/>
              </w:rPr>
              <w:t xml:space="preserve">• Confusion with ECS, </w:t>
            </w:r>
            <w:r w:rsidR="005D68F8" w:rsidRPr="00FE2157">
              <w:rPr>
                <w:rFonts w:ascii="Arial" w:hAnsi="Arial" w:cs="Arial"/>
                <w:lang w:val="en-US"/>
              </w:rPr>
              <w:t>unauthorized</w:t>
            </w:r>
            <w:r w:rsidRPr="00FE2157">
              <w:rPr>
                <w:rFonts w:ascii="Arial" w:hAnsi="Arial" w:cs="Arial"/>
                <w:lang w:val="en-US"/>
              </w:rPr>
              <w:t xml:space="preserve"> use for primary navigation</w:t>
            </w:r>
          </w:p>
        </w:tc>
      </w:tr>
    </w:tbl>
    <w:p w:rsidR="00153CFD" w:rsidRPr="00E7342B" w:rsidRDefault="00153CFD" w:rsidP="00C66CAB">
      <w:pPr>
        <w:jc w:val="both"/>
        <w:rPr>
          <w:rFonts w:ascii="Arial" w:hAnsi="Arial" w:cs="Arial"/>
          <w:color w:val="215868" w:themeColor="accent5" w:themeShade="80"/>
          <w:lang w:val="en-US"/>
        </w:rPr>
      </w:pPr>
      <w:r w:rsidRPr="00E7342B">
        <w:rPr>
          <w:rFonts w:ascii="Arial" w:hAnsi="Arial" w:cs="Arial"/>
          <w:color w:val="215868" w:themeColor="accent5" w:themeShade="80"/>
          <w:lang w:val="en-US"/>
        </w:rPr>
        <w:t>Table 1.3: Potential Disadvantages of ECDIS</w:t>
      </w:r>
    </w:p>
    <w:p w:rsidR="005D68F8" w:rsidRPr="00C66CAB" w:rsidRDefault="005D68F8" w:rsidP="00C66CAB">
      <w:pPr>
        <w:jc w:val="both"/>
        <w:rPr>
          <w:rFonts w:ascii="Arial" w:hAnsi="Arial" w:cs="Arial"/>
          <w:sz w:val="24"/>
          <w:szCs w:val="24"/>
          <w:lang w:val="en-US"/>
        </w:rPr>
      </w:pPr>
    </w:p>
    <w:p w:rsidR="000C124C" w:rsidRDefault="00153CFD" w:rsidP="00C66CAB">
      <w:pPr>
        <w:jc w:val="both"/>
        <w:rPr>
          <w:rFonts w:ascii="Arial" w:hAnsi="Arial" w:cs="Arial"/>
          <w:color w:val="000000"/>
          <w:sz w:val="24"/>
          <w:szCs w:val="24"/>
          <w:lang w:val="en-US"/>
        </w:rPr>
      </w:pPr>
      <w:r w:rsidRPr="00C66CAB">
        <w:rPr>
          <w:rFonts w:ascii="Arial" w:hAnsi="Arial" w:cs="Arial"/>
          <w:color w:val="000000"/>
          <w:sz w:val="24"/>
          <w:szCs w:val="24"/>
          <w:lang w:val="en-US"/>
        </w:rPr>
        <w:t xml:space="preserve">In order to </w:t>
      </w:r>
      <w:r w:rsidR="005D68F8" w:rsidRPr="00C66CAB">
        <w:rPr>
          <w:rFonts w:ascii="Arial" w:hAnsi="Arial" w:cs="Arial"/>
          <w:color w:val="000000"/>
          <w:sz w:val="24"/>
          <w:szCs w:val="24"/>
          <w:lang w:val="en-US"/>
        </w:rPr>
        <w:t>minimize</w:t>
      </w:r>
      <w:r w:rsidRPr="00C66CAB">
        <w:rPr>
          <w:rFonts w:ascii="Arial" w:hAnsi="Arial" w:cs="Arial"/>
          <w:color w:val="000000"/>
          <w:sz w:val="24"/>
          <w:szCs w:val="24"/>
          <w:lang w:val="en-US"/>
        </w:rPr>
        <w:t xml:space="preserve"> the risk of misinterpretation, to reduce potential ECDIS errors</w:t>
      </w:r>
      <w:r w:rsidR="00FE2157">
        <w:rPr>
          <w:rFonts w:ascii="Arial" w:hAnsi="Arial" w:cs="Arial"/>
          <w:color w:val="000000"/>
          <w:sz w:val="24"/>
          <w:szCs w:val="24"/>
          <w:lang w:val="en-US"/>
        </w:rPr>
        <w:t xml:space="preserve"> </w:t>
      </w:r>
      <w:r w:rsidRPr="00C66CAB">
        <w:rPr>
          <w:rFonts w:ascii="Arial" w:hAnsi="Arial" w:cs="Arial"/>
          <w:color w:val="000000"/>
          <w:sz w:val="24"/>
          <w:szCs w:val="24"/>
          <w:lang w:val="en-US"/>
        </w:rPr>
        <w:t>and to make the most efficient use of the ECDIS on board, a professional, coordinated</w:t>
      </w:r>
      <w:r w:rsidR="005D68F8"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generic and type specific ECDIS training delivered by a certified training institute is</w:t>
      </w:r>
      <w:r w:rsidR="005D68F8"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essential.</w:t>
      </w:r>
    </w:p>
    <w:p w:rsidR="000C124C" w:rsidRPr="00FE39E9" w:rsidRDefault="000C124C" w:rsidP="00C66CAB">
      <w:pPr>
        <w:jc w:val="both"/>
        <w:rPr>
          <w:rFonts w:ascii="Arial" w:hAnsi="Arial" w:cs="Arial"/>
          <w:color w:val="000000"/>
          <w:sz w:val="24"/>
          <w:szCs w:val="24"/>
          <w:lang w:val="en-US"/>
        </w:rPr>
      </w:pPr>
    </w:p>
    <w:p w:rsidR="00153CFD" w:rsidRPr="00FE2157" w:rsidRDefault="00FE39E9" w:rsidP="00E7342B">
      <w:pPr>
        <w:pStyle w:val="Alex"/>
      </w:pPr>
      <w:bookmarkStart w:id="8" w:name="_Toc503097300"/>
      <w:r>
        <w:t>9</w:t>
      </w:r>
      <w:r w:rsidR="00814752">
        <w:t>.</w:t>
      </w:r>
      <w:r w:rsidR="00153CFD" w:rsidRPr="00FE2157">
        <w:t xml:space="preserve"> The ECDIS Mindset</w:t>
      </w:r>
      <w:bookmarkEnd w:id="8"/>
    </w:p>
    <w:p w:rsidR="00153CFD" w:rsidRPr="00C66CAB" w:rsidRDefault="00153CFD" w:rsidP="00C66CAB">
      <w:pPr>
        <w:jc w:val="both"/>
        <w:rPr>
          <w:rFonts w:ascii="Arial" w:hAnsi="Arial" w:cs="Arial"/>
          <w:color w:val="000000"/>
          <w:sz w:val="24"/>
          <w:szCs w:val="24"/>
          <w:lang w:val="en-US"/>
        </w:rPr>
      </w:pPr>
      <w:r w:rsidRPr="00C66CAB">
        <w:rPr>
          <w:rFonts w:ascii="Arial" w:hAnsi="Arial" w:cs="Arial"/>
          <w:color w:val="000000"/>
          <w:sz w:val="24"/>
          <w:szCs w:val="24"/>
          <w:lang w:val="en-US"/>
        </w:rPr>
        <w:t xml:space="preserve">ECDIS is going to become the essential tool for the watch keeping officer. </w:t>
      </w:r>
      <w:r w:rsidRPr="00FE2157">
        <w:rPr>
          <w:rFonts w:ascii="Arial" w:hAnsi="Arial" w:cs="Arial"/>
          <w:color w:val="000000"/>
          <w:sz w:val="24"/>
          <w:szCs w:val="24"/>
          <w:lang w:val="en-US"/>
        </w:rPr>
        <w:t>One could</w:t>
      </w:r>
      <w:r w:rsidR="00FE2157">
        <w:rPr>
          <w:rFonts w:ascii="Arial" w:hAnsi="Arial" w:cs="Arial"/>
          <w:color w:val="000000"/>
          <w:sz w:val="24"/>
          <w:szCs w:val="24"/>
          <w:lang w:val="en-US"/>
        </w:rPr>
        <w:t xml:space="preserve"> </w:t>
      </w:r>
      <w:r w:rsidRPr="00C66CAB">
        <w:rPr>
          <w:rFonts w:ascii="Arial" w:hAnsi="Arial" w:cs="Arial"/>
          <w:color w:val="000000"/>
          <w:sz w:val="24"/>
          <w:szCs w:val="24"/>
          <w:lang w:val="en-US"/>
        </w:rPr>
        <w:t>say it is even the most complex system on the bridge and although all type-approved</w:t>
      </w:r>
      <w:r w:rsidR="00FE2157">
        <w:rPr>
          <w:rFonts w:ascii="Arial" w:hAnsi="Arial" w:cs="Arial"/>
          <w:color w:val="000000"/>
          <w:sz w:val="24"/>
          <w:szCs w:val="24"/>
          <w:lang w:val="en-US"/>
        </w:rPr>
        <w:t xml:space="preserve"> </w:t>
      </w:r>
      <w:r w:rsidRPr="00C66CAB">
        <w:rPr>
          <w:rFonts w:ascii="Arial" w:hAnsi="Arial" w:cs="Arial"/>
          <w:color w:val="000000"/>
          <w:sz w:val="24"/>
          <w:szCs w:val="24"/>
          <w:lang w:val="en-US"/>
        </w:rPr>
        <w:t xml:space="preserve">versions </w:t>
      </w:r>
      <w:proofErr w:type="spellStart"/>
      <w:r w:rsidRPr="00C66CAB">
        <w:rPr>
          <w:rFonts w:ascii="Arial" w:hAnsi="Arial" w:cs="Arial"/>
          <w:color w:val="000000"/>
          <w:sz w:val="24"/>
          <w:szCs w:val="24"/>
          <w:lang w:val="en-US"/>
        </w:rPr>
        <w:t>fulfil</w:t>
      </w:r>
      <w:proofErr w:type="spellEnd"/>
      <w:r w:rsidRPr="00C66CAB">
        <w:rPr>
          <w:rFonts w:ascii="Arial" w:hAnsi="Arial" w:cs="Arial"/>
          <w:color w:val="000000"/>
          <w:sz w:val="24"/>
          <w:szCs w:val="24"/>
          <w:lang w:val="en-US"/>
        </w:rPr>
        <w:t xml:space="preserve"> the performance specifications, there are large differences between</w:t>
      </w:r>
      <w:r w:rsidR="00FE2157">
        <w:rPr>
          <w:rFonts w:ascii="Arial" w:hAnsi="Arial" w:cs="Arial"/>
          <w:color w:val="000000"/>
          <w:sz w:val="24"/>
          <w:szCs w:val="24"/>
          <w:lang w:val="en-US"/>
        </w:rPr>
        <w:t xml:space="preserve"> </w:t>
      </w:r>
      <w:r w:rsidRPr="00C66CAB">
        <w:rPr>
          <w:rFonts w:ascii="Arial" w:hAnsi="Arial" w:cs="Arial"/>
          <w:color w:val="000000"/>
          <w:sz w:val="24"/>
          <w:szCs w:val="24"/>
          <w:lang w:val="en-US"/>
        </w:rPr>
        <w:t>the different manufacturers’ equipment. What the officer has to develop is an ECDIS</w:t>
      </w:r>
      <w:r w:rsidR="00FE2157">
        <w:rPr>
          <w:rFonts w:ascii="Arial" w:hAnsi="Arial" w:cs="Arial"/>
          <w:color w:val="000000"/>
          <w:sz w:val="24"/>
          <w:szCs w:val="24"/>
          <w:lang w:val="en-US"/>
        </w:rPr>
        <w:t xml:space="preserve"> </w:t>
      </w:r>
      <w:r w:rsidRPr="00C66CAB">
        <w:rPr>
          <w:rFonts w:ascii="Arial" w:hAnsi="Arial" w:cs="Arial"/>
          <w:color w:val="000000"/>
          <w:sz w:val="24"/>
          <w:szCs w:val="24"/>
          <w:lang w:val="en-US"/>
        </w:rPr>
        <w:t>mindset. This means the attitude towards the ECDIS equipment.</w:t>
      </w:r>
    </w:p>
    <w:p w:rsidR="00153CFD" w:rsidRPr="00C66CAB" w:rsidRDefault="00153CFD" w:rsidP="00C66CAB">
      <w:pPr>
        <w:jc w:val="both"/>
        <w:rPr>
          <w:rFonts w:ascii="Arial" w:hAnsi="Arial" w:cs="Arial"/>
          <w:color w:val="000000"/>
          <w:sz w:val="24"/>
          <w:szCs w:val="24"/>
          <w:lang w:val="en-US"/>
        </w:rPr>
      </w:pPr>
      <w:r w:rsidRPr="00C66CAB">
        <w:rPr>
          <w:rFonts w:ascii="Arial" w:hAnsi="Arial" w:cs="Arial"/>
          <w:color w:val="000000"/>
          <w:sz w:val="24"/>
          <w:szCs w:val="24"/>
          <w:lang w:val="en-US"/>
        </w:rPr>
        <w:lastRenderedPageBreak/>
        <w:t>Developing an ECDIS mindset includes a sound knowledge of its limitations and possibilities,</w:t>
      </w:r>
      <w:r w:rsidR="005D68F8"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including its strengths and weaknesses. With a proper ECDIS mindset, the</w:t>
      </w:r>
      <w:r w:rsidR="005D68F8"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navigator will efficiently integrate ECDIS in the ongoing navigational process. He will</w:t>
      </w:r>
      <w:r w:rsidR="005D68F8"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also develop an improved situational awareness and will be able to more easily identify</w:t>
      </w:r>
      <w:r w:rsidR="005D68F8"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any developing faults in any system he is confronted with. A sound and well-grounded</w:t>
      </w:r>
      <w:r w:rsidR="005D68F8"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ECDIS mindset will serve watch keeping officers very well, no matter what equipment</w:t>
      </w:r>
      <w:r w:rsidR="005D68F8"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they are using.</w:t>
      </w:r>
    </w:p>
    <w:p w:rsidR="00153CFD" w:rsidRPr="00C66CAB" w:rsidRDefault="00153CFD" w:rsidP="00C66CAB">
      <w:pPr>
        <w:jc w:val="both"/>
        <w:rPr>
          <w:rFonts w:ascii="Arial" w:hAnsi="Arial" w:cs="Arial"/>
          <w:color w:val="000000"/>
          <w:sz w:val="24"/>
          <w:szCs w:val="24"/>
          <w:lang w:val="en-US"/>
        </w:rPr>
      </w:pPr>
      <w:r w:rsidRPr="00C66CAB">
        <w:rPr>
          <w:rFonts w:ascii="Arial" w:hAnsi="Arial" w:cs="Arial"/>
          <w:color w:val="000000"/>
          <w:sz w:val="24"/>
          <w:szCs w:val="24"/>
          <w:lang w:val="en-US"/>
        </w:rPr>
        <w:t>It is to this philosophy that this book wishes to contribute in making the reader familiar</w:t>
      </w:r>
      <w:r w:rsidR="005D68F8"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with the most common features and functionalities of ECDIS. Although ECDIS</w:t>
      </w:r>
      <w:r w:rsidR="005D68F8"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elements will only be introduced in general terms in this book, the reader – once</w:t>
      </w:r>
      <w:r w:rsidR="005D68F8"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confronted with a specific make and model – will remember that a certain operating</w:t>
      </w:r>
      <w:r w:rsidR="005D68F8"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or display control must exist somewhere in the menu. He will then start to explore</w:t>
      </w:r>
      <w:r w:rsidR="005D68F8"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the new ECDIS interface more confidently and allocate the newly-found type specific</w:t>
      </w:r>
      <w:r w:rsidR="005D68F8" w:rsidRPr="00C66CAB">
        <w:rPr>
          <w:rFonts w:ascii="Arial" w:hAnsi="Arial" w:cs="Arial"/>
          <w:color w:val="000000"/>
          <w:sz w:val="24"/>
          <w:szCs w:val="24"/>
          <w:lang w:val="en-US"/>
        </w:rPr>
        <w:t xml:space="preserve"> </w:t>
      </w:r>
      <w:r w:rsidRPr="00C66CAB">
        <w:rPr>
          <w:rFonts w:ascii="Arial" w:hAnsi="Arial" w:cs="Arial"/>
          <w:color w:val="000000"/>
          <w:sz w:val="24"/>
          <w:szCs w:val="24"/>
          <w:lang w:val="en-US"/>
        </w:rPr>
        <w:t>control elements in a proper way to his general picture of ECDIS operability.</w:t>
      </w:r>
    </w:p>
    <w:p w:rsidR="00F87667" w:rsidRDefault="00F87667" w:rsidP="00C66CAB">
      <w:pPr>
        <w:jc w:val="both"/>
        <w:rPr>
          <w:rFonts w:ascii="Arial" w:hAnsi="Arial" w:cs="Arial"/>
          <w:sz w:val="24"/>
          <w:szCs w:val="24"/>
          <w:lang w:val="en-US"/>
        </w:rPr>
      </w:pPr>
    </w:p>
    <w:p w:rsidR="00A80EAC" w:rsidRPr="00A80EAC" w:rsidRDefault="00A80EAC" w:rsidP="00A80EAC">
      <w:pPr>
        <w:pStyle w:val="Alex"/>
        <w:rPr>
          <w:szCs w:val="24"/>
        </w:rPr>
      </w:pPr>
      <w:bookmarkStart w:id="9" w:name="_Toc503097301"/>
      <w:r w:rsidRPr="00A80EAC">
        <w:t>10. Bibliography - Sources</w:t>
      </w:r>
      <w:bookmarkEnd w:id="9"/>
      <w:r w:rsidRPr="00A80EAC">
        <w:t xml:space="preserve"> </w:t>
      </w:r>
    </w:p>
    <w:p w:rsidR="00A80EAC" w:rsidRPr="00A80EAC" w:rsidRDefault="00D00207" w:rsidP="00A80EAC">
      <w:pPr>
        <w:numPr>
          <w:ilvl w:val="0"/>
          <w:numId w:val="2"/>
        </w:numPr>
        <w:suppressAutoHyphens/>
        <w:spacing w:after="0" w:line="240" w:lineRule="auto"/>
        <w:jc w:val="both"/>
        <w:rPr>
          <w:rFonts w:ascii="Arial" w:hAnsi="Arial" w:cs="Arial"/>
          <w:sz w:val="24"/>
          <w:szCs w:val="24"/>
          <w:lang w:val="en-US"/>
        </w:rPr>
      </w:pPr>
      <w:hyperlink r:id="rId10">
        <w:r w:rsidR="00A80EAC" w:rsidRPr="00A80EAC">
          <w:rPr>
            <w:rStyle w:val="InternetLink"/>
            <w:rFonts w:ascii="Arial" w:hAnsi="Arial" w:cs="Arial"/>
            <w:sz w:val="24"/>
            <w:szCs w:val="24"/>
            <w:lang w:val="en-US"/>
          </w:rPr>
          <w:t>http://www.ecdis-info.com/ecdis_regulations.html</w:t>
        </w:r>
      </w:hyperlink>
    </w:p>
    <w:p w:rsidR="00A80EAC" w:rsidRPr="000903E9" w:rsidRDefault="00D00207" w:rsidP="00A80EAC">
      <w:pPr>
        <w:numPr>
          <w:ilvl w:val="0"/>
          <w:numId w:val="2"/>
        </w:numPr>
        <w:suppressAutoHyphens/>
        <w:spacing w:after="0" w:line="240" w:lineRule="auto"/>
        <w:jc w:val="both"/>
        <w:rPr>
          <w:rFonts w:ascii="Arial" w:hAnsi="Arial" w:cs="Arial"/>
          <w:sz w:val="24"/>
          <w:szCs w:val="24"/>
          <w:lang w:val="en-US"/>
        </w:rPr>
      </w:pPr>
      <w:hyperlink r:id="rId11" w:anchor="more-755" w:history="1">
        <w:r w:rsidR="00A80EAC" w:rsidRPr="000903E9">
          <w:rPr>
            <w:rStyle w:val="InternetLink"/>
            <w:rFonts w:ascii="Arial" w:hAnsi="Arial" w:cs="Arial"/>
            <w:sz w:val="24"/>
            <w:szCs w:val="24"/>
            <w:lang w:val="en-US"/>
          </w:rPr>
          <w:t>https://www.martek-marine.com/blog/top-3-cyber-security-tips-to-protect-ecdis-on-your-vessel/#more-755</w:t>
        </w:r>
      </w:hyperlink>
    </w:p>
    <w:p w:rsidR="00A80EAC" w:rsidRPr="000903E9" w:rsidRDefault="00D00207" w:rsidP="00A80EAC">
      <w:pPr>
        <w:pStyle w:val="a6"/>
        <w:numPr>
          <w:ilvl w:val="0"/>
          <w:numId w:val="2"/>
        </w:numPr>
        <w:jc w:val="both"/>
        <w:rPr>
          <w:rFonts w:ascii="Arial" w:hAnsi="Arial" w:cs="Arial"/>
          <w:sz w:val="24"/>
          <w:szCs w:val="24"/>
          <w:lang w:val="en-US"/>
        </w:rPr>
      </w:pPr>
      <w:hyperlink>
        <w:r w:rsidR="00A80EAC" w:rsidRPr="000903E9">
          <w:rPr>
            <w:rStyle w:val="InternetLink"/>
            <w:rFonts w:ascii="Arial" w:hAnsi="Arial" w:cs="Arial"/>
            <w:sz w:val="24"/>
            <w:szCs w:val="24"/>
            <w:lang w:val="en-US"/>
          </w:rPr>
          <w:t>https://www.geomares.nl/downloads/Ecdis%20Basics%20hoofdstuk%201.pdf</w:t>
        </w:r>
      </w:hyperlink>
    </w:p>
    <w:sectPr w:rsidR="00A80EAC" w:rsidRPr="000903E9" w:rsidSect="000C124C">
      <w:footerReference w:type="default" r:id="rId12"/>
      <w:pgSz w:w="12240" w:h="15840"/>
      <w:pgMar w:top="1418" w:right="1467" w:bottom="1418"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4B4A" w:rsidRDefault="000F4B4A" w:rsidP="00A05407">
      <w:pPr>
        <w:spacing w:after="0" w:line="240" w:lineRule="auto"/>
      </w:pPr>
      <w:r>
        <w:separator/>
      </w:r>
    </w:p>
  </w:endnote>
  <w:endnote w:type="continuationSeparator" w:id="1">
    <w:p w:rsidR="000F4B4A" w:rsidRDefault="000F4B4A" w:rsidP="00A054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8883"/>
      <w:docPartObj>
        <w:docPartGallery w:val="Page Numbers (Bottom of Page)"/>
        <w:docPartUnique/>
      </w:docPartObj>
    </w:sdtPr>
    <w:sdtContent>
      <w:p w:rsidR="00A05407" w:rsidRDefault="00D00207">
        <w:pPr>
          <w:pStyle w:val="a5"/>
          <w:jc w:val="right"/>
        </w:pPr>
        <w:fldSimple w:instr=" PAGE   \* MERGEFORMAT ">
          <w:r w:rsidR="00A950D3">
            <w:rPr>
              <w:noProof/>
            </w:rPr>
            <w:t>2</w:t>
          </w:r>
        </w:fldSimple>
      </w:p>
    </w:sdtContent>
  </w:sdt>
  <w:p w:rsidR="00A05407" w:rsidRDefault="00A0540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4B4A" w:rsidRDefault="000F4B4A" w:rsidP="00A05407">
      <w:pPr>
        <w:spacing w:after="0" w:line="240" w:lineRule="auto"/>
      </w:pPr>
      <w:r>
        <w:separator/>
      </w:r>
    </w:p>
  </w:footnote>
  <w:footnote w:type="continuationSeparator" w:id="1">
    <w:p w:rsidR="000F4B4A" w:rsidRDefault="000F4B4A" w:rsidP="00A054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2A27DE"/>
    <w:multiLevelType w:val="hybridMultilevel"/>
    <w:tmpl w:val="2EF84F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6C0E318A"/>
    <w:multiLevelType w:val="multilevel"/>
    <w:tmpl w:val="679A06DA"/>
    <w:lvl w:ilvl="0">
      <w:start w:val="1"/>
      <w:numFmt w:val="bullet"/>
      <w:lvlText w:val=""/>
      <w:lvlJc w:val="left"/>
      <w:pPr>
        <w:tabs>
          <w:tab w:val="num" w:pos="780"/>
        </w:tabs>
        <w:ind w:hanging="360"/>
      </w:pPr>
      <w:rPr>
        <w:rFonts w:ascii="Symbol" w:hAnsi="Symbol" w:cs="OpenSymbol" w:hint="default"/>
      </w:rPr>
    </w:lvl>
    <w:lvl w:ilvl="1">
      <w:start w:val="1"/>
      <w:numFmt w:val="bullet"/>
      <w:lvlText w:val="◦"/>
      <w:lvlJc w:val="left"/>
      <w:pPr>
        <w:tabs>
          <w:tab w:val="num" w:pos="1140"/>
        </w:tabs>
        <w:ind w:hanging="360"/>
      </w:pPr>
      <w:rPr>
        <w:rFonts w:ascii="OpenSymbol" w:hAnsi="OpenSymbol" w:cs="OpenSymbol" w:hint="default"/>
      </w:rPr>
    </w:lvl>
    <w:lvl w:ilvl="2">
      <w:start w:val="1"/>
      <w:numFmt w:val="bullet"/>
      <w:lvlText w:val="▪"/>
      <w:lvlJc w:val="left"/>
      <w:pPr>
        <w:tabs>
          <w:tab w:val="num" w:pos="1500"/>
        </w:tabs>
        <w:ind w:hanging="360"/>
      </w:pPr>
      <w:rPr>
        <w:rFonts w:ascii="OpenSymbol" w:hAnsi="OpenSymbol" w:cs="OpenSymbol" w:hint="default"/>
      </w:rPr>
    </w:lvl>
    <w:lvl w:ilvl="3">
      <w:start w:val="1"/>
      <w:numFmt w:val="bullet"/>
      <w:lvlText w:val=""/>
      <w:lvlJc w:val="left"/>
      <w:pPr>
        <w:tabs>
          <w:tab w:val="num" w:pos="1860"/>
        </w:tabs>
        <w:ind w:hanging="360"/>
      </w:pPr>
      <w:rPr>
        <w:rFonts w:ascii="Symbol" w:hAnsi="Symbol" w:cs="OpenSymbol" w:hint="default"/>
      </w:rPr>
    </w:lvl>
    <w:lvl w:ilvl="4">
      <w:start w:val="1"/>
      <w:numFmt w:val="bullet"/>
      <w:lvlText w:val="◦"/>
      <w:lvlJc w:val="left"/>
      <w:pPr>
        <w:tabs>
          <w:tab w:val="num" w:pos="2220"/>
        </w:tabs>
        <w:ind w:hanging="360"/>
      </w:pPr>
      <w:rPr>
        <w:rFonts w:ascii="OpenSymbol" w:hAnsi="OpenSymbol" w:cs="OpenSymbol" w:hint="default"/>
      </w:rPr>
    </w:lvl>
    <w:lvl w:ilvl="5">
      <w:start w:val="1"/>
      <w:numFmt w:val="bullet"/>
      <w:lvlText w:val="▪"/>
      <w:lvlJc w:val="left"/>
      <w:pPr>
        <w:tabs>
          <w:tab w:val="num" w:pos="2580"/>
        </w:tabs>
        <w:ind w:hanging="360"/>
      </w:pPr>
      <w:rPr>
        <w:rFonts w:ascii="OpenSymbol" w:hAnsi="OpenSymbol" w:cs="OpenSymbol" w:hint="default"/>
      </w:rPr>
    </w:lvl>
    <w:lvl w:ilvl="6">
      <w:start w:val="1"/>
      <w:numFmt w:val="bullet"/>
      <w:lvlText w:val=""/>
      <w:lvlJc w:val="left"/>
      <w:pPr>
        <w:tabs>
          <w:tab w:val="num" w:pos="2940"/>
        </w:tabs>
        <w:ind w:hanging="360"/>
      </w:pPr>
      <w:rPr>
        <w:rFonts w:ascii="Symbol" w:hAnsi="Symbol" w:cs="OpenSymbol" w:hint="default"/>
      </w:rPr>
    </w:lvl>
    <w:lvl w:ilvl="7">
      <w:start w:val="1"/>
      <w:numFmt w:val="bullet"/>
      <w:lvlText w:val="◦"/>
      <w:lvlJc w:val="left"/>
      <w:pPr>
        <w:tabs>
          <w:tab w:val="num" w:pos="3300"/>
        </w:tabs>
        <w:ind w:hanging="360"/>
      </w:pPr>
      <w:rPr>
        <w:rFonts w:ascii="OpenSymbol" w:hAnsi="OpenSymbol" w:cs="OpenSymbol" w:hint="default"/>
      </w:rPr>
    </w:lvl>
    <w:lvl w:ilvl="8">
      <w:start w:val="1"/>
      <w:numFmt w:val="bullet"/>
      <w:lvlText w:val="▪"/>
      <w:lvlJc w:val="left"/>
      <w:pPr>
        <w:tabs>
          <w:tab w:val="num" w:pos="3660"/>
        </w:tabs>
        <w:ind w:hanging="360"/>
      </w:pPr>
      <w:rPr>
        <w:rFonts w:ascii="OpenSymbol" w:hAnsi="OpenSymbol" w:cs="OpenSymbo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153CFD"/>
    <w:rsid w:val="00015951"/>
    <w:rsid w:val="00035117"/>
    <w:rsid w:val="000903E9"/>
    <w:rsid w:val="00093020"/>
    <w:rsid w:val="000C124C"/>
    <w:rsid w:val="000F4B4A"/>
    <w:rsid w:val="001535D4"/>
    <w:rsid w:val="00153CFD"/>
    <w:rsid w:val="0017069D"/>
    <w:rsid w:val="001B7F15"/>
    <w:rsid w:val="001E5CDB"/>
    <w:rsid w:val="00450677"/>
    <w:rsid w:val="00551942"/>
    <w:rsid w:val="00572156"/>
    <w:rsid w:val="005A40AA"/>
    <w:rsid w:val="005D68F8"/>
    <w:rsid w:val="006246D4"/>
    <w:rsid w:val="00682132"/>
    <w:rsid w:val="006C7BFC"/>
    <w:rsid w:val="007B2214"/>
    <w:rsid w:val="00814752"/>
    <w:rsid w:val="00A05407"/>
    <w:rsid w:val="00A42258"/>
    <w:rsid w:val="00A67BC3"/>
    <w:rsid w:val="00A721CC"/>
    <w:rsid w:val="00A80EAC"/>
    <w:rsid w:val="00A9238C"/>
    <w:rsid w:val="00A950D3"/>
    <w:rsid w:val="00B20B43"/>
    <w:rsid w:val="00C66CAB"/>
    <w:rsid w:val="00CB500E"/>
    <w:rsid w:val="00CC714C"/>
    <w:rsid w:val="00D00207"/>
    <w:rsid w:val="00DC2CF2"/>
    <w:rsid w:val="00E11B52"/>
    <w:rsid w:val="00E7342B"/>
    <w:rsid w:val="00EE26F1"/>
    <w:rsid w:val="00F87667"/>
    <w:rsid w:val="00F94B54"/>
    <w:rsid w:val="00FE2157"/>
    <w:rsid w:val="00FE39E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3CFD"/>
  </w:style>
  <w:style w:type="paragraph" w:styleId="1">
    <w:name w:val="heading 1"/>
    <w:basedOn w:val="a"/>
    <w:next w:val="a"/>
    <w:link w:val="1Char"/>
    <w:uiPriority w:val="9"/>
    <w:qFormat/>
    <w:rsid w:val="00CB50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semiHidden/>
    <w:unhideWhenUsed/>
    <w:qFormat/>
    <w:rsid w:val="00CB50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CB500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53CFD"/>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153CFD"/>
    <w:rPr>
      <w:rFonts w:ascii="Tahoma" w:hAnsi="Tahoma" w:cs="Tahoma"/>
      <w:sz w:val="16"/>
      <w:szCs w:val="16"/>
    </w:rPr>
  </w:style>
  <w:style w:type="paragraph" w:customStyle="1" w:styleId="Alex">
    <w:name w:val="Alex"/>
    <w:basedOn w:val="a"/>
    <w:link w:val="AlexChar"/>
    <w:qFormat/>
    <w:rsid w:val="001E5CDB"/>
    <w:pPr>
      <w:jc w:val="both"/>
    </w:pPr>
    <w:rPr>
      <w:rFonts w:ascii="Arial" w:hAnsi="Arial" w:cs="Arial"/>
      <w:b/>
      <w:sz w:val="32"/>
      <w:szCs w:val="32"/>
      <w:lang w:val="en-US"/>
    </w:rPr>
  </w:style>
  <w:style w:type="character" w:customStyle="1" w:styleId="1Char">
    <w:name w:val="Επικεφαλίδα 1 Char"/>
    <w:basedOn w:val="a0"/>
    <w:link w:val="1"/>
    <w:uiPriority w:val="9"/>
    <w:rsid w:val="00CB500E"/>
    <w:rPr>
      <w:rFonts w:asciiTheme="majorHAnsi" w:eastAsiaTheme="majorEastAsia" w:hAnsiTheme="majorHAnsi" w:cstheme="majorBidi"/>
      <w:b/>
      <w:bCs/>
      <w:color w:val="365F91" w:themeColor="accent1" w:themeShade="BF"/>
      <w:sz w:val="28"/>
      <w:szCs w:val="28"/>
    </w:rPr>
  </w:style>
  <w:style w:type="character" w:customStyle="1" w:styleId="AlexChar">
    <w:name w:val="Alex Char"/>
    <w:basedOn w:val="a0"/>
    <w:link w:val="Alex"/>
    <w:rsid w:val="001E5CDB"/>
    <w:rPr>
      <w:rFonts w:ascii="Arial" w:hAnsi="Arial" w:cs="Arial"/>
      <w:b/>
      <w:sz w:val="32"/>
      <w:szCs w:val="32"/>
      <w:lang w:val="en-US"/>
    </w:rPr>
  </w:style>
  <w:style w:type="character" w:customStyle="1" w:styleId="2Char">
    <w:name w:val="Επικεφαλίδα 2 Char"/>
    <w:basedOn w:val="a0"/>
    <w:link w:val="2"/>
    <w:uiPriority w:val="9"/>
    <w:semiHidden/>
    <w:rsid w:val="00CB500E"/>
    <w:rPr>
      <w:rFonts w:asciiTheme="majorHAnsi" w:eastAsiaTheme="majorEastAsia" w:hAnsiTheme="majorHAnsi" w:cstheme="majorBidi"/>
      <w:b/>
      <w:bCs/>
      <w:color w:val="4F81BD" w:themeColor="accent1"/>
      <w:sz w:val="26"/>
      <w:szCs w:val="26"/>
    </w:rPr>
  </w:style>
  <w:style w:type="character" w:customStyle="1" w:styleId="3Char">
    <w:name w:val="Επικεφαλίδα 3 Char"/>
    <w:basedOn w:val="a0"/>
    <w:link w:val="3"/>
    <w:uiPriority w:val="9"/>
    <w:semiHidden/>
    <w:rsid w:val="00CB500E"/>
    <w:rPr>
      <w:rFonts w:asciiTheme="majorHAnsi" w:eastAsiaTheme="majorEastAsia" w:hAnsiTheme="majorHAnsi" w:cstheme="majorBidi"/>
      <w:b/>
      <w:bCs/>
      <w:color w:val="4F81BD" w:themeColor="accent1"/>
    </w:rPr>
  </w:style>
  <w:style w:type="paragraph" w:styleId="10">
    <w:name w:val="toc 1"/>
    <w:basedOn w:val="a"/>
    <w:next w:val="a"/>
    <w:autoRedefine/>
    <w:uiPriority w:val="39"/>
    <w:unhideWhenUsed/>
    <w:rsid w:val="00CB500E"/>
    <w:pPr>
      <w:spacing w:after="100"/>
    </w:pPr>
  </w:style>
  <w:style w:type="character" w:styleId="-">
    <w:name w:val="Hyperlink"/>
    <w:basedOn w:val="a0"/>
    <w:uiPriority w:val="99"/>
    <w:unhideWhenUsed/>
    <w:rsid w:val="00CB500E"/>
    <w:rPr>
      <w:color w:val="0000FF" w:themeColor="hyperlink"/>
      <w:u w:val="single"/>
    </w:rPr>
  </w:style>
  <w:style w:type="paragraph" w:styleId="a4">
    <w:name w:val="header"/>
    <w:basedOn w:val="a"/>
    <w:link w:val="Char0"/>
    <w:uiPriority w:val="99"/>
    <w:semiHidden/>
    <w:unhideWhenUsed/>
    <w:rsid w:val="00A05407"/>
    <w:pPr>
      <w:tabs>
        <w:tab w:val="center" w:pos="4153"/>
        <w:tab w:val="right" w:pos="8306"/>
      </w:tabs>
      <w:spacing w:after="0" w:line="240" w:lineRule="auto"/>
    </w:pPr>
  </w:style>
  <w:style w:type="character" w:customStyle="1" w:styleId="Char0">
    <w:name w:val="Κεφαλίδα Char"/>
    <w:basedOn w:val="a0"/>
    <w:link w:val="a4"/>
    <w:uiPriority w:val="99"/>
    <w:semiHidden/>
    <w:rsid w:val="00A05407"/>
  </w:style>
  <w:style w:type="paragraph" w:styleId="a5">
    <w:name w:val="footer"/>
    <w:basedOn w:val="a"/>
    <w:link w:val="Char1"/>
    <w:uiPriority w:val="99"/>
    <w:unhideWhenUsed/>
    <w:rsid w:val="00A05407"/>
    <w:pPr>
      <w:tabs>
        <w:tab w:val="center" w:pos="4153"/>
        <w:tab w:val="right" w:pos="8306"/>
      </w:tabs>
      <w:spacing w:after="0" w:line="240" w:lineRule="auto"/>
    </w:pPr>
  </w:style>
  <w:style w:type="character" w:customStyle="1" w:styleId="Char1">
    <w:name w:val="Υποσέλιδο Char"/>
    <w:basedOn w:val="a0"/>
    <w:link w:val="a5"/>
    <w:uiPriority w:val="99"/>
    <w:rsid w:val="00A05407"/>
  </w:style>
  <w:style w:type="character" w:customStyle="1" w:styleId="InternetLink">
    <w:name w:val="Internet Link"/>
    <w:rsid w:val="00A80EAC"/>
    <w:rPr>
      <w:color w:val="000080"/>
      <w:u w:val="single"/>
    </w:rPr>
  </w:style>
  <w:style w:type="paragraph" w:styleId="a6">
    <w:name w:val="List Paragraph"/>
    <w:basedOn w:val="a"/>
    <w:uiPriority w:val="34"/>
    <w:qFormat/>
    <w:rsid w:val="00A80EA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tek-marine.com/blog/top-3-cyber-security-tips-to-protect-ecdis-on-your-vessel/" TargetMode="External"/><Relationship Id="rId5" Type="http://schemas.openxmlformats.org/officeDocument/2006/relationships/webSettings" Target="webSettings.xml"/><Relationship Id="rId10" Type="http://schemas.openxmlformats.org/officeDocument/2006/relationships/hyperlink" Target="http://www.ecdis-info.com/ecdis_regulations.html"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A041D-4108-4721-BF88-1102A1DFF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2024</Words>
  <Characters>10935</Characters>
  <Application>Microsoft Office Word</Application>
  <DocSecurity>0</DocSecurity>
  <Lines>91</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VAMOS</dc:creator>
  <cp:lastModifiedBy>user</cp:lastModifiedBy>
  <cp:revision>4</cp:revision>
  <dcterms:created xsi:type="dcterms:W3CDTF">2018-01-12T09:40:00Z</dcterms:created>
  <dcterms:modified xsi:type="dcterms:W3CDTF">2018-01-20T13:43:00Z</dcterms:modified>
</cp:coreProperties>
</file>