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535D9" w:rsidRDefault="00A4766E"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DA547" wp14:editId="05DA6A37">
                <wp:simplePos x="0" y="0"/>
                <wp:positionH relativeFrom="column">
                  <wp:posOffset>1209040</wp:posOffset>
                </wp:positionH>
                <wp:positionV relativeFrom="paragraph">
                  <wp:posOffset>67945</wp:posOffset>
                </wp:positionV>
                <wp:extent cx="5059680" cy="723900"/>
                <wp:effectExtent l="0" t="0" r="26670" b="1905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968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766E" w:rsidRPr="004B5FC1" w:rsidRDefault="00A4766E" w:rsidP="00A4766E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B5FC1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UNIVERSIT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 DE THESSALIE</w:t>
                            </w:r>
                          </w:p>
                          <w:p w:rsidR="00A4766E" w:rsidRPr="004B5FC1" w:rsidRDefault="00A4766E" w:rsidP="00A4766E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 xml:space="preserve">CENTRE DES LANGUES 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TRANG</w:t>
                            </w:r>
                            <w:r w:rsidRPr="004B5FC1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  <w:lang w:val="fr-FR"/>
                              </w:rPr>
                              <w:t>È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RES- SECTION DE LANGUE FRAN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fr-FR"/>
                              </w:rPr>
                              <w:t>Ç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AISE</w:t>
                            </w:r>
                          </w:p>
                          <w:p w:rsidR="00A4766E" w:rsidRPr="004B5FC1" w:rsidRDefault="00A4766E" w:rsidP="00A4766E">
                            <w:pPr>
                              <w:tabs>
                                <w:tab w:val="left" w:pos="1200"/>
                              </w:tabs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l</w:t>
                            </w:r>
                            <w:proofErr w:type="gramEnd"/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.: 24210-74461(Bureau </w:t>
                            </w:r>
                            <w:r w:rsidRPr="004B5FC1">
                              <w:rPr>
                                <w:sz w:val="18"/>
                                <w:szCs w:val="18"/>
                              </w:rPr>
                              <w:t>Γ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20, 2</w:t>
                            </w:r>
                            <w:r w:rsidRPr="004B5FC1">
                              <w:rPr>
                                <w:sz w:val="18"/>
                                <w:szCs w:val="18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tage, b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â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timent du D</w:t>
                            </w:r>
                            <w:r w:rsidRPr="004B5FC1"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partement de l’urbanisme),</w:t>
                            </w:r>
                          </w:p>
                          <w:p w:rsidR="00A4766E" w:rsidRPr="004B5FC1" w:rsidRDefault="00A4766E" w:rsidP="00A4766E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4355B0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           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24210-74682 (1</w:t>
                            </w:r>
                            <w:r w:rsidRPr="004B5FC1">
                              <w:rPr>
                                <w:sz w:val="18"/>
                                <w:szCs w:val="18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 xml:space="preserve"> 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tage,  b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â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timent </w:t>
                            </w:r>
                            <w:r w:rsidRPr="004B5FC1">
                              <w:rPr>
                                <w:sz w:val="18"/>
                                <w:szCs w:val="18"/>
                              </w:rPr>
                              <w:t>“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D</w:t>
                            </w:r>
                            <w:proofErr w:type="spellStart"/>
                            <w:r w:rsidRPr="004B5FC1">
                              <w:rPr>
                                <w:sz w:val="18"/>
                                <w:szCs w:val="18"/>
                              </w:rPr>
                              <w:t>elmouzos</w:t>
                            </w:r>
                            <w:proofErr w:type="spellEnd"/>
                            <w:r w:rsidRPr="004B5FC1">
                              <w:rPr>
                                <w:sz w:val="18"/>
                                <w:szCs w:val="18"/>
                              </w:rPr>
                              <w:t>”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" o:spid="_x0000_s1026" style="position:absolute;margin-left:95.2pt;margin-top:5.35pt;width:398.4pt;height:5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" fillcolor="white [3201]" strokecolor="#f79646 [3209]" strokeweight="2pt">
                <v:textbox>
                  <w:txbxContent>
                    <w:p w:rsidR="00A4766E" w:rsidRPr="004B5FC1" w:rsidRDefault="00A4766E" w:rsidP="00A4766E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B5FC1">
                        <w:rPr>
                          <w:b/>
                          <w:sz w:val="20"/>
                          <w:szCs w:val="20"/>
                          <w:lang w:val="fr-FR"/>
                        </w:rPr>
                        <w:t>UNIVERSIT</w:t>
                      </w:r>
                      <w:r w:rsidRPr="004B5FC1">
                        <w:rPr>
                          <w:rFonts w:cstheme="minorHAnsi"/>
                          <w:b/>
                          <w:sz w:val="20"/>
                          <w:szCs w:val="20"/>
                          <w:lang w:val="fr-FR"/>
                        </w:rPr>
                        <w:t>É</w:t>
                      </w:r>
                      <w:r w:rsidRPr="004B5FC1">
                        <w:rPr>
                          <w:b/>
                          <w:sz w:val="20"/>
                          <w:szCs w:val="20"/>
                          <w:lang w:val="fr-FR"/>
                        </w:rPr>
                        <w:t xml:space="preserve"> DE THESSALIE</w:t>
                      </w:r>
                    </w:p>
                    <w:p w:rsidR="00A4766E" w:rsidRPr="004B5FC1" w:rsidRDefault="00A4766E" w:rsidP="00A4766E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4B5FC1">
                        <w:rPr>
                          <w:b/>
                          <w:sz w:val="18"/>
                          <w:szCs w:val="18"/>
                          <w:lang w:val="fr-FR"/>
                        </w:rPr>
                        <w:t xml:space="preserve">CENTRE DES LANGUES </w:t>
                      </w:r>
                      <w:r w:rsidRPr="004B5FC1">
                        <w:rPr>
                          <w:rFonts w:cstheme="minorHAnsi"/>
                          <w:b/>
                          <w:sz w:val="18"/>
                          <w:szCs w:val="18"/>
                          <w:lang w:val="fr-FR"/>
                        </w:rPr>
                        <w:t>É</w:t>
                      </w:r>
                      <w:r w:rsidRPr="004B5FC1">
                        <w:rPr>
                          <w:b/>
                          <w:sz w:val="18"/>
                          <w:szCs w:val="18"/>
                          <w:lang w:val="fr-FR"/>
                        </w:rPr>
                        <w:t>TRANG</w:t>
                      </w:r>
                      <w:r w:rsidRPr="004B5FC1">
                        <w:rPr>
                          <w:rFonts w:ascii="Calibri" w:hAnsi="Calibri" w:cs="Calibri"/>
                          <w:b/>
                          <w:sz w:val="18"/>
                          <w:szCs w:val="18"/>
                          <w:lang w:val="fr-FR"/>
                        </w:rPr>
                        <w:t>È</w:t>
                      </w:r>
                      <w:r w:rsidRPr="004B5FC1">
                        <w:rPr>
                          <w:b/>
                          <w:sz w:val="18"/>
                          <w:szCs w:val="18"/>
                          <w:lang w:val="fr-FR"/>
                        </w:rPr>
                        <w:t>RES- SECTION DE LANGUE FRAN</w:t>
                      </w:r>
                      <w:r w:rsidRPr="004B5FC1">
                        <w:rPr>
                          <w:rFonts w:cstheme="minorHAnsi"/>
                          <w:b/>
                          <w:sz w:val="18"/>
                          <w:szCs w:val="18"/>
                          <w:lang w:val="fr-FR"/>
                        </w:rPr>
                        <w:t>Ç</w:t>
                      </w:r>
                      <w:r w:rsidRPr="004B5FC1">
                        <w:rPr>
                          <w:b/>
                          <w:sz w:val="18"/>
                          <w:szCs w:val="18"/>
                          <w:lang w:val="fr-FR"/>
                        </w:rPr>
                        <w:t>AISE</w:t>
                      </w:r>
                    </w:p>
                    <w:p w:rsidR="00A4766E" w:rsidRPr="004B5FC1" w:rsidRDefault="00A4766E" w:rsidP="00A4766E">
                      <w:pPr>
                        <w:tabs>
                          <w:tab w:val="left" w:pos="1200"/>
                        </w:tabs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4B5FC1">
                        <w:rPr>
                          <w:sz w:val="18"/>
                          <w:szCs w:val="18"/>
                          <w:lang w:val="fr-FR"/>
                        </w:rPr>
                        <w:t>t</w:t>
                      </w:r>
                      <w:r w:rsidRPr="004B5FC1">
                        <w:rPr>
                          <w:rFonts w:cstheme="minorHAnsi"/>
                          <w:sz w:val="18"/>
                          <w:szCs w:val="18"/>
                          <w:lang w:val="fr-FR"/>
                        </w:rPr>
                        <w:t>é</w:t>
                      </w:r>
                      <w:r w:rsidRPr="004B5FC1">
                        <w:rPr>
                          <w:sz w:val="18"/>
                          <w:szCs w:val="18"/>
                          <w:lang w:val="fr-FR"/>
                        </w:rPr>
                        <w:t>l</w:t>
                      </w:r>
                      <w:proofErr w:type="gramEnd"/>
                      <w:r w:rsidRPr="004B5FC1">
                        <w:rPr>
                          <w:sz w:val="18"/>
                          <w:szCs w:val="18"/>
                          <w:lang w:val="fr-FR"/>
                        </w:rPr>
                        <w:t xml:space="preserve">.: 24210-74461(Bureau </w:t>
                      </w:r>
                      <w:r w:rsidRPr="004B5FC1">
                        <w:rPr>
                          <w:sz w:val="18"/>
                          <w:szCs w:val="18"/>
                        </w:rPr>
                        <w:t>Γ</w:t>
                      </w:r>
                      <w:r w:rsidRPr="004B5FC1">
                        <w:rPr>
                          <w:sz w:val="18"/>
                          <w:szCs w:val="18"/>
                          <w:lang w:val="fr-FR"/>
                        </w:rPr>
                        <w:t>20, 2</w:t>
                      </w:r>
                      <w:r w:rsidRPr="004B5FC1">
                        <w:rPr>
                          <w:sz w:val="18"/>
                          <w:szCs w:val="18"/>
                          <w:vertAlign w:val="superscript"/>
                          <w:lang w:val="fr-FR"/>
                        </w:rPr>
                        <w:t>e</w:t>
                      </w:r>
                      <w:r w:rsidRPr="004B5FC1">
                        <w:rPr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Pr="004B5FC1">
                        <w:rPr>
                          <w:rFonts w:cstheme="minorHAnsi"/>
                          <w:sz w:val="18"/>
                          <w:szCs w:val="18"/>
                          <w:lang w:val="fr-FR"/>
                        </w:rPr>
                        <w:t>é</w:t>
                      </w:r>
                      <w:r w:rsidRPr="004B5FC1">
                        <w:rPr>
                          <w:sz w:val="18"/>
                          <w:szCs w:val="18"/>
                          <w:lang w:val="fr-FR"/>
                        </w:rPr>
                        <w:t>tage, b</w:t>
                      </w:r>
                      <w:r w:rsidRPr="004B5FC1">
                        <w:rPr>
                          <w:rFonts w:cstheme="minorHAnsi"/>
                          <w:sz w:val="18"/>
                          <w:szCs w:val="18"/>
                          <w:lang w:val="fr-FR"/>
                        </w:rPr>
                        <w:t>â</w:t>
                      </w:r>
                      <w:r w:rsidRPr="004B5FC1">
                        <w:rPr>
                          <w:sz w:val="18"/>
                          <w:szCs w:val="18"/>
                          <w:lang w:val="fr-FR"/>
                        </w:rPr>
                        <w:t>timent du D</w:t>
                      </w:r>
                      <w:r w:rsidRPr="004B5FC1">
                        <w:rPr>
                          <w:rFonts w:ascii="Calibri" w:hAnsi="Calibri" w:cs="Calibri"/>
                          <w:sz w:val="18"/>
                          <w:szCs w:val="18"/>
                          <w:lang w:val="fr-FR"/>
                        </w:rPr>
                        <w:t>é</w:t>
                      </w:r>
                      <w:r w:rsidRPr="004B5FC1">
                        <w:rPr>
                          <w:sz w:val="18"/>
                          <w:szCs w:val="18"/>
                          <w:lang w:val="fr-FR"/>
                        </w:rPr>
                        <w:t>partement de l’urbanisme),</w:t>
                      </w:r>
                    </w:p>
                    <w:p w:rsidR="00A4766E" w:rsidRPr="004B5FC1" w:rsidRDefault="00A4766E" w:rsidP="00A4766E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4355B0">
                        <w:rPr>
                          <w:sz w:val="18"/>
                          <w:szCs w:val="18"/>
                          <w:lang w:val="fr-FR"/>
                        </w:rPr>
                        <w:t xml:space="preserve">            </w:t>
                      </w:r>
                      <w:r w:rsidRPr="004B5FC1">
                        <w:rPr>
                          <w:sz w:val="18"/>
                          <w:szCs w:val="18"/>
                          <w:lang w:val="fr-FR"/>
                        </w:rPr>
                        <w:t>24210-74682 (1</w:t>
                      </w:r>
                      <w:r w:rsidRPr="004B5FC1">
                        <w:rPr>
                          <w:sz w:val="18"/>
                          <w:szCs w:val="18"/>
                          <w:vertAlign w:val="superscript"/>
                          <w:lang w:val="fr-FR"/>
                        </w:rPr>
                        <w:t>e</w:t>
                      </w:r>
                      <w:r w:rsidRPr="004B5FC1">
                        <w:rPr>
                          <w:rFonts w:cstheme="minorHAnsi"/>
                          <w:sz w:val="18"/>
                          <w:szCs w:val="18"/>
                          <w:lang w:val="fr-FR"/>
                        </w:rPr>
                        <w:t xml:space="preserve"> é</w:t>
                      </w:r>
                      <w:r w:rsidRPr="004B5FC1">
                        <w:rPr>
                          <w:sz w:val="18"/>
                          <w:szCs w:val="18"/>
                          <w:lang w:val="fr-FR"/>
                        </w:rPr>
                        <w:t>tage,  b</w:t>
                      </w:r>
                      <w:r w:rsidRPr="004B5FC1">
                        <w:rPr>
                          <w:rFonts w:cstheme="minorHAnsi"/>
                          <w:sz w:val="18"/>
                          <w:szCs w:val="18"/>
                          <w:lang w:val="fr-FR"/>
                        </w:rPr>
                        <w:t>â</w:t>
                      </w:r>
                      <w:r w:rsidRPr="004B5FC1">
                        <w:rPr>
                          <w:sz w:val="18"/>
                          <w:szCs w:val="18"/>
                          <w:lang w:val="fr-FR"/>
                        </w:rPr>
                        <w:t xml:space="preserve">timent </w:t>
                      </w:r>
                      <w:r w:rsidRPr="004B5FC1">
                        <w:rPr>
                          <w:sz w:val="18"/>
                          <w:szCs w:val="18"/>
                        </w:rPr>
                        <w:t>“</w:t>
                      </w:r>
                      <w:r w:rsidRPr="004B5FC1">
                        <w:rPr>
                          <w:sz w:val="18"/>
                          <w:szCs w:val="18"/>
                          <w:lang w:val="fr-FR"/>
                        </w:rPr>
                        <w:t>D</w:t>
                      </w:r>
                      <w:proofErr w:type="spellStart"/>
                      <w:r w:rsidRPr="004B5FC1">
                        <w:rPr>
                          <w:sz w:val="18"/>
                          <w:szCs w:val="18"/>
                        </w:rPr>
                        <w:t>elmouzos</w:t>
                      </w:r>
                      <w:proofErr w:type="spellEnd"/>
                      <w:r w:rsidRPr="004B5FC1">
                        <w:rPr>
                          <w:sz w:val="18"/>
                          <w:szCs w:val="18"/>
                        </w:rPr>
                        <w:t>”</w:t>
                      </w:r>
                      <w:r w:rsidRPr="004B5FC1">
                        <w:rPr>
                          <w:sz w:val="18"/>
                          <w:szCs w:val="18"/>
                          <w:lang w:val="fr-FR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l-GR" w:eastAsia="el-GR"/>
        </w:rPr>
        <w:drawing>
          <wp:inline distT="0" distB="0" distL="0" distR="0" wp14:anchorId="5B568905" wp14:editId="21D370DD">
            <wp:extent cx="952500" cy="952500"/>
            <wp:effectExtent l="0" t="0" r="0" b="0"/>
            <wp:docPr id="97" name="Εικόνα 2" descr="Σχετική εικόν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Σχετική εικόν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D4A" w:rsidRDefault="00971D4A"/>
    <w:p w:rsidR="00971D4A" w:rsidRPr="00971D4A" w:rsidRDefault="00971D4A">
      <w:pPr>
        <w:rPr>
          <w:rFonts w:asciiTheme="minorHAnsi" w:hAnsiTheme="minorHAnsi" w:cstheme="minorHAnsi"/>
          <w:sz w:val="24"/>
          <w:lang w:val="fr-FR"/>
        </w:rPr>
      </w:pPr>
      <w:r w:rsidRPr="00971D4A">
        <w:rPr>
          <w:rFonts w:asciiTheme="minorHAnsi" w:hAnsiTheme="minorHAnsi" w:cstheme="minorHAnsi"/>
          <w:sz w:val="24"/>
          <w:lang w:val="fr-FR"/>
        </w:rPr>
        <w:t>Activité 1: Lisez le texte suivant et répondez aux questions.</w:t>
      </w:r>
    </w:p>
    <w:p w:rsidR="00A4766E" w:rsidRDefault="00971D4A">
      <w:r>
        <w:rPr>
          <w:noProof/>
          <w:lang w:val="el-GR" w:eastAsia="el-GR"/>
        </w:rPr>
        <w:drawing>
          <wp:inline distT="0" distB="0" distL="0" distR="0" wp14:anchorId="169AB592" wp14:editId="48345CE5">
            <wp:extent cx="5448300" cy="3676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471"/>
                    <a:stretch/>
                  </pic:blipFill>
                  <pic:spPr bwMode="auto">
                    <a:xfrm>
                      <a:off x="0" y="0"/>
                      <a:ext cx="5450927" cy="367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D4A" w:rsidRPr="00971D4A" w:rsidRDefault="00971D4A" w:rsidP="00971D4A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lang w:val="fr-FR"/>
        </w:rPr>
      </w:pPr>
      <w:r w:rsidRPr="00971D4A">
        <w:rPr>
          <w:rFonts w:asciiTheme="minorHAnsi" w:hAnsiTheme="minorHAnsi" w:cstheme="minorHAnsi"/>
          <w:sz w:val="24"/>
          <w:lang w:val="fr-FR"/>
        </w:rPr>
        <w:t>Ce texte nous informe sur _______________________________________________________</w:t>
      </w:r>
      <w:r>
        <w:rPr>
          <w:rFonts w:asciiTheme="minorHAnsi" w:hAnsiTheme="minorHAnsi" w:cstheme="minorHAnsi"/>
          <w:sz w:val="24"/>
          <w:lang w:val="fr-FR"/>
        </w:rPr>
        <w:t>____</w:t>
      </w:r>
      <w:r w:rsidRPr="00971D4A">
        <w:rPr>
          <w:rFonts w:asciiTheme="minorHAnsi" w:hAnsiTheme="minorHAnsi" w:cstheme="minorHAnsi"/>
          <w:sz w:val="24"/>
          <w:lang w:val="fr-FR"/>
        </w:rPr>
        <w:t>__</w:t>
      </w:r>
    </w:p>
    <w:p w:rsidR="00971D4A" w:rsidRDefault="00971D4A" w:rsidP="00971D4A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lang w:val="fr-FR"/>
        </w:rPr>
      </w:pPr>
      <w:r>
        <w:rPr>
          <w:rFonts w:asciiTheme="minorHAnsi" w:hAnsiTheme="minorHAnsi" w:cstheme="minorHAnsi"/>
          <w:sz w:val="24"/>
          <w:lang w:val="fr-FR"/>
        </w:rPr>
        <w:t>Quand est-ce que les cours du semestre d’automne commencent-ils ? _________________________</w:t>
      </w:r>
    </w:p>
    <w:p w:rsidR="00971D4A" w:rsidRDefault="00971D4A" w:rsidP="00971D4A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lang w:val="fr-FR"/>
        </w:rPr>
      </w:pPr>
      <w:r>
        <w:rPr>
          <w:rFonts w:asciiTheme="minorHAnsi" w:hAnsiTheme="minorHAnsi" w:cstheme="minorHAnsi"/>
          <w:sz w:val="24"/>
          <w:lang w:val="fr-FR"/>
        </w:rPr>
        <w:t>Quand est-ce que les cours de ce semestre finissent ? _______________________________________</w:t>
      </w:r>
    </w:p>
    <w:p w:rsidR="00971D4A" w:rsidRDefault="00971D4A" w:rsidP="00971D4A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lang w:val="fr-FR"/>
        </w:rPr>
      </w:pPr>
      <w:r>
        <w:rPr>
          <w:rFonts w:asciiTheme="minorHAnsi" w:hAnsiTheme="minorHAnsi" w:cstheme="minorHAnsi"/>
          <w:sz w:val="24"/>
          <w:lang w:val="fr-FR"/>
        </w:rPr>
        <w:t>Quand est-ce que c’est la période des examens ? ___________________________________________</w:t>
      </w:r>
    </w:p>
    <w:p w:rsidR="00971D4A" w:rsidRDefault="00971D4A" w:rsidP="00971D4A">
      <w:pPr>
        <w:rPr>
          <w:rFonts w:asciiTheme="minorHAnsi" w:hAnsiTheme="minorHAnsi" w:cstheme="minorHAnsi"/>
          <w:sz w:val="24"/>
          <w:lang w:val="fr-FR"/>
        </w:rPr>
      </w:pPr>
    </w:p>
    <w:p w:rsidR="00971D4A" w:rsidRPr="00971D4A" w:rsidRDefault="00971D4A" w:rsidP="00971D4A">
      <w:pPr>
        <w:rPr>
          <w:rFonts w:ascii="Calibri" w:hAnsi="Calibri" w:cs="Calibri"/>
          <w:sz w:val="24"/>
          <w:lang w:val="fr-FR"/>
        </w:rPr>
      </w:pPr>
    </w:p>
    <w:p w:rsidR="00971D4A" w:rsidRPr="00971D4A" w:rsidRDefault="00971D4A">
      <w:pPr>
        <w:rPr>
          <w:rFonts w:ascii="Calibri" w:hAnsi="Calibri" w:cs="Calibri"/>
          <w:noProof/>
          <w:sz w:val="24"/>
          <w:lang w:val="fr-FR" w:eastAsia="el-GR"/>
        </w:rPr>
      </w:pPr>
      <w:r w:rsidRPr="00971D4A">
        <w:rPr>
          <w:rFonts w:ascii="Calibri" w:hAnsi="Calibri" w:cs="Calibri"/>
          <w:noProof/>
          <w:sz w:val="24"/>
          <w:lang w:val="fr-FR" w:eastAsia="el-GR"/>
        </w:rPr>
        <w:t xml:space="preserve">Activité 2: </w:t>
      </w:r>
      <w:r w:rsidRPr="00971D4A">
        <w:rPr>
          <w:rFonts w:asciiTheme="minorHAnsi" w:hAnsiTheme="minorHAnsi" w:cstheme="minorHAnsi"/>
          <w:sz w:val="24"/>
          <w:lang w:val="fr-FR"/>
        </w:rPr>
        <w:t>Lisez le texte suivant et répondez aux questions</w:t>
      </w:r>
      <w:r w:rsidR="00430746">
        <w:rPr>
          <w:rFonts w:asciiTheme="minorHAnsi" w:hAnsiTheme="minorHAnsi" w:cstheme="minorHAnsi"/>
          <w:sz w:val="24"/>
          <w:lang w:val="fr-FR"/>
        </w:rPr>
        <w:t>.</w:t>
      </w:r>
    </w:p>
    <w:p w:rsidR="002244D9" w:rsidRPr="00971D4A" w:rsidRDefault="002244D9">
      <w:pPr>
        <w:rPr>
          <w:lang w:val="fr-FR"/>
        </w:rPr>
      </w:pPr>
    </w:p>
    <w:p w:rsidR="002244D9" w:rsidRPr="002244D9" w:rsidRDefault="002244D9" w:rsidP="002244D9">
      <w:pPr>
        <w:spacing w:before="165" w:after="330"/>
        <w:outlineLvl w:val="1"/>
        <w:rPr>
          <w:rFonts w:ascii="inherit" w:hAnsi="inherit"/>
          <w:color w:val="763237"/>
          <w:sz w:val="32"/>
          <w:szCs w:val="32"/>
          <w:lang w:val="fr-FR" w:eastAsia="el-GR"/>
        </w:rPr>
      </w:pPr>
      <w:r w:rsidRPr="002244D9">
        <w:rPr>
          <w:rFonts w:ascii="inherit" w:hAnsi="inherit"/>
          <w:color w:val="763237"/>
          <w:sz w:val="32"/>
          <w:szCs w:val="32"/>
          <w:lang w:val="fr-FR" w:eastAsia="el-GR"/>
        </w:rPr>
        <w:t>Horaires d'ouverture</w:t>
      </w:r>
      <w:r w:rsidR="00430746" w:rsidRPr="00430746">
        <w:rPr>
          <w:rFonts w:ascii="inherit" w:hAnsi="inherit"/>
          <w:color w:val="763237"/>
          <w:sz w:val="32"/>
          <w:szCs w:val="32"/>
          <w:lang w:val="fr-FR" w:eastAsia="el-GR"/>
        </w:rPr>
        <w:t xml:space="preserve"> du Service de la vie universitaire (SVU)</w:t>
      </w:r>
    </w:p>
    <w:p w:rsidR="00430746" w:rsidRDefault="00430746" w:rsidP="00430746">
      <w:pPr>
        <w:spacing w:after="165"/>
        <w:rPr>
          <w:rFonts w:ascii="Times New Roman" w:hAnsi="Times New Roman"/>
          <w:b/>
          <w:bCs/>
          <w:sz w:val="24"/>
          <w:lang w:val="fr-FR" w:eastAsia="el-GR"/>
        </w:rPr>
      </w:pPr>
      <w:r>
        <w:rPr>
          <w:rFonts w:ascii="Times New Roman" w:hAnsi="Times New Roman"/>
          <w:b/>
          <w:bCs/>
          <w:sz w:val="24"/>
          <w:lang w:val="fr-FR" w:eastAsia="el-GR"/>
        </w:rPr>
        <w:t xml:space="preserve">Mission Accueil </w:t>
      </w:r>
    </w:p>
    <w:p w:rsidR="00430746" w:rsidRDefault="002244D9" w:rsidP="00430746">
      <w:pPr>
        <w:pStyle w:val="ListParagraph"/>
        <w:numPr>
          <w:ilvl w:val="0"/>
          <w:numId w:val="6"/>
        </w:numPr>
        <w:spacing w:after="165"/>
        <w:rPr>
          <w:rFonts w:ascii="Times New Roman" w:hAnsi="Times New Roman"/>
          <w:sz w:val="24"/>
          <w:lang w:val="fr-FR" w:eastAsia="el-GR"/>
        </w:rPr>
      </w:pPr>
      <w:r w:rsidRPr="00430746">
        <w:rPr>
          <w:rFonts w:ascii="Times New Roman" w:hAnsi="Times New Roman"/>
          <w:sz w:val="24"/>
          <w:lang w:val="fr-FR" w:eastAsia="el-GR"/>
        </w:rPr>
        <w:t>Du 1</w:t>
      </w:r>
      <w:r w:rsidRPr="00430746">
        <w:rPr>
          <w:rFonts w:ascii="Times New Roman" w:hAnsi="Times New Roman"/>
          <w:sz w:val="20"/>
          <w:szCs w:val="20"/>
          <w:vertAlign w:val="superscript"/>
          <w:lang w:val="fr-FR" w:eastAsia="el-GR"/>
        </w:rPr>
        <w:t>er</w:t>
      </w:r>
      <w:r w:rsidRPr="00430746">
        <w:rPr>
          <w:rFonts w:ascii="Times New Roman" w:hAnsi="Times New Roman"/>
          <w:sz w:val="24"/>
          <w:lang w:val="fr-FR" w:eastAsia="el-GR"/>
        </w:rPr>
        <w:t> janvier au 31 août, du lundi au vendredi : 9h - 17h30</w:t>
      </w:r>
    </w:p>
    <w:p w:rsidR="00430746" w:rsidRDefault="002244D9" w:rsidP="00430746">
      <w:pPr>
        <w:pStyle w:val="ListParagraph"/>
        <w:numPr>
          <w:ilvl w:val="0"/>
          <w:numId w:val="6"/>
        </w:numPr>
        <w:spacing w:after="165"/>
        <w:rPr>
          <w:rFonts w:ascii="Times New Roman" w:hAnsi="Times New Roman"/>
          <w:sz w:val="24"/>
          <w:lang w:val="fr-FR" w:eastAsia="el-GR"/>
        </w:rPr>
      </w:pPr>
      <w:r w:rsidRPr="00430746">
        <w:rPr>
          <w:rFonts w:ascii="Times New Roman" w:hAnsi="Times New Roman"/>
          <w:sz w:val="24"/>
          <w:lang w:val="fr-FR" w:eastAsia="el-GR"/>
        </w:rPr>
        <w:t>Du 1</w:t>
      </w:r>
      <w:r w:rsidRPr="00430746">
        <w:rPr>
          <w:rFonts w:ascii="Times New Roman" w:hAnsi="Times New Roman"/>
          <w:sz w:val="20"/>
          <w:szCs w:val="20"/>
          <w:vertAlign w:val="superscript"/>
          <w:lang w:val="fr-FR" w:eastAsia="el-GR"/>
        </w:rPr>
        <w:t>er</w:t>
      </w:r>
      <w:r w:rsidRPr="00430746">
        <w:rPr>
          <w:rFonts w:ascii="Times New Roman" w:hAnsi="Times New Roman"/>
          <w:sz w:val="24"/>
          <w:lang w:val="fr-FR" w:eastAsia="el-GR"/>
        </w:rPr>
        <w:t> septembre au 30 novembre, du lundi au vendredi : 9h - 18h</w:t>
      </w:r>
    </w:p>
    <w:p w:rsidR="002244D9" w:rsidRPr="00430746" w:rsidRDefault="002244D9" w:rsidP="00430746">
      <w:pPr>
        <w:pStyle w:val="ListParagraph"/>
        <w:numPr>
          <w:ilvl w:val="0"/>
          <w:numId w:val="6"/>
        </w:numPr>
        <w:spacing w:after="165"/>
        <w:rPr>
          <w:rFonts w:ascii="Times New Roman" w:hAnsi="Times New Roman"/>
          <w:sz w:val="24"/>
          <w:lang w:val="fr-FR" w:eastAsia="el-GR"/>
        </w:rPr>
      </w:pPr>
      <w:r w:rsidRPr="00430746">
        <w:rPr>
          <w:rFonts w:ascii="Times New Roman" w:hAnsi="Times New Roman"/>
          <w:sz w:val="24"/>
          <w:lang w:val="fr-FR" w:eastAsia="el-GR"/>
        </w:rPr>
        <w:t>Du 1er décembre au 31 décembre, du lundi au vendredi : 9h - 17h30</w:t>
      </w:r>
    </w:p>
    <w:p w:rsidR="002244D9" w:rsidRPr="002244D9" w:rsidRDefault="002244D9" w:rsidP="002244D9">
      <w:pPr>
        <w:spacing w:after="165"/>
        <w:rPr>
          <w:rFonts w:ascii="Times New Roman" w:hAnsi="Times New Roman"/>
          <w:sz w:val="24"/>
          <w:lang w:val="fr-FR" w:eastAsia="el-GR"/>
        </w:rPr>
      </w:pPr>
      <w:r w:rsidRPr="002244D9">
        <w:rPr>
          <w:rFonts w:ascii="Times New Roman" w:hAnsi="Times New Roman"/>
          <w:b/>
          <w:bCs/>
          <w:sz w:val="24"/>
          <w:lang w:val="fr-FR" w:eastAsia="el-GR"/>
        </w:rPr>
        <w:t>Mission Vie étudiante et Mission Handicap (au rez-de-chaussée du Patio, bât.1)</w:t>
      </w:r>
    </w:p>
    <w:p w:rsidR="002244D9" w:rsidRPr="002244D9" w:rsidRDefault="002244D9" w:rsidP="002244D9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sz w:val="24"/>
          <w:lang w:val="el-GR" w:eastAsia="el-GR"/>
        </w:rPr>
      </w:pPr>
      <w:proofErr w:type="spellStart"/>
      <w:r w:rsidRPr="002244D9">
        <w:rPr>
          <w:rFonts w:ascii="Times New Roman" w:hAnsi="Times New Roman"/>
          <w:sz w:val="24"/>
          <w:lang w:val="el-GR" w:eastAsia="el-GR"/>
        </w:rPr>
        <w:t>Lundi</w:t>
      </w:r>
      <w:proofErr w:type="spellEnd"/>
      <w:r w:rsidRPr="002244D9">
        <w:rPr>
          <w:rFonts w:ascii="Times New Roman" w:hAnsi="Times New Roman"/>
          <w:sz w:val="24"/>
          <w:lang w:val="el-GR" w:eastAsia="el-GR"/>
        </w:rPr>
        <w:t xml:space="preserve">, </w:t>
      </w:r>
      <w:proofErr w:type="spellStart"/>
      <w:r w:rsidRPr="002244D9">
        <w:rPr>
          <w:rFonts w:ascii="Times New Roman" w:hAnsi="Times New Roman"/>
          <w:sz w:val="24"/>
          <w:lang w:val="el-GR" w:eastAsia="el-GR"/>
        </w:rPr>
        <w:t>mardi</w:t>
      </w:r>
      <w:proofErr w:type="spellEnd"/>
      <w:r w:rsidRPr="002244D9">
        <w:rPr>
          <w:rFonts w:ascii="Times New Roman" w:hAnsi="Times New Roman"/>
          <w:sz w:val="24"/>
          <w:lang w:val="el-GR" w:eastAsia="el-GR"/>
        </w:rPr>
        <w:t xml:space="preserve"> </w:t>
      </w:r>
      <w:proofErr w:type="spellStart"/>
      <w:r w:rsidRPr="002244D9">
        <w:rPr>
          <w:rFonts w:ascii="Times New Roman" w:hAnsi="Times New Roman"/>
          <w:sz w:val="24"/>
          <w:lang w:val="el-GR" w:eastAsia="el-GR"/>
        </w:rPr>
        <w:t>et</w:t>
      </w:r>
      <w:proofErr w:type="spellEnd"/>
      <w:r w:rsidRPr="002244D9">
        <w:rPr>
          <w:rFonts w:ascii="Times New Roman" w:hAnsi="Times New Roman"/>
          <w:sz w:val="24"/>
          <w:lang w:val="el-GR" w:eastAsia="el-GR"/>
        </w:rPr>
        <w:t xml:space="preserve"> </w:t>
      </w:r>
      <w:proofErr w:type="spellStart"/>
      <w:r w:rsidRPr="002244D9">
        <w:rPr>
          <w:rFonts w:ascii="Times New Roman" w:hAnsi="Times New Roman"/>
          <w:sz w:val="24"/>
          <w:lang w:val="el-GR" w:eastAsia="el-GR"/>
        </w:rPr>
        <w:t>jeudi</w:t>
      </w:r>
      <w:proofErr w:type="spellEnd"/>
      <w:r w:rsidRPr="002244D9">
        <w:rPr>
          <w:rFonts w:ascii="Times New Roman" w:hAnsi="Times New Roman"/>
          <w:sz w:val="24"/>
          <w:lang w:val="el-GR" w:eastAsia="el-GR"/>
        </w:rPr>
        <w:t xml:space="preserve"> : 9h-12h </w:t>
      </w:r>
      <w:proofErr w:type="spellStart"/>
      <w:r w:rsidRPr="002244D9">
        <w:rPr>
          <w:rFonts w:ascii="Times New Roman" w:hAnsi="Times New Roman"/>
          <w:sz w:val="24"/>
          <w:lang w:val="el-GR" w:eastAsia="el-GR"/>
        </w:rPr>
        <w:t>et</w:t>
      </w:r>
      <w:proofErr w:type="spellEnd"/>
      <w:r w:rsidRPr="002244D9">
        <w:rPr>
          <w:rFonts w:ascii="Times New Roman" w:hAnsi="Times New Roman"/>
          <w:sz w:val="24"/>
          <w:lang w:val="el-GR" w:eastAsia="el-GR"/>
        </w:rPr>
        <w:t xml:space="preserve"> 13h30-17h</w:t>
      </w:r>
    </w:p>
    <w:p w:rsidR="002244D9" w:rsidRPr="002244D9" w:rsidRDefault="002244D9" w:rsidP="002244D9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sz w:val="24"/>
          <w:lang w:val="el-GR" w:eastAsia="el-GR"/>
        </w:rPr>
      </w:pPr>
      <w:proofErr w:type="spellStart"/>
      <w:r w:rsidRPr="002244D9">
        <w:rPr>
          <w:rFonts w:ascii="Times New Roman" w:hAnsi="Times New Roman"/>
          <w:sz w:val="24"/>
          <w:lang w:val="el-GR" w:eastAsia="el-GR"/>
        </w:rPr>
        <w:t>Vendredi</w:t>
      </w:r>
      <w:proofErr w:type="spellEnd"/>
      <w:r w:rsidRPr="002244D9">
        <w:rPr>
          <w:rFonts w:ascii="Times New Roman" w:hAnsi="Times New Roman"/>
          <w:sz w:val="24"/>
          <w:lang w:val="el-GR" w:eastAsia="el-GR"/>
        </w:rPr>
        <w:t xml:space="preserve"> : 9h-12h </w:t>
      </w:r>
      <w:proofErr w:type="spellStart"/>
      <w:r w:rsidRPr="002244D9">
        <w:rPr>
          <w:rFonts w:ascii="Times New Roman" w:hAnsi="Times New Roman"/>
          <w:sz w:val="24"/>
          <w:lang w:val="el-GR" w:eastAsia="el-GR"/>
        </w:rPr>
        <w:t>et</w:t>
      </w:r>
      <w:proofErr w:type="spellEnd"/>
      <w:r w:rsidRPr="002244D9">
        <w:rPr>
          <w:rFonts w:ascii="Times New Roman" w:hAnsi="Times New Roman"/>
          <w:sz w:val="24"/>
          <w:lang w:val="el-GR" w:eastAsia="el-GR"/>
        </w:rPr>
        <w:t xml:space="preserve"> 13h30-16h</w:t>
      </w:r>
    </w:p>
    <w:p w:rsidR="002244D9" w:rsidRPr="002244D9" w:rsidRDefault="002244D9" w:rsidP="002244D9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sz w:val="24"/>
          <w:lang w:val="el-GR" w:eastAsia="el-GR"/>
        </w:rPr>
      </w:pPr>
      <w:proofErr w:type="spellStart"/>
      <w:r w:rsidRPr="002244D9">
        <w:rPr>
          <w:rFonts w:ascii="Times New Roman" w:hAnsi="Times New Roman"/>
          <w:b/>
          <w:bCs/>
          <w:sz w:val="24"/>
          <w:lang w:val="el-GR" w:eastAsia="el-GR"/>
        </w:rPr>
        <w:t>Fermé</w:t>
      </w:r>
      <w:proofErr w:type="spellEnd"/>
      <w:r w:rsidRPr="002244D9">
        <w:rPr>
          <w:rFonts w:ascii="Times New Roman" w:hAnsi="Times New Roman"/>
          <w:b/>
          <w:bCs/>
          <w:sz w:val="24"/>
          <w:lang w:val="el-GR" w:eastAsia="el-GR"/>
        </w:rPr>
        <w:t xml:space="preserve"> </w:t>
      </w:r>
      <w:proofErr w:type="spellStart"/>
      <w:r w:rsidRPr="002244D9">
        <w:rPr>
          <w:rFonts w:ascii="Times New Roman" w:hAnsi="Times New Roman"/>
          <w:b/>
          <w:bCs/>
          <w:sz w:val="24"/>
          <w:lang w:val="el-GR" w:eastAsia="el-GR"/>
        </w:rPr>
        <w:t>le</w:t>
      </w:r>
      <w:proofErr w:type="spellEnd"/>
      <w:r w:rsidRPr="002244D9">
        <w:rPr>
          <w:rFonts w:ascii="Times New Roman" w:hAnsi="Times New Roman"/>
          <w:b/>
          <w:bCs/>
          <w:sz w:val="24"/>
          <w:lang w:val="el-GR" w:eastAsia="el-GR"/>
        </w:rPr>
        <w:t xml:space="preserve"> </w:t>
      </w:r>
      <w:proofErr w:type="spellStart"/>
      <w:r w:rsidRPr="002244D9">
        <w:rPr>
          <w:rFonts w:ascii="Times New Roman" w:hAnsi="Times New Roman"/>
          <w:b/>
          <w:bCs/>
          <w:sz w:val="24"/>
          <w:lang w:val="el-GR" w:eastAsia="el-GR"/>
        </w:rPr>
        <w:t>mercredi</w:t>
      </w:r>
      <w:proofErr w:type="spellEnd"/>
    </w:p>
    <w:p w:rsidR="002244D9" w:rsidRPr="002244D9" w:rsidRDefault="002244D9" w:rsidP="002244D9">
      <w:pPr>
        <w:spacing w:before="165" w:after="330"/>
        <w:outlineLvl w:val="1"/>
        <w:rPr>
          <w:rFonts w:ascii="inherit" w:hAnsi="inherit"/>
          <w:color w:val="763237"/>
          <w:sz w:val="30"/>
          <w:szCs w:val="30"/>
          <w:lang w:val="fr-FR" w:eastAsia="el-GR"/>
        </w:rPr>
      </w:pPr>
      <w:r w:rsidRPr="002244D9">
        <w:rPr>
          <w:rFonts w:ascii="inherit" w:hAnsi="inherit"/>
          <w:color w:val="763237"/>
          <w:sz w:val="30"/>
          <w:szCs w:val="30"/>
          <w:lang w:val="fr-FR" w:eastAsia="el-GR"/>
        </w:rPr>
        <w:t>Missions</w:t>
      </w:r>
    </w:p>
    <w:p w:rsidR="002244D9" w:rsidRDefault="0090499D" w:rsidP="00430746">
      <w:pPr>
        <w:pStyle w:val="ListParagraph"/>
        <w:numPr>
          <w:ilvl w:val="0"/>
          <w:numId w:val="7"/>
        </w:numPr>
        <w:spacing w:after="165"/>
        <w:rPr>
          <w:rFonts w:ascii="Times New Roman" w:hAnsi="Times New Roman"/>
          <w:sz w:val="24"/>
          <w:lang w:val="fr-FR" w:eastAsia="el-GR"/>
        </w:rPr>
      </w:pPr>
      <w:r>
        <w:rPr>
          <w:rFonts w:ascii="Times New Roman" w:hAnsi="Times New Roman"/>
          <w:sz w:val="24"/>
          <w:lang w:val="fr-FR" w:eastAsia="el-GR"/>
        </w:rPr>
        <w:t>promouvoir et</w:t>
      </w:r>
      <w:r w:rsidR="002244D9" w:rsidRPr="00430746">
        <w:rPr>
          <w:rFonts w:ascii="Times New Roman" w:hAnsi="Times New Roman"/>
          <w:sz w:val="24"/>
          <w:lang w:val="fr-FR" w:eastAsia="el-GR"/>
        </w:rPr>
        <w:t xml:space="preserve"> développer la vie étudiante au sein de l'Université de Strasbourg.</w:t>
      </w:r>
    </w:p>
    <w:p w:rsidR="002244D9" w:rsidRPr="00430746" w:rsidRDefault="002244D9" w:rsidP="00430746">
      <w:pPr>
        <w:pStyle w:val="ListParagraph"/>
        <w:numPr>
          <w:ilvl w:val="0"/>
          <w:numId w:val="7"/>
        </w:numPr>
        <w:spacing w:after="165"/>
        <w:rPr>
          <w:rFonts w:ascii="Times New Roman" w:hAnsi="Times New Roman"/>
          <w:sz w:val="24"/>
          <w:lang w:val="fr-FR" w:eastAsia="el-GR"/>
        </w:rPr>
      </w:pPr>
      <w:r w:rsidRPr="00430746">
        <w:rPr>
          <w:rFonts w:ascii="Times New Roman" w:hAnsi="Times New Roman"/>
          <w:sz w:val="24"/>
          <w:lang w:val="fr-FR" w:eastAsia="el-GR"/>
        </w:rPr>
        <w:t>Accueil, renseignements et orientation des étudiants tout au long de l'année.</w:t>
      </w:r>
    </w:p>
    <w:p w:rsidR="002244D9" w:rsidRPr="00430746" w:rsidRDefault="00CE3D11">
      <w:pPr>
        <w:rPr>
          <w:lang w:val="fr-FR"/>
        </w:rPr>
      </w:pPr>
      <w:hyperlink r:id="rId8" w:history="1">
        <w:r w:rsidR="00631E11" w:rsidRPr="00CF1859">
          <w:rPr>
            <w:rStyle w:val="Hyperlink"/>
            <w:lang w:val="fr-FR"/>
          </w:rPr>
          <w:t>https://www.unistra.fr/index.php?id=18753</w:t>
        </w:r>
      </w:hyperlink>
      <w:r w:rsidR="00631E11" w:rsidRPr="00631E11">
        <w:rPr>
          <w:lang w:val="fr-FR"/>
        </w:rPr>
        <w:t xml:space="preserve"> </w:t>
      </w:r>
    </w:p>
    <w:p w:rsidR="00631E11" w:rsidRDefault="00631E11">
      <w:pPr>
        <w:rPr>
          <w:lang w:val="fr-FR"/>
        </w:rPr>
      </w:pPr>
    </w:p>
    <w:p w:rsidR="00430746" w:rsidRPr="00430746" w:rsidRDefault="00430746">
      <w:pPr>
        <w:rPr>
          <w:rFonts w:asciiTheme="minorHAnsi" w:hAnsiTheme="minorHAnsi" w:cstheme="minorHAnsi"/>
          <w:sz w:val="24"/>
          <w:lang w:val="fr-FR"/>
        </w:rPr>
      </w:pPr>
      <w:r w:rsidRPr="00430746">
        <w:rPr>
          <w:rFonts w:asciiTheme="minorHAnsi" w:hAnsiTheme="minorHAnsi" w:cstheme="minorHAnsi"/>
          <w:sz w:val="24"/>
          <w:lang w:val="fr-FR"/>
        </w:rPr>
        <w:t xml:space="preserve">Activité 3 : Lisez le document et répondez aux questions. </w:t>
      </w:r>
    </w:p>
    <w:p w:rsidR="00631E11" w:rsidRDefault="00631E11">
      <w:pPr>
        <w:rPr>
          <w:lang w:val="el-GR"/>
        </w:rPr>
      </w:pPr>
      <w:r>
        <w:rPr>
          <w:noProof/>
          <w:lang w:val="el-GR" w:eastAsia="el-GR"/>
        </w:rPr>
        <w:drawing>
          <wp:inline distT="0" distB="0" distL="0" distR="0">
            <wp:extent cx="6838950" cy="3933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F26" w:rsidRDefault="00133F26">
      <w:pPr>
        <w:rPr>
          <w:lang w:val="fr-FR"/>
        </w:rPr>
      </w:pPr>
      <w:r>
        <w:rPr>
          <w:noProof/>
          <w:lang w:val="el-GR" w:eastAsia="el-GR"/>
        </w:rPr>
        <w:drawing>
          <wp:inline distT="0" distB="0" distL="0" distR="0">
            <wp:extent cx="2714625" cy="16287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B54" w:rsidRPr="00653B54" w:rsidRDefault="00653B54" w:rsidP="00430746">
      <w:pPr>
        <w:tabs>
          <w:tab w:val="left" w:pos="3990"/>
        </w:tabs>
        <w:rPr>
          <w:lang w:val="fr-FR"/>
        </w:rPr>
      </w:pPr>
      <w:r w:rsidRPr="00631E11">
        <w:rPr>
          <w:lang w:val="fr-FR"/>
        </w:rPr>
        <w:t xml:space="preserve">Méthode de français </w:t>
      </w:r>
      <w:r w:rsidRPr="00430746">
        <w:rPr>
          <w:i/>
          <w:lang w:val="fr-FR"/>
        </w:rPr>
        <w:t>Tendances 1</w:t>
      </w:r>
      <w:r w:rsidRPr="00631E11">
        <w:rPr>
          <w:lang w:val="fr-FR"/>
        </w:rPr>
        <w:t>, Unité 2</w:t>
      </w:r>
    </w:p>
    <w:p w:rsidR="00653B54" w:rsidRDefault="00653B54" w:rsidP="00430746">
      <w:pPr>
        <w:tabs>
          <w:tab w:val="left" w:pos="3990"/>
        </w:tabs>
        <w:rPr>
          <w:lang w:val="fr-FR"/>
        </w:rPr>
      </w:pPr>
    </w:p>
    <w:p w:rsidR="00133F26" w:rsidRPr="00653B54" w:rsidRDefault="00653B54" w:rsidP="00430746">
      <w:pPr>
        <w:tabs>
          <w:tab w:val="left" w:pos="3990"/>
        </w:tabs>
        <w:rPr>
          <w:rFonts w:asciiTheme="minorHAnsi" w:hAnsiTheme="minorHAnsi" w:cstheme="minorHAnsi"/>
          <w:sz w:val="24"/>
          <w:lang w:val="fr-FR"/>
        </w:rPr>
      </w:pPr>
      <w:r w:rsidRPr="00653B54">
        <w:rPr>
          <w:rFonts w:asciiTheme="minorHAnsi" w:hAnsiTheme="minorHAnsi" w:cstheme="minorHAnsi"/>
          <w:sz w:val="24"/>
          <w:lang w:val="fr-FR"/>
        </w:rPr>
        <w:t xml:space="preserve">Activité 4: Complétez le </w:t>
      </w:r>
      <w:r>
        <w:rPr>
          <w:rFonts w:asciiTheme="minorHAnsi" w:hAnsiTheme="minorHAnsi" w:cstheme="minorHAnsi"/>
          <w:sz w:val="24"/>
          <w:lang w:val="fr-FR"/>
        </w:rPr>
        <w:t>texte avec les verbes suivants.</w:t>
      </w:r>
    </w:p>
    <w:p w:rsidR="00653B54" w:rsidRPr="00653B54" w:rsidRDefault="00653B54" w:rsidP="00430746">
      <w:pPr>
        <w:tabs>
          <w:tab w:val="left" w:pos="3990"/>
        </w:tabs>
        <w:rPr>
          <w:noProof/>
          <w:lang w:val="fr-FR" w:eastAsia="el-GR"/>
        </w:rPr>
      </w:pPr>
    </w:p>
    <w:p w:rsidR="00430746" w:rsidRDefault="00653B54" w:rsidP="00430746">
      <w:pPr>
        <w:tabs>
          <w:tab w:val="left" w:pos="3990"/>
        </w:tabs>
        <w:rPr>
          <w:lang w:val="fr-F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60288" behindDoc="0" locked="0" layoutInCell="1" allowOverlap="1" wp14:anchorId="1732BC7E" wp14:editId="1075DC62">
            <wp:simplePos x="0" y="0"/>
            <wp:positionH relativeFrom="column">
              <wp:posOffset>297180</wp:posOffset>
            </wp:positionH>
            <wp:positionV relativeFrom="paragraph">
              <wp:posOffset>26670</wp:posOffset>
            </wp:positionV>
            <wp:extent cx="5534025" cy="3419475"/>
            <wp:effectExtent l="0" t="0" r="952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16" t="16121" r="347"/>
                    <a:stretch/>
                  </pic:blipFill>
                  <pic:spPr bwMode="auto">
                    <a:xfrm>
                      <a:off x="0" y="0"/>
                      <a:ext cx="55340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30746" w:rsidRDefault="00430746" w:rsidP="00430746">
      <w:pPr>
        <w:tabs>
          <w:tab w:val="left" w:pos="3990"/>
        </w:tabs>
        <w:rPr>
          <w:lang w:val="fr-FR"/>
        </w:rPr>
      </w:pPr>
    </w:p>
    <w:p w:rsidR="00430746" w:rsidRDefault="00430746" w:rsidP="00430746">
      <w:pPr>
        <w:tabs>
          <w:tab w:val="left" w:pos="3990"/>
        </w:tabs>
        <w:rPr>
          <w:lang w:val="fr-FR"/>
        </w:rPr>
      </w:pPr>
    </w:p>
    <w:p w:rsidR="00430746" w:rsidRDefault="00430746" w:rsidP="00133F26">
      <w:pPr>
        <w:rPr>
          <w:lang w:val="fr-FR"/>
        </w:rPr>
      </w:pPr>
    </w:p>
    <w:p w:rsidR="00430746" w:rsidRDefault="00430746" w:rsidP="00133F26">
      <w:pPr>
        <w:rPr>
          <w:lang w:val="fr-FR"/>
        </w:rPr>
      </w:pPr>
    </w:p>
    <w:p w:rsidR="00430746" w:rsidRDefault="00430746" w:rsidP="00133F26">
      <w:pPr>
        <w:rPr>
          <w:lang w:val="fr-FR"/>
        </w:rPr>
      </w:pPr>
    </w:p>
    <w:p w:rsidR="00430746" w:rsidRDefault="00430746" w:rsidP="00133F26">
      <w:pPr>
        <w:rPr>
          <w:lang w:val="fr-FR"/>
        </w:rPr>
      </w:pPr>
    </w:p>
    <w:p w:rsidR="00430746" w:rsidRDefault="00430746" w:rsidP="00133F26">
      <w:pPr>
        <w:rPr>
          <w:lang w:val="fr-FR"/>
        </w:rPr>
      </w:pPr>
    </w:p>
    <w:p w:rsidR="00430746" w:rsidRDefault="00430746" w:rsidP="00133F26">
      <w:pPr>
        <w:rPr>
          <w:lang w:val="fr-FR"/>
        </w:rPr>
      </w:pPr>
    </w:p>
    <w:p w:rsidR="00430746" w:rsidRDefault="00430746" w:rsidP="00133F26">
      <w:pPr>
        <w:rPr>
          <w:lang w:val="fr-FR"/>
        </w:rPr>
      </w:pPr>
    </w:p>
    <w:p w:rsidR="00430746" w:rsidRDefault="00430746" w:rsidP="00133F26">
      <w:pPr>
        <w:rPr>
          <w:lang w:val="fr-FR"/>
        </w:rPr>
      </w:pPr>
    </w:p>
    <w:p w:rsidR="00133F26" w:rsidRDefault="00133F26">
      <w:pPr>
        <w:rPr>
          <w:lang w:val="fr-FR"/>
        </w:rPr>
      </w:pPr>
    </w:p>
    <w:p w:rsidR="00597059" w:rsidRDefault="00597059">
      <w:pPr>
        <w:rPr>
          <w:lang w:val="fr-FR"/>
        </w:rPr>
      </w:pPr>
    </w:p>
    <w:p w:rsidR="00597059" w:rsidRPr="00430746" w:rsidRDefault="00597059">
      <w:pPr>
        <w:rPr>
          <w:noProof/>
          <w:lang w:val="fr-FR" w:eastAsia="el-GR"/>
        </w:rPr>
      </w:pPr>
    </w:p>
    <w:p w:rsidR="00597059" w:rsidRPr="00430746" w:rsidRDefault="00597059">
      <w:pPr>
        <w:rPr>
          <w:noProof/>
          <w:lang w:val="fr-FR" w:eastAsia="el-GR"/>
        </w:rPr>
      </w:pPr>
    </w:p>
    <w:p w:rsidR="00597059" w:rsidRDefault="00597059">
      <w:pPr>
        <w:rPr>
          <w:lang w:val="fr-FR"/>
        </w:rPr>
      </w:pPr>
    </w:p>
    <w:p w:rsidR="00597059" w:rsidRPr="00597059" w:rsidRDefault="00597059" w:rsidP="00597059">
      <w:pPr>
        <w:rPr>
          <w:lang w:val="fr-FR"/>
        </w:rPr>
      </w:pPr>
    </w:p>
    <w:p w:rsidR="00597059" w:rsidRPr="00597059" w:rsidRDefault="00597059" w:rsidP="00597059">
      <w:pPr>
        <w:rPr>
          <w:lang w:val="fr-FR"/>
        </w:rPr>
      </w:pPr>
    </w:p>
    <w:p w:rsidR="00597059" w:rsidRPr="00597059" w:rsidRDefault="00597059" w:rsidP="00597059">
      <w:pPr>
        <w:rPr>
          <w:lang w:val="fr-FR"/>
        </w:rPr>
      </w:pPr>
    </w:p>
    <w:p w:rsidR="00597059" w:rsidRPr="00597059" w:rsidRDefault="00597059" w:rsidP="00597059">
      <w:pPr>
        <w:rPr>
          <w:lang w:val="fr-FR"/>
        </w:rPr>
      </w:pPr>
    </w:p>
    <w:p w:rsidR="00597059" w:rsidRPr="00597059" w:rsidRDefault="00597059" w:rsidP="00597059">
      <w:pPr>
        <w:rPr>
          <w:lang w:val="fr-FR"/>
        </w:rPr>
      </w:pPr>
    </w:p>
    <w:p w:rsidR="00597059" w:rsidRPr="00597059" w:rsidRDefault="00597059" w:rsidP="00597059">
      <w:pPr>
        <w:rPr>
          <w:lang w:val="fr-FR"/>
        </w:rPr>
      </w:pPr>
    </w:p>
    <w:p w:rsidR="00597059" w:rsidRPr="00597059" w:rsidRDefault="00597059" w:rsidP="00597059">
      <w:pPr>
        <w:rPr>
          <w:lang w:val="fr-FR"/>
        </w:rPr>
      </w:pPr>
    </w:p>
    <w:p w:rsidR="00597059" w:rsidRPr="00597059" w:rsidRDefault="00597059" w:rsidP="00597059">
      <w:pPr>
        <w:rPr>
          <w:lang w:val="fr-FR"/>
        </w:rPr>
      </w:pPr>
    </w:p>
    <w:p w:rsidR="00597059" w:rsidRPr="00597059" w:rsidRDefault="00597059" w:rsidP="00597059">
      <w:pPr>
        <w:rPr>
          <w:lang w:val="fr-FR"/>
        </w:rPr>
      </w:pPr>
    </w:p>
    <w:p w:rsidR="00597059" w:rsidRPr="00597059" w:rsidRDefault="00597059" w:rsidP="00597059">
      <w:pPr>
        <w:rPr>
          <w:lang w:val="fr-FR"/>
        </w:rPr>
      </w:pPr>
    </w:p>
    <w:p w:rsidR="00597059" w:rsidRPr="00597059" w:rsidRDefault="00597059" w:rsidP="00597059">
      <w:pPr>
        <w:rPr>
          <w:lang w:val="fr-FR"/>
        </w:rPr>
      </w:pPr>
    </w:p>
    <w:p w:rsidR="00597059" w:rsidRDefault="00597059">
      <w:pPr>
        <w:rPr>
          <w:lang w:val="fr-FR"/>
        </w:rPr>
      </w:pPr>
    </w:p>
    <w:p w:rsidR="00597059" w:rsidRDefault="00597059">
      <w:pPr>
        <w:rPr>
          <w:lang w:val="fr-FR"/>
        </w:rPr>
      </w:pPr>
    </w:p>
    <w:p w:rsidR="00597059" w:rsidRDefault="00597059" w:rsidP="00597059">
      <w:pPr>
        <w:ind w:firstLine="720"/>
        <w:rPr>
          <w:lang w:val="fr-FR"/>
        </w:rPr>
      </w:pPr>
    </w:p>
    <w:p w:rsidR="00597059" w:rsidRDefault="00653B54" w:rsidP="00597059">
      <w:pPr>
        <w:ind w:firstLine="720"/>
        <w:rPr>
          <w:lang w:val="fr-FR"/>
        </w:rPr>
      </w:pPr>
      <w:r>
        <w:rPr>
          <w:lang w:val="fr-FR"/>
        </w:rPr>
        <w:t>Méthode</w:t>
      </w:r>
      <w:r w:rsidR="002E22D1">
        <w:rPr>
          <w:lang w:val="fr-FR"/>
        </w:rPr>
        <w:t xml:space="preserve"> de </w:t>
      </w:r>
      <w:r>
        <w:rPr>
          <w:lang w:val="fr-FR"/>
        </w:rPr>
        <w:t>français</w:t>
      </w:r>
      <w:r w:rsidR="002E22D1">
        <w:rPr>
          <w:lang w:val="fr-FR"/>
        </w:rPr>
        <w:t xml:space="preserve"> Les </w:t>
      </w:r>
      <w:r>
        <w:rPr>
          <w:lang w:val="fr-FR"/>
        </w:rPr>
        <w:t>clés</w:t>
      </w:r>
      <w:r w:rsidR="002E22D1">
        <w:rPr>
          <w:lang w:val="fr-FR"/>
        </w:rPr>
        <w:t xml:space="preserve"> du nouveau </w:t>
      </w:r>
      <w:proofErr w:type="spellStart"/>
      <w:r w:rsidR="002E22D1">
        <w:rPr>
          <w:lang w:val="fr-FR"/>
        </w:rPr>
        <w:t>Delf</w:t>
      </w:r>
      <w:proofErr w:type="spellEnd"/>
      <w:r w:rsidR="002E22D1">
        <w:rPr>
          <w:lang w:val="fr-FR"/>
        </w:rPr>
        <w:t xml:space="preserve"> A1</w:t>
      </w:r>
    </w:p>
    <w:p w:rsidR="00971D4A" w:rsidRPr="0090499D" w:rsidRDefault="00971D4A" w:rsidP="00597059">
      <w:pPr>
        <w:ind w:firstLine="720"/>
        <w:rPr>
          <w:rFonts w:asciiTheme="minorHAnsi" w:hAnsiTheme="minorHAnsi" w:cstheme="minorHAnsi"/>
          <w:noProof/>
          <w:sz w:val="24"/>
          <w:lang w:val="fr-FR" w:eastAsia="el-GR"/>
        </w:rPr>
      </w:pPr>
    </w:p>
    <w:p w:rsidR="00653B54" w:rsidRPr="00653B54" w:rsidRDefault="00653B54" w:rsidP="00653B54">
      <w:pPr>
        <w:rPr>
          <w:rFonts w:asciiTheme="minorHAnsi" w:hAnsiTheme="minorHAnsi" w:cstheme="minorHAnsi"/>
          <w:noProof/>
          <w:sz w:val="24"/>
          <w:lang w:val="fr-FR" w:eastAsia="el-GR"/>
        </w:rPr>
      </w:pPr>
      <w:r w:rsidRPr="00653B54">
        <w:rPr>
          <w:rFonts w:asciiTheme="minorHAnsi" w:hAnsiTheme="minorHAnsi" w:cstheme="minorHAnsi"/>
          <w:noProof/>
          <w:sz w:val="24"/>
          <w:lang w:val="fr-FR" w:eastAsia="el-GR"/>
        </w:rPr>
        <w:t>Activite</w:t>
      </w:r>
      <w:r>
        <w:rPr>
          <w:rFonts w:asciiTheme="minorHAnsi" w:hAnsiTheme="minorHAnsi" w:cstheme="minorHAnsi"/>
          <w:noProof/>
          <w:sz w:val="24"/>
          <w:lang w:val="fr-FR" w:eastAsia="el-GR"/>
        </w:rPr>
        <w:t xml:space="preserve"> 5</w:t>
      </w:r>
      <w:r w:rsidRPr="00653B54">
        <w:rPr>
          <w:rFonts w:asciiTheme="minorHAnsi" w:hAnsiTheme="minorHAnsi" w:cstheme="minorHAnsi"/>
          <w:noProof/>
          <w:sz w:val="24"/>
          <w:lang w:val="fr-FR" w:eastAsia="el-GR"/>
        </w:rPr>
        <w:t xml:space="preserve">: Un ami francais est venu vous voir à Volos. Vous lui expliquez le chemin pour venir à votre faculte depuis la station d’autocars. </w:t>
      </w:r>
    </w:p>
    <w:p w:rsidR="00653B54" w:rsidRDefault="00653B54" w:rsidP="00597059">
      <w:pPr>
        <w:ind w:firstLine="720"/>
        <w:rPr>
          <w:noProof/>
          <w:lang w:val="fr-FR" w:eastAsia="el-GR"/>
        </w:rPr>
      </w:pPr>
    </w:p>
    <w:p w:rsidR="00653B54" w:rsidRDefault="00653B54" w:rsidP="00597059">
      <w:pPr>
        <w:ind w:firstLine="720"/>
        <w:rPr>
          <w:noProof/>
          <w:lang w:val="fr-FR" w:eastAsia="el-GR"/>
        </w:rPr>
      </w:pPr>
    </w:p>
    <w:p w:rsidR="00653B54" w:rsidRPr="00653B54" w:rsidRDefault="00653B54" w:rsidP="00597059">
      <w:pPr>
        <w:ind w:firstLine="720"/>
        <w:rPr>
          <w:noProof/>
          <w:lang w:val="fr-FR" w:eastAsia="el-GR"/>
        </w:rPr>
      </w:pPr>
    </w:p>
    <w:p w:rsidR="00971D4A" w:rsidRDefault="00971D4A" w:rsidP="00597059">
      <w:pPr>
        <w:ind w:firstLine="720"/>
        <w:rPr>
          <w:lang w:val="fr-FR"/>
        </w:rPr>
      </w:pPr>
      <w:r>
        <w:rPr>
          <w:noProof/>
          <w:lang w:val="el-GR" w:eastAsia="el-GR"/>
        </w:rPr>
        <w:drawing>
          <wp:inline distT="0" distB="0" distL="0" distR="0">
            <wp:extent cx="6181725" cy="48196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0"/>
                    <a:stretch/>
                  </pic:blipFill>
                  <pic:spPr bwMode="auto">
                    <a:xfrm>
                      <a:off x="0" y="0"/>
                      <a:ext cx="618172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7059" w:rsidRDefault="00597059" w:rsidP="00597059">
      <w:pPr>
        <w:ind w:firstLine="720"/>
        <w:rPr>
          <w:lang w:val="fr-FR"/>
        </w:rPr>
      </w:pPr>
    </w:p>
    <w:p w:rsidR="00D81B30" w:rsidRDefault="00D81B30" w:rsidP="00597059">
      <w:pPr>
        <w:ind w:firstLine="720"/>
        <w:rPr>
          <w:lang w:val="fr-FR"/>
        </w:rPr>
      </w:pPr>
      <w:r>
        <w:rPr>
          <w:noProof/>
          <w:lang w:val="el-GR" w:eastAsia="el-GR"/>
        </w:rPr>
        <w:drawing>
          <wp:inline distT="0" distB="0" distL="0" distR="0">
            <wp:extent cx="4391025" cy="3147549"/>
            <wp:effectExtent l="0" t="0" r="0" b="0"/>
            <wp:docPr id="11" name="Picture 11" descr="ÎÏÎ¿ÏÎ­Î»ÎµÏÎ¼Î± ÎµÎ¹ÎºÏÎ½Î±Ï Î³Î¹Î± ressources pour indiquer le che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ÎÏÎ¿ÏÎ­Î»ÎµÏÎ¼Î± ÎµÎ¹ÎºÏÎ½Î±Ï Î³Î¹Î± ressources pour indiquer le chemi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14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59" w:rsidRPr="00631E11" w:rsidRDefault="00597059" w:rsidP="00597059">
      <w:pPr>
        <w:ind w:firstLine="720"/>
        <w:rPr>
          <w:lang w:val="fr-FR"/>
        </w:rPr>
      </w:pPr>
      <w:r>
        <w:rPr>
          <w:noProof/>
          <w:lang w:val="el-GR" w:eastAsia="el-GR"/>
        </w:rPr>
        <w:lastRenderedPageBreak/>
        <w:drawing>
          <wp:inline distT="0" distB="0" distL="0" distR="0">
            <wp:extent cx="4991100" cy="4892429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89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059">
        <w:rPr>
          <w:lang w:val="fr-FR"/>
        </w:rPr>
        <w:t xml:space="preserve"> </w:t>
      </w:r>
      <w:r>
        <w:rPr>
          <w:lang w:val="fr-FR"/>
        </w:rPr>
        <w:br w:type="textWrapping" w:clear="all"/>
      </w:r>
    </w:p>
    <w:sectPr w:rsidR="00597059" w:rsidRPr="00631E11" w:rsidSect="001958A5">
      <w:pgSz w:w="11906" w:h="16838"/>
      <w:pgMar w:top="568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166A"/>
    <w:multiLevelType w:val="hybridMultilevel"/>
    <w:tmpl w:val="357C46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60D54"/>
    <w:multiLevelType w:val="multilevel"/>
    <w:tmpl w:val="ECC8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2F0430"/>
    <w:multiLevelType w:val="multilevel"/>
    <w:tmpl w:val="AE54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6E5EF0"/>
    <w:multiLevelType w:val="multilevel"/>
    <w:tmpl w:val="F386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7C79F2"/>
    <w:multiLevelType w:val="hybridMultilevel"/>
    <w:tmpl w:val="F8C2BA5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234D3"/>
    <w:multiLevelType w:val="hybridMultilevel"/>
    <w:tmpl w:val="6024985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41163F"/>
    <w:multiLevelType w:val="hybridMultilevel"/>
    <w:tmpl w:val="385EC7C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A5"/>
    <w:rsid w:val="00133F26"/>
    <w:rsid w:val="001958A5"/>
    <w:rsid w:val="002244D9"/>
    <w:rsid w:val="002E22D1"/>
    <w:rsid w:val="00430746"/>
    <w:rsid w:val="00597059"/>
    <w:rsid w:val="00631E11"/>
    <w:rsid w:val="00653B54"/>
    <w:rsid w:val="0090499D"/>
    <w:rsid w:val="00971D4A"/>
    <w:rsid w:val="00A4766E"/>
    <w:rsid w:val="00B535D9"/>
    <w:rsid w:val="00CE3D11"/>
    <w:rsid w:val="00D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66E"/>
    <w:pPr>
      <w:spacing w:after="0" w:line="240" w:lineRule="auto"/>
    </w:pPr>
    <w:rPr>
      <w:rFonts w:ascii="Century Gothic" w:eastAsia="Times New Roman" w:hAnsi="Century Gothic" w:cs="Times New Roman"/>
      <w:sz w:val="16"/>
      <w:szCs w:val="24"/>
      <w:lang w:val="en-US"/>
    </w:rPr>
  </w:style>
  <w:style w:type="paragraph" w:styleId="Heading2">
    <w:name w:val="heading 2"/>
    <w:basedOn w:val="Normal"/>
    <w:link w:val="Heading2Char"/>
    <w:uiPriority w:val="9"/>
    <w:qFormat/>
    <w:rsid w:val="002244D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766E"/>
    <w:pPr>
      <w:spacing w:after="0" w:line="240" w:lineRule="auto"/>
    </w:pPr>
    <w:rPr>
      <w:rFonts w:ascii="Century Gothic" w:eastAsia="Times New Roman" w:hAnsi="Century Gothic" w:cs="Times New Roman"/>
      <w:sz w:val="16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66E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66E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244D9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customStyle="1" w:styleId="bodytext">
    <w:name w:val="bodytext"/>
    <w:basedOn w:val="Normal"/>
    <w:rsid w:val="002244D9"/>
    <w:pPr>
      <w:spacing w:before="100" w:beforeAutospacing="1" w:after="100" w:afterAutospacing="1"/>
    </w:pPr>
    <w:rPr>
      <w:rFonts w:ascii="Times New Roman" w:hAnsi="Times New Roman"/>
      <w:sz w:val="24"/>
      <w:lang w:val="el-GR" w:eastAsia="el-GR"/>
    </w:rPr>
  </w:style>
  <w:style w:type="character" w:styleId="Strong">
    <w:name w:val="Strong"/>
    <w:basedOn w:val="DefaultParagraphFont"/>
    <w:uiPriority w:val="22"/>
    <w:qFormat/>
    <w:rsid w:val="002244D9"/>
    <w:rPr>
      <w:b/>
      <w:bCs/>
    </w:rPr>
  </w:style>
  <w:style w:type="character" w:styleId="Hyperlink">
    <w:name w:val="Hyperlink"/>
    <w:basedOn w:val="DefaultParagraphFont"/>
    <w:uiPriority w:val="99"/>
    <w:unhideWhenUsed/>
    <w:rsid w:val="002244D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1D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66E"/>
    <w:pPr>
      <w:spacing w:after="0" w:line="240" w:lineRule="auto"/>
    </w:pPr>
    <w:rPr>
      <w:rFonts w:ascii="Century Gothic" w:eastAsia="Times New Roman" w:hAnsi="Century Gothic" w:cs="Times New Roman"/>
      <w:sz w:val="16"/>
      <w:szCs w:val="24"/>
      <w:lang w:val="en-US"/>
    </w:rPr>
  </w:style>
  <w:style w:type="paragraph" w:styleId="Heading2">
    <w:name w:val="heading 2"/>
    <w:basedOn w:val="Normal"/>
    <w:link w:val="Heading2Char"/>
    <w:uiPriority w:val="9"/>
    <w:qFormat/>
    <w:rsid w:val="002244D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766E"/>
    <w:pPr>
      <w:spacing w:after="0" w:line="240" w:lineRule="auto"/>
    </w:pPr>
    <w:rPr>
      <w:rFonts w:ascii="Century Gothic" w:eastAsia="Times New Roman" w:hAnsi="Century Gothic" w:cs="Times New Roman"/>
      <w:sz w:val="16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66E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66E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244D9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customStyle="1" w:styleId="bodytext">
    <w:name w:val="bodytext"/>
    <w:basedOn w:val="Normal"/>
    <w:rsid w:val="002244D9"/>
    <w:pPr>
      <w:spacing w:before="100" w:beforeAutospacing="1" w:after="100" w:afterAutospacing="1"/>
    </w:pPr>
    <w:rPr>
      <w:rFonts w:ascii="Times New Roman" w:hAnsi="Times New Roman"/>
      <w:sz w:val="24"/>
      <w:lang w:val="el-GR" w:eastAsia="el-GR"/>
    </w:rPr>
  </w:style>
  <w:style w:type="character" w:styleId="Strong">
    <w:name w:val="Strong"/>
    <w:basedOn w:val="DefaultParagraphFont"/>
    <w:uiPriority w:val="22"/>
    <w:qFormat/>
    <w:rsid w:val="002244D9"/>
    <w:rPr>
      <w:b/>
      <w:bCs/>
    </w:rPr>
  </w:style>
  <w:style w:type="character" w:styleId="Hyperlink">
    <w:name w:val="Hyperlink"/>
    <w:basedOn w:val="DefaultParagraphFont"/>
    <w:uiPriority w:val="99"/>
    <w:unhideWhenUsed/>
    <w:rsid w:val="002244D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1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stra.fr/index.php?id=18753" TargetMode="External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 Vader</dc:creator>
  <cp:lastModifiedBy>Darth Vader</cp:lastModifiedBy>
  <cp:revision>13</cp:revision>
  <dcterms:created xsi:type="dcterms:W3CDTF">2018-04-24T21:02:00Z</dcterms:created>
  <dcterms:modified xsi:type="dcterms:W3CDTF">2018-05-31T12:20:00Z</dcterms:modified>
</cp:coreProperties>
</file>