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76" w:rsidRDefault="009A2C76">
      <w:r>
        <w:rPr>
          <w:noProof/>
          <w:lang w:eastAsia="el-GR"/>
        </w:rPr>
        <w:pict>
          <v:rect id="_x0000_s1026" style="position:absolute;margin-left:1.7pt;margin-top:-3.3pt;width:517.5pt;height:81.75pt;z-index:-251662848" strokecolor="#330" strokeweight="3pt">
            <v:stroke linestyle="thinThin"/>
            <v:textbox>
              <w:txbxContent>
                <w:p w:rsidR="009A2C76" w:rsidRPr="00280FBC" w:rsidRDefault="009A2C76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9A2C76" w:rsidRPr="00280FBC" w:rsidRDefault="009A2C76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9A2C76" w:rsidRDefault="009A2C76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9A2C76" w:rsidRPr="005C1BDF" w:rsidRDefault="009A2C76" w:rsidP="002E7366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9A2C76" w:rsidRPr="00280FBC" w:rsidRDefault="009A2C76" w:rsidP="002E7366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9A2C76" w:rsidRPr="002E7366" w:rsidRDefault="009A2C76" w:rsidP="002E7366"/>
    <w:p w:rsidR="009A2C76" w:rsidRDefault="009A2C76" w:rsidP="002E7366"/>
    <w:p w:rsidR="009A2C76" w:rsidRPr="001D7C3B" w:rsidRDefault="009A2C76" w:rsidP="002E7366">
      <w:pPr>
        <w:pStyle w:val="NoSpacing"/>
        <w:rPr>
          <w:lang w:val="fr-FR"/>
        </w:rPr>
      </w:pPr>
      <w:r w:rsidRPr="00B0761C">
        <w:rPr>
          <w:b/>
          <w:sz w:val="28"/>
          <w:szCs w:val="28"/>
          <w:lang w:val="fr-FR"/>
        </w:rPr>
        <w:t>Semestre de printemps- Cours I</w:t>
      </w:r>
    </w:p>
    <w:p w:rsidR="009A2C76" w:rsidRPr="001D7C3B" w:rsidRDefault="009A2C76" w:rsidP="001D7C3B">
      <w:pPr>
        <w:pStyle w:val="NoSpacing"/>
        <w:rPr>
          <w:b/>
          <w:sz w:val="20"/>
          <w:szCs w:val="20"/>
          <w:lang w:val="fr-FR"/>
        </w:rPr>
      </w:pPr>
    </w:p>
    <w:p w:rsidR="009A2C76" w:rsidRPr="001D7C3B" w:rsidRDefault="009A2C76" w:rsidP="002E7366">
      <w:pPr>
        <w:pStyle w:val="NoSpacing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Faire un croquis de cartographie</w:t>
      </w:r>
    </w:p>
    <w:p w:rsidR="009A2C76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1</w:t>
      </w:r>
      <w:r w:rsidRPr="002901A8">
        <w:rPr>
          <w:rFonts w:ascii="Times New Roman" w:hAnsi="Times New Roman"/>
          <w:b/>
          <w:sz w:val="24"/>
          <w:szCs w:val="24"/>
          <w:vertAlign w:val="superscript"/>
          <w:lang w:val="fr-FR"/>
        </w:rPr>
        <w:t>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étape : Reconnaissons les parties d’une carte</w:t>
      </w:r>
    </w:p>
    <w:p w:rsidR="009A2C76" w:rsidRDefault="009A2C76" w:rsidP="002901A8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i1025" type="#_x0000_t75" style="width:393pt;height:223.5pt;visibility:visible">
            <v:imagedata r:id="rId6" o:title=""/>
          </v:shape>
        </w:pict>
      </w:r>
    </w:p>
    <w:p w:rsidR="009A2C76" w:rsidRDefault="009A2C76" w:rsidP="002901A8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Pr="007F58AD" w:rsidRDefault="009A2C76" w:rsidP="002901A8">
      <w:pPr>
        <w:pStyle w:val="NoSpacing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2</w:t>
      </w:r>
      <w:r w:rsidRPr="002901A8">
        <w:rPr>
          <w:rFonts w:ascii="Times New Roman" w:hAnsi="Times New Roman"/>
          <w:b/>
          <w:sz w:val="24"/>
          <w:szCs w:val="24"/>
          <w:vertAlign w:val="superscript"/>
          <w:lang w:val="fr-FR"/>
        </w:rPr>
        <w:t>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étape : Se familiariser avec la théorie. </w:t>
      </w: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  <w:r w:rsidRPr="00D3268C">
        <w:rPr>
          <w:b/>
          <w:noProof/>
          <w:sz w:val="24"/>
          <w:szCs w:val="24"/>
          <w:lang w:eastAsia="el-GR"/>
        </w:rPr>
        <w:pict>
          <v:shape id="Εικόνα 1" o:spid="_x0000_i1026" type="#_x0000_t75" style="width:527.25pt;height:351.75pt;visibility:visible">
            <v:imagedata r:id="rId7" o:title=""/>
          </v:shape>
        </w:pict>
      </w:r>
    </w:p>
    <w:p w:rsidR="009A2C76" w:rsidRPr="002901A8" w:rsidRDefault="009A2C76" w:rsidP="002E7366">
      <w:pPr>
        <w:pStyle w:val="NoSpacing"/>
        <w:rPr>
          <w:rFonts w:ascii="Times New Roman" w:hAnsi="Times New Roman"/>
          <w:b/>
          <w:sz w:val="20"/>
          <w:szCs w:val="20"/>
          <w:lang w:val="fr-FR"/>
        </w:rPr>
      </w:pPr>
      <w:r w:rsidRPr="002901A8">
        <w:rPr>
          <w:rFonts w:ascii="Times New Roman" w:hAnsi="Times New Roman"/>
          <w:b/>
          <w:sz w:val="20"/>
          <w:szCs w:val="20"/>
          <w:lang w:val="fr-FR"/>
        </w:rPr>
        <w:t>https://www.ac-clermont.fr/disciplines/fileadmin/user_upload/Histoire-Geographie/Troisieme/DNB/Fiche_croquis.pdf</w:t>
      </w:r>
    </w:p>
    <w:p w:rsidR="009A2C76" w:rsidRPr="002901A8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Pr="002901A8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2901A8">
        <w:rPr>
          <w:rFonts w:ascii="Times New Roman" w:hAnsi="Times New Roman"/>
          <w:b/>
          <w:sz w:val="24"/>
          <w:szCs w:val="24"/>
          <w:lang w:val="fr-FR"/>
        </w:rPr>
        <w:t>3</w:t>
      </w:r>
      <w:r w:rsidRPr="002901A8">
        <w:rPr>
          <w:rFonts w:ascii="Times New Roman" w:hAnsi="Times New Roman"/>
          <w:b/>
          <w:sz w:val="24"/>
          <w:szCs w:val="24"/>
          <w:vertAlign w:val="superscript"/>
          <w:lang w:val="fr-FR"/>
        </w:rPr>
        <w:t>e</w:t>
      </w:r>
      <w:r w:rsidRPr="002901A8">
        <w:rPr>
          <w:rFonts w:ascii="Times New Roman" w:hAnsi="Times New Roman"/>
          <w:b/>
          <w:sz w:val="24"/>
          <w:szCs w:val="24"/>
          <w:lang w:val="fr-FR"/>
        </w:rPr>
        <w:t xml:space="preserve"> étape : Trouvons nos moyens linguistiques.</w:t>
      </w:r>
    </w:p>
    <w:p w:rsidR="009A2C76" w:rsidRPr="00C345AB" w:rsidRDefault="009A2C76" w:rsidP="00C345AB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eastAsia="el-GR"/>
        </w:rPr>
        <w:pict>
          <v:shape id="Image 1" o:spid="_x0000_s1027" type="#_x0000_t75" alt="Afficher l'image d'origine" style="position:absolute;margin-left:316.4pt;margin-top:11.4pt;width:84.75pt;height:56.25pt;z-index:251654656;visibility:visible">
            <v:imagedata r:id="rId8" o:title=""/>
          </v:shape>
        </w:pict>
      </w:r>
      <w:r w:rsidRPr="002901A8">
        <w:rPr>
          <w:rFonts w:ascii="Times New Roman" w:hAnsi="Times New Roman"/>
          <w:b/>
          <w:sz w:val="24"/>
          <w:szCs w:val="24"/>
          <w:lang w:val="fr-FR"/>
        </w:rPr>
        <w:t xml:space="preserve">Activité 1: </w:t>
      </w:r>
      <w:r w:rsidRPr="00C345AB">
        <w:rPr>
          <w:rFonts w:ascii="Times New Roman" w:hAnsi="Times New Roman"/>
          <w:b/>
          <w:sz w:val="24"/>
          <w:szCs w:val="24"/>
          <w:lang w:val="fr-FR"/>
        </w:rPr>
        <w:t>Reliez les légendes aux photos</w:t>
      </w:r>
      <w:r>
        <w:rPr>
          <w:rFonts w:ascii="Times New Roman" w:hAnsi="Times New Roman"/>
          <w:b/>
          <w:sz w:val="24"/>
          <w:szCs w:val="24"/>
          <w:lang w:val="fr-FR"/>
        </w:rPr>
        <w:t>.</w:t>
      </w:r>
    </w:p>
    <w:p w:rsidR="009A2C76" w:rsidRPr="00C345AB" w:rsidRDefault="009A2C76" w:rsidP="00C345AB">
      <w:pPr>
        <w:tabs>
          <w:tab w:val="left" w:pos="4125"/>
        </w:tabs>
        <w:rPr>
          <w:rFonts w:ascii="Times New Roman" w:hAnsi="Times New Roman"/>
          <w:lang w:val="fr-FR"/>
        </w:rPr>
      </w:pPr>
      <w:r>
        <w:rPr>
          <w:noProof/>
          <w:lang w:eastAsia="el-GR"/>
        </w:rPr>
        <w:pict>
          <v:shape id="Image 2" o:spid="_x0000_s1028" type="#_x0000_t75" alt="Carte du relief des communes de France" style="position:absolute;margin-left:434.4pt;margin-top:11.85pt;width:82.35pt;height:78.75pt;z-index:251655680;visibility:visible">
            <v:imagedata r:id="rId9" o:title=""/>
          </v:shape>
        </w:pict>
      </w: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17" o:spid="_x0000_s1029" type="#_x0000_t202" style="position:absolute;margin-left:412.65pt;margin-top:3.6pt;width:23.25pt;height:20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" fillcolor="window" strokeweight=".5pt">
            <v:textbox>
              <w:txbxContent>
                <w:p w:rsidR="009A2C76" w:rsidRDefault="009A2C76" w:rsidP="00C345AB">
                  <w:r>
                    <w:t>B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Zone de texte 516" o:spid="_x0000_s1030" type="#_x0000_t202" style="position:absolute;margin-left:291.9pt;margin-top:.6pt;width:21.75pt;height:23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" fillcolor="window" strokeweight=".5pt">
            <v:textbox>
              <w:txbxContent>
                <w:p w:rsidR="009A2C76" w:rsidRDefault="009A2C76" w:rsidP="00C345AB">
                  <w:r>
                    <w:t>A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Image 3" o:spid="_x0000_s1031" type="#_x0000_t75" alt="Afficher l'image d'origine" style="position:absolute;margin-left:185.4pt;margin-top:2.85pt;width:93pt;height:56.25pt;z-index:251657728;visibility:visible">
            <v:imagedata r:id="rId10" o:title=""/>
          </v:shape>
        </w:pict>
      </w:r>
      <w:r>
        <w:rPr>
          <w:noProof/>
          <w:lang w:eastAsia="el-GR"/>
        </w:rPr>
        <w:pict>
          <v:shape id="Zone de texte 519" o:spid="_x0000_s1032" type="#_x0000_t202" style="position:absolute;margin-left:156.35pt;margin-top:15.6pt;width:21.75pt;height:20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" fillcolor="window" strokeweight=".5pt">
            <v:textbox>
              <w:txbxContent>
                <w:p w:rsidR="009A2C76" w:rsidRDefault="009A2C76" w:rsidP="00C345AB">
                  <w:r>
                    <w:t>C</w:t>
                  </w:r>
                </w:p>
              </w:txbxContent>
            </v:textbox>
          </v:shape>
        </w:pict>
      </w:r>
      <w:r w:rsidRPr="00C345AB">
        <w:rPr>
          <w:rFonts w:ascii="Times New Roman" w:hAnsi="Times New Roman"/>
          <w:lang w:val="fr-FR"/>
        </w:rPr>
        <w:t>1. Un plan de Marseille</w:t>
      </w:r>
    </w:p>
    <w:p w:rsidR="009A2C76" w:rsidRPr="00C345AB" w:rsidRDefault="009A2C76" w:rsidP="00C345AB">
      <w:pPr>
        <w:tabs>
          <w:tab w:val="left" w:pos="4125"/>
        </w:tabs>
        <w:rPr>
          <w:rFonts w:ascii="Times New Roman" w:hAnsi="Times New Roman"/>
          <w:lang w:val="fr-FR"/>
        </w:rPr>
      </w:pPr>
      <w:r w:rsidRPr="00C345AB">
        <w:rPr>
          <w:rFonts w:ascii="Times New Roman" w:hAnsi="Times New Roman"/>
          <w:lang w:val="fr-FR"/>
        </w:rPr>
        <w:t>2. Une carte de France</w:t>
      </w:r>
      <w:r w:rsidRPr="00C345AB">
        <w:rPr>
          <w:rFonts w:ascii="Times New Roman" w:hAnsi="Times New Roman"/>
          <w:lang w:val="fr-FR"/>
        </w:rPr>
        <w:tab/>
      </w:r>
    </w:p>
    <w:p w:rsidR="009A2C76" w:rsidRPr="00C345AB" w:rsidRDefault="009A2C76" w:rsidP="00C345AB">
      <w:pPr>
        <w:tabs>
          <w:tab w:val="left" w:pos="4125"/>
        </w:tabs>
        <w:rPr>
          <w:rFonts w:ascii="Times New Roman" w:hAnsi="Times New Roman"/>
          <w:lang w:val="fr-FR"/>
        </w:rPr>
      </w:pPr>
      <w:r>
        <w:rPr>
          <w:noProof/>
          <w:lang w:eastAsia="el-GR"/>
        </w:rPr>
        <w:pict>
          <v:shape id="Image 4" o:spid="_x0000_s1033" type="#_x0000_t75" alt="Afficher l'image d'origine" style="position:absolute;margin-left:336.15pt;margin-top:10pt;width:64.5pt;height:48.85pt;z-index:251656704;visibility:visible">
            <v:imagedata r:id="rId11" o:title=""/>
          </v:shape>
        </w:pict>
      </w:r>
      <w:r w:rsidRPr="00C345AB">
        <w:rPr>
          <w:rFonts w:ascii="Times New Roman" w:hAnsi="Times New Roman"/>
          <w:lang w:val="fr-FR"/>
        </w:rPr>
        <w:t>3. Une photo satellite de l’Europe</w:t>
      </w:r>
    </w:p>
    <w:p w:rsidR="009A2C76" w:rsidRPr="00C345AB" w:rsidRDefault="009A2C76" w:rsidP="00C345AB">
      <w:pPr>
        <w:tabs>
          <w:tab w:val="left" w:pos="4125"/>
        </w:tabs>
        <w:rPr>
          <w:rFonts w:ascii="Times New Roman" w:hAnsi="Times New Roman"/>
          <w:lang w:val="fr-FR"/>
        </w:rPr>
      </w:pPr>
      <w:r>
        <w:rPr>
          <w:noProof/>
          <w:lang w:eastAsia="el-GR"/>
        </w:rPr>
        <w:pict>
          <v:shape id="Zone de texte 518" o:spid="_x0000_s1034" type="#_x0000_t202" style="position:absolute;margin-left:313.65pt;margin-top:6pt;width:21.75pt;height:20.2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" fillcolor="window" strokeweight=".5pt">
            <v:textbox>
              <w:txbxContent>
                <w:p w:rsidR="009A2C76" w:rsidRDefault="009A2C76" w:rsidP="00C345AB">
                  <w:r>
                    <w:t>D</w:t>
                  </w:r>
                </w:p>
              </w:txbxContent>
            </v:textbox>
          </v:shape>
        </w:pict>
      </w:r>
      <w:r w:rsidRPr="00C345AB">
        <w:rPr>
          <w:rFonts w:ascii="Times New Roman" w:hAnsi="Times New Roman"/>
          <w:lang w:val="fr-FR"/>
        </w:rPr>
        <w:t>4. Une mappemonde</w:t>
      </w:r>
    </w:p>
    <w:p w:rsidR="009A2C76" w:rsidRPr="00C345AB" w:rsidRDefault="009A2C76" w:rsidP="00C345AB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C345AB">
        <w:rPr>
          <w:rFonts w:ascii="Times New Roman" w:hAnsi="Times New Roman"/>
          <w:b/>
          <w:sz w:val="24"/>
          <w:szCs w:val="24"/>
          <w:lang w:val="fr-FR"/>
        </w:rPr>
        <w:t>Activité 2 : Classez du plus grand au plus petit</w:t>
      </w:r>
      <w:r>
        <w:rPr>
          <w:rFonts w:ascii="Times New Roman" w:hAnsi="Times New Roman"/>
          <w:b/>
          <w:sz w:val="24"/>
          <w:szCs w:val="24"/>
          <w:lang w:val="fr-FR"/>
        </w:rPr>
        <w:t>.</w:t>
      </w:r>
    </w:p>
    <w:p w:rsidR="009A2C76" w:rsidRPr="00C345AB" w:rsidRDefault="009A2C76" w:rsidP="00C345AB">
      <w:pPr>
        <w:pStyle w:val="NoSpacing"/>
        <w:rPr>
          <w:lang w:val="fr-FR"/>
        </w:rPr>
      </w:pPr>
      <w:r w:rsidRPr="00C345AB">
        <w:rPr>
          <w:rFonts w:ascii="Times New Roman" w:hAnsi="Times New Roman"/>
          <w:sz w:val="24"/>
          <w:szCs w:val="24"/>
          <w:lang w:val="fr-FR"/>
        </w:rPr>
        <w:t>Département</w:t>
      </w:r>
      <w:r>
        <w:rPr>
          <w:rFonts w:ascii="Times New Roman" w:hAnsi="Times New Roman"/>
          <w:sz w:val="24"/>
          <w:szCs w:val="24"/>
          <w:lang w:val="fr-FR"/>
        </w:rPr>
        <w:t xml:space="preserve">/ pays/ continent/ ville/ région </w:t>
      </w:r>
      <w:r w:rsidRPr="00C345AB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9A2C76" w:rsidRPr="00C345AB" w:rsidRDefault="009A2C76">
      <w:pPr>
        <w:rPr>
          <w:lang w:val="fr-FR"/>
        </w:rPr>
      </w:pPr>
      <w:r>
        <w:rPr>
          <w:lang w:val="fr-FR"/>
        </w:rPr>
        <w:t>_______________________________________________________________________________________________</w:t>
      </w:r>
    </w:p>
    <w:p w:rsidR="009A2C76" w:rsidRPr="00C345AB" w:rsidRDefault="009A2C76" w:rsidP="00C345AB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C345AB">
        <w:rPr>
          <w:rFonts w:ascii="Times New Roman" w:hAnsi="Times New Roman"/>
          <w:b/>
          <w:sz w:val="24"/>
          <w:szCs w:val="24"/>
          <w:lang w:val="fr-FR"/>
        </w:rPr>
        <w:t xml:space="preserve">Activité 3 : </w:t>
      </w:r>
      <w:r w:rsidRPr="002901A8">
        <w:rPr>
          <w:rFonts w:ascii="Times New Roman" w:hAnsi="Times New Roman"/>
          <w:b/>
          <w:sz w:val="24"/>
          <w:szCs w:val="24"/>
          <w:lang w:val="fr-FR"/>
        </w:rPr>
        <w:t>Les types de paysages. Associez chaque type de paysage avec la bonne image.</w:t>
      </w:r>
    </w:p>
    <w:p w:rsidR="009A2C76" w:rsidRPr="007B314F" w:rsidRDefault="009A2C76" w:rsidP="007B314F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1.</w:t>
      </w:r>
      <w:r w:rsidRPr="004A64A1">
        <w:rPr>
          <w:noProof/>
          <w:lang w:eastAsia="el-GR"/>
        </w:rPr>
        <w:pict>
          <v:shape id="Εικόνα 7" o:spid="_x0000_i1027" type="#_x0000_t75" alt="Αποτέλεσμα εικόνας για forest clipart" style="width:44.25pt;height:57.75pt;visibility:visible">
            <v:imagedata r:id="rId12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2.</w:t>
      </w:r>
      <w:r w:rsidRPr="004A64A1">
        <w:rPr>
          <w:noProof/>
          <w:lang w:eastAsia="el-GR"/>
        </w:rPr>
        <w:pict>
          <v:shape id="Εικόνα 13" o:spid="_x0000_i1028" type="#_x0000_t75" alt="Αποτέλεσμα εικόνας για tunnel clipart" style="width:51.75pt;height:56.25pt;visibility:visible">
            <v:imagedata r:id="rId13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3.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18" o:spid="_x0000_i1029" type="#_x0000_t75" style="width:54.75pt;height:54.75pt;visibility:visible">
            <v:imagedata r:id="rId14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>4.</w:t>
      </w:r>
      <w:r w:rsidRPr="004A64A1">
        <w:rPr>
          <w:noProof/>
          <w:lang w:eastAsia="el-GR"/>
        </w:rPr>
        <w:pict>
          <v:shape id="Εικόνα 19" o:spid="_x0000_i1030" type="#_x0000_t75" alt="Αποτέλεσμα εικόνας για phare clipart" style="width:48pt;height:53.25pt;visibility:visible">
            <v:imagedata r:id="rId15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5. 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22" o:spid="_x0000_i1031" type="#_x0000_t75" style="width:60.75pt;height:51.75pt;visibility:visible">
            <v:imagedata r:id="rId16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>6.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23" o:spid="_x0000_i1032" type="#_x0000_t75" style="width:52.5pt;height:56.25pt;visibility:visible">
            <v:imagedata r:id="rId17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7. 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24" o:spid="_x0000_i1033" type="#_x0000_t75" style="width:52.5pt;height:57pt;visibility:visible">
            <v:imagedata r:id="rId18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8. 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43" o:spid="_x0000_i1034" type="#_x0000_t75" alt="Σχετική εικόνα" style="width:57.75pt;height:57.75pt;visibility:visible">
            <v:imagedata r:id="rId19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9.</w:t>
      </w:r>
      <w:r w:rsidRPr="004A64A1">
        <w:rPr>
          <w:noProof/>
          <w:lang w:eastAsia="el-GR"/>
        </w:rPr>
        <w:pict>
          <v:shape id="Εικόνα 25" o:spid="_x0000_i1035" type="#_x0000_t75" alt="Αποτέλεσμα εικόνας για fleuve clipart" style="width:58.5pt;height:56.25pt;visibility:visible">
            <v:imagedata r:id="rId20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10. </w:t>
      </w:r>
      <w:r w:rsidRPr="004A64A1">
        <w:rPr>
          <w:noProof/>
          <w:lang w:eastAsia="el-GR"/>
        </w:rPr>
        <w:pict>
          <v:shape id="Εικόνα 28" o:spid="_x0000_i1036" type="#_x0000_t75" alt="Αποτέλεσμα εικόνας για montagne clipart" style="width:57pt;height:57pt;visibility:visible">
            <v:imagedata r:id="rId21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11. </w:t>
      </w:r>
      <w:r w:rsidRPr="004A64A1">
        <w:rPr>
          <w:noProof/>
          <w:lang w:eastAsia="el-GR"/>
        </w:rPr>
        <w:pict>
          <v:shape id="Εικόνα 31" o:spid="_x0000_i1037" type="#_x0000_t75" alt="Αποτέλεσμα εικόνας για lake clipart" style="width:50.25pt;height:57pt;visibility:visible">
            <v:imagedata r:id="rId22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12. 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39" o:spid="_x0000_i1038" type="#_x0000_t75" style="width:58.5pt;height:57pt;visibility:visible">
            <v:imagedata r:id="rId23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13. </w:t>
      </w:r>
      <w:r w:rsidRPr="004A64A1">
        <w:rPr>
          <w:noProof/>
          <w:lang w:eastAsia="el-GR"/>
        </w:rPr>
        <w:pict>
          <v:shape id="Εικόνα 40" o:spid="_x0000_i1039" type="#_x0000_t75" style="width:50.25pt;height:49.5pt;visibility:visible">
            <v:imagedata r:id="rId24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14.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49" o:spid="_x0000_i1040" type="#_x0000_t75" style="width:58.5pt;height:53.25pt;flip:x;visibility:visible">
            <v:imagedata r:id="rId25" o:title=""/>
          </v:shape>
        </w:pic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15. </w:t>
      </w:r>
      <w:r w:rsidRPr="00D3268C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50" o:spid="_x0000_i1041" type="#_x0000_t75" style="width:53.25pt;height:57pt;visibility:visible">
            <v:imagedata r:id="rId26" o:title=""/>
          </v:shape>
        </w:pict>
      </w:r>
    </w:p>
    <w:p w:rsidR="009A2C76" w:rsidRDefault="009A2C76" w:rsidP="007B314F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 forêt ___</w:t>
      </w:r>
      <w:r>
        <w:rPr>
          <w:rFonts w:ascii="Times New Roman" w:hAnsi="Times New Roman"/>
          <w:sz w:val="24"/>
          <w:szCs w:val="24"/>
          <w:lang w:val="fr-FR"/>
        </w:rPr>
        <w:tab/>
        <w:t>le tunnel ____</w:t>
      </w:r>
      <w:r>
        <w:rPr>
          <w:rFonts w:ascii="Times New Roman" w:hAnsi="Times New Roman"/>
          <w:sz w:val="24"/>
          <w:szCs w:val="24"/>
          <w:lang w:val="fr-FR"/>
        </w:rPr>
        <w:tab/>
        <w:t>le canal ____</w:t>
      </w:r>
      <w:r>
        <w:rPr>
          <w:rFonts w:ascii="Times New Roman" w:hAnsi="Times New Roman"/>
          <w:sz w:val="24"/>
          <w:szCs w:val="24"/>
          <w:lang w:val="fr-FR"/>
        </w:rPr>
        <w:tab/>
        <w:t>le barrage ___</w:t>
      </w:r>
      <w:r>
        <w:rPr>
          <w:rFonts w:ascii="Times New Roman" w:hAnsi="Times New Roman"/>
          <w:sz w:val="24"/>
          <w:szCs w:val="24"/>
          <w:lang w:val="fr-FR"/>
        </w:rPr>
        <w:tab/>
        <w:t xml:space="preserve">  le fleuve ___ </w:t>
      </w:r>
      <w:r>
        <w:rPr>
          <w:rFonts w:ascii="Times New Roman" w:hAnsi="Times New Roman"/>
          <w:sz w:val="24"/>
          <w:szCs w:val="24"/>
          <w:lang w:val="fr-FR"/>
        </w:rPr>
        <w:tab/>
        <w:t xml:space="preserve">la montagne ___ la colline ___ </w:t>
      </w:r>
    </w:p>
    <w:p w:rsidR="009A2C76" w:rsidRDefault="009A2C76" w:rsidP="007B314F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 mer ___   le lac ___ la cascade ____  la ville ___  le village ___ le port ___  l’autoroute ___    le phare ___</w:t>
      </w:r>
    </w:p>
    <w:p w:rsidR="009A2C76" w:rsidRPr="00C345AB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C345AB">
        <w:rPr>
          <w:rFonts w:ascii="Times New Roman" w:hAnsi="Times New Roman"/>
          <w:b/>
          <w:sz w:val="24"/>
          <w:szCs w:val="24"/>
          <w:lang w:val="fr-FR"/>
        </w:rPr>
        <w:t>Les points cardinaux</w:t>
      </w:r>
    </w:p>
    <w:p w:rsidR="009A2C76" w:rsidRDefault="009A2C76" w:rsidP="007B314F">
      <w:pPr>
        <w:pStyle w:val="NoSpacing"/>
        <w:pBdr>
          <w:bottom w:val="single" w:sz="4" w:space="1" w:color="auto"/>
        </w:pBdr>
        <w:rPr>
          <w:rFonts w:ascii="Times New Roman" w:hAnsi="Times New Roman"/>
          <w:b/>
          <w:sz w:val="24"/>
          <w:szCs w:val="24"/>
          <w:lang w:val="fr-FR"/>
        </w:rPr>
      </w:pPr>
      <w:r w:rsidRPr="004A64A1">
        <w:rPr>
          <w:noProof/>
          <w:lang w:eastAsia="el-GR"/>
        </w:rPr>
        <w:pict>
          <v:shape id="Εικόνα 3" o:spid="_x0000_i1042" type="#_x0000_t75" alt="Αποτέλεσμα εικόνας για les points cardinaux fle" style="width:193.5pt;height:115.5pt;visibility:visible">
            <v:imagedata r:id="rId27" o:title=""/>
          </v:shape>
        </w:pict>
      </w:r>
    </w:p>
    <w:p w:rsidR="009A2C76" w:rsidRPr="002901A8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2901A8">
        <w:rPr>
          <w:rFonts w:ascii="Times New Roman" w:hAnsi="Times New Roman"/>
          <w:b/>
          <w:sz w:val="24"/>
          <w:szCs w:val="24"/>
          <w:lang w:val="fr-FR"/>
        </w:rPr>
        <w:t>4</w:t>
      </w:r>
      <w:r w:rsidRPr="002901A8">
        <w:rPr>
          <w:rFonts w:ascii="Times New Roman" w:hAnsi="Times New Roman"/>
          <w:b/>
          <w:sz w:val="24"/>
          <w:szCs w:val="24"/>
          <w:vertAlign w:val="superscript"/>
          <w:lang w:val="fr-FR"/>
        </w:rPr>
        <w:t>e</w:t>
      </w:r>
      <w:r w:rsidRPr="002901A8">
        <w:rPr>
          <w:rFonts w:ascii="Times New Roman" w:hAnsi="Times New Roman"/>
          <w:b/>
          <w:sz w:val="24"/>
          <w:szCs w:val="24"/>
          <w:lang w:val="fr-FR"/>
        </w:rPr>
        <w:t xml:space="preserve"> étape : Voici quelques exemple</w:t>
      </w:r>
      <w:r>
        <w:rPr>
          <w:rFonts w:ascii="Times New Roman" w:hAnsi="Times New Roman"/>
          <w:b/>
          <w:sz w:val="24"/>
          <w:szCs w:val="24"/>
          <w:lang w:val="fr-FR"/>
        </w:rPr>
        <w:t>s</w:t>
      </w:r>
      <w:r w:rsidRPr="002901A8">
        <w:rPr>
          <w:rFonts w:ascii="Times New Roman" w:hAnsi="Times New Roman"/>
          <w:b/>
          <w:sz w:val="24"/>
          <w:szCs w:val="24"/>
          <w:lang w:val="fr-FR"/>
        </w:rPr>
        <w:t xml:space="preserve"> de cartes d’aménagement du territoire</w:t>
      </w:r>
    </w:p>
    <w:p w:rsidR="009A2C76" w:rsidRPr="002901A8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Default="009A2C76" w:rsidP="007B314F">
      <w:pPr>
        <w:pStyle w:val="NoSpacing"/>
        <w:jc w:val="center"/>
        <w:rPr>
          <w:b/>
          <w:sz w:val="24"/>
          <w:szCs w:val="24"/>
          <w:lang w:val="fr-FR"/>
        </w:rPr>
      </w:pPr>
      <w:r w:rsidRPr="00D3268C">
        <w:rPr>
          <w:b/>
          <w:noProof/>
          <w:sz w:val="24"/>
          <w:szCs w:val="24"/>
          <w:lang w:eastAsia="el-GR"/>
        </w:rPr>
        <w:pict>
          <v:shape id="Εικόνα 60" o:spid="_x0000_i1043" type="#_x0000_t75" style="width:492.75pt;height:268.5pt;visibility:visible">
            <v:imagedata r:id="rId28" o:title=""/>
          </v:shape>
        </w:pict>
      </w:r>
    </w:p>
    <w:p w:rsidR="009A2C76" w:rsidRDefault="009A2C76" w:rsidP="007B314F">
      <w:pPr>
        <w:pStyle w:val="NoSpacing"/>
        <w:jc w:val="center"/>
        <w:rPr>
          <w:b/>
          <w:sz w:val="24"/>
          <w:szCs w:val="24"/>
          <w:lang w:val="fr-FR"/>
        </w:rPr>
      </w:pPr>
    </w:p>
    <w:p w:rsidR="009A2C76" w:rsidRDefault="009A2C76" w:rsidP="007B314F">
      <w:pPr>
        <w:pStyle w:val="NoSpacing"/>
        <w:jc w:val="center"/>
        <w:rPr>
          <w:b/>
          <w:sz w:val="24"/>
          <w:szCs w:val="24"/>
          <w:lang w:val="fr-FR"/>
        </w:rPr>
      </w:pPr>
    </w:p>
    <w:p w:rsidR="009A2C76" w:rsidRDefault="009A2C76" w:rsidP="007B314F">
      <w:pPr>
        <w:pStyle w:val="NoSpacing"/>
        <w:jc w:val="center"/>
        <w:rPr>
          <w:b/>
          <w:sz w:val="24"/>
          <w:szCs w:val="24"/>
          <w:lang w:val="fr-FR"/>
        </w:rPr>
      </w:pPr>
    </w:p>
    <w:p w:rsidR="009A2C76" w:rsidRDefault="009A2C76" w:rsidP="007B314F">
      <w:pPr>
        <w:pStyle w:val="NoSpacing"/>
        <w:jc w:val="center"/>
        <w:rPr>
          <w:b/>
          <w:sz w:val="24"/>
          <w:szCs w:val="24"/>
          <w:lang w:val="fr-FR"/>
        </w:rPr>
      </w:pPr>
    </w:p>
    <w:p w:rsidR="009A2C76" w:rsidRDefault="009A2C76" w:rsidP="00A81121">
      <w:pPr>
        <w:pStyle w:val="NoSpacing"/>
        <w:jc w:val="center"/>
        <w:rPr>
          <w:b/>
          <w:sz w:val="24"/>
          <w:szCs w:val="24"/>
          <w:lang w:val="fr-FR"/>
        </w:rPr>
      </w:pPr>
      <w:r w:rsidRPr="00D3268C">
        <w:rPr>
          <w:b/>
          <w:noProof/>
          <w:sz w:val="24"/>
          <w:szCs w:val="24"/>
          <w:lang w:eastAsia="el-GR"/>
        </w:rPr>
        <w:pict>
          <v:shape id="_x0000_i1044" type="#_x0000_t75" style="width:474pt;height:234pt;visibility:visible">
            <v:imagedata r:id="rId29" o:title=""/>
          </v:shape>
        </w:pict>
      </w: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0543B9">
        <w:rPr>
          <w:rFonts w:ascii="Times New Roman" w:hAnsi="Times New Roman"/>
          <w:b/>
          <w:sz w:val="24"/>
          <w:szCs w:val="24"/>
          <w:lang w:val="fr-FR"/>
        </w:rPr>
        <w:t>5</w:t>
      </w:r>
      <w:r w:rsidRPr="000543B9">
        <w:rPr>
          <w:rFonts w:ascii="Times New Roman" w:hAnsi="Times New Roman"/>
          <w:b/>
          <w:sz w:val="24"/>
          <w:szCs w:val="24"/>
          <w:vertAlign w:val="superscript"/>
          <w:lang w:val="fr-FR"/>
        </w:rPr>
        <w:t>e</w:t>
      </w:r>
      <w:r w:rsidRPr="000543B9">
        <w:rPr>
          <w:rFonts w:ascii="Times New Roman" w:hAnsi="Times New Roman"/>
          <w:b/>
          <w:sz w:val="24"/>
          <w:szCs w:val="24"/>
          <w:lang w:val="fr-FR"/>
        </w:rPr>
        <w:t xml:space="preserve"> étape : Et maintenant à vous. Créez une carte d’aménagement de votre territoire. </w:t>
      </w:r>
    </w:p>
    <w:p w:rsidR="009A2C76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Pr="000543B9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Default="009A2C76" w:rsidP="00D2352C">
      <w:pPr>
        <w:pStyle w:val="NoSpacing"/>
        <w:jc w:val="center"/>
        <w:rPr>
          <w:b/>
          <w:sz w:val="24"/>
          <w:szCs w:val="24"/>
          <w:lang w:val="fr-FR"/>
        </w:rPr>
      </w:pPr>
      <w:r w:rsidRPr="00D3268C">
        <w:rPr>
          <w:b/>
          <w:noProof/>
          <w:sz w:val="24"/>
          <w:szCs w:val="24"/>
          <w:lang w:eastAsia="el-GR"/>
        </w:rPr>
        <w:pict>
          <v:shape id="Εικόνα 6" o:spid="_x0000_i1045" type="#_x0000_t75" style="width:441pt;height:273pt;visibility:visible">
            <v:imagedata r:id="rId30" o:title=""/>
          </v:shape>
        </w:pict>
      </w: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</w:p>
    <w:p w:rsidR="009A2C76" w:rsidRPr="00DB2703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DB2703">
        <w:rPr>
          <w:rFonts w:ascii="Times New Roman" w:hAnsi="Times New Roman"/>
          <w:b/>
          <w:sz w:val="24"/>
          <w:szCs w:val="24"/>
          <w:lang w:val="fr-FR"/>
        </w:rPr>
        <w:t>Lisez le texte et répondez aux questions qui suivent.</w:t>
      </w:r>
    </w:p>
    <w:p w:rsidR="009A2C76" w:rsidRPr="00DB2703" w:rsidRDefault="009A2C76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9A2C76" w:rsidRDefault="009A2C76" w:rsidP="002E7366">
      <w:pPr>
        <w:pStyle w:val="NoSpacing"/>
        <w:rPr>
          <w:b/>
          <w:sz w:val="24"/>
          <w:szCs w:val="24"/>
          <w:lang w:val="fr-FR"/>
        </w:rPr>
      </w:pPr>
      <w:r w:rsidRPr="00D3268C">
        <w:rPr>
          <w:b/>
          <w:noProof/>
          <w:sz w:val="24"/>
          <w:szCs w:val="24"/>
          <w:lang w:eastAsia="el-GR"/>
        </w:rPr>
        <w:pict>
          <v:shape id="Εικόνα 63" o:spid="_x0000_i1046" type="#_x0000_t75" style="width:546.75pt;height:439.5pt;visibility:visible">
            <v:imagedata r:id="rId31" o:title=""/>
          </v:shape>
        </w:pict>
      </w:r>
    </w:p>
    <w:p w:rsidR="009A2C76" w:rsidRDefault="009A2C76" w:rsidP="008A21B0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 w:rsidRPr="008C50A3">
        <w:rPr>
          <w:sz w:val="24"/>
          <w:szCs w:val="24"/>
          <w:lang w:val="fr-FR"/>
        </w:rPr>
        <w:t>Ce document nous informe sur :</w:t>
      </w:r>
      <w:r>
        <w:rPr>
          <w:sz w:val="24"/>
          <w:szCs w:val="24"/>
          <w:lang w:val="fr-FR"/>
        </w:rPr>
        <w:t xml:space="preserve"> </w:t>
      </w:r>
    </w:p>
    <w:p w:rsidR="009A2C76" w:rsidRPr="008A21B0" w:rsidRDefault="009A2C76" w:rsidP="001D7C3B">
      <w:pPr>
        <w:pStyle w:val="NoSpacing"/>
        <w:ind w:left="720"/>
        <w:rPr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□ l</w:t>
      </w:r>
      <w:r w:rsidRPr="008A21B0">
        <w:rPr>
          <w:sz w:val="24"/>
          <w:szCs w:val="24"/>
          <w:lang w:val="fr-FR"/>
        </w:rPr>
        <w:t>a reconstruction d’une ville touristique</w:t>
      </w:r>
      <w:r>
        <w:rPr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 xml:space="preserve"> l</w:t>
      </w:r>
      <w:r w:rsidRPr="008A21B0">
        <w:rPr>
          <w:sz w:val="24"/>
          <w:szCs w:val="24"/>
          <w:lang w:val="fr-FR"/>
        </w:rPr>
        <w:t xml:space="preserve">e projet d’aménagement d’une ville </w:t>
      </w:r>
      <w:r>
        <w:rPr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 xml:space="preserve">□ </w:t>
      </w:r>
      <w:r>
        <w:rPr>
          <w:sz w:val="24"/>
          <w:szCs w:val="24"/>
          <w:lang w:val="fr-FR"/>
        </w:rPr>
        <w:t>l</w:t>
      </w:r>
      <w:r w:rsidRPr="008A21B0">
        <w:rPr>
          <w:sz w:val="24"/>
          <w:szCs w:val="24"/>
          <w:lang w:val="fr-FR"/>
        </w:rPr>
        <w:t>a description d’un centre-ville</w:t>
      </w:r>
    </w:p>
    <w:p w:rsidR="009A2C76" w:rsidRPr="000002F7" w:rsidRDefault="009A2C76" w:rsidP="0034282A">
      <w:pPr>
        <w:pStyle w:val="NoSpacing"/>
        <w:numPr>
          <w:ilvl w:val="0"/>
          <w:numId w:val="13"/>
        </w:numPr>
        <w:jc w:val="both"/>
        <w:rPr>
          <w:b/>
          <w:sz w:val="24"/>
          <w:szCs w:val="24"/>
          <w:lang w:val="fr-FR"/>
        </w:rPr>
      </w:pPr>
      <w:r>
        <w:rPr>
          <w:lang w:val="fr-FR"/>
        </w:rPr>
        <w:t>Selon Wikipedia,  l</w:t>
      </w:r>
      <w:r w:rsidRPr="000002F7">
        <w:rPr>
          <w:lang w:val="fr-FR"/>
        </w:rPr>
        <w:t xml:space="preserve">e </w:t>
      </w:r>
      <w:r w:rsidRPr="000002F7">
        <w:rPr>
          <w:b/>
          <w:bCs/>
          <w:lang w:val="fr-FR"/>
        </w:rPr>
        <w:t>massif de l'Hautil</w:t>
      </w:r>
      <w:r w:rsidRPr="000002F7">
        <w:rPr>
          <w:lang w:val="fr-FR"/>
        </w:rPr>
        <w:t xml:space="preserve"> est une vaste butte délimitée au sud par les coteaux abrupts de la vallée de la </w:t>
      </w:r>
      <w:hyperlink r:id="rId32" w:tooltip="Seine" w:history="1">
        <w:r w:rsidRPr="000002F7">
          <w:rPr>
            <w:rStyle w:val="Hyperlink"/>
            <w:lang w:val="fr-FR"/>
          </w:rPr>
          <w:t>Seine</w:t>
        </w:r>
      </w:hyperlink>
      <w:r w:rsidRPr="000002F7">
        <w:rPr>
          <w:lang w:val="fr-FR"/>
        </w:rPr>
        <w:t>, à l'est par la vallée de l'</w:t>
      </w:r>
      <w:hyperlink r:id="rId33" w:tooltip="Oise (rivière)" w:history="1">
        <w:r w:rsidRPr="000002F7">
          <w:rPr>
            <w:rStyle w:val="Hyperlink"/>
            <w:lang w:val="fr-FR"/>
          </w:rPr>
          <w:t>Oise</w:t>
        </w:r>
      </w:hyperlink>
      <w:r w:rsidRPr="000002F7">
        <w:rPr>
          <w:lang w:val="fr-FR"/>
        </w:rPr>
        <w:t xml:space="preserve">, à proximité </w:t>
      </w:r>
      <w:hyperlink r:id="rId34" w:tooltip="Cergy-Pontoise" w:history="1">
        <w:r w:rsidRPr="000002F7">
          <w:rPr>
            <w:rStyle w:val="Hyperlink"/>
            <w:lang w:val="fr-FR"/>
          </w:rPr>
          <w:t>Cergy-Pontoise</w:t>
        </w:r>
      </w:hyperlink>
      <w:r>
        <w:rPr>
          <w:lang w:val="fr-FR"/>
        </w:rPr>
        <w:t xml:space="preserve"> et à trente km</w:t>
      </w:r>
      <w:r w:rsidRPr="000002F7">
        <w:rPr>
          <w:lang w:val="fr-FR"/>
        </w:rPr>
        <w:t xml:space="preserve"> environ au nord-ouest de </w:t>
      </w:r>
      <w:hyperlink r:id="rId35" w:tooltip="Paris" w:history="1">
        <w:r w:rsidRPr="000002F7">
          <w:rPr>
            <w:rStyle w:val="Hyperlink"/>
            <w:lang w:val="fr-FR"/>
          </w:rPr>
          <w:t>Paris</w:t>
        </w:r>
      </w:hyperlink>
      <w:r w:rsidRPr="000002F7">
        <w:rPr>
          <w:lang w:val="fr-FR"/>
        </w:rPr>
        <w:t xml:space="preserve">. Son sommet est un plateau d'environ </w:t>
      </w:r>
      <w:smartTag w:uri="urn:schemas-microsoft-com:office:smarttags" w:element="metricconverter">
        <w:smartTagPr>
          <w:attr w:name="ProductID" w:val="6 km"/>
        </w:smartTagPr>
        <w:r w:rsidRPr="000002F7">
          <w:rPr>
            <w:rStyle w:val="nowrap"/>
            <w:lang w:val="fr-FR"/>
          </w:rPr>
          <w:t>6 km</w:t>
        </w:r>
      </w:smartTag>
      <w:r w:rsidRPr="000002F7">
        <w:rPr>
          <w:lang w:val="fr-FR"/>
        </w:rPr>
        <w:t xml:space="preserve"> de long sur </w:t>
      </w:r>
      <w:smartTag w:uri="urn:schemas-microsoft-com:office:smarttags" w:element="metricconverter">
        <w:smartTagPr>
          <w:attr w:name="ProductID" w:val="1 km"/>
        </w:smartTagPr>
        <w:r w:rsidRPr="000002F7">
          <w:rPr>
            <w:rStyle w:val="nowrap"/>
            <w:lang w:val="fr-FR"/>
          </w:rPr>
          <w:t>1 km</w:t>
        </w:r>
      </w:smartTag>
      <w:r w:rsidRPr="000002F7">
        <w:rPr>
          <w:lang w:val="fr-FR"/>
        </w:rPr>
        <w:t xml:space="preserve"> de large.</w:t>
      </w:r>
      <w:r>
        <w:rPr>
          <w:lang w:val="fr-FR"/>
        </w:rPr>
        <w:t xml:space="preserve"> Alors, Hautil est le nom : d’une colline, d’une rivière ou d’une ville ? </w:t>
      </w:r>
    </w:p>
    <w:p w:rsidR="009A2C76" w:rsidRPr="008A21B0" w:rsidRDefault="009A2C76" w:rsidP="008A21B0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 terme « patchwork de quartiers » signifie : </w:t>
      </w:r>
      <w:r>
        <w:rPr>
          <w:rFonts w:ascii="Arial" w:hAnsi="Arial" w:cs="Arial"/>
          <w:sz w:val="24"/>
          <w:szCs w:val="24"/>
          <w:lang w:val="fr-FR"/>
        </w:rPr>
        <w:t xml:space="preserve">□ </w:t>
      </w:r>
      <w:r>
        <w:rPr>
          <w:sz w:val="24"/>
          <w:szCs w:val="24"/>
          <w:lang w:val="fr-FR"/>
        </w:rPr>
        <w:t>u</w:t>
      </w:r>
      <w:r w:rsidRPr="008A21B0">
        <w:rPr>
          <w:sz w:val="24"/>
          <w:szCs w:val="24"/>
          <w:lang w:val="fr-FR"/>
        </w:rPr>
        <w:t>ne mixture de quartiers</w:t>
      </w:r>
      <w:r>
        <w:rPr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□ u</w:t>
      </w:r>
      <w:r w:rsidRPr="008A21B0">
        <w:rPr>
          <w:sz w:val="24"/>
          <w:szCs w:val="24"/>
          <w:lang w:val="fr-FR"/>
        </w:rPr>
        <w:t>ne connexion parmi les quartiers</w:t>
      </w:r>
      <w:r>
        <w:rPr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□ l</w:t>
      </w:r>
      <w:r w:rsidRPr="008A21B0">
        <w:rPr>
          <w:sz w:val="24"/>
          <w:szCs w:val="24"/>
          <w:lang w:val="fr-FR"/>
        </w:rPr>
        <w:t>a division administrative des quartiers</w:t>
      </w:r>
    </w:p>
    <w:p w:rsidR="009A2C76" w:rsidRPr="008C50A3" w:rsidRDefault="009A2C76" w:rsidP="008C50A3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Donner un synonyme pour le « cœur de la ville » : _______________________________</w:t>
      </w:r>
    </w:p>
    <w:p w:rsidR="009A2C76" w:rsidRDefault="009A2C76" w:rsidP="008C50A3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L’axe principal du projet est le respect et le maintien des espaces publics et verts de la ville : Vrai Faux</w:t>
      </w:r>
    </w:p>
    <w:p w:rsidR="009A2C76" w:rsidRDefault="009A2C76" w:rsidP="008A21B0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Quelle est la raison principale de la diminution de la population de la ville ? </w:t>
      </w:r>
    </w:p>
    <w:p w:rsidR="009A2C76" w:rsidRPr="008A21B0" w:rsidRDefault="009A2C76" w:rsidP="001D7C3B">
      <w:pPr>
        <w:pStyle w:val="NoSpacing"/>
        <w:ind w:left="720"/>
        <w:rPr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□ </w:t>
      </w:r>
      <w:r w:rsidRPr="008A21B0">
        <w:rPr>
          <w:sz w:val="24"/>
          <w:szCs w:val="24"/>
          <w:lang w:val="fr-FR"/>
        </w:rPr>
        <w:t>Le chômage</w:t>
      </w:r>
      <w:r>
        <w:rPr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□ l</w:t>
      </w:r>
      <w:r w:rsidRPr="008A21B0">
        <w:rPr>
          <w:sz w:val="24"/>
          <w:szCs w:val="24"/>
          <w:lang w:val="fr-FR"/>
        </w:rPr>
        <w:t>’absence de logements adaptés</w:t>
      </w:r>
      <w:r>
        <w:rPr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 xml:space="preserve">□ </w:t>
      </w:r>
      <w:r>
        <w:rPr>
          <w:sz w:val="24"/>
          <w:szCs w:val="24"/>
          <w:lang w:val="fr-FR"/>
        </w:rPr>
        <w:t>l</w:t>
      </w:r>
      <w:r w:rsidRPr="008A21B0">
        <w:rPr>
          <w:sz w:val="24"/>
          <w:szCs w:val="24"/>
          <w:lang w:val="fr-FR"/>
        </w:rPr>
        <w:t>a dévalorisation du centre-ville</w:t>
      </w:r>
    </w:p>
    <w:p w:rsidR="009A2C76" w:rsidRDefault="009A2C76" w:rsidP="008C50A3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Notez les cinq objectifs du projet de la ville.</w:t>
      </w:r>
    </w:p>
    <w:p w:rsidR="009A2C76" w:rsidRDefault="009A2C76" w:rsidP="001D7C3B">
      <w:pPr>
        <w:pStyle w:val="NoSpacing"/>
        <w:ind w:left="72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</w:t>
      </w:r>
    </w:p>
    <w:p w:rsidR="009A2C76" w:rsidRDefault="009A2C76" w:rsidP="008C50A3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Comment la campagne et les espaces verts seront préservés ?</w:t>
      </w:r>
    </w:p>
    <w:p w:rsidR="009A2C76" w:rsidRDefault="009A2C76" w:rsidP="008C50A3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vrai centre-ville : fournit des commerces et des services à proximité des habitants. Vrai Faux</w:t>
      </w:r>
    </w:p>
    <w:p w:rsidR="009A2C76" w:rsidRDefault="009A2C76" w:rsidP="0078282C">
      <w:pPr>
        <w:pStyle w:val="NoSpacing"/>
        <w:ind w:left="72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Permet l’accès facile par l’utilisation des transports en commun. Vrai Faux</w:t>
      </w:r>
    </w:p>
    <w:p w:rsidR="009A2C76" w:rsidRDefault="009A2C76" w:rsidP="0078282C">
      <w:pPr>
        <w:pStyle w:val="NoSpacing"/>
        <w:numPr>
          <w:ilvl w:val="0"/>
          <w:numId w:val="1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Quelles solutions écologiques permet-il un tel centre-ville ?</w:t>
      </w:r>
    </w:p>
    <w:p w:rsidR="009A2C76" w:rsidRPr="0078282C" w:rsidRDefault="009A2C76" w:rsidP="001D7C3B">
      <w:pPr>
        <w:pStyle w:val="NoSpacing"/>
        <w:ind w:left="72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</w:t>
      </w:r>
    </w:p>
    <w:sectPr w:rsidR="009A2C76" w:rsidRPr="0078282C" w:rsidSect="002E736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A6D19"/>
    <w:multiLevelType w:val="hybridMultilevel"/>
    <w:tmpl w:val="F0C66386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E012BD"/>
    <w:multiLevelType w:val="hybridMultilevel"/>
    <w:tmpl w:val="1CC8AD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030B9"/>
    <w:multiLevelType w:val="hybridMultilevel"/>
    <w:tmpl w:val="D3561E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0B564B"/>
    <w:multiLevelType w:val="hybridMultilevel"/>
    <w:tmpl w:val="9594F0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7AD05B5"/>
    <w:multiLevelType w:val="hybridMultilevel"/>
    <w:tmpl w:val="0B2E2F1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9A2FA5"/>
    <w:multiLevelType w:val="hybridMultilevel"/>
    <w:tmpl w:val="FA869E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7EF1A1B"/>
    <w:multiLevelType w:val="hybridMultilevel"/>
    <w:tmpl w:val="BB1232E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F316D7"/>
    <w:multiLevelType w:val="hybridMultilevel"/>
    <w:tmpl w:val="E32EE49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13"/>
  </w:num>
  <w:num w:numId="7">
    <w:abstractNumId w:val="5"/>
  </w:num>
  <w:num w:numId="8">
    <w:abstractNumId w:val="1"/>
  </w:num>
  <w:num w:numId="9">
    <w:abstractNumId w:val="14"/>
  </w:num>
  <w:num w:numId="10">
    <w:abstractNumId w:val="3"/>
  </w:num>
  <w:num w:numId="11">
    <w:abstractNumId w:val="4"/>
  </w:num>
  <w:num w:numId="12">
    <w:abstractNumId w:val="9"/>
  </w:num>
  <w:num w:numId="13">
    <w:abstractNumId w:val="11"/>
  </w:num>
  <w:num w:numId="14">
    <w:abstractNumId w:val="8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002F7"/>
    <w:rsid w:val="00003A64"/>
    <w:rsid w:val="000543B9"/>
    <w:rsid w:val="0006238D"/>
    <w:rsid w:val="00076A00"/>
    <w:rsid w:val="00091E1A"/>
    <w:rsid w:val="0009718C"/>
    <w:rsid w:val="00097ED0"/>
    <w:rsid w:val="00107782"/>
    <w:rsid w:val="00156A5D"/>
    <w:rsid w:val="00166EC6"/>
    <w:rsid w:val="001940FB"/>
    <w:rsid w:val="001A52A8"/>
    <w:rsid w:val="001D7C3B"/>
    <w:rsid w:val="001F149C"/>
    <w:rsid w:val="0024314D"/>
    <w:rsid w:val="0026705B"/>
    <w:rsid w:val="00280FBC"/>
    <w:rsid w:val="002859BC"/>
    <w:rsid w:val="002901A8"/>
    <w:rsid w:val="002C4103"/>
    <w:rsid w:val="002D7771"/>
    <w:rsid w:val="002E7366"/>
    <w:rsid w:val="0034282A"/>
    <w:rsid w:val="0038537B"/>
    <w:rsid w:val="003A2B26"/>
    <w:rsid w:val="004268ED"/>
    <w:rsid w:val="00492727"/>
    <w:rsid w:val="004A64A1"/>
    <w:rsid w:val="0050051A"/>
    <w:rsid w:val="00515E2C"/>
    <w:rsid w:val="005446BA"/>
    <w:rsid w:val="00572889"/>
    <w:rsid w:val="005B7DDD"/>
    <w:rsid w:val="005C1BDF"/>
    <w:rsid w:val="006B0A5B"/>
    <w:rsid w:val="006B73B2"/>
    <w:rsid w:val="006C6EE5"/>
    <w:rsid w:val="006F2285"/>
    <w:rsid w:val="006F2938"/>
    <w:rsid w:val="00703225"/>
    <w:rsid w:val="0074521F"/>
    <w:rsid w:val="00770B8C"/>
    <w:rsid w:val="0078282C"/>
    <w:rsid w:val="007B314F"/>
    <w:rsid w:val="007B765F"/>
    <w:rsid w:val="007F58AD"/>
    <w:rsid w:val="00880810"/>
    <w:rsid w:val="008A21B0"/>
    <w:rsid w:val="008C1C28"/>
    <w:rsid w:val="008C3067"/>
    <w:rsid w:val="008C50A3"/>
    <w:rsid w:val="008E020C"/>
    <w:rsid w:val="00920234"/>
    <w:rsid w:val="00951614"/>
    <w:rsid w:val="009A2C76"/>
    <w:rsid w:val="009E45BE"/>
    <w:rsid w:val="00A0442B"/>
    <w:rsid w:val="00A05530"/>
    <w:rsid w:val="00A4497D"/>
    <w:rsid w:val="00A76299"/>
    <w:rsid w:val="00A81121"/>
    <w:rsid w:val="00A82804"/>
    <w:rsid w:val="00A90A11"/>
    <w:rsid w:val="00A97673"/>
    <w:rsid w:val="00AA5623"/>
    <w:rsid w:val="00AE16B3"/>
    <w:rsid w:val="00B0761C"/>
    <w:rsid w:val="00B20851"/>
    <w:rsid w:val="00B270DC"/>
    <w:rsid w:val="00B539CD"/>
    <w:rsid w:val="00B54136"/>
    <w:rsid w:val="00B96D8A"/>
    <w:rsid w:val="00BA4092"/>
    <w:rsid w:val="00BA7E6C"/>
    <w:rsid w:val="00BB49E3"/>
    <w:rsid w:val="00BE7648"/>
    <w:rsid w:val="00C0145A"/>
    <w:rsid w:val="00C2080B"/>
    <w:rsid w:val="00C345AB"/>
    <w:rsid w:val="00C81789"/>
    <w:rsid w:val="00D2352C"/>
    <w:rsid w:val="00D3268C"/>
    <w:rsid w:val="00DA1E84"/>
    <w:rsid w:val="00DB2703"/>
    <w:rsid w:val="00DF59C9"/>
    <w:rsid w:val="00EC677C"/>
    <w:rsid w:val="00EC7580"/>
    <w:rsid w:val="00F175FE"/>
    <w:rsid w:val="00F2796C"/>
    <w:rsid w:val="00F50EA8"/>
    <w:rsid w:val="00F6548E"/>
    <w:rsid w:val="00F6587D"/>
    <w:rsid w:val="00F7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E7366"/>
    <w:rPr>
      <w:lang w:eastAsia="en-US"/>
    </w:rPr>
  </w:style>
  <w:style w:type="character" w:styleId="Hyperlink">
    <w:name w:val="Hyperlink"/>
    <w:basedOn w:val="DefaultParagraphFont"/>
    <w:uiPriority w:val="99"/>
    <w:rsid w:val="002E736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E1A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515E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owrap">
    <w:name w:val="nowrap"/>
    <w:basedOn w:val="DefaultParagraphFont"/>
    <w:uiPriority w:val="99"/>
    <w:rsid w:val="000002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hyperlink" Target="https://fr.wikipedia.org/wiki/Cergy-Pontoise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fr.wikipedia.org/wiki/Oise_%28rivi%C3%A8re%29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s://fr.wikipedia.org/wiki/Seine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e_damaskou@yahoo.gr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e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yperlink" Target="https://fr.wikipedia.org/wiki/Par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519</Words>
  <Characters>2804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3</cp:revision>
  <dcterms:created xsi:type="dcterms:W3CDTF">2017-02-13T22:53:00Z</dcterms:created>
  <dcterms:modified xsi:type="dcterms:W3CDTF">2017-05-18T08:01:00Z</dcterms:modified>
</cp:coreProperties>
</file>