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6E" w:rsidRDefault="00C05B6E">
      <w:r>
        <w:rPr>
          <w:noProof/>
          <w:lang w:eastAsia="el-GR"/>
        </w:rPr>
        <w:pict>
          <v:rect id="_x0000_s1026" style="position:absolute;margin-left:1.7pt;margin-top:-3.3pt;width:517.5pt;height:81.75pt;z-index:-251658240" strokecolor="#330" strokeweight="3pt">
            <v:stroke linestyle="thinThin"/>
            <v:textbox>
              <w:txbxContent>
                <w:p w:rsidR="00C05B6E" w:rsidRPr="00280FBC" w:rsidRDefault="00C05B6E" w:rsidP="002E7366">
                  <w:pPr>
                    <w:pStyle w:val="NoSpacing"/>
                    <w:ind w:right="303"/>
                    <w:jc w:val="center"/>
                    <w:rPr>
                      <w:b/>
                      <w:sz w:val="24"/>
                      <w:szCs w:val="24"/>
                      <w:lang w:val="fr-FR"/>
                    </w:rPr>
                  </w:pPr>
                  <w:r w:rsidRPr="00280FBC">
                    <w:rPr>
                      <w:b/>
                      <w:sz w:val="24"/>
                      <w:szCs w:val="24"/>
                      <w:lang w:val="fr-FR"/>
                    </w:rPr>
                    <w:t>UNIVERSITÉ DE THESSALIE</w:t>
                  </w:r>
                </w:p>
                <w:p w:rsidR="00C05B6E" w:rsidRPr="00280FBC" w:rsidRDefault="00C05B6E" w:rsidP="002E7366">
                  <w:pPr>
                    <w:pStyle w:val="NoSpacing"/>
                    <w:ind w:right="303"/>
                    <w:jc w:val="center"/>
                    <w:rPr>
                      <w:b/>
                      <w:sz w:val="24"/>
                      <w:szCs w:val="24"/>
                      <w:lang w:val="fr-FR"/>
                    </w:rPr>
                  </w:pPr>
                  <w:r w:rsidRPr="00280FBC">
                    <w:rPr>
                      <w:b/>
                      <w:sz w:val="24"/>
                      <w:szCs w:val="24"/>
                      <w:lang w:val="fr-FR"/>
                    </w:rPr>
                    <w:t xml:space="preserve">      CENTRE DE LANGUES ÉTRANGÈRES- SECTION DE LANGUE FRANÇAISE</w:t>
                  </w:r>
                </w:p>
                <w:p w:rsidR="00C05B6E" w:rsidRDefault="00C05B6E" w:rsidP="002E7366">
                  <w:pPr>
                    <w:pStyle w:val="NoSpacing"/>
                    <w:ind w:right="303"/>
                    <w:jc w:val="center"/>
                    <w:rPr>
                      <w:b/>
                      <w:sz w:val="24"/>
                      <w:szCs w:val="24"/>
                      <w:lang w:val="fr-FR"/>
                    </w:rPr>
                  </w:pPr>
                  <w:r>
                    <w:rPr>
                      <w:b/>
                      <w:sz w:val="24"/>
                      <w:szCs w:val="24"/>
                      <w:lang w:val="fr-FR"/>
                    </w:rPr>
                    <w:t>FACULTÉ DES SCIENCES HUMAINES</w:t>
                  </w:r>
                </w:p>
                <w:p w:rsidR="00C05B6E" w:rsidRPr="005C1BDF" w:rsidRDefault="00C05B6E" w:rsidP="002E7366">
                  <w:pPr>
                    <w:pStyle w:val="NoSpacing"/>
                    <w:ind w:right="303"/>
                    <w:jc w:val="center"/>
                    <w:rPr>
                      <w:sz w:val="24"/>
                      <w:szCs w:val="24"/>
                      <w:lang w:val="fr-FR"/>
                    </w:rPr>
                  </w:pPr>
                  <w:r>
                    <w:rPr>
                      <w:b/>
                      <w:sz w:val="24"/>
                      <w:szCs w:val="24"/>
                      <w:lang w:val="fr-FR"/>
                    </w:rPr>
                    <w:t xml:space="preserve"> </w:t>
                  </w:r>
                  <w:r>
                    <w:rPr>
                      <w:sz w:val="24"/>
                      <w:szCs w:val="24"/>
                      <w:lang w:val="fr-FR"/>
                    </w:rPr>
                    <w:t>(1</w:t>
                  </w:r>
                  <w:r>
                    <w:rPr>
                      <w:sz w:val="24"/>
                      <w:szCs w:val="24"/>
                      <w:vertAlign w:val="superscript"/>
                      <w:lang w:val="fr-FR"/>
                    </w:rPr>
                    <w:t>e</w:t>
                  </w:r>
                  <w:r w:rsidRPr="001940FB">
                    <w:rPr>
                      <w:sz w:val="24"/>
                      <w:szCs w:val="24"/>
                      <w:lang w:val="fr-FR"/>
                    </w:rPr>
                    <w:t xml:space="preserve"> é</w:t>
                  </w:r>
                  <w:r w:rsidRPr="00156A5D">
                    <w:rPr>
                      <w:sz w:val="24"/>
                      <w:szCs w:val="24"/>
                      <w:lang w:val="fr-FR"/>
                    </w:rPr>
                    <w:t>tage</w:t>
                  </w:r>
                  <w:r w:rsidRPr="001940FB">
                    <w:rPr>
                      <w:sz w:val="24"/>
                      <w:szCs w:val="24"/>
                      <w:lang w:val="fr-FR"/>
                    </w:rPr>
                    <w:t>)</w:t>
                  </w:r>
                  <w:r>
                    <w:rPr>
                      <w:sz w:val="24"/>
                      <w:szCs w:val="24"/>
                      <w:lang w:val="fr-FR"/>
                    </w:rPr>
                    <w:t xml:space="preserve"> Bureau </w:t>
                  </w:r>
                  <w:r w:rsidRPr="00CC71EF">
                    <w:rPr>
                      <w:sz w:val="24"/>
                      <w:szCs w:val="24"/>
                      <w:lang w:val="fr-FR"/>
                    </w:rPr>
                    <w:t>des langues étrangères</w:t>
                  </w:r>
                  <w:r>
                    <w:rPr>
                      <w:sz w:val="24"/>
                      <w:szCs w:val="24"/>
                      <w:lang w:val="fr-FR"/>
                    </w:rPr>
                    <w:t>, tél. 24210-74682</w:t>
                  </w:r>
                </w:p>
                <w:p w:rsidR="00C05B6E" w:rsidRPr="00280FBC" w:rsidRDefault="00C05B6E" w:rsidP="002E7366">
                  <w:pPr>
                    <w:pStyle w:val="NoSpacing"/>
                    <w:spacing w:line="360" w:lineRule="auto"/>
                    <w:ind w:right="303"/>
                    <w:rPr>
                      <w:lang w:val="fr-FR"/>
                    </w:rPr>
                  </w:pPr>
                  <w:r w:rsidRPr="00280FBC">
                    <w:rPr>
                      <w:lang w:val="fr-FR"/>
                    </w:rPr>
                    <w:t>Enseignante: Eftychia Damaskou</w:t>
                  </w:r>
                  <w:r>
                    <w:rPr>
                      <w:lang w:val="fr-FR"/>
                    </w:rPr>
                    <w:t xml:space="preserve">, </w:t>
                  </w:r>
                  <w:hyperlink r:id="rId5" w:history="1">
                    <w:r w:rsidRPr="001F149C">
                      <w:rPr>
                        <w:rStyle w:val="Hyperlink"/>
                        <w:lang w:val="fr-FR"/>
                      </w:rPr>
                      <w:t>e_damaskou@yahoo.gr</w:t>
                    </w:r>
                  </w:hyperlink>
                  <w:r>
                    <w:rPr>
                      <w:lang w:val="fr-FR"/>
                    </w:rPr>
                    <w:t xml:space="preserve"> </w:t>
                  </w:r>
                </w:p>
              </w:txbxContent>
            </v:textbox>
          </v:rect>
        </w:pict>
      </w:r>
    </w:p>
    <w:p w:rsidR="00C05B6E" w:rsidRPr="002E7366" w:rsidRDefault="00C05B6E" w:rsidP="002E7366"/>
    <w:p w:rsidR="00C05B6E" w:rsidRDefault="00C05B6E" w:rsidP="002E7366"/>
    <w:p w:rsidR="00C05B6E" w:rsidRPr="00631B91" w:rsidRDefault="00C05B6E" w:rsidP="002E7366">
      <w:pPr>
        <w:pStyle w:val="NoSpacing"/>
        <w:rPr>
          <w:lang w:val="fr-FR"/>
        </w:rPr>
      </w:pPr>
      <w:r w:rsidRPr="00084E78">
        <w:rPr>
          <w:b/>
          <w:sz w:val="28"/>
          <w:szCs w:val="28"/>
          <w:lang w:val="fr-FR"/>
        </w:rPr>
        <w:t>Semestre de printemps- Cours I</w:t>
      </w:r>
      <w:r>
        <w:rPr>
          <w:b/>
          <w:sz w:val="28"/>
          <w:szCs w:val="28"/>
          <w:lang w:val="fr-FR"/>
        </w:rPr>
        <w:t>II</w:t>
      </w:r>
    </w:p>
    <w:p w:rsidR="00C05B6E" w:rsidRDefault="00C05B6E" w:rsidP="002E7366">
      <w:pPr>
        <w:pStyle w:val="NoSpacing"/>
        <w:rPr>
          <w:rFonts w:ascii="Times New Roman" w:hAnsi="Times New Roman"/>
          <w:b/>
          <w:sz w:val="28"/>
          <w:szCs w:val="28"/>
          <w:lang w:val="fr-FR"/>
        </w:rPr>
      </w:pPr>
      <w:r w:rsidRPr="00631B91">
        <w:rPr>
          <w:rFonts w:ascii="Times New Roman" w:hAnsi="Times New Roman"/>
          <w:b/>
          <w:sz w:val="28"/>
          <w:szCs w:val="28"/>
          <w:lang w:val="fr-FR"/>
        </w:rPr>
        <w:t xml:space="preserve">Activité 1 : Lisez le texte suivant et répondez aux questions. </w:t>
      </w:r>
    </w:p>
    <w:p w:rsidR="00C05B6E" w:rsidRPr="00631B91" w:rsidRDefault="00C05B6E" w:rsidP="002E7366">
      <w:pPr>
        <w:pStyle w:val="NoSpacing"/>
        <w:rPr>
          <w:rFonts w:ascii="Times New Roman" w:hAnsi="Times New Roman"/>
          <w:b/>
          <w:sz w:val="28"/>
          <w:szCs w:val="28"/>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73"/>
      </w:tblGrid>
      <w:tr w:rsidR="00C05B6E" w:rsidRPr="00536ACA" w:rsidTr="00536ACA">
        <w:tc>
          <w:tcPr>
            <w:tcW w:w="10773" w:type="dxa"/>
          </w:tcPr>
          <w:p w:rsidR="00C05B6E" w:rsidRPr="00536ACA" w:rsidRDefault="00C05B6E" w:rsidP="006D1905">
            <w:pPr>
              <w:pStyle w:val="NoSpacing"/>
              <w:rPr>
                <w:rFonts w:ascii="Times New Roman" w:hAnsi="Times New Roman"/>
                <w:b/>
                <w:kern w:val="36"/>
                <w:sz w:val="24"/>
                <w:szCs w:val="24"/>
                <w:lang w:val="fr-FR" w:eastAsia="el-GR"/>
              </w:rPr>
            </w:pPr>
            <w:r w:rsidRPr="00536ACA">
              <w:rPr>
                <w:rFonts w:ascii="Times New Roman" w:hAnsi="Times New Roman"/>
                <w:b/>
                <w:kern w:val="36"/>
                <w:sz w:val="24"/>
                <w:szCs w:val="24"/>
                <w:lang w:val="fr-FR" w:eastAsia="el-GR"/>
              </w:rPr>
              <w:t>Les paysages culturels entre tourisme, valorisation patrimoniale et émergence de nouveaux territoires</w:t>
            </w:r>
          </w:p>
          <w:p w:rsidR="00C05B6E" w:rsidRPr="00536ACA" w:rsidRDefault="00C05B6E" w:rsidP="00536ACA">
            <w:pPr>
              <w:spacing w:after="0" w:line="240" w:lineRule="auto"/>
              <w:rPr>
                <w:rFonts w:ascii="Times New Roman" w:hAnsi="Times New Roman"/>
                <w:sz w:val="24"/>
                <w:szCs w:val="24"/>
                <w:lang w:val="fr-FR" w:eastAsia="el-GR"/>
              </w:rPr>
            </w:pPr>
            <w:smartTag w:uri="urn:schemas-microsoft-com:office:smarttags" w:element="PersonName">
              <w:smartTagPr>
                <w:attr w:name="ProductID" w:val="La Quebrada"/>
              </w:smartTagPr>
              <w:r w:rsidRPr="00536ACA">
                <w:rPr>
                  <w:rFonts w:ascii="Times New Roman" w:hAnsi="Times New Roman"/>
                  <w:sz w:val="24"/>
                  <w:szCs w:val="24"/>
                  <w:lang w:val="fr-FR" w:eastAsia="el-GR"/>
                </w:rPr>
                <w:t>La Quebrada</w:t>
              </w:r>
            </w:smartTag>
            <w:r w:rsidRPr="00536ACA">
              <w:rPr>
                <w:rFonts w:ascii="Times New Roman" w:hAnsi="Times New Roman"/>
                <w:sz w:val="24"/>
                <w:szCs w:val="24"/>
                <w:lang w:val="fr-FR" w:eastAsia="el-GR"/>
              </w:rPr>
              <w:t xml:space="preserve"> de Humahuaca (Nord-Ouest argentin)</w:t>
            </w:r>
          </w:p>
          <w:p w:rsidR="00C05B6E" w:rsidRPr="00536ACA" w:rsidRDefault="00C05B6E" w:rsidP="00536ACA">
            <w:pPr>
              <w:spacing w:after="0" w:line="240" w:lineRule="auto"/>
              <w:rPr>
                <w:rFonts w:ascii="Times New Roman" w:hAnsi="Times New Roman"/>
                <w:sz w:val="24"/>
                <w:szCs w:val="24"/>
                <w:lang w:val="fr-FR" w:eastAsia="el-GR"/>
              </w:rPr>
            </w:pPr>
            <w:r w:rsidRPr="00536ACA">
              <w:rPr>
                <w:rFonts w:ascii="Times New Roman" w:hAnsi="Times New Roman"/>
                <w:b/>
                <w:bCs/>
                <w:sz w:val="24"/>
                <w:szCs w:val="24"/>
                <w:lang w:val="fr-FR" w:eastAsia="el-GR"/>
              </w:rPr>
              <w:t>Élodie Salin</w:t>
            </w:r>
          </w:p>
          <w:p w:rsidR="00C05B6E" w:rsidRPr="00536ACA" w:rsidRDefault="00C05B6E" w:rsidP="006D1905">
            <w:pPr>
              <w:pStyle w:val="NoSpacing"/>
              <w:rPr>
                <w:lang w:val="fr-FR"/>
              </w:rPr>
            </w:pPr>
          </w:p>
          <w:p w:rsidR="00C05B6E" w:rsidRPr="00536ACA" w:rsidRDefault="00C05B6E" w:rsidP="00536ACA">
            <w:pPr>
              <w:pStyle w:val="NoSpacing"/>
              <w:jc w:val="both"/>
              <w:rPr>
                <w:rStyle w:val="Strong"/>
                <w:rFonts w:ascii="Times New Roman" w:hAnsi="Times New Roman"/>
                <w:bCs w:val="0"/>
                <w:sz w:val="24"/>
                <w:szCs w:val="24"/>
                <w:lang w:val="fr-FR"/>
              </w:rPr>
            </w:pPr>
            <w:smartTag w:uri="urn:schemas-microsoft-com:office:smarttags" w:element="PersonName">
              <w:smartTagPr>
                <w:attr w:name="ProductID" w:val="La Quebrada"/>
              </w:smartTagPr>
              <w:r w:rsidRPr="00536ACA">
                <w:rPr>
                  <w:lang w:val="fr-FR"/>
                </w:rPr>
                <w:t>La Quebrada</w:t>
              </w:r>
            </w:smartTag>
            <w:r w:rsidRPr="00536ACA">
              <w:rPr>
                <w:lang w:val="fr-FR"/>
              </w:rPr>
              <w:t xml:space="preserve"> de Humahuaca, située dans </w:t>
            </w:r>
            <w:smartTag w:uri="urn:schemas-microsoft-com:office:smarttags" w:element="PersonName">
              <w:smartTagPr>
                <w:attr w:name="ProductID" w:val="la Province"/>
              </w:smartTagPr>
              <w:r w:rsidRPr="00536ACA">
                <w:rPr>
                  <w:lang w:val="fr-FR"/>
                </w:rPr>
                <w:t>la Province</w:t>
              </w:r>
            </w:smartTag>
            <w:r w:rsidRPr="00536ACA">
              <w:rPr>
                <w:lang w:val="fr-FR"/>
              </w:rPr>
              <w:t xml:space="preserve"> de Jujuy (Nord-ouest argentin, NOA), est un espace qui a été classé « paysage culturel » par l’UNESCO en 2003. Cette labellisation accompagne une mise en tourisme et une prise de conscience pour la préservation et la valorisation des patrimoines. Les aménités du territoire et son attractivité rendent urgente la mise en place de structures de gestion afin de fédérer les acteurs face aux risques environnementaux et face au développement incontrôlé du tourisme. L’émergence de nouveaux territoires, sur des bases locales de bonne gouvernance, peut alors être perçue comme une évolution positive capable de concilier les exigences du développement durable et les dynamiques économiques actuelles.</w:t>
            </w:r>
          </w:p>
          <w:p w:rsidR="00C05B6E" w:rsidRPr="00536ACA" w:rsidRDefault="00C05B6E" w:rsidP="00536ACA">
            <w:pPr>
              <w:pStyle w:val="NoSpacing"/>
              <w:jc w:val="both"/>
              <w:rPr>
                <w:rStyle w:val="Strong"/>
                <w:rFonts w:ascii="Times New Roman" w:hAnsi="Times New Roman"/>
                <w:lang w:val="fr-FR"/>
              </w:rPr>
            </w:pPr>
          </w:p>
          <w:p w:rsidR="00C05B6E" w:rsidRPr="00536ACA" w:rsidRDefault="00C05B6E" w:rsidP="00536ACA">
            <w:pPr>
              <w:pStyle w:val="NoSpacing"/>
              <w:jc w:val="both"/>
              <w:rPr>
                <w:rFonts w:ascii="Times New Roman" w:hAnsi="Times New Roman"/>
                <w:b/>
                <w:sz w:val="24"/>
                <w:szCs w:val="24"/>
                <w:lang w:val="fr-FR"/>
              </w:rPr>
            </w:pPr>
            <w:r w:rsidRPr="00536ACA">
              <w:rPr>
                <w:rStyle w:val="Strong"/>
                <w:rFonts w:ascii="Times New Roman" w:hAnsi="Times New Roman"/>
                <w:lang w:val="fr-FR"/>
              </w:rPr>
              <w:t xml:space="preserve">Élodie </w:t>
            </w:r>
            <w:r w:rsidRPr="00536ACA">
              <w:rPr>
                <w:rStyle w:val="familyname"/>
                <w:rFonts w:ascii="Times New Roman" w:hAnsi="Times New Roman"/>
                <w:b/>
                <w:bCs/>
                <w:lang w:val="fr-FR"/>
              </w:rPr>
              <w:t>Salin</w:t>
            </w:r>
            <w:r w:rsidRPr="00536ACA">
              <w:rPr>
                <w:rFonts w:ascii="Times New Roman" w:hAnsi="Times New Roman"/>
                <w:lang w:val="fr-FR"/>
              </w:rPr>
              <w:t xml:space="preserve">, « Les paysages culturels entre tourisme, valorisation patrimoniale et émergence de nouveaux territoires », </w:t>
            </w:r>
            <w:r w:rsidRPr="00536ACA">
              <w:rPr>
                <w:rStyle w:val="Emphasis"/>
                <w:rFonts w:ascii="Times New Roman" w:hAnsi="Times New Roman"/>
                <w:lang w:val="fr-FR"/>
              </w:rPr>
              <w:t>Cahiers des Amériques latines</w:t>
            </w:r>
            <w:r w:rsidRPr="00536ACA">
              <w:rPr>
                <w:rFonts w:ascii="Times New Roman" w:hAnsi="Times New Roman"/>
                <w:lang w:val="fr-FR"/>
              </w:rPr>
              <w:t xml:space="preserve"> [En ligne], 54-55 | 2007, mis en ligne le 31 janvier 2013, consulté le 09 mai 2017. URL : http://cal.revues.org/2126 ; DOI : 10.4000/cal.2126</w:t>
            </w:r>
          </w:p>
          <w:p w:rsidR="00C05B6E" w:rsidRPr="00536ACA" w:rsidRDefault="00C05B6E" w:rsidP="00536ACA">
            <w:pPr>
              <w:pStyle w:val="NoSpacing"/>
              <w:jc w:val="both"/>
              <w:rPr>
                <w:rFonts w:ascii="Times New Roman" w:hAnsi="Times New Roman"/>
                <w:b/>
                <w:sz w:val="24"/>
                <w:szCs w:val="24"/>
                <w:lang w:val="fr-FR"/>
              </w:rPr>
            </w:pPr>
            <w:hyperlink r:id="rId6" w:history="1">
              <w:r w:rsidRPr="00536ACA">
                <w:rPr>
                  <w:rStyle w:val="Hyperlink"/>
                  <w:rFonts w:ascii="Times New Roman" w:hAnsi="Times New Roman"/>
                  <w:b/>
                  <w:sz w:val="24"/>
                  <w:szCs w:val="24"/>
                  <w:lang w:val="fr-FR"/>
                </w:rPr>
                <w:t>https://cal.revues.org/2126</w:t>
              </w:r>
            </w:hyperlink>
          </w:p>
        </w:tc>
      </w:tr>
    </w:tbl>
    <w:p w:rsidR="00C05B6E" w:rsidRDefault="00C05B6E" w:rsidP="008640B5">
      <w:pPr>
        <w:pStyle w:val="NoSpacing"/>
        <w:rPr>
          <w:rFonts w:ascii="Times New Roman" w:hAnsi="Times New Roman"/>
          <w:b/>
          <w:kern w:val="36"/>
          <w:sz w:val="24"/>
          <w:szCs w:val="24"/>
          <w:lang w:val="fr-FR" w:eastAsia="el-GR"/>
        </w:rPr>
      </w:pPr>
    </w:p>
    <w:tbl>
      <w:tblPr>
        <w:tblW w:w="21576" w:type="dxa"/>
        <w:tblLook w:val="00A0"/>
      </w:tblPr>
      <w:tblGrid>
        <w:gridCol w:w="21576"/>
      </w:tblGrid>
      <w:tr w:rsidR="00C05B6E" w:rsidRPr="00536ACA" w:rsidTr="00323897">
        <w:trPr>
          <w:trHeight w:val="304"/>
        </w:trPr>
        <w:tc>
          <w:tcPr>
            <w:tcW w:w="21576" w:type="dxa"/>
          </w:tcPr>
          <w:p w:rsidR="00C05B6E" w:rsidRPr="00536ACA" w:rsidRDefault="00C05B6E" w:rsidP="00536ACA">
            <w:pPr>
              <w:pStyle w:val="NoSpacing"/>
              <w:jc w:val="both"/>
              <w:rPr>
                <w:rFonts w:ascii="Times New Roman" w:hAnsi="Times New Roman"/>
                <w:b/>
                <w:sz w:val="24"/>
                <w:szCs w:val="24"/>
                <w:lang w:val="fr-FR"/>
              </w:rPr>
            </w:pPr>
            <w:r w:rsidRPr="00536ACA">
              <w:rPr>
                <w:rFonts w:ascii="Times New Roman" w:hAnsi="Times New Roman"/>
                <w:b/>
                <w:sz w:val="24"/>
                <w:szCs w:val="24"/>
                <w:lang w:val="fr-FR"/>
              </w:rPr>
              <w:t>1. De quel genre de texte s’agit-il ? ___________________________________________________________</w:t>
            </w:r>
          </w:p>
          <w:p w:rsidR="00C05B6E" w:rsidRPr="00536ACA" w:rsidRDefault="00C05B6E" w:rsidP="00536ACA">
            <w:pPr>
              <w:pStyle w:val="NoSpacing"/>
              <w:jc w:val="both"/>
              <w:rPr>
                <w:rFonts w:ascii="Times New Roman" w:hAnsi="Times New Roman"/>
                <w:b/>
                <w:sz w:val="24"/>
                <w:szCs w:val="24"/>
                <w:lang w:val="fr-FR"/>
              </w:rPr>
            </w:pPr>
            <w:r w:rsidRPr="00536ACA">
              <w:rPr>
                <w:rFonts w:ascii="Times New Roman" w:hAnsi="Times New Roman"/>
                <w:b/>
                <w:sz w:val="24"/>
                <w:szCs w:val="24"/>
                <w:lang w:val="fr-FR"/>
              </w:rPr>
              <w:t>2. Quel est le sujet traité dans le texte ? _______________________________________________________</w:t>
            </w:r>
          </w:p>
          <w:p w:rsidR="00C05B6E" w:rsidRPr="00536ACA" w:rsidRDefault="00C05B6E" w:rsidP="00536ACA">
            <w:pPr>
              <w:pStyle w:val="NoSpacing"/>
              <w:jc w:val="both"/>
              <w:rPr>
                <w:rFonts w:ascii="Times New Roman" w:hAnsi="Times New Roman"/>
                <w:b/>
                <w:sz w:val="24"/>
                <w:szCs w:val="24"/>
                <w:lang w:val="fr-FR"/>
              </w:rPr>
            </w:pPr>
            <w:r w:rsidRPr="00536ACA">
              <w:rPr>
                <w:rFonts w:ascii="Times New Roman" w:hAnsi="Times New Roman"/>
                <w:b/>
                <w:sz w:val="24"/>
                <w:szCs w:val="24"/>
                <w:lang w:val="fr-FR"/>
              </w:rPr>
              <w:t>3. Quelles pourrait être les lecteurs concernées ? _______________________________________________</w:t>
            </w:r>
          </w:p>
          <w:p w:rsidR="00C05B6E" w:rsidRPr="00536ACA" w:rsidRDefault="00C05B6E" w:rsidP="00536ACA">
            <w:pPr>
              <w:pStyle w:val="NoSpacing"/>
              <w:jc w:val="both"/>
              <w:rPr>
                <w:rFonts w:ascii="Times New Roman" w:hAnsi="Times New Roman"/>
                <w:b/>
                <w:sz w:val="24"/>
                <w:szCs w:val="24"/>
                <w:lang w:val="fr-FR"/>
              </w:rPr>
            </w:pPr>
            <w:r w:rsidRPr="00536ACA">
              <w:rPr>
                <w:rFonts w:ascii="Times New Roman" w:hAnsi="Times New Roman"/>
                <w:b/>
                <w:sz w:val="24"/>
                <w:szCs w:val="24"/>
                <w:lang w:val="fr-FR"/>
              </w:rPr>
              <w:t>_________________________________________________________________________________________</w:t>
            </w:r>
          </w:p>
          <w:p w:rsidR="00C05B6E" w:rsidRPr="00536ACA" w:rsidRDefault="00C05B6E" w:rsidP="00536ACA">
            <w:pPr>
              <w:pStyle w:val="NoSpacing"/>
              <w:jc w:val="both"/>
              <w:rPr>
                <w:rFonts w:ascii="Times New Roman" w:hAnsi="Times New Roman"/>
                <w:b/>
                <w:sz w:val="24"/>
                <w:szCs w:val="24"/>
                <w:lang w:val="fr-FR"/>
              </w:rPr>
            </w:pPr>
            <w:r w:rsidRPr="00536ACA">
              <w:rPr>
                <w:rFonts w:ascii="Times New Roman" w:hAnsi="Times New Roman"/>
                <w:b/>
                <w:sz w:val="24"/>
                <w:szCs w:val="24"/>
                <w:lang w:val="fr-FR"/>
              </w:rPr>
              <w:t>4. Quelles sont les informations d’intérêt scientifique fournies ?</w:t>
            </w:r>
          </w:p>
          <w:p w:rsidR="00C05B6E" w:rsidRPr="00536ACA" w:rsidRDefault="00C05B6E" w:rsidP="00536ACA">
            <w:pPr>
              <w:pStyle w:val="NoSpacing"/>
              <w:numPr>
                <w:ilvl w:val="0"/>
                <w:numId w:val="9"/>
              </w:numPr>
              <w:jc w:val="both"/>
              <w:rPr>
                <w:rFonts w:ascii="Times New Roman" w:hAnsi="Times New Roman"/>
                <w:b/>
                <w:sz w:val="24"/>
                <w:szCs w:val="24"/>
                <w:lang w:val="fr-FR"/>
              </w:rPr>
            </w:pPr>
            <w:r w:rsidRPr="00536ACA">
              <w:rPr>
                <w:rFonts w:ascii="Times New Roman" w:hAnsi="Times New Roman"/>
                <w:b/>
                <w:sz w:val="24"/>
                <w:szCs w:val="24"/>
                <w:lang w:val="fr-FR"/>
              </w:rPr>
              <w:t>les hypothèses de la recherche</w:t>
            </w:r>
          </w:p>
          <w:p w:rsidR="00C05B6E" w:rsidRPr="00536ACA" w:rsidRDefault="00C05B6E" w:rsidP="00536ACA">
            <w:pPr>
              <w:pStyle w:val="NoSpacing"/>
              <w:numPr>
                <w:ilvl w:val="0"/>
                <w:numId w:val="9"/>
              </w:numPr>
              <w:jc w:val="both"/>
              <w:rPr>
                <w:rFonts w:ascii="Times New Roman" w:hAnsi="Times New Roman"/>
                <w:b/>
                <w:sz w:val="24"/>
                <w:szCs w:val="24"/>
                <w:lang w:val="fr-FR"/>
              </w:rPr>
            </w:pPr>
            <w:r w:rsidRPr="00536ACA">
              <w:rPr>
                <w:rFonts w:ascii="Times New Roman" w:hAnsi="Times New Roman"/>
                <w:b/>
                <w:sz w:val="24"/>
                <w:szCs w:val="24"/>
                <w:lang w:val="fr-FR"/>
              </w:rPr>
              <w:t>la problématique</w:t>
            </w:r>
          </w:p>
          <w:p w:rsidR="00C05B6E" w:rsidRPr="00536ACA" w:rsidRDefault="00C05B6E" w:rsidP="00536ACA">
            <w:pPr>
              <w:pStyle w:val="NoSpacing"/>
              <w:numPr>
                <w:ilvl w:val="0"/>
                <w:numId w:val="9"/>
              </w:numPr>
              <w:jc w:val="both"/>
              <w:rPr>
                <w:rFonts w:ascii="Times New Roman" w:hAnsi="Times New Roman"/>
                <w:b/>
                <w:sz w:val="24"/>
                <w:szCs w:val="24"/>
                <w:lang w:val="fr-FR"/>
              </w:rPr>
            </w:pPr>
            <w:r w:rsidRPr="00536ACA">
              <w:rPr>
                <w:rFonts w:ascii="Times New Roman" w:hAnsi="Times New Roman"/>
                <w:b/>
                <w:sz w:val="24"/>
                <w:szCs w:val="24"/>
                <w:lang w:val="fr-FR"/>
              </w:rPr>
              <w:t>la méthodologie adoptée</w:t>
            </w:r>
          </w:p>
          <w:p w:rsidR="00C05B6E" w:rsidRPr="00536ACA" w:rsidRDefault="00C05B6E" w:rsidP="00536ACA">
            <w:pPr>
              <w:pStyle w:val="NoSpacing"/>
              <w:numPr>
                <w:ilvl w:val="0"/>
                <w:numId w:val="9"/>
              </w:numPr>
              <w:jc w:val="both"/>
              <w:rPr>
                <w:rFonts w:ascii="Times New Roman" w:hAnsi="Times New Roman"/>
                <w:b/>
                <w:sz w:val="24"/>
                <w:szCs w:val="24"/>
                <w:lang w:val="fr-FR"/>
              </w:rPr>
            </w:pPr>
            <w:r w:rsidRPr="00536ACA">
              <w:rPr>
                <w:rFonts w:ascii="Times New Roman" w:hAnsi="Times New Roman"/>
                <w:b/>
                <w:sz w:val="24"/>
                <w:szCs w:val="24"/>
                <w:lang w:val="fr-FR"/>
              </w:rPr>
              <w:t>les données recueillies</w:t>
            </w:r>
          </w:p>
          <w:p w:rsidR="00C05B6E" w:rsidRPr="00536ACA" w:rsidRDefault="00C05B6E" w:rsidP="00536ACA">
            <w:pPr>
              <w:pStyle w:val="NoSpacing"/>
              <w:numPr>
                <w:ilvl w:val="0"/>
                <w:numId w:val="9"/>
              </w:numPr>
              <w:jc w:val="both"/>
              <w:rPr>
                <w:rFonts w:ascii="Times New Roman" w:hAnsi="Times New Roman"/>
                <w:b/>
                <w:sz w:val="24"/>
                <w:szCs w:val="24"/>
                <w:lang w:val="fr-FR"/>
              </w:rPr>
            </w:pPr>
            <w:r w:rsidRPr="00536ACA">
              <w:rPr>
                <w:rFonts w:ascii="Times New Roman" w:hAnsi="Times New Roman"/>
                <w:b/>
                <w:sz w:val="24"/>
                <w:szCs w:val="24"/>
                <w:lang w:val="fr-FR"/>
              </w:rPr>
              <w:t>les résultats</w:t>
            </w:r>
          </w:p>
          <w:p w:rsidR="00C05B6E" w:rsidRPr="00536ACA" w:rsidRDefault="00C05B6E" w:rsidP="00536ACA">
            <w:pPr>
              <w:pStyle w:val="NoSpacing"/>
              <w:jc w:val="both"/>
              <w:rPr>
                <w:rFonts w:ascii="Times New Roman" w:hAnsi="Times New Roman"/>
                <w:b/>
                <w:sz w:val="24"/>
                <w:szCs w:val="24"/>
                <w:lang w:val="fr-FR"/>
              </w:rPr>
            </w:pPr>
            <w:r w:rsidRPr="00536ACA">
              <w:rPr>
                <w:rFonts w:ascii="Times New Roman" w:hAnsi="Times New Roman"/>
                <w:b/>
                <w:sz w:val="24"/>
                <w:szCs w:val="24"/>
                <w:lang w:val="fr-FR"/>
              </w:rPr>
              <w:t xml:space="preserve">5. Proposez 3 à 5 mots-clés. </w:t>
            </w:r>
          </w:p>
          <w:p w:rsidR="00C05B6E" w:rsidRPr="00536ACA" w:rsidRDefault="00C05B6E" w:rsidP="00536ACA">
            <w:pPr>
              <w:pStyle w:val="NoSpacing"/>
              <w:jc w:val="both"/>
              <w:rPr>
                <w:rFonts w:ascii="Times New Roman" w:hAnsi="Times New Roman"/>
                <w:b/>
                <w:sz w:val="24"/>
                <w:szCs w:val="24"/>
                <w:lang w:val="fr-FR"/>
              </w:rPr>
            </w:pPr>
            <w:r w:rsidRPr="00536ACA">
              <w:rPr>
                <w:rFonts w:ascii="Times New Roman" w:hAnsi="Times New Roman"/>
                <w:b/>
                <w:sz w:val="24"/>
                <w:szCs w:val="24"/>
                <w:lang w:val="fr-FR"/>
              </w:rPr>
              <w:t>_________________________________________________________________________________________</w:t>
            </w:r>
          </w:p>
          <w:p w:rsidR="00C05B6E" w:rsidRPr="00536ACA" w:rsidRDefault="00C05B6E" w:rsidP="000C2E3F">
            <w:pPr>
              <w:pStyle w:val="Heading1"/>
              <w:rPr>
                <w:sz w:val="28"/>
                <w:szCs w:val="28"/>
                <w:lang w:val="fr-FR"/>
              </w:rPr>
            </w:pPr>
            <w:r w:rsidRPr="00536ACA">
              <w:rPr>
                <w:sz w:val="28"/>
                <w:szCs w:val="28"/>
                <w:lang w:val="fr-FR"/>
              </w:rPr>
              <w:t xml:space="preserve">Activité 2: Lisez le reste de la publication et répondez aux questions qui suivent. </w:t>
            </w:r>
          </w:p>
          <w:p w:rsidR="00C05B6E" w:rsidRPr="00536ACA" w:rsidRDefault="00C05B6E" w:rsidP="000C2E3F">
            <w:pPr>
              <w:pStyle w:val="Heading1"/>
              <w:rPr>
                <w:sz w:val="28"/>
                <w:szCs w:val="28"/>
                <w:lang w:val="fr-FR"/>
              </w:rPr>
            </w:pPr>
            <w:hyperlink r:id="rId7" w:anchor="tocfrom1n3" w:history="1">
              <w:r w:rsidRPr="00536ACA">
                <w:rPr>
                  <w:rStyle w:val="Hyperlink"/>
                  <w:sz w:val="28"/>
                  <w:szCs w:val="28"/>
                  <w:u w:val="none"/>
                  <w:lang w:val="fr-FR"/>
                </w:rPr>
                <w:t>Le tourisme comme clé du développement territorial</w:t>
              </w:r>
            </w:hyperlink>
          </w:p>
          <w:p w:rsidR="00C05B6E" w:rsidRDefault="00C05B6E" w:rsidP="00536ACA">
            <w:pPr>
              <w:pStyle w:val="NoSpacing"/>
              <w:jc w:val="both"/>
              <w:rPr>
                <w:rFonts w:ascii="Times New Roman" w:hAnsi="Times New Roman"/>
                <w:sz w:val="24"/>
                <w:szCs w:val="24"/>
                <w:lang w:val="fr-FR"/>
              </w:rPr>
            </w:pPr>
            <w:r w:rsidRPr="00536ACA">
              <w:rPr>
                <w:rFonts w:ascii="Times New Roman" w:hAnsi="Times New Roman"/>
                <w:sz w:val="24"/>
                <w:szCs w:val="24"/>
                <w:lang w:val="fr-FR"/>
              </w:rPr>
              <w:t xml:space="preserve">Au regard des richesses patrimoniales de ce territoire, il est logique que le tourisme offre aujourd’hui un débouché </w:t>
            </w:r>
          </w:p>
          <w:p w:rsidR="00C05B6E" w:rsidRDefault="00C05B6E" w:rsidP="00536ACA">
            <w:pPr>
              <w:pStyle w:val="NoSpacing"/>
              <w:jc w:val="both"/>
              <w:rPr>
                <w:rFonts w:ascii="Times New Roman" w:hAnsi="Times New Roman"/>
                <w:sz w:val="24"/>
                <w:szCs w:val="24"/>
                <w:lang w:val="fr-FR"/>
              </w:rPr>
            </w:pPr>
            <w:r w:rsidRPr="00536ACA">
              <w:rPr>
                <w:rFonts w:ascii="Times New Roman" w:hAnsi="Times New Roman"/>
                <w:sz w:val="24"/>
                <w:szCs w:val="24"/>
                <w:lang w:val="fr-FR"/>
              </w:rPr>
              <w:t xml:space="preserve">majeur pour les habitants de </w:t>
            </w:r>
            <w:smartTag w:uri="urn:schemas-microsoft-com:office:smarttags" w:element="PersonName">
              <w:smartTagPr>
                <w:attr w:name="ProductID" w:val="la Quebrada."/>
              </w:smartTagPr>
              <w:r w:rsidRPr="00536ACA">
                <w:rPr>
                  <w:rFonts w:ascii="Times New Roman" w:hAnsi="Times New Roman"/>
                  <w:sz w:val="24"/>
                  <w:szCs w:val="24"/>
                  <w:lang w:val="fr-FR"/>
                </w:rPr>
                <w:t>la Quebrada.</w:t>
              </w:r>
            </w:smartTag>
            <w:r w:rsidRPr="00536ACA">
              <w:rPr>
                <w:rFonts w:ascii="Times New Roman" w:hAnsi="Times New Roman"/>
                <w:sz w:val="24"/>
                <w:szCs w:val="24"/>
                <w:lang w:val="fr-FR"/>
              </w:rPr>
              <w:t xml:space="preserve"> […] Avec plus d’un million de nuitées pour l’année 2005 dans la </w:t>
            </w:r>
          </w:p>
          <w:p w:rsidR="00C05B6E" w:rsidRDefault="00C05B6E" w:rsidP="00536ACA">
            <w:pPr>
              <w:pStyle w:val="NoSpacing"/>
              <w:jc w:val="both"/>
              <w:rPr>
                <w:rFonts w:ascii="Times New Roman" w:hAnsi="Times New Roman"/>
                <w:sz w:val="24"/>
                <w:szCs w:val="24"/>
                <w:lang w:val="fr-FR"/>
              </w:rPr>
            </w:pPr>
            <w:r w:rsidRPr="00536ACA">
              <w:rPr>
                <w:rFonts w:ascii="Times New Roman" w:hAnsi="Times New Roman"/>
                <w:sz w:val="24"/>
                <w:szCs w:val="24"/>
                <w:lang w:val="fr-FR"/>
              </w:rPr>
              <w:t xml:space="preserve">Province de Jujuy et une augmentation du nombre des visiteurs de 50 % pour la zone de 2002 à 2005, </w:t>
            </w:r>
            <w:smartTag w:uri="urn:schemas-microsoft-com:office:smarttags" w:element="PersonName">
              <w:smartTagPr>
                <w:attr w:name="ProductID" w:val="La Quebrada"/>
              </w:smartTagPr>
              <w:r w:rsidRPr="00536ACA">
                <w:rPr>
                  <w:rFonts w:ascii="Times New Roman" w:hAnsi="Times New Roman"/>
                  <w:sz w:val="24"/>
                  <w:szCs w:val="24"/>
                  <w:lang w:val="fr-FR"/>
                </w:rPr>
                <w:t>la Province</w:t>
              </w:r>
            </w:smartTag>
            <w:r w:rsidRPr="00536ACA">
              <w:rPr>
                <w:rFonts w:ascii="Times New Roman" w:hAnsi="Times New Roman"/>
                <w:sz w:val="24"/>
                <w:szCs w:val="24"/>
                <w:lang w:val="fr-FR"/>
              </w:rPr>
              <w:t xml:space="preserve"> </w:t>
            </w:r>
          </w:p>
          <w:p w:rsidR="00C05B6E" w:rsidRDefault="00C05B6E" w:rsidP="00536ACA">
            <w:pPr>
              <w:pStyle w:val="NoSpacing"/>
              <w:jc w:val="both"/>
              <w:rPr>
                <w:rFonts w:ascii="Times New Roman" w:hAnsi="Times New Roman"/>
                <w:sz w:val="24"/>
                <w:szCs w:val="24"/>
                <w:lang w:val="fr-FR"/>
              </w:rPr>
            </w:pPr>
            <w:r w:rsidRPr="00536ACA">
              <w:rPr>
                <w:rFonts w:ascii="Times New Roman" w:hAnsi="Times New Roman"/>
                <w:sz w:val="24"/>
                <w:szCs w:val="24"/>
                <w:lang w:val="fr-FR"/>
              </w:rPr>
              <w:t xml:space="preserve">entend mettre en avant, grâce à des plans de développement touristique, son produit phare, </w:t>
            </w:r>
            <w:smartTag w:uri="urn:schemas-microsoft-com:office:smarttags" w:element="PersonName">
              <w:smartTagPr>
                <w:attr w:name="ProductID" w:val="La Quebrada"/>
              </w:smartTagPr>
              <w:r w:rsidRPr="00536ACA">
                <w:rPr>
                  <w:rFonts w:ascii="Times New Roman" w:hAnsi="Times New Roman"/>
                  <w:sz w:val="24"/>
                  <w:szCs w:val="24"/>
                  <w:lang w:val="fr-FR"/>
                </w:rPr>
                <w:t>la Quebrada</w:t>
              </w:r>
            </w:smartTag>
            <w:r w:rsidRPr="00536ACA">
              <w:rPr>
                <w:rFonts w:ascii="Times New Roman" w:hAnsi="Times New Roman"/>
                <w:sz w:val="24"/>
                <w:szCs w:val="24"/>
                <w:lang w:val="fr-FR"/>
              </w:rPr>
              <w:t xml:space="preserve"> de </w:t>
            </w:r>
          </w:p>
          <w:p w:rsidR="00C05B6E" w:rsidRDefault="00C05B6E" w:rsidP="00536ACA">
            <w:pPr>
              <w:pStyle w:val="NoSpacing"/>
              <w:jc w:val="both"/>
              <w:rPr>
                <w:rFonts w:ascii="Times New Roman" w:hAnsi="Times New Roman"/>
                <w:sz w:val="24"/>
                <w:szCs w:val="24"/>
                <w:lang w:val="fr-FR"/>
              </w:rPr>
            </w:pPr>
            <w:r w:rsidRPr="00536ACA">
              <w:rPr>
                <w:rFonts w:ascii="Times New Roman" w:hAnsi="Times New Roman"/>
                <w:sz w:val="24"/>
                <w:szCs w:val="24"/>
                <w:lang w:val="fr-FR"/>
              </w:rPr>
              <w:t xml:space="preserve">Humahuaca. […] Les objectifs sont de faire de Jujuy « une destination de référence dans le Nord-ouest argentin </w:t>
            </w:r>
          </w:p>
          <w:p w:rsidR="00C05B6E" w:rsidRPr="00536ACA" w:rsidRDefault="00C05B6E" w:rsidP="00536ACA">
            <w:pPr>
              <w:pStyle w:val="NoSpacing"/>
              <w:jc w:val="both"/>
              <w:rPr>
                <w:rFonts w:ascii="Times New Roman" w:hAnsi="Times New Roman"/>
                <w:sz w:val="24"/>
                <w:szCs w:val="24"/>
                <w:lang w:val="fr-FR"/>
              </w:rPr>
            </w:pPr>
            <w:r w:rsidRPr="00536ACA">
              <w:rPr>
                <w:rFonts w:ascii="Times New Roman" w:hAnsi="Times New Roman"/>
                <w:sz w:val="24"/>
                <w:szCs w:val="24"/>
                <w:lang w:val="fr-FR"/>
              </w:rPr>
              <w:t>en misant sur la participation des communautés et le renforcement de l’identité culturelle jujénienne ».</w:t>
            </w:r>
          </w:p>
          <w:p w:rsidR="00C05B6E" w:rsidRPr="00536ACA" w:rsidRDefault="00C05B6E" w:rsidP="000469E5">
            <w:pPr>
              <w:pStyle w:val="NoSpacing"/>
              <w:rPr>
                <w:lang w:val="fr-FR"/>
              </w:rPr>
            </w:pPr>
          </w:p>
          <w:p w:rsidR="00C05B6E" w:rsidRPr="00536ACA" w:rsidRDefault="00C05B6E" w:rsidP="000469E5">
            <w:pPr>
              <w:pStyle w:val="NoSpacing"/>
              <w:rPr>
                <w:b/>
                <w:lang w:val="fr-FR"/>
              </w:rPr>
            </w:pPr>
            <w:r w:rsidRPr="00536ACA">
              <w:rPr>
                <w:b/>
                <w:lang w:val="fr-FR"/>
              </w:rPr>
              <w:t>1. Le tourisme joue un rôle important pour la région de Quebrada. Vrai     Faux</w:t>
            </w:r>
          </w:p>
          <w:p w:rsidR="00C05B6E" w:rsidRPr="00536ACA" w:rsidRDefault="00C05B6E" w:rsidP="000469E5">
            <w:pPr>
              <w:pStyle w:val="NoSpacing"/>
              <w:rPr>
                <w:b/>
                <w:lang w:val="fr-FR"/>
              </w:rPr>
            </w:pPr>
            <w:r w:rsidRPr="00536ACA">
              <w:rPr>
                <w:b/>
                <w:lang w:val="fr-FR"/>
              </w:rPr>
              <w:t xml:space="preserve">2. Quels sont les éléments qui permettent à </w:t>
            </w:r>
            <w:smartTag w:uri="urn:schemas-microsoft-com:office:smarttags" w:element="PersonName">
              <w:smartTagPr>
                <w:attr w:name="ProductID" w:val="La Quebrada"/>
              </w:smartTagPr>
              <w:r w:rsidRPr="00536ACA">
                <w:rPr>
                  <w:b/>
                  <w:lang w:val="fr-FR"/>
                </w:rPr>
                <w:t>la Province</w:t>
              </w:r>
            </w:smartTag>
            <w:r w:rsidRPr="00536ACA">
              <w:rPr>
                <w:b/>
                <w:lang w:val="fr-FR"/>
              </w:rPr>
              <w:t xml:space="preserve"> de compter sur l’exploitation touristique de </w:t>
            </w:r>
            <w:smartTag w:uri="urn:schemas-microsoft-com:office:smarttags" w:element="PersonName">
              <w:smartTagPr>
                <w:attr w:name="ProductID" w:val="La Quebrada"/>
              </w:smartTagPr>
              <w:r w:rsidRPr="00536ACA">
                <w:rPr>
                  <w:b/>
                  <w:lang w:val="fr-FR"/>
                </w:rPr>
                <w:t>la Quebrada</w:t>
              </w:r>
            </w:smartTag>
            <w:r w:rsidRPr="00536ACA">
              <w:rPr>
                <w:b/>
                <w:lang w:val="fr-FR"/>
              </w:rPr>
              <w:t xml:space="preserve"> ?</w:t>
            </w:r>
          </w:p>
          <w:p w:rsidR="00C05B6E" w:rsidRPr="00536ACA" w:rsidRDefault="00C05B6E" w:rsidP="000469E5">
            <w:pPr>
              <w:pStyle w:val="NoSpacing"/>
              <w:rPr>
                <w:b/>
                <w:lang w:val="fr-FR"/>
              </w:rPr>
            </w:pPr>
            <w:r w:rsidRPr="00536ACA">
              <w:rPr>
                <w:b/>
                <w:lang w:val="fr-FR"/>
              </w:rPr>
              <w:t>______________________________</w:t>
            </w:r>
            <w:r>
              <w:rPr>
                <w:b/>
                <w:lang w:val="fr-FR"/>
              </w:rPr>
              <w:t>__________________________</w:t>
            </w:r>
            <w:r w:rsidRPr="00536ACA">
              <w:rPr>
                <w:b/>
                <w:lang w:val="fr-FR"/>
              </w:rPr>
              <w:t>_________________________________________</w:t>
            </w:r>
          </w:p>
          <w:p w:rsidR="00C05B6E" w:rsidRPr="00536ACA" w:rsidRDefault="00C05B6E" w:rsidP="000469E5">
            <w:pPr>
              <w:pStyle w:val="NoSpacing"/>
              <w:rPr>
                <w:b/>
                <w:lang w:val="fr-FR"/>
              </w:rPr>
            </w:pPr>
            <w:r w:rsidRPr="00536ACA">
              <w:rPr>
                <w:b/>
                <w:lang w:val="fr-FR"/>
              </w:rPr>
              <w:t>3. Quels sont les deux piliers de l’exploitation touristique de cette région ? ___________________________________</w:t>
            </w:r>
          </w:p>
          <w:p w:rsidR="00C05B6E" w:rsidRPr="00536ACA" w:rsidRDefault="00C05B6E" w:rsidP="000469E5">
            <w:pPr>
              <w:pStyle w:val="NoSpacing"/>
              <w:rPr>
                <w:lang w:val="fr-FR"/>
              </w:rPr>
            </w:pPr>
            <w:r w:rsidRPr="00536ACA">
              <w:rPr>
                <w:b/>
                <w:lang w:val="fr-FR"/>
              </w:rPr>
              <w:t>__________________________________________________________________________________________________</w:t>
            </w:r>
          </w:p>
          <w:p w:rsidR="00C05B6E" w:rsidRPr="00536ACA" w:rsidRDefault="00C05B6E" w:rsidP="000469E5">
            <w:pPr>
              <w:pStyle w:val="NoSpacing"/>
              <w:rPr>
                <w:lang w:val="fr-FR"/>
              </w:rPr>
            </w:pPr>
          </w:p>
          <w:p w:rsidR="00C05B6E" w:rsidRPr="00536ACA" w:rsidRDefault="00C05B6E" w:rsidP="0062476E">
            <w:pPr>
              <w:pStyle w:val="NoSpacing"/>
              <w:rPr>
                <w:rFonts w:ascii="Times New Roman" w:hAnsi="Times New Roman"/>
                <w:lang w:val="fr-FR"/>
              </w:rPr>
            </w:pPr>
            <w:r w:rsidRPr="00536ACA">
              <w:rPr>
                <w:rFonts w:ascii="Times New Roman" w:hAnsi="Times New Roman"/>
                <w:lang w:val="fr-FR"/>
              </w:rPr>
              <w:t xml:space="preserve">Tableau n° 1. Arrivée des touristes dans </w:t>
            </w:r>
            <w:smartTag w:uri="urn:schemas-microsoft-com:office:smarttags" w:element="PersonName">
              <w:smartTagPr>
                <w:attr w:name="ProductID" w:val="La Quebrada"/>
              </w:smartTagPr>
              <w:r w:rsidRPr="00536ACA">
                <w:rPr>
                  <w:rFonts w:ascii="Times New Roman" w:hAnsi="Times New Roman"/>
                  <w:lang w:val="fr-FR"/>
                </w:rPr>
                <w:t>la Quebrada</w:t>
              </w:r>
            </w:smartTag>
            <w:r w:rsidRPr="00536ACA">
              <w:rPr>
                <w:rFonts w:ascii="Times New Roman" w:hAnsi="Times New Roman"/>
                <w:lang w:val="fr-FR"/>
              </w:rPr>
              <w:t xml:space="preserve"> et dans </w:t>
            </w:r>
            <w:smartTag w:uri="urn:schemas-microsoft-com:office:smarttags" w:element="PersonName">
              <w:smartTagPr>
                <w:attr w:name="ProductID" w:val="La Quebrada"/>
              </w:smartTagPr>
              <w:r w:rsidRPr="00536ACA">
                <w:rPr>
                  <w:rFonts w:ascii="Times New Roman" w:hAnsi="Times New Roman"/>
                  <w:lang w:val="fr-FR"/>
                </w:rPr>
                <w:t>la Province</w:t>
              </w:r>
            </w:smartTag>
            <w:r w:rsidRPr="00536ACA">
              <w:rPr>
                <w:rFonts w:ascii="Times New Roman" w:hAnsi="Times New Roman"/>
                <w:lang w:val="fr-FR"/>
              </w:rPr>
              <w:t xml:space="preserve"> de Jujuy</w:t>
            </w:r>
          </w:p>
          <w:p w:rsidR="00C05B6E" w:rsidRPr="00536ACA" w:rsidRDefault="00C05B6E" w:rsidP="00536ACA">
            <w:pPr>
              <w:spacing w:after="0" w:line="240" w:lineRule="auto"/>
              <w:rPr>
                <w:rFonts w:ascii="Times New Roman" w:hAnsi="Times New Roman"/>
                <w:lang w:val="en-US"/>
              </w:rPr>
            </w:pPr>
            <w:hyperlink r:id="rId8" w:history="1">
              <w:r w:rsidRPr="00F54C60">
                <w:rPr>
                  <w:rFonts w:ascii="Times New Roman" w:hAnsi="Times New Roman"/>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bleau n° 1. Arrivée des touristes dans la Quebrada et dans la Province de Jujuy" href="https://cal.revues.org/docannexe/image/2126/img-1-small580" style="width:21.75pt;height:21.75pt" o:button="t">
                    <v:imagedata r:id="rId9" o:title=""/>
                  </v:shape>
                </w:pict>
              </w:r>
            </w:hyperlink>
            <w:r w:rsidRPr="00F54C60">
              <w:rPr>
                <w:rFonts w:ascii="Times New Roman" w:hAnsi="Times New Roman"/>
                <w:noProof/>
                <w:lang w:eastAsia="el-GR"/>
              </w:rPr>
              <w:pict>
                <v:shape id="fancybox-img" o:spid="_x0000_i1026" type="#_x0000_t75" alt="Tableau n° 1. Arrivée des touristes dans la Quebrada et dans la Province de Jujuy" style="width:435pt;height:57pt;visibility:visible">
                  <v:imagedata r:id="rId10" o:title=""/>
                </v:shape>
              </w:pict>
            </w:r>
          </w:p>
          <w:p w:rsidR="00C05B6E" w:rsidRPr="00536ACA" w:rsidRDefault="00C05B6E" w:rsidP="00536ACA">
            <w:pPr>
              <w:spacing w:after="0" w:line="240" w:lineRule="auto"/>
              <w:rPr>
                <w:rFonts w:ascii="Times New Roman" w:hAnsi="Times New Roman"/>
                <w:lang w:val="fr-FR"/>
              </w:rPr>
            </w:pPr>
            <w:r w:rsidRPr="00536ACA">
              <w:rPr>
                <w:rFonts w:ascii="Times New Roman" w:hAnsi="Times New Roman"/>
                <w:lang w:val="fr-FR"/>
              </w:rPr>
              <w:t xml:space="preserve">Source : Secrétariat au tourisme de </w:t>
            </w:r>
            <w:smartTag w:uri="urn:schemas-microsoft-com:office:smarttags" w:element="PersonName">
              <w:smartTagPr>
                <w:attr w:name="ProductID" w:val="La Quebrada"/>
              </w:smartTagPr>
              <w:r w:rsidRPr="00536ACA">
                <w:rPr>
                  <w:rFonts w:ascii="Times New Roman" w:hAnsi="Times New Roman"/>
                  <w:lang w:val="fr-FR"/>
                </w:rPr>
                <w:t>la Province</w:t>
              </w:r>
            </w:smartTag>
            <w:r w:rsidRPr="00536ACA">
              <w:rPr>
                <w:rFonts w:ascii="Times New Roman" w:hAnsi="Times New Roman"/>
                <w:lang w:val="fr-FR"/>
              </w:rPr>
              <w:t xml:space="preserve"> de Jujuy.</w:t>
            </w:r>
          </w:p>
          <w:p w:rsidR="00C05B6E" w:rsidRPr="00323897" w:rsidRDefault="00C05B6E" w:rsidP="00536ACA">
            <w:pPr>
              <w:pStyle w:val="texte"/>
              <w:ind w:right="11411"/>
              <w:jc w:val="both"/>
              <w:rPr>
                <w:lang w:val="fr-FR"/>
              </w:rPr>
            </w:pPr>
            <w:r w:rsidRPr="00323897">
              <w:rPr>
                <w:lang w:val="fr-FR"/>
              </w:rPr>
              <w:t xml:space="preserve">L’analyse statistique des données touristiques de </w:t>
            </w:r>
            <w:smartTag w:uri="urn:schemas-microsoft-com:office:smarttags" w:element="PersonName">
              <w:smartTagPr>
                <w:attr w:name="ProductID" w:val="La Quebrada"/>
              </w:smartTagPr>
              <w:r w:rsidRPr="00323897">
                <w:rPr>
                  <w:lang w:val="fr-FR"/>
                </w:rPr>
                <w:t>la Province</w:t>
              </w:r>
            </w:smartTag>
            <w:r w:rsidRPr="00323897">
              <w:rPr>
                <w:lang w:val="fr-FR"/>
              </w:rPr>
              <w:t xml:space="preserve"> de Jujuy montre une hausse constante du nombre de visiteurs. En 2005 </w:t>
            </w:r>
            <w:smartTag w:uri="urn:schemas-microsoft-com:office:smarttags" w:element="PersonName">
              <w:smartTagPr>
                <w:attr w:name="ProductID" w:val="La Quebrada"/>
              </w:smartTagPr>
              <w:r w:rsidRPr="00323897">
                <w:rPr>
                  <w:lang w:val="fr-FR"/>
                </w:rPr>
                <w:t>la Province</w:t>
              </w:r>
            </w:smartTag>
            <w:r w:rsidRPr="00323897">
              <w:rPr>
                <w:lang w:val="fr-FR"/>
              </w:rPr>
              <w:t xml:space="preserve"> de Jujuy a enregistré un nombre de 356 303 visiteurs contre 271 473 en 2002, soit une augmentation de 31 % entre les deux dates. La saison la plus fréquentée est l’hiver (juillet et août) ainsi que les mois de janvier et février (grandes vacances d’été). L’occupation hôtelière est passée de 27 % en 2002 à 53 % en 2005 pour une capacité de 5 626 lits. Le profil des touristes visitant </w:t>
            </w:r>
            <w:smartTag w:uri="urn:schemas-microsoft-com:office:smarttags" w:element="PersonName">
              <w:smartTagPr>
                <w:attr w:name="ProductID" w:val="La Quebrada"/>
              </w:smartTagPr>
              <w:r w:rsidRPr="00323897">
                <w:rPr>
                  <w:lang w:val="fr-FR"/>
                </w:rPr>
                <w:t>la Province</w:t>
              </w:r>
            </w:smartTag>
            <w:r w:rsidRPr="00323897">
              <w:rPr>
                <w:lang w:val="fr-FR"/>
              </w:rPr>
              <w:t xml:space="preserve"> de Jujuy a très peu évolué depuis 2001. En 2005, 68 % des visiteurs venaient pour la première fois à Jujuy et 88 % d’entre eux étaient argentins (originaires de Buenos Aires, Córdoba et Santa Fe pour la majorité). La durée moyenne du séjour dans </w:t>
            </w:r>
            <w:smartTag w:uri="urn:schemas-microsoft-com:office:smarttags" w:element="PersonName">
              <w:smartTagPr>
                <w:attr w:name="ProductID" w:val="La Quebrada"/>
              </w:smartTagPr>
              <w:r w:rsidRPr="00323897">
                <w:rPr>
                  <w:lang w:val="fr-FR"/>
                </w:rPr>
                <w:t>la Province</w:t>
              </w:r>
            </w:smartTag>
            <w:r w:rsidRPr="00323897">
              <w:rPr>
                <w:lang w:val="fr-FR"/>
              </w:rPr>
              <w:t xml:space="preserve"> est de trois jours et la zone la plus visitée reste </w:t>
            </w:r>
            <w:smartTag w:uri="urn:schemas-microsoft-com:office:smarttags" w:element="PersonName">
              <w:smartTagPr>
                <w:attr w:name="ProductID" w:val="La Quebrada"/>
              </w:smartTagPr>
              <w:r w:rsidRPr="00323897">
                <w:rPr>
                  <w:lang w:val="fr-FR"/>
                </w:rPr>
                <w:t>la Quebrada</w:t>
              </w:r>
            </w:smartTag>
            <w:r w:rsidRPr="00323897">
              <w:rPr>
                <w:lang w:val="fr-FR"/>
              </w:rPr>
              <w:t xml:space="preserve"> qui voit près de 84 % de l’ensemble des touristes la parcourir.</w:t>
            </w:r>
          </w:p>
          <w:p w:rsidR="00C05B6E" w:rsidRPr="00536ACA" w:rsidRDefault="00C05B6E" w:rsidP="003E1988">
            <w:pPr>
              <w:pStyle w:val="NoSpacing"/>
              <w:rPr>
                <w:lang w:val="fr-FR"/>
              </w:rPr>
            </w:pPr>
            <w:r w:rsidRPr="00536ACA">
              <w:rPr>
                <w:lang w:val="fr-FR"/>
              </w:rPr>
              <w:t>1. D’après les chiffres, le nombre des visiteurs de la région diminue. Vrai      Faux</w:t>
            </w:r>
          </w:p>
          <w:p w:rsidR="00C05B6E" w:rsidRPr="00536ACA" w:rsidRDefault="00C05B6E" w:rsidP="003E1988">
            <w:pPr>
              <w:pStyle w:val="NoSpacing"/>
              <w:rPr>
                <w:lang w:val="fr-FR"/>
              </w:rPr>
            </w:pPr>
            <w:r w:rsidRPr="00536ACA">
              <w:rPr>
                <w:lang w:val="fr-FR"/>
              </w:rPr>
              <w:t>2. Quelles sont les périodes les plus fréquentées ? _________________________</w:t>
            </w:r>
            <w:r>
              <w:rPr>
                <w:lang w:val="fr-FR"/>
              </w:rPr>
              <w:t>_____________________________</w:t>
            </w:r>
          </w:p>
          <w:p w:rsidR="00C05B6E" w:rsidRPr="00536ACA" w:rsidRDefault="00C05B6E" w:rsidP="003E1988">
            <w:pPr>
              <w:pStyle w:val="NoSpacing"/>
              <w:rPr>
                <w:lang w:val="fr-FR"/>
              </w:rPr>
            </w:pPr>
            <w:r w:rsidRPr="00536ACA">
              <w:rPr>
                <w:lang w:val="fr-FR"/>
              </w:rPr>
              <w:t>3. Quelle est l’origine des touristes ? ____________________________________</w:t>
            </w:r>
            <w:r>
              <w:rPr>
                <w:lang w:val="fr-FR"/>
              </w:rPr>
              <w:t>_____________________________</w:t>
            </w:r>
          </w:p>
          <w:p w:rsidR="00C05B6E" w:rsidRPr="00536ACA" w:rsidRDefault="00C05B6E" w:rsidP="003E1988">
            <w:pPr>
              <w:pStyle w:val="NoSpacing"/>
              <w:rPr>
                <w:rFonts w:ascii="Times New Roman" w:hAnsi="Times New Roman"/>
                <w:lang w:val="fr-FR"/>
              </w:rPr>
            </w:pPr>
            <w:r w:rsidRPr="00536ACA">
              <w:rPr>
                <w:lang w:val="fr-FR"/>
              </w:rPr>
              <w:t>4. Quelle est la durée moyenne du séjour ? ______________________________</w:t>
            </w:r>
            <w:r>
              <w:rPr>
                <w:lang w:val="fr-FR"/>
              </w:rPr>
              <w:t>______________________________</w:t>
            </w:r>
          </w:p>
          <w:p w:rsidR="00C05B6E" w:rsidRDefault="00C05B6E" w:rsidP="00536ACA">
            <w:pPr>
              <w:pStyle w:val="NoSpacing"/>
              <w:ind w:right="11270"/>
              <w:jc w:val="both"/>
              <w:rPr>
                <w:lang w:val="fr-FR"/>
              </w:rPr>
            </w:pPr>
          </w:p>
          <w:p w:rsidR="00C05B6E" w:rsidRDefault="00C05B6E" w:rsidP="00536ACA">
            <w:pPr>
              <w:pStyle w:val="NoSpacing"/>
              <w:ind w:right="11270"/>
              <w:jc w:val="both"/>
              <w:rPr>
                <w:rFonts w:ascii="Times New Roman" w:hAnsi="Times New Roman"/>
                <w:sz w:val="24"/>
                <w:szCs w:val="24"/>
                <w:lang w:val="fr-FR"/>
              </w:rPr>
            </w:pPr>
            <w:r w:rsidRPr="00323897">
              <w:rPr>
                <w:rFonts w:ascii="Times New Roman" w:hAnsi="Times New Roman"/>
                <w:sz w:val="24"/>
                <w:szCs w:val="24"/>
                <w:lang w:val="fr-FR"/>
              </w:rPr>
              <w:t xml:space="preserve">Les chiffres montrent également qu’entre 2002 et 2005, </w:t>
            </w:r>
            <w:smartTag w:uri="urn:schemas-microsoft-com:office:smarttags" w:element="PersonName">
              <w:smartTagPr>
                <w:attr w:name="ProductID" w:val="La Quebrada"/>
              </w:smartTagPr>
              <w:r w:rsidRPr="00323897">
                <w:rPr>
                  <w:rFonts w:ascii="Times New Roman" w:hAnsi="Times New Roman"/>
                  <w:sz w:val="24"/>
                  <w:szCs w:val="24"/>
                  <w:lang w:val="fr-FR"/>
                </w:rPr>
                <w:t>la Quebrada</w:t>
              </w:r>
            </w:smartTag>
            <w:r w:rsidRPr="00323897">
              <w:rPr>
                <w:rFonts w:ascii="Times New Roman" w:hAnsi="Times New Roman"/>
                <w:sz w:val="24"/>
                <w:szCs w:val="24"/>
                <w:lang w:val="fr-FR"/>
              </w:rPr>
              <w:t xml:space="preserve"> de Humahuaca a enregistré une augmentation de 50 % du nombre de visiteurs passant de 72 284 à 108 970 visiteurs par an [chiffres SECTUR, 2006]. La dévaluation du peso argentin, à la suite de la crise de 2001-2002, explique en partie la hausse des visiteurs étrangers (Européens mais aussi Brésiliens…) et le retour de l’Argentine comme destination accessible financièrement. Parmi les touristes étrange</w:t>
            </w:r>
            <w:bookmarkStart w:id="0" w:name="_GoBack"/>
            <w:bookmarkEnd w:id="0"/>
            <w:r w:rsidRPr="00323897">
              <w:rPr>
                <w:rFonts w:ascii="Times New Roman" w:hAnsi="Times New Roman"/>
                <w:sz w:val="24"/>
                <w:szCs w:val="24"/>
                <w:lang w:val="fr-FR"/>
              </w:rPr>
              <w:t xml:space="preserve">rs qui visitent les lieux, on note une surreprésentation de Français (21,79 % en juillet et août 2006) et d’Espagnols suivi par les Allemands (20,54 et 7,86 %). À ces chiffres, il faut ajouter le nombre d’excursionnistes qui visitent </w:t>
            </w:r>
            <w:smartTag w:uri="urn:schemas-microsoft-com:office:smarttags" w:element="PersonName">
              <w:smartTagPr>
                <w:attr w:name="ProductID" w:val="La Quebrada"/>
              </w:smartTagPr>
              <w:r w:rsidRPr="00323897">
                <w:rPr>
                  <w:rFonts w:ascii="Times New Roman" w:hAnsi="Times New Roman"/>
                  <w:sz w:val="24"/>
                  <w:szCs w:val="24"/>
                  <w:lang w:val="fr-FR"/>
                </w:rPr>
                <w:t>la Quebrada</w:t>
              </w:r>
            </w:smartTag>
            <w:r w:rsidRPr="00323897">
              <w:rPr>
                <w:rFonts w:ascii="Times New Roman" w:hAnsi="Times New Roman"/>
                <w:sz w:val="24"/>
                <w:szCs w:val="24"/>
                <w:lang w:val="fr-FR"/>
              </w:rPr>
              <w:t xml:space="preserve"> pour la journée depuis </w:t>
            </w:r>
            <w:smartTag w:uri="urn:schemas-microsoft-com:office:smarttags" w:element="PersonName">
              <w:smartTagPr>
                <w:attr w:name="ProductID" w:val="La Quebrada"/>
              </w:smartTagPr>
              <w:r w:rsidRPr="00323897">
                <w:rPr>
                  <w:rFonts w:ascii="Times New Roman" w:hAnsi="Times New Roman"/>
                  <w:sz w:val="24"/>
                  <w:szCs w:val="24"/>
                  <w:lang w:val="fr-FR"/>
                </w:rPr>
                <w:t>la Province</w:t>
              </w:r>
            </w:smartTag>
            <w:r w:rsidRPr="00323897">
              <w:rPr>
                <w:rFonts w:ascii="Times New Roman" w:hAnsi="Times New Roman"/>
                <w:sz w:val="24"/>
                <w:szCs w:val="24"/>
                <w:lang w:val="fr-FR"/>
              </w:rPr>
              <w:t xml:space="preserve"> de Salta. Les opérateurs proposant des tours incluant une journée rapide dans cette zone sont très nombreux.</w:t>
            </w:r>
          </w:p>
          <w:p w:rsidR="00C05B6E" w:rsidRPr="00323897" w:rsidRDefault="00C05B6E" w:rsidP="00536ACA">
            <w:pPr>
              <w:pStyle w:val="NoSpacing"/>
              <w:ind w:right="11270"/>
              <w:jc w:val="both"/>
              <w:rPr>
                <w:rFonts w:ascii="Times New Roman" w:hAnsi="Times New Roman"/>
                <w:sz w:val="24"/>
                <w:szCs w:val="24"/>
                <w:lang w:val="fr-FR"/>
              </w:rPr>
            </w:pPr>
          </w:p>
          <w:p w:rsidR="00C05B6E" w:rsidRPr="00536ACA" w:rsidRDefault="00C05B6E" w:rsidP="00235937">
            <w:pPr>
              <w:pStyle w:val="NoSpacing"/>
              <w:rPr>
                <w:rFonts w:ascii="Times New Roman" w:hAnsi="Times New Roman"/>
                <w:sz w:val="24"/>
                <w:szCs w:val="24"/>
                <w:lang w:val="fr-FR"/>
              </w:rPr>
            </w:pPr>
            <w:r w:rsidRPr="00536ACA">
              <w:rPr>
                <w:rFonts w:ascii="Times New Roman" w:hAnsi="Times New Roman"/>
                <w:sz w:val="24"/>
                <w:szCs w:val="24"/>
                <w:lang w:val="fr-FR"/>
              </w:rPr>
              <w:t>1. Comment s’explique la hausse des visiteurs étrangers ? _____________________________________</w:t>
            </w:r>
            <w:r>
              <w:rPr>
                <w:rFonts w:ascii="Times New Roman" w:hAnsi="Times New Roman"/>
                <w:sz w:val="24"/>
                <w:szCs w:val="24"/>
                <w:lang w:val="fr-FR"/>
              </w:rPr>
              <w:t>____</w:t>
            </w:r>
          </w:p>
          <w:p w:rsidR="00C05B6E" w:rsidRPr="00536ACA" w:rsidRDefault="00C05B6E" w:rsidP="00235937">
            <w:pPr>
              <w:pStyle w:val="NoSpacing"/>
              <w:rPr>
                <w:rFonts w:ascii="Times New Roman" w:hAnsi="Times New Roman"/>
                <w:sz w:val="24"/>
                <w:szCs w:val="24"/>
                <w:lang w:val="fr-FR"/>
              </w:rPr>
            </w:pPr>
            <w:r w:rsidRPr="00536ACA">
              <w:rPr>
                <w:rFonts w:ascii="Times New Roman" w:hAnsi="Times New Roman"/>
                <w:sz w:val="24"/>
                <w:szCs w:val="24"/>
                <w:lang w:val="fr-FR"/>
              </w:rPr>
              <w:t>_________________________________________________________</w:t>
            </w:r>
            <w:r>
              <w:rPr>
                <w:rFonts w:ascii="Times New Roman" w:hAnsi="Times New Roman"/>
                <w:sz w:val="24"/>
                <w:szCs w:val="24"/>
                <w:lang w:val="fr-FR"/>
              </w:rPr>
              <w:t>______________________________</w:t>
            </w:r>
          </w:p>
          <w:p w:rsidR="00C05B6E" w:rsidRPr="00536ACA" w:rsidRDefault="00C05B6E" w:rsidP="00235937">
            <w:pPr>
              <w:pStyle w:val="NoSpacing"/>
              <w:rPr>
                <w:rFonts w:ascii="Times New Roman" w:hAnsi="Times New Roman"/>
                <w:sz w:val="24"/>
                <w:szCs w:val="24"/>
                <w:lang w:val="fr-FR"/>
              </w:rPr>
            </w:pPr>
            <w:r w:rsidRPr="00536ACA">
              <w:rPr>
                <w:rFonts w:ascii="Times New Roman" w:hAnsi="Times New Roman"/>
                <w:sz w:val="24"/>
                <w:szCs w:val="24"/>
                <w:lang w:val="fr-FR"/>
              </w:rPr>
              <w:t>2. Quelle est l’origine des touristes étrangers ? ___________________</w:t>
            </w:r>
            <w:r>
              <w:rPr>
                <w:rFonts w:ascii="Times New Roman" w:hAnsi="Times New Roman"/>
                <w:sz w:val="24"/>
                <w:szCs w:val="24"/>
                <w:lang w:val="fr-FR"/>
              </w:rPr>
              <w:t>_______________________________</w:t>
            </w:r>
          </w:p>
          <w:p w:rsidR="00C05B6E" w:rsidRPr="00536ACA" w:rsidRDefault="00C05B6E" w:rsidP="00235937">
            <w:pPr>
              <w:pStyle w:val="NoSpacing"/>
              <w:rPr>
                <w:rFonts w:ascii="Times New Roman" w:hAnsi="Times New Roman"/>
                <w:sz w:val="24"/>
                <w:szCs w:val="24"/>
                <w:lang w:val="fr-FR"/>
              </w:rPr>
            </w:pPr>
            <w:r w:rsidRPr="00536ACA">
              <w:rPr>
                <w:rFonts w:ascii="Times New Roman" w:hAnsi="Times New Roman"/>
                <w:sz w:val="24"/>
                <w:szCs w:val="24"/>
                <w:lang w:val="fr-FR"/>
              </w:rPr>
              <w:t>_________________________________________________________</w:t>
            </w:r>
            <w:r>
              <w:rPr>
                <w:rFonts w:ascii="Times New Roman" w:hAnsi="Times New Roman"/>
                <w:sz w:val="24"/>
                <w:szCs w:val="24"/>
                <w:lang w:val="fr-FR"/>
              </w:rPr>
              <w:t>_______________________________</w:t>
            </w:r>
          </w:p>
          <w:p w:rsidR="00C05B6E" w:rsidRPr="00536ACA" w:rsidRDefault="00C05B6E" w:rsidP="00536ACA">
            <w:pPr>
              <w:pStyle w:val="NoSpacing"/>
              <w:ind w:right="11128"/>
              <w:jc w:val="both"/>
              <w:rPr>
                <w:rFonts w:ascii="Times New Roman" w:hAnsi="Times New Roman"/>
                <w:sz w:val="24"/>
                <w:szCs w:val="24"/>
                <w:lang w:val="fr-FR"/>
              </w:rPr>
            </w:pPr>
            <w:r w:rsidRPr="00536ACA">
              <w:rPr>
                <w:rFonts w:ascii="Times New Roman" w:hAnsi="Times New Roman"/>
                <w:sz w:val="24"/>
                <w:szCs w:val="24"/>
                <w:lang w:val="fr-FR"/>
              </w:rPr>
              <w:t xml:space="preserve">La récente évolution de flux touristiques dans la Quebrada montre qu’il s’agit du secteur économique le plus dynamique et le plus porteur pour le développement local. Les conséquences sont de plusieurs ordres. D’une part, l’arrivée de professionnels du tourisme extérieurs à la zone tend à augmenter rapidement, renforçant la capacité d’accueil de </w:t>
            </w:r>
            <w:smartTag w:uri="urn:schemas-microsoft-com:office:smarttags" w:element="PersonName">
              <w:smartTagPr>
                <w:attr w:name="ProductID" w:val="La Quebrada"/>
              </w:smartTagPr>
              <w:r w:rsidRPr="00536ACA">
                <w:rPr>
                  <w:rFonts w:ascii="Times New Roman" w:hAnsi="Times New Roman"/>
                  <w:sz w:val="24"/>
                  <w:szCs w:val="24"/>
                  <w:lang w:val="fr-FR"/>
                </w:rPr>
                <w:t>la Quebrada</w:t>
              </w:r>
            </w:smartTag>
            <w:r w:rsidRPr="00536ACA">
              <w:rPr>
                <w:rFonts w:ascii="Times New Roman" w:hAnsi="Times New Roman"/>
                <w:sz w:val="24"/>
                <w:szCs w:val="24"/>
                <w:lang w:val="fr-FR"/>
              </w:rPr>
              <w:t xml:space="preserve"> mais attisant en contrepartie la rancœur de certains locaux qui assimilent ce processus à une véritable « invasion ». D’autre part, cette pression touristique accrue a nécessairement des répercussions environnementales et urbaines sur le fragile écosystème de </w:t>
            </w:r>
            <w:smartTag w:uri="urn:schemas-microsoft-com:office:smarttags" w:element="PersonName">
              <w:smartTagPr>
                <w:attr w:name="ProductID" w:val="La Quebrada"/>
              </w:smartTagPr>
              <w:r w:rsidRPr="00536ACA">
                <w:rPr>
                  <w:rFonts w:ascii="Times New Roman" w:hAnsi="Times New Roman"/>
                  <w:sz w:val="24"/>
                  <w:szCs w:val="24"/>
                  <w:lang w:val="fr-FR"/>
                </w:rPr>
                <w:t>la Quebrada. Une</w:t>
              </w:r>
            </w:smartTag>
            <w:r w:rsidRPr="00536ACA">
              <w:rPr>
                <w:rFonts w:ascii="Times New Roman" w:hAnsi="Times New Roman"/>
                <w:sz w:val="24"/>
                <w:szCs w:val="24"/>
                <w:lang w:val="fr-FR"/>
              </w:rPr>
              <w:t xml:space="preserve"> des menaces les plus visibles concerne les zones urbaines qui sont peu ou mal protégées et voient […] une urbanisation à vocation touristique s’intensifier par mitage, le long des axes de communication et à proximité des hauts lieux de visites (collines des sept couleurs). Parmi les menaces moins visibles, celle pesant sur le patrimoine archéologique apparaît comme réellement préoccupante. Les sites archéologiques nombreux de </w:t>
            </w:r>
            <w:smartTag w:uri="urn:schemas-microsoft-com:office:smarttags" w:element="PersonName">
              <w:smartTagPr>
                <w:attr w:name="ProductID" w:val="La Quebrada"/>
              </w:smartTagPr>
              <w:r w:rsidRPr="00536ACA">
                <w:rPr>
                  <w:rFonts w:ascii="Times New Roman" w:hAnsi="Times New Roman"/>
                  <w:sz w:val="24"/>
                  <w:szCs w:val="24"/>
                  <w:lang w:val="fr-FR"/>
                </w:rPr>
                <w:t>la Quebrada</w:t>
              </w:r>
            </w:smartTag>
            <w:r w:rsidRPr="00536ACA">
              <w:rPr>
                <w:rFonts w:ascii="Times New Roman" w:hAnsi="Times New Roman"/>
                <w:sz w:val="24"/>
                <w:szCs w:val="24"/>
                <w:lang w:val="fr-FR"/>
              </w:rPr>
              <w:t xml:space="preserve"> (Pucara, peintures rupestres…) […] ne sont pas gardés ni préparés à l’arrivée des touristes. La visite de ces lieux fragiles, si elle se fait sans guide, est alors propice aux pillages et aux dégradations diverses. Le site rupestre d’Inca Cueva a ainsi été couvert de graffitis par des groupes scolaires, qui y séjournaient régulièrement, peu soucieux du patrimoine archéologique. La question de l’absence d’encadrement des touristes, de la non-sensibilisation des populations locales et du signalement de ces sites sur des cartes ou sur la route se pose dans le cadre plus large de la non application des mesures (et des lois) de protection du patrimoine archéologique.</w:t>
            </w:r>
          </w:p>
          <w:p w:rsidR="00C05B6E" w:rsidRPr="00536ACA" w:rsidRDefault="00C05B6E" w:rsidP="00536ACA">
            <w:pPr>
              <w:pStyle w:val="NoSpacing"/>
              <w:ind w:right="11128"/>
              <w:rPr>
                <w:rFonts w:ascii="Times New Roman" w:hAnsi="Times New Roman"/>
                <w:sz w:val="24"/>
                <w:szCs w:val="24"/>
                <w:lang w:val="fr-FR"/>
              </w:rPr>
            </w:pPr>
            <w:r w:rsidRPr="00536ACA">
              <w:rPr>
                <w:rFonts w:ascii="Times New Roman" w:hAnsi="Times New Roman"/>
                <w:sz w:val="24"/>
                <w:szCs w:val="24"/>
                <w:lang w:val="fr-FR"/>
              </w:rPr>
              <w:t>1. Expliquez avec vos propres termes la contribution de l’arrivée de professionnels du tourisme au renforcement de la capacité d’accueil et quelle est la réaction de certains locaux.</w:t>
            </w:r>
          </w:p>
          <w:p w:rsidR="00C05B6E" w:rsidRPr="00323897" w:rsidRDefault="00C05B6E" w:rsidP="00323897">
            <w:pPr>
              <w:pStyle w:val="NoSpacing"/>
              <w:rPr>
                <w:rFonts w:ascii="Times New Roman" w:hAnsi="Times New Roman"/>
                <w:sz w:val="24"/>
                <w:szCs w:val="24"/>
                <w:lang w:val="fr-FR"/>
              </w:rPr>
            </w:pPr>
            <w:r w:rsidRPr="00536ACA">
              <w:rPr>
                <w:rFonts w:ascii="Times New Roman" w:hAnsi="Times New Roman"/>
                <w:sz w:val="24"/>
                <w:szCs w:val="24"/>
                <w:lang w:val="fr-FR"/>
              </w:rPr>
              <w:t>2. Quels sont les risques encourus par le développement touristique de la région ? ______________________</w:t>
            </w:r>
          </w:p>
        </w:tc>
      </w:tr>
    </w:tbl>
    <w:p w:rsidR="00C05B6E" w:rsidRPr="007A0023" w:rsidRDefault="00C05B6E" w:rsidP="00A36B0B">
      <w:pPr>
        <w:pStyle w:val="NoSpacing"/>
        <w:rPr>
          <w:b/>
          <w:sz w:val="24"/>
          <w:szCs w:val="24"/>
          <w:lang w:val="fr-FR"/>
        </w:rPr>
      </w:pPr>
    </w:p>
    <w:sectPr w:rsidR="00C05B6E" w:rsidRPr="007A0023" w:rsidSect="002E7366">
      <w:pgSz w:w="11906" w:h="16838"/>
      <w:pgMar w:top="426"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1B0"/>
    <w:multiLevelType w:val="hybridMultilevel"/>
    <w:tmpl w:val="4EF6B8C2"/>
    <w:lvl w:ilvl="0" w:tplc="04080017">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3353E50"/>
    <w:multiLevelType w:val="hybridMultilevel"/>
    <w:tmpl w:val="93B61244"/>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FC5A75"/>
    <w:multiLevelType w:val="hybridMultilevel"/>
    <w:tmpl w:val="9024595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CD3A97"/>
    <w:multiLevelType w:val="hybridMultilevel"/>
    <w:tmpl w:val="FC5841D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291418A2"/>
    <w:multiLevelType w:val="hybridMultilevel"/>
    <w:tmpl w:val="83ACE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FC682D"/>
    <w:multiLevelType w:val="hybridMultilevel"/>
    <w:tmpl w:val="CB2257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F1B2B9D"/>
    <w:multiLevelType w:val="hybridMultilevel"/>
    <w:tmpl w:val="6A687F68"/>
    <w:lvl w:ilvl="0" w:tplc="D5362CC8">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7">
    <w:nsid w:val="55696AD4"/>
    <w:multiLevelType w:val="hybridMultilevel"/>
    <w:tmpl w:val="0ECC0ADA"/>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A1F27AE"/>
    <w:multiLevelType w:val="hybridMultilevel"/>
    <w:tmpl w:val="2506B80A"/>
    <w:lvl w:ilvl="0" w:tplc="BB86722A">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num w:numId="1">
    <w:abstractNumId w:val="4"/>
  </w:num>
  <w:num w:numId="2">
    <w:abstractNumId w:val="2"/>
  </w:num>
  <w:num w:numId="3">
    <w:abstractNumId w:val="5"/>
  </w:num>
  <w:num w:numId="4">
    <w:abstractNumId w:val="0"/>
  </w:num>
  <w:num w:numId="5">
    <w:abstractNumId w:val="6"/>
  </w:num>
  <w:num w:numId="6">
    <w:abstractNumId w:val="8"/>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366"/>
    <w:rsid w:val="000469E5"/>
    <w:rsid w:val="00076A00"/>
    <w:rsid w:val="00084E78"/>
    <w:rsid w:val="00091E1A"/>
    <w:rsid w:val="00096C51"/>
    <w:rsid w:val="00097ED0"/>
    <w:rsid w:val="000C2E3F"/>
    <w:rsid w:val="000C509C"/>
    <w:rsid w:val="000E31DA"/>
    <w:rsid w:val="00107782"/>
    <w:rsid w:val="00154B98"/>
    <w:rsid w:val="00156A5D"/>
    <w:rsid w:val="00166EC6"/>
    <w:rsid w:val="001810D1"/>
    <w:rsid w:val="001940FB"/>
    <w:rsid w:val="001A6E0D"/>
    <w:rsid w:val="001C2B81"/>
    <w:rsid w:val="001F149C"/>
    <w:rsid w:val="00213BD9"/>
    <w:rsid w:val="002320B1"/>
    <w:rsid w:val="00235937"/>
    <w:rsid w:val="00280FBC"/>
    <w:rsid w:val="002859BC"/>
    <w:rsid w:val="002D7771"/>
    <w:rsid w:val="002E7366"/>
    <w:rsid w:val="00323897"/>
    <w:rsid w:val="00330E5B"/>
    <w:rsid w:val="00352A92"/>
    <w:rsid w:val="0038537B"/>
    <w:rsid w:val="003C3007"/>
    <w:rsid w:val="003E1988"/>
    <w:rsid w:val="003F2E9E"/>
    <w:rsid w:val="00400EB7"/>
    <w:rsid w:val="00461C4B"/>
    <w:rsid w:val="005222DA"/>
    <w:rsid w:val="00536ACA"/>
    <w:rsid w:val="00596871"/>
    <w:rsid w:val="005B7DDD"/>
    <w:rsid w:val="005C1BDF"/>
    <w:rsid w:val="0062476E"/>
    <w:rsid w:val="00631B91"/>
    <w:rsid w:val="0065598D"/>
    <w:rsid w:val="0066373F"/>
    <w:rsid w:val="006775F3"/>
    <w:rsid w:val="006B0A5B"/>
    <w:rsid w:val="006C6EE5"/>
    <w:rsid w:val="006D1905"/>
    <w:rsid w:val="00703225"/>
    <w:rsid w:val="00770B8C"/>
    <w:rsid w:val="00795EC5"/>
    <w:rsid w:val="007A0023"/>
    <w:rsid w:val="007B765F"/>
    <w:rsid w:val="007C1680"/>
    <w:rsid w:val="008640B5"/>
    <w:rsid w:val="00880810"/>
    <w:rsid w:val="008D5892"/>
    <w:rsid w:val="008E020C"/>
    <w:rsid w:val="009250FA"/>
    <w:rsid w:val="00950D96"/>
    <w:rsid w:val="00993054"/>
    <w:rsid w:val="009939C9"/>
    <w:rsid w:val="009A696A"/>
    <w:rsid w:val="009E45BE"/>
    <w:rsid w:val="009F67F6"/>
    <w:rsid w:val="00A0442B"/>
    <w:rsid w:val="00A05530"/>
    <w:rsid w:val="00A3646E"/>
    <w:rsid w:val="00A36B0B"/>
    <w:rsid w:val="00A552F7"/>
    <w:rsid w:val="00A90A11"/>
    <w:rsid w:val="00AA5623"/>
    <w:rsid w:val="00AC0F69"/>
    <w:rsid w:val="00AC52AC"/>
    <w:rsid w:val="00B257FD"/>
    <w:rsid w:val="00B273D8"/>
    <w:rsid w:val="00B539CD"/>
    <w:rsid w:val="00B54136"/>
    <w:rsid w:val="00B7257C"/>
    <w:rsid w:val="00BA3346"/>
    <w:rsid w:val="00BB49E3"/>
    <w:rsid w:val="00BE7648"/>
    <w:rsid w:val="00C05B6E"/>
    <w:rsid w:val="00C2080B"/>
    <w:rsid w:val="00C40834"/>
    <w:rsid w:val="00C50491"/>
    <w:rsid w:val="00C81789"/>
    <w:rsid w:val="00CC71EF"/>
    <w:rsid w:val="00CD1081"/>
    <w:rsid w:val="00D518D5"/>
    <w:rsid w:val="00DF59C9"/>
    <w:rsid w:val="00E45912"/>
    <w:rsid w:val="00EC677C"/>
    <w:rsid w:val="00EC7580"/>
    <w:rsid w:val="00F50EA8"/>
    <w:rsid w:val="00F54C60"/>
    <w:rsid w:val="00F6229B"/>
    <w:rsid w:val="00F6548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30"/>
    <w:pPr>
      <w:spacing w:after="200" w:line="276" w:lineRule="auto"/>
    </w:pPr>
    <w:rPr>
      <w:lang w:eastAsia="en-US"/>
    </w:rPr>
  </w:style>
  <w:style w:type="paragraph" w:styleId="Heading1">
    <w:name w:val="heading 1"/>
    <w:basedOn w:val="Normal"/>
    <w:link w:val="Heading1Char"/>
    <w:uiPriority w:val="99"/>
    <w:qFormat/>
    <w:rsid w:val="000C2E3F"/>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2E3F"/>
    <w:rPr>
      <w:rFonts w:ascii="Times New Roman" w:hAnsi="Times New Roman" w:cs="Times New Roman"/>
      <w:b/>
      <w:bCs/>
      <w:kern w:val="36"/>
      <w:sz w:val="48"/>
      <w:szCs w:val="48"/>
      <w:lang w:eastAsia="el-GR"/>
    </w:rPr>
  </w:style>
  <w:style w:type="table" w:styleId="TableGrid">
    <w:name w:val="Table Grid"/>
    <w:basedOn w:val="TableNormal"/>
    <w:uiPriority w:val="99"/>
    <w:rsid w:val="002E73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2E7366"/>
    <w:rPr>
      <w:lang w:eastAsia="en-US"/>
    </w:rPr>
  </w:style>
  <w:style w:type="character" w:styleId="Hyperlink">
    <w:name w:val="Hyperlink"/>
    <w:basedOn w:val="DefaultParagraphFont"/>
    <w:uiPriority w:val="99"/>
    <w:rsid w:val="002E7366"/>
    <w:rPr>
      <w:rFonts w:cs="Times New Roman"/>
      <w:color w:val="0000FF"/>
      <w:u w:val="single"/>
    </w:rPr>
  </w:style>
  <w:style w:type="paragraph" w:styleId="BalloonText">
    <w:name w:val="Balloon Text"/>
    <w:basedOn w:val="Normal"/>
    <w:link w:val="BalloonTextChar"/>
    <w:uiPriority w:val="99"/>
    <w:semiHidden/>
    <w:rsid w:val="002D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7771"/>
    <w:rPr>
      <w:rFonts w:ascii="Tahoma" w:hAnsi="Tahoma" w:cs="Tahoma"/>
      <w:sz w:val="16"/>
      <w:szCs w:val="16"/>
    </w:rPr>
  </w:style>
  <w:style w:type="character" w:styleId="PlaceholderText">
    <w:name w:val="Placeholder Text"/>
    <w:basedOn w:val="DefaultParagraphFont"/>
    <w:uiPriority w:val="99"/>
    <w:semiHidden/>
    <w:rsid w:val="00091E1A"/>
    <w:rPr>
      <w:rFonts w:cs="Times New Roman"/>
      <w:color w:val="808080"/>
    </w:rPr>
  </w:style>
  <w:style w:type="character" w:customStyle="1" w:styleId="text">
    <w:name w:val="text"/>
    <w:basedOn w:val="DefaultParagraphFont"/>
    <w:uiPriority w:val="99"/>
    <w:rsid w:val="000C2E3F"/>
    <w:rPr>
      <w:rFonts w:cs="Times New Roman"/>
    </w:rPr>
  </w:style>
  <w:style w:type="character" w:styleId="Strong">
    <w:name w:val="Strong"/>
    <w:basedOn w:val="DefaultParagraphFont"/>
    <w:uiPriority w:val="99"/>
    <w:qFormat/>
    <w:rsid w:val="000C2E3F"/>
    <w:rPr>
      <w:rFonts w:cs="Times New Roman"/>
      <w:b/>
      <w:bCs/>
    </w:rPr>
  </w:style>
  <w:style w:type="character" w:customStyle="1" w:styleId="familyname">
    <w:name w:val="familyname"/>
    <w:basedOn w:val="DefaultParagraphFont"/>
    <w:uiPriority w:val="99"/>
    <w:rsid w:val="000C2E3F"/>
    <w:rPr>
      <w:rFonts w:cs="Times New Roman"/>
    </w:rPr>
  </w:style>
  <w:style w:type="character" w:styleId="Emphasis">
    <w:name w:val="Emphasis"/>
    <w:basedOn w:val="DefaultParagraphFont"/>
    <w:uiPriority w:val="99"/>
    <w:qFormat/>
    <w:rsid w:val="000C2E3F"/>
    <w:rPr>
      <w:rFonts w:cs="Times New Roman"/>
      <w:i/>
      <w:iCs/>
    </w:rPr>
  </w:style>
  <w:style w:type="paragraph" w:customStyle="1" w:styleId="texte">
    <w:name w:val="texte"/>
    <w:basedOn w:val="Normal"/>
    <w:uiPriority w:val="99"/>
    <w:rsid w:val="000C2E3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paranumber">
    <w:name w:val="paranumber"/>
    <w:basedOn w:val="DefaultParagraphFont"/>
    <w:uiPriority w:val="99"/>
    <w:rsid w:val="000C2E3F"/>
    <w:rPr>
      <w:rFonts w:cs="Times New Roman"/>
    </w:rPr>
  </w:style>
  <w:style w:type="paragraph" w:customStyle="1" w:styleId="titreillustration">
    <w:name w:val="titreillustration"/>
    <w:basedOn w:val="Normal"/>
    <w:uiPriority w:val="99"/>
    <w:rsid w:val="000C2E3F"/>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reditillustration">
    <w:name w:val="creditillustration"/>
    <w:basedOn w:val="Normal"/>
    <w:uiPriority w:val="99"/>
    <w:rsid w:val="000C2E3F"/>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09305791">
      <w:marLeft w:val="0"/>
      <w:marRight w:val="0"/>
      <w:marTop w:val="0"/>
      <w:marBottom w:val="0"/>
      <w:divBdr>
        <w:top w:val="none" w:sz="0" w:space="0" w:color="auto"/>
        <w:left w:val="none" w:sz="0" w:space="0" w:color="auto"/>
        <w:bottom w:val="none" w:sz="0" w:space="0" w:color="auto"/>
        <w:right w:val="none" w:sz="0" w:space="0" w:color="auto"/>
      </w:divBdr>
      <w:divsChild>
        <w:div w:id="1409305788">
          <w:marLeft w:val="0"/>
          <w:marRight w:val="0"/>
          <w:marTop w:val="0"/>
          <w:marBottom w:val="0"/>
          <w:divBdr>
            <w:top w:val="none" w:sz="0" w:space="0" w:color="auto"/>
            <w:left w:val="none" w:sz="0" w:space="0" w:color="auto"/>
            <w:bottom w:val="none" w:sz="0" w:space="0" w:color="auto"/>
            <w:right w:val="none" w:sz="0" w:space="0" w:color="auto"/>
          </w:divBdr>
        </w:div>
        <w:div w:id="1409305790">
          <w:marLeft w:val="0"/>
          <w:marRight w:val="0"/>
          <w:marTop w:val="0"/>
          <w:marBottom w:val="0"/>
          <w:divBdr>
            <w:top w:val="none" w:sz="0" w:space="0" w:color="auto"/>
            <w:left w:val="none" w:sz="0" w:space="0" w:color="auto"/>
            <w:bottom w:val="none" w:sz="0" w:space="0" w:color="auto"/>
            <w:right w:val="none" w:sz="0" w:space="0" w:color="auto"/>
          </w:divBdr>
        </w:div>
      </w:divsChild>
    </w:div>
    <w:div w:id="1409305792">
      <w:marLeft w:val="0"/>
      <w:marRight w:val="0"/>
      <w:marTop w:val="0"/>
      <w:marBottom w:val="0"/>
      <w:divBdr>
        <w:top w:val="none" w:sz="0" w:space="0" w:color="auto"/>
        <w:left w:val="none" w:sz="0" w:space="0" w:color="auto"/>
        <w:bottom w:val="none" w:sz="0" w:space="0" w:color="auto"/>
        <w:right w:val="none" w:sz="0" w:space="0" w:color="auto"/>
      </w:divBdr>
      <w:divsChild>
        <w:div w:id="1409305789">
          <w:marLeft w:val="0"/>
          <w:marRight w:val="0"/>
          <w:marTop w:val="0"/>
          <w:marBottom w:val="0"/>
          <w:divBdr>
            <w:top w:val="none" w:sz="0" w:space="0" w:color="auto"/>
            <w:left w:val="none" w:sz="0" w:space="0" w:color="auto"/>
            <w:bottom w:val="none" w:sz="0" w:space="0" w:color="auto"/>
            <w:right w:val="none" w:sz="0" w:space="0" w:color="auto"/>
          </w:divBdr>
          <w:divsChild>
            <w:div w:id="1409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revues.org/docannexe/image/2126/img-1-small580.png" TargetMode="External"/><Relationship Id="rId3" Type="http://schemas.openxmlformats.org/officeDocument/2006/relationships/settings" Target="settings.xml"/><Relationship Id="rId7" Type="http://schemas.openxmlformats.org/officeDocument/2006/relationships/hyperlink" Target="https://cal.revues.org/21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revues.org/2126" TargetMode="External"/><Relationship Id="rId11" Type="http://schemas.openxmlformats.org/officeDocument/2006/relationships/fontTable" Target="fontTable.xml"/><Relationship Id="rId5" Type="http://schemas.openxmlformats.org/officeDocument/2006/relationships/hyperlink" Target="mailto:e_damaskou@yahoo.gr"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Pages>
  <Words>1290</Words>
  <Characters>6966</Characters>
  <Application>Microsoft Office Outlook</Application>
  <DocSecurity>0</DocSecurity>
  <Lines>0</Lines>
  <Paragraphs>0</Paragraphs>
  <ScaleCrop>false</ScaleCrop>
  <Company>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5</cp:revision>
  <dcterms:created xsi:type="dcterms:W3CDTF">2017-05-09T20:18:00Z</dcterms:created>
  <dcterms:modified xsi:type="dcterms:W3CDTF">2017-05-23T08:11:00Z</dcterms:modified>
</cp:coreProperties>
</file>