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6A" w:rsidRDefault="00B26973">
      <w:r>
        <w:rPr>
          <w:noProof/>
          <w:lang w:eastAsia="el-GR"/>
        </w:rPr>
        <w:pict>
          <v:rect id="_x0000_s1026" style="position:absolute;margin-left:1.7pt;margin-top:-3.3pt;width:517.5pt;height:81.75pt;z-index:-251658240" strokecolor="#330" strokeweight="3pt">
            <v:stroke linestyle="thinThin"/>
            <v:textbox>
              <w:txbxContent>
                <w:p w:rsidR="0090426A" w:rsidRPr="00280FBC" w:rsidRDefault="0090426A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90426A" w:rsidRPr="00280FBC" w:rsidRDefault="0090426A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90426A" w:rsidRDefault="0090426A" w:rsidP="002E7366">
                  <w:pPr>
                    <w:pStyle w:val="a4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FACULTÉ DES SCIENCES HUMAINES</w:t>
                  </w:r>
                </w:p>
                <w:p w:rsidR="0090426A" w:rsidRPr="005C1BDF" w:rsidRDefault="0090426A" w:rsidP="002E7366">
                  <w:pPr>
                    <w:pStyle w:val="a4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90426A" w:rsidRPr="00280FBC" w:rsidRDefault="0090426A" w:rsidP="002E7366">
                  <w:pPr>
                    <w:pStyle w:val="a4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 xml:space="preserve">Enseignante: </w:t>
                  </w:r>
                  <w:proofErr w:type="spellStart"/>
                  <w:r w:rsidRPr="00280FBC">
                    <w:rPr>
                      <w:lang w:val="fr-FR"/>
                    </w:rPr>
                    <w:t>Eftychia</w:t>
                  </w:r>
                  <w:proofErr w:type="spellEnd"/>
                  <w:r w:rsidRPr="00280FBC">
                    <w:rPr>
                      <w:lang w:val="fr-FR"/>
                    </w:rPr>
                    <w:t xml:space="preserve"> </w:t>
                  </w:r>
                  <w:proofErr w:type="spellStart"/>
                  <w:r w:rsidRPr="00280FBC">
                    <w:rPr>
                      <w:lang w:val="fr-FR"/>
                    </w:rPr>
                    <w:t>Damaskou</w:t>
                  </w:r>
                  <w:proofErr w:type="spellEnd"/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90426A" w:rsidRPr="002E7366" w:rsidRDefault="0090426A" w:rsidP="002E7366"/>
    <w:p w:rsidR="0090426A" w:rsidRDefault="0090426A" w:rsidP="002E7366"/>
    <w:p w:rsidR="0090426A" w:rsidRDefault="0090426A" w:rsidP="002E7366">
      <w:pPr>
        <w:pStyle w:val="a4"/>
        <w:rPr>
          <w:b/>
          <w:sz w:val="28"/>
          <w:szCs w:val="28"/>
          <w:lang w:val="fr-FR"/>
        </w:rPr>
      </w:pPr>
      <w:r w:rsidRPr="00084E78">
        <w:rPr>
          <w:b/>
          <w:sz w:val="28"/>
          <w:szCs w:val="28"/>
          <w:lang w:val="fr-FR"/>
        </w:rPr>
        <w:t>Semestre de printemps- Cours I</w:t>
      </w:r>
    </w:p>
    <w:p w:rsidR="00200396" w:rsidRPr="00141A65" w:rsidRDefault="00200396" w:rsidP="002E7366">
      <w:pPr>
        <w:pStyle w:val="a4"/>
        <w:rPr>
          <w:lang w:val="fr-FR"/>
        </w:rPr>
      </w:pPr>
      <w:r>
        <w:rPr>
          <w:b/>
          <w:sz w:val="28"/>
          <w:szCs w:val="28"/>
          <w:lang w:val="fr-FR"/>
        </w:rPr>
        <w:t>Lisez les textes suivants et répondez aux questions.</w:t>
      </w:r>
    </w:p>
    <w:p w:rsidR="0090426A" w:rsidRDefault="00B26973" w:rsidP="004C5BBC">
      <w:pPr>
        <w:pStyle w:val="a4"/>
        <w:jc w:val="center"/>
        <w:rPr>
          <w:b/>
          <w:sz w:val="24"/>
          <w:szCs w:val="24"/>
          <w:lang w:val="fr-FR"/>
        </w:rPr>
      </w:pPr>
      <w:r w:rsidRPr="00B26973">
        <w:rPr>
          <w:b/>
          <w:noProof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92pt;height:549pt;visibility:visible">
            <v:imagedata r:id="rId6" o:title=""/>
          </v:shape>
        </w:pict>
      </w: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</w:p>
    <w:p w:rsidR="0090426A" w:rsidRPr="00D16F86" w:rsidRDefault="0090426A" w:rsidP="00D9524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D16F86">
        <w:rPr>
          <w:rFonts w:ascii="Times New Roman" w:hAnsi="Times New Roman"/>
          <w:sz w:val="24"/>
          <w:szCs w:val="24"/>
          <w:lang w:val="fr-FR"/>
        </w:rPr>
        <w:t xml:space="preserve">Ce document présente les services et les missions de la direction de </w:t>
      </w:r>
      <w:smartTag w:uri="urn:schemas-microsoft-com:office:smarttags" w:element="PersonName">
        <w:smartTagPr>
          <w:attr w:name="ProductID" w:val="la Vie"/>
        </w:smartTagPr>
        <w:r w:rsidRPr="00D16F86">
          <w:rPr>
            <w:rFonts w:ascii="Times New Roman" w:hAnsi="Times New Roman"/>
            <w:sz w:val="24"/>
            <w:szCs w:val="24"/>
            <w:lang w:val="fr-FR"/>
          </w:rPr>
          <w:t>la Vie</w:t>
        </w:r>
      </w:smartTag>
      <w:r w:rsidRPr="00D16F86">
        <w:rPr>
          <w:rFonts w:ascii="Times New Roman" w:hAnsi="Times New Roman"/>
          <w:sz w:val="24"/>
          <w:szCs w:val="24"/>
          <w:lang w:val="fr-FR"/>
        </w:rPr>
        <w:t xml:space="preserve"> scolaire de la ville d’Annecy. Vrai</w:t>
      </w:r>
      <w:r w:rsidRPr="00D16F86"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90426A" w:rsidRPr="00D16F86" w:rsidRDefault="0090426A" w:rsidP="00D9524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D16F86">
        <w:rPr>
          <w:rFonts w:ascii="Times New Roman" w:hAnsi="Times New Roman"/>
          <w:sz w:val="24"/>
          <w:szCs w:val="24"/>
          <w:lang w:val="fr-FR"/>
        </w:rPr>
        <w:t>Qui sont les personnes concernées par ce document ?_____________________________________</w:t>
      </w:r>
    </w:p>
    <w:p w:rsidR="0090426A" w:rsidRPr="00D16F86" w:rsidRDefault="0090426A" w:rsidP="00D9524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D16F86">
        <w:rPr>
          <w:rFonts w:ascii="Times New Roman" w:hAnsi="Times New Roman"/>
          <w:sz w:val="24"/>
          <w:szCs w:val="24"/>
          <w:lang w:val="fr-FR"/>
        </w:rPr>
        <w:t xml:space="preserve">Les missions de la direction de </w:t>
      </w:r>
      <w:smartTag w:uri="urn:schemas-microsoft-com:office:smarttags" w:element="PersonName">
        <w:smartTagPr>
          <w:attr w:name="ProductID" w:val="la Vie"/>
        </w:smartTagPr>
        <w:r w:rsidRPr="00D16F86">
          <w:rPr>
            <w:rFonts w:ascii="Times New Roman" w:hAnsi="Times New Roman"/>
            <w:sz w:val="24"/>
            <w:szCs w:val="24"/>
            <w:lang w:val="fr-FR"/>
          </w:rPr>
          <w:t>la Vie</w:t>
        </w:r>
      </w:smartTag>
      <w:r w:rsidRPr="00D16F86">
        <w:rPr>
          <w:rFonts w:ascii="Times New Roman" w:hAnsi="Times New Roman"/>
          <w:sz w:val="24"/>
          <w:szCs w:val="24"/>
          <w:lang w:val="fr-FR"/>
        </w:rPr>
        <w:t xml:space="preserve"> scolaire concernent des questions pédagogiques. Vrai</w:t>
      </w:r>
      <w:r w:rsidRPr="00D16F86"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90426A" w:rsidRPr="00D16F86" w:rsidRDefault="0090426A" w:rsidP="00D95242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D16F86">
        <w:rPr>
          <w:rFonts w:ascii="Times New Roman" w:hAnsi="Times New Roman"/>
          <w:sz w:val="24"/>
          <w:szCs w:val="24"/>
          <w:lang w:val="fr-FR"/>
        </w:rPr>
        <w:t xml:space="preserve">La direction de </w:t>
      </w:r>
      <w:smartTag w:uri="urn:schemas-microsoft-com:office:smarttags" w:element="PersonName">
        <w:smartTagPr>
          <w:attr w:name="ProductID" w:val="la Vie"/>
        </w:smartTagPr>
        <w:r w:rsidRPr="00D16F86">
          <w:rPr>
            <w:rFonts w:ascii="Times New Roman" w:hAnsi="Times New Roman"/>
            <w:sz w:val="24"/>
            <w:szCs w:val="24"/>
            <w:lang w:val="fr-FR"/>
          </w:rPr>
          <w:t>la Vie</w:t>
        </w:r>
      </w:smartTag>
      <w:r w:rsidRPr="00D16F86">
        <w:rPr>
          <w:rFonts w:ascii="Times New Roman" w:hAnsi="Times New Roman"/>
          <w:sz w:val="24"/>
          <w:szCs w:val="24"/>
          <w:lang w:val="fr-FR"/>
        </w:rPr>
        <w:t xml:space="preserve"> scolaire se charge entre autres des questions financières. Vrai</w:t>
      </w:r>
      <w:r w:rsidRPr="00D16F86">
        <w:rPr>
          <w:rFonts w:ascii="Times New Roman" w:hAnsi="Times New Roman"/>
          <w:sz w:val="24"/>
          <w:szCs w:val="24"/>
          <w:lang w:val="fr-FR"/>
        </w:rPr>
        <w:tab/>
        <w:t xml:space="preserve">Faux </w:t>
      </w:r>
    </w:p>
    <w:p w:rsidR="0090426A" w:rsidRPr="00D16F86" w:rsidRDefault="0090426A" w:rsidP="00141A65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  <w:lang w:val="fr-FR"/>
        </w:rPr>
      </w:pPr>
      <w:r w:rsidRPr="00D16F86">
        <w:rPr>
          <w:rFonts w:ascii="Times New Roman" w:hAnsi="Times New Roman"/>
          <w:sz w:val="24"/>
          <w:szCs w:val="24"/>
          <w:lang w:val="fr-FR"/>
        </w:rPr>
        <w:t xml:space="preserve">En Grèce, y a-t-il un tel service auprès de </w:t>
      </w:r>
      <w:smartTag w:uri="urn:schemas-microsoft-com:office:smarttags" w:element="PersonName">
        <w:smartTagPr>
          <w:attr w:name="ProductID" w:val="la Mairie"/>
        </w:smartTagPr>
        <w:r w:rsidRPr="00D16F86">
          <w:rPr>
            <w:rFonts w:ascii="Times New Roman" w:hAnsi="Times New Roman"/>
            <w:sz w:val="24"/>
            <w:szCs w:val="24"/>
            <w:lang w:val="fr-FR"/>
          </w:rPr>
          <w:t>la Mairie</w:t>
        </w:r>
      </w:smartTag>
      <w:r w:rsidRPr="00D16F86">
        <w:rPr>
          <w:rFonts w:ascii="Times New Roman" w:hAnsi="Times New Roman"/>
          <w:sz w:val="24"/>
          <w:szCs w:val="24"/>
          <w:lang w:val="fr-FR"/>
        </w:rPr>
        <w:t> ? Quelles sont ses fonctions assumées ?</w:t>
      </w:r>
    </w:p>
    <w:p w:rsidR="0090426A" w:rsidRPr="00084E78" w:rsidRDefault="00B26973" w:rsidP="004C5BB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26973">
        <w:rPr>
          <w:noProof/>
          <w:lang w:eastAsia="el-GR"/>
        </w:rPr>
        <w:lastRenderedPageBreak/>
        <w:pict>
          <v:rect id="_x0000_s1027" style="position:absolute;left:0;text-align:left;margin-left:4in;margin-top:522pt;width:242.25pt;height:126pt;z-index:251659264" stroked="f">
            <v:textbox>
              <w:txbxContent>
                <w:p w:rsidR="0090426A" w:rsidRDefault="00B26973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pict>
                      <v:shape id="Εικόνα 3" o:spid="_x0000_i1027" type="#_x0000_t75" style="width:222.75pt;height:124.5pt;visibility:visible">
                        <v:imagedata r:id="rId7" o:title=""/>
                      </v:shape>
                    </w:pict>
                  </w:r>
                </w:p>
                <w:p w:rsidR="0090426A" w:rsidRPr="00627BA1" w:rsidRDefault="0090426A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B26973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Εικόνα 2" o:spid="_x0000_i1028" type="#_x0000_t75" style="width:447pt;height:531pt;visibility:visible">
            <v:imagedata r:id="rId8" o:title=""/>
          </v:shape>
        </w:pict>
      </w:r>
    </w:p>
    <w:p w:rsidR="0090426A" w:rsidRDefault="0090426A" w:rsidP="00AA5623">
      <w:pPr>
        <w:pStyle w:val="a4"/>
        <w:rPr>
          <w:rFonts w:ascii="Times New Roman" w:hAnsi="Times New Roman"/>
          <w:b/>
          <w:sz w:val="24"/>
          <w:szCs w:val="24"/>
          <w:lang w:val="fr-FR"/>
        </w:rPr>
      </w:pP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</w:p>
    <w:p w:rsidR="0090426A" w:rsidRDefault="0090426A" w:rsidP="002E7366">
      <w:pPr>
        <w:pStyle w:val="a4"/>
        <w:rPr>
          <w:b/>
          <w:sz w:val="24"/>
          <w:szCs w:val="24"/>
          <w:lang w:val="fr-FR"/>
        </w:rPr>
      </w:pPr>
    </w:p>
    <w:p w:rsidR="0090426A" w:rsidRDefault="0090426A" w:rsidP="00140532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Qui doit s’inscrire à l’école maternelle ?</w:t>
      </w:r>
    </w:p>
    <w:p w:rsidR="0090426A" w:rsidRDefault="0090426A" w:rsidP="009859C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 quelle classe du système éducatif en Grèce correspondent la grande section et le CP ? </w:t>
      </w:r>
    </w:p>
    <w:p w:rsidR="0090426A" w:rsidRDefault="0090426A" w:rsidP="009859C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 w:rsidRPr="00D16F86">
        <w:rPr>
          <w:rFonts w:ascii="Times New Roman" w:hAnsi="Times New Roman"/>
          <w:sz w:val="24"/>
          <w:szCs w:val="24"/>
          <w:lang w:val="fr-FR"/>
        </w:rPr>
        <w:t>Repérez dans le texte les titres des pièces justificatives requises pour l’inscription de l’enfant à l’école. 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  <w:r w:rsidRPr="00D16F8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90426A" w:rsidRDefault="0090426A" w:rsidP="009859C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 n’est pas obligatoire de signaler un déménagement.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90426A" w:rsidRDefault="0090426A" w:rsidP="009859C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enfants présentant un handicap ne peuvent s’inscrire qu’à des écoles spécialisées. Vrai 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90426A" w:rsidRPr="00D16F86" w:rsidRDefault="0090426A" w:rsidP="009859C7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enfants en situation de handicap bénéficient d’un projet spécialisé de scolarisation établi par une équipe d’évaluation. Vrai</w:t>
      </w:r>
      <w:r>
        <w:rPr>
          <w:rFonts w:ascii="Times New Roman" w:hAnsi="Times New Roman"/>
          <w:sz w:val="24"/>
          <w:szCs w:val="24"/>
          <w:lang w:val="fr-FR"/>
        </w:rPr>
        <w:tab/>
        <w:t>Faux</w:t>
      </w:r>
    </w:p>
    <w:p w:rsidR="0090426A" w:rsidRPr="00880810" w:rsidRDefault="0090426A" w:rsidP="002E7366">
      <w:pPr>
        <w:pStyle w:val="a4"/>
        <w:rPr>
          <w:b/>
          <w:sz w:val="24"/>
          <w:szCs w:val="24"/>
          <w:lang w:val="fr-FR"/>
        </w:rPr>
      </w:pPr>
    </w:p>
    <w:sectPr w:rsidR="0090426A" w:rsidRPr="00880810" w:rsidSect="002E736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1B0"/>
    <w:multiLevelType w:val="hybridMultilevel"/>
    <w:tmpl w:val="4EF6B8C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53E50"/>
    <w:multiLevelType w:val="hybridMultilevel"/>
    <w:tmpl w:val="93B6124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C5A75"/>
    <w:multiLevelType w:val="hybridMultilevel"/>
    <w:tmpl w:val="90245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A97"/>
    <w:multiLevelType w:val="hybridMultilevel"/>
    <w:tmpl w:val="FC584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1418A2"/>
    <w:multiLevelType w:val="hybridMultilevel"/>
    <w:tmpl w:val="83ACE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82D"/>
    <w:multiLevelType w:val="hybridMultilevel"/>
    <w:tmpl w:val="CB2257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B2B9D"/>
    <w:multiLevelType w:val="hybridMultilevel"/>
    <w:tmpl w:val="6A687F68"/>
    <w:lvl w:ilvl="0" w:tplc="D5362C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A1F27AE"/>
    <w:multiLevelType w:val="hybridMultilevel"/>
    <w:tmpl w:val="2506B80A"/>
    <w:lvl w:ilvl="0" w:tplc="BB867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CA67C4B"/>
    <w:multiLevelType w:val="hybridMultilevel"/>
    <w:tmpl w:val="DDA0D51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F61AFD"/>
    <w:multiLevelType w:val="hybridMultilevel"/>
    <w:tmpl w:val="D92AC458"/>
    <w:lvl w:ilvl="0" w:tplc="D83E64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66"/>
    <w:rsid w:val="00076A00"/>
    <w:rsid w:val="00084E78"/>
    <w:rsid w:val="00091E1A"/>
    <w:rsid w:val="00097ED0"/>
    <w:rsid w:val="000C295E"/>
    <w:rsid w:val="00107782"/>
    <w:rsid w:val="00140532"/>
    <w:rsid w:val="00141A65"/>
    <w:rsid w:val="00156A5D"/>
    <w:rsid w:val="00166EC6"/>
    <w:rsid w:val="001810D1"/>
    <w:rsid w:val="001940FB"/>
    <w:rsid w:val="001F149C"/>
    <w:rsid w:val="00200396"/>
    <w:rsid w:val="00236313"/>
    <w:rsid w:val="00254FCA"/>
    <w:rsid w:val="00280FBC"/>
    <w:rsid w:val="002859BC"/>
    <w:rsid w:val="002D16F3"/>
    <w:rsid w:val="002D7771"/>
    <w:rsid w:val="002E7366"/>
    <w:rsid w:val="0038537B"/>
    <w:rsid w:val="003E213A"/>
    <w:rsid w:val="004C5BBC"/>
    <w:rsid w:val="005B7DDD"/>
    <w:rsid w:val="005C1BDF"/>
    <w:rsid w:val="00626294"/>
    <w:rsid w:val="00627BA1"/>
    <w:rsid w:val="0065264B"/>
    <w:rsid w:val="0065598D"/>
    <w:rsid w:val="006B0A5B"/>
    <w:rsid w:val="006C6EE5"/>
    <w:rsid w:val="006D4CA4"/>
    <w:rsid w:val="006E36F5"/>
    <w:rsid w:val="00703225"/>
    <w:rsid w:val="00770B8C"/>
    <w:rsid w:val="007B765F"/>
    <w:rsid w:val="00880810"/>
    <w:rsid w:val="008E020C"/>
    <w:rsid w:val="0090426A"/>
    <w:rsid w:val="009859C7"/>
    <w:rsid w:val="009B7A36"/>
    <w:rsid w:val="009E45BE"/>
    <w:rsid w:val="009F67F6"/>
    <w:rsid w:val="00A0442B"/>
    <w:rsid w:val="00A05530"/>
    <w:rsid w:val="00A05CE5"/>
    <w:rsid w:val="00A90A11"/>
    <w:rsid w:val="00AA5623"/>
    <w:rsid w:val="00AC0F69"/>
    <w:rsid w:val="00B26973"/>
    <w:rsid w:val="00B273D8"/>
    <w:rsid w:val="00B539CD"/>
    <w:rsid w:val="00B54136"/>
    <w:rsid w:val="00BB49E3"/>
    <w:rsid w:val="00BE7648"/>
    <w:rsid w:val="00C2080B"/>
    <w:rsid w:val="00C50491"/>
    <w:rsid w:val="00C81789"/>
    <w:rsid w:val="00CC71EF"/>
    <w:rsid w:val="00D12FAA"/>
    <w:rsid w:val="00D16F86"/>
    <w:rsid w:val="00D95242"/>
    <w:rsid w:val="00DF59C9"/>
    <w:rsid w:val="00EC677C"/>
    <w:rsid w:val="00EC7580"/>
    <w:rsid w:val="00F50EA8"/>
    <w:rsid w:val="00F6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3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E7366"/>
    <w:rPr>
      <w:lang w:eastAsia="en-US"/>
    </w:rPr>
  </w:style>
  <w:style w:type="character" w:styleId="-">
    <w:name w:val="Hyperlink"/>
    <w:basedOn w:val="a0"/>
    <w:uiPriority w:val="99"/>
    <w:rsid w:val="002E7366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rsid w:val="002D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2D7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91E1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_damaskou@yahoo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1031</Characters>
  <Application>Microsoft Office Word</Application>
  <DocSecurity>0</DocSecurity>
  <Lines>8</Lines>
  <Paragraphs>2</Paragraphs>
  <ScaleCrop>false</ScaleCrop>
  <Company>OFFICE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2017-02-15T23:29:00Z</dcterms:created>
  <dcterms:modified xsi:type="dcterms:W3CDTF">2017-05-22T08:34:00Z</dcterms:modified>
</cp:coreProperties>
</file>