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9C52FE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E7366" w:rsidRPr="00864A59" w:rsidRDefault="002E7366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(</w:t>
                  </w:r>
                  <w:proofErr w:type="spellStart"/>
                  <w:r w:rsidR="00864A59">
                    <w:rPr>
                      <w:sz w:val="24"/>
                      <w:szCs w:val="24"/>
                      <w:lang w:val="fr-FR"/>
                    </w:rPr>
                    <w:t>Depart</w:t>
                  </w:r>
                  <w:proofErr w:type="spellEnd"/>
                  <w:r w:rsidR="00864A59">
                    <w:rPr>
                      <w:sz w:val="24"/>
                      <w:szCs w:val="24"/>
                      <w:lang w:val="fr-FR"/>
                    </w:rPr>
                    <w:t xml:space="preserve">. de l’aménagement du territoire et d’urbanisme, </w:t>
                  </w:r>
                  <w:r>
                    <w:rPr>
                      <w:sz w:val="24"/>
                      <w:szCs w:val="24"/>
                      <w:lang w:val="fr-FR"/>
                    </w:rPr>
                    <w:t>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864A59" w:rsidRPr="00864A59" w:rsidRDefault="00864A59" w:rsidP="00864A59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(</w:t>
                  </w:r>
                  <w:r w:rsidRPr="00864A59">
                    <w:rPr>
                      <w:sz w:val="24"/>
                      <w:szCs w:val="24"/>
                      <w:lang w:val="fr-FR"/>
                    </w:rPr>
                    <w:t xml:space="preserve">Bâtiment </w:t>
                  </w:r>
                  <w:r>
                    <w:rPr>
                      <w:sz w:val="24"/>
                      <w:szCs w:val="24"/>
                      <w:lang w:val="fr-FR"/>
                    </w:rPr>
                    <w:t>« </w:t>
                  </w:r>
                  <w:proofErr w:type="spellStart"/>
                  <w:r w:rsidRPr="00864A59">
                    <w:rPr>
                      <w:sz w:val="24"/>
                      <w:szCs w:val="24"/>
                      <w:lang w:val="fr-FR"/>
                    </w:rPr>
                    <w:t>Delmouzou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> »</w:t>
                  </w:r>
                  <w:r w:rsidRPr="00864A59">
                    <w:rPr>
                      <w:sz w:val="24"/>
                      <w:szCs w:val="24"/>
                      <w:lang w:val="fr-FR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fr-FR"/>
                    </w:rPr>
                    <w:t>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2E7366" w:rsidRPr="00280FBC" w:rsidRDefault="002E7366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2D7771" w:rsidRDefault="00770B8C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A603D">
        <w:rPr>
          <w:rFonts w:ascii="Times New Roman" w:hAnsi="Times New Roman" w:cs="Times New Roman"/>
          <w:b/>
          <w:sz w:val="24"/>
          <w:szCs w:val="24"/>
        </w:rPr>
        <w:t>Semestre</w:t>
      </w:r>
      <w:proofErr w:type="spellEnd"/>
      <w:r w:rsidRPr="00BA60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03D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BA60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03D">
        <w:rPr>
          <w:rFonts w:ascii="Times New Roman" w:hAnsi="Times New Roman" w:cs="Times New Roman"/>
          <w:b/>
          <w:sz w:val="24"/>
          <w:szCs w:val="24"/>
        </w:rPr>
        <w:t>printemps</w:t>
      </w:r>
      <w:proofErr w:type="spellEnd"/>
      <w:r w:rsidRPr="00BA603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A603D">
        <w:rPr>
          <w:rFonts w:ascii="Times New Roman" w:hAnsi="Times New Roman" w:cs="Times New Roman"/>
          <w:b/>
          <w:sz w:val="24"/>
          <w:szCs w:val="24"/>
        </w:rPr>
        <w:t>Cours</w:t>
      </w:r>
      <w:proofErr w:type="spellEnd"/>
      <w:r w:rsidRPr="00BA603D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43B0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D55C8C" w:rsidRPr="00D55C8C" w:rsidRDefault="00D55C8C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55C8C">
        <w:rPr>
          <w:rFonts w:ascii="Times New Roman" w:hAnsi="Times New Roman" w:cs="Times New Roman"/>
          <w:b/>
          <w:sz w:val="24"/>
          <w:szCs w:val="24"/>
          <w:lang w:val="fr-FR"/>
        </w:rPr>
        <w:t>Observez le document et répondez aux questions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suivent</w:t>
      </w:r>
      <w:r w:rsidRPr="00D55C8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04126C" w:rsidRDefault="00415D22" w:rsidP="002D2972">
      <w:pPr>
        <w:pStyle w:val="a4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838950" cy="8505825"/>
            <wp:effectExtent l="19050" t="0" r="0" b="0"/>
            <wp:docPr id="2" name="Εικόνα 2" descr="C:\Users\Eftychia\Desktop\cours d ang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tychia\Desktop\cours d angla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50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D6" w:rsidRDefault="00590ED6" w:rsidP="0092517C">
      <w:pPr>
        <w:pStyle w:val="a4"/>
        <w:rPr>
          <w:b/>
          <w:sz w:val="24"/>
          <w:szCs w:val="24"/>
          <w:lang w:val="fr-FR"/>
        </w:rPr>
      </w:pPr>
      <w:r w:rsidRPr="00590ED6">
        <w:rPr>
          <w:sz w:val="24"/>
          <w:szCs w:val="24"/>
          <w:lang w:val="fr-FR"/>
        </w:rPr>
        <w:t>Source :</w:t>
      </w:r>
      <w:r>
        <w:rPr>
          <w:b/>
          <w:sz w:val="24"/>
          <w:szCs w:val="24"/>
          <w:lang w:val="fr-FR"/>
        </w:rPr>
        <w:t xml:space="preserve"> </w:t>
      </w:r>
      <w:r w:rsidRPr="00590ED6">
        <w:rPr>
          <w:b/>
          <w:i/>
          <w:sz w:val="24"/>
          <w:szCs w:val="24"/>
          <w:lang w:val="fr-FR"/>
        </w:rPr>
        <w:t>CLC, une marque du groupe Go&amp;Live</w:t>
      </w:r>
      <w:r>
        <w:rPr>
          <w:b/>
          <w:sz w:val="24"/>
          <w:szCs w:val="24"/>
          <w:lang w:val="fr-FR"/>
        </w:rPr>
        <w:t xml:space="preserve">, </w:t>
      </w:r>
      <w:r w:rsidRPr="00590ED6">
        <w:rPr>
          <w:sz w:val="24"/>
          <w:szCs w:val="24"/>
          <w:lang w:val="fr-FR"/>
        </w:rPr>
        <w:t>disponible sur</w:t>
      </w:r>
      <w:r>
        <w:rPr>
          <w:b/>
          <w:sz w:val="24"/>
          <w:szCs w:val="24"/>
          <w:lang w:val="fr-FR"/>
        </w:rPr>
        <w:t xml:space="preserve"> </w:t>
      </w:r>
      <w:hyperlink r:id="rId7" w:history="1">
        <w:r w:rsidRPr="00A03F29">
          <w:rPr>
            <w:rStyle w:val="-"/>
            <w:b/>
            <w:sz w:val="24"/>
            <w:szCs w:val="24"/>
            <w:lang w:val="fr-FR"/>
          </w:rPr>
          <w:t>www.clc.fr</w:t>
        </w:r>
      </w:hyperlink>
      <w:r>
        <w:rPr>
          <w:b/>
          <w:sz w:val="24"/>
          <w:szCs w:val="24"/>
          <w:lang w:val="fr-FR"/>
        </w:rPr>
        <w:t xml:space="preserve"> </w:t>
      </w:r>
    </w:p>
    <w:p w:rsidR="00251ECA" w:rsidRDefault="00D55C8C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 xml:space="preserve">1. </w:t>
      </w:r>
      <w:r w:rsidR="00590ED6">
        <w:rPr>
          <w:b/>
          <w:sz w:val="24"/>
          <w:szCs w:val="24"/>
          <w:lang w:val="fr-FR"/>
        </w:rPr>
        <w:t>Remplissez le tableau qui suit :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9180"/>
      </w:tblGrid>
      <w:tr w:rsidR="00590ED6" w:rsidTr="00447EEA">
        <w:tc>
          <w:tcPr>
            <w:tcW w:w="1701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Qui ?</w:t>
            </w:r>
          </w:p>
        </w:tc>
        <w:tc>
          <w:tcPr>
            <w:tcW w:w="9180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590ED6" w:rsidTr="00447EEA">
        <w:tc>
          <w:tcPr>
            <w:tcW w:w="1701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Quoi ?</w:t>
            </w:r>
          </w:p>
        </w:tc>
        <w:tc>
          <w:tcPr>
            <w:tcW w:w="9180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590ED6" w:rsidTr="00447EEA">
        <w:tc>
          <w:tcPr>
            <w:tcW w:w="1701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Quand ?</w:t>
            </w:r>
          </w:p>
        </w:tc>
        <w:tc>
          <w:tcPr>
            <w:tcW w:w="9180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590ED6" w:rsidTr="00447EEA">
        <w:tc>
          <w:tcPr>
            <w:tcW w:w="1701" w:type="dxa"/>
          </w:tcPr>
          <w:p w:rsidR="00590ED6" w:rsidRPr="00590ED6" w:rsidRDefault="00590ED6" w:rsidP="009251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Où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9180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590ED6" w:rsidTr="00447EEA">
        <w:tc>
          <w:tcPr>
            <w:tcW w:w="1701" w:type="dxa"/>
          </w:tcPr>
          <w:p w:rsidR="00590ED6" w:rsidRPr="00590ED6" w:rsidRDefault="00590ED6" w:rsidP="0092517C">
            <w:pPr>
              <w:pStyle w:val="a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Comment?</w:t>
            </w:r>
          </w:p>
        </w:tc>
        <w:tc>
          <w:tcPr>
            <w:tcW w:w="9180" w:type="dxa"/>
          </w:tcPr>
          <w:p w:rsidR="00590ED6" w:rsidRDefault="00590ED6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590ED6" w:rsidRDefault="00590ED6" w:rsidP="0092517C">
      <w:pPr>
        <w:pStyle w:val="a4"/>
        <w:rPr>
          <w:b/>
          <w:sz w:val="24"/>
          <w:szCs w:val="24"/>
          <w:lang w:val="fr-FR"/>
        </w:rPr>
      </w:pPr>
    </w:p>
    <w:p w:rsidR="00D55C8C" w:rsidRDefault="00D55C8C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2. </w:t>
      </w:r>
      <w:r w:rsidR="00590ED6">
        <w:rPr>
          <w:b/>
          <w:sz w:val="24"/>
          <w:szCs w:val="24"/>
          <w:lang w:val="fr-FR"/>
        </w:rPr>
        <w:t xml:space="preserve">Qui pourrait être </w:t>
      </w:r>
      <w:r w:rsidR="0072670A">
        <w:rPr>
          <w:b/>
          <w:sz w:val="24"/>
          <w:szCs w:val="24"/>
          <w:lang w:val="fr-FR"/>
        </w:rPr>
        <w:t>concerné</w:t>
      </w:r>
      <w:r w:rsidR="00590ED6">
        <w:rPr>
          <w:b/>
          <w:sz w:val="24"/>
          <w:szCs w:val="24"/>
          <w:lang w:val="fr-FR"/>
        </w:rPr>
        <w:t xml:space="preserve"> par son contenu ? </w:t>
      </w:r>
      <w:r w:rsidR="00590ED6" w:rsidRPr="00590ED6">
        <w:rPr>
          <w:sz w:val="24"/>
          <w:szCs w:val="24"/>
          <w:lang w:val="fr-FR"/>
        </w:rPr>
        <w:t>_________________________________________________</w:t>
      </w:r>
    </w:p>
    <w:p w:rsidR="00590ED6" w:rsidRDefault="00590ED6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3. </w:t>
      </w:r>
      <w:r w:rsidR="00447EEA">
        <w:rPr>
          <w:b/>
          <w:sz w:val="24"/>
          <w:szCs w:val="24"/>
          <w:lang w:val="fr-FR"/>
        </w:rPr>
        <w:t>Les informations fournies concernent : (cochez)</w:t>
      </w:r>
    </w:p>
    <w:p w:rsidR="007B41AF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</w:t>
      </w:r>
      <w:r w:rsidR="0072670A">
        <w:rPr>
          <w:sz w:val="24"/>
          <w:szCs w:val="24"/>
          <w:lang w:val="fr-FR"/>
        </w:rPr>
        <w:t>possibilités</w:t>
      </w:r>
      <w:r>
        <w:rPr>
          <w:sz w:val="24"/>
          <w:szCs w:val="24"/>
          <w:lang w:val="fr-FR"/>
        </w:rPr>
        <w:t xml:space="preserve"> d’</w:t>
      </w:r>
      <w:r w:rsidR="0072670A">
        <w:rPr>
          <w:sz w:val="24"/>
          <w:szCs w:val="24"/>
          <w:lang w:val="fr-FR"/>
        </w:rPr>
        <w:t>hébergement</w:t>
      </w:r>
    </w:p>
    <w:p w:rsidR="007B41AF" w:rsidRDefault="0072670A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facilité</w:t>
      </w:r>
      <w:r w:rsidR="007B41AF">
        <w:rPr>
          <w:sz w:val="24"/>
          <w:szCs w:val="24"/>
          <w:lang w:val="fr-FR"/>
        </w:rPr>
        <w:t>s du quartier</w:t>
      </w:r>
    </w:p>
    <w:p w:rsidR="007B41AF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des manifestations </w:t>
      </w:r>
      <w:r w:rsidR="0072670A">
        <w:rPr>
          <w:sz w:val="24"/>
          <w:szCs w:val="24"/>
          <w:lang w:val="fr-FR"/>
        </w:rPr>
        <w:t>proposées</w:t>
      </w:r>
    </w:p>
    <w:p w:rsidR="00447EEA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 w:rsidRPr="007B41AF">
        <w:rPr>
          <w:sz w:val="24"/>
          <w:szCs w:val="24"/>
          <w:lang w:val="fr-FR"/>
        </w:rPr>
        <w:t>la localisation de l’</w:t>
      </w:r>
      <w:r w:rsidR="0072670A" w:rsidRPr="007B41AF">
        <w:rPr>
          <w:sz w:val="24"/>
          <w:szCs w:val="24"/>
          <w:lang w:val="fr-FR"/>
        </w:rPr>
        <w:t>école</w:t>
      </w:r>
    </w:p>
    <w:p w:rsidR="007B41AF" w:rsidRPr="007B41AF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</w:t>
      </w:r>
      <w:r w:rsidR="0072670A">
        <w:rPr>
          <w:sz w:val="24"/>
          <w:szCs w:val="24"/>
          <w:lang w:val="fr-FR"/>
        </w:rPr>
        <w:t>durée</w:t>
      </w:r>
      <w:r>
        <w:rPr>
          <w:sz w:val="24"/>
          <w:szCs w:val="24"/>
          <w:lang w:val="fr-FR"/>
        </w:rPr>
        <w:t xml:space="preserve"> des cours</w:t>
      </w:r>
    </w:p>
    <w:p w:rsidR="007B41AF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contenu des cours</w:t>
      </w:r>
    </w:p>
    <w:p w:rsidR="007B41AF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profil des enseignants</w:t>
      </w:r>
    </w:p>
    <w:p w:rsidR="007B41AF" w:rsidRPr="007B41AF" w:rsidRDefault="007B41AF" w:rsidP="00447EEA">
      <w:pPr>
        <w:pStyle w:val="a4"/>
        <w:numPr>
          <w:ilvl w:val="0"/>
          <w:numId w:val="2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</w:t>
      </w:r>
      <w:r w:rsidR="000F2D17">
        <w:rPr>
          <w:sz w:val="24"/>
          <w:szCs w:val="24"/>
          <w:lang w:val="fr-FR"/>
        </w:rPr>
        <w:t>méthodes</w:t>
      </w:r>
      <w:r>
        <w:rPr>
          <w:sz w:val="24"/>
          <w:szCs w:val="24"/>
          <w:lang w:val="fr-FR"/>
        </w:rPr>
        <w:t xml:space="preserve"> d’enseignement</w:t>
      </w:r>
    </w:p>
    <w:p w:rsidR="0072670A" w:rsidRDefault="0072670A" w:rsidP="0092517C">
      <w:pPr>
        <w:pStyle w:val="a4"/>
        <w:rPr>
          <w:b/>
          <w:sz w:val="24"/>
          <w:szCs w:val="24"/>
          <w:lang w:val="fr-FR"/>
        </w:rPr>
      </w:pPr>
    </w:p>
    <w:p w:rsidR="00447EEA" w:rsidRDefault="00447EEA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4. </w:t>
      </w:r>
      <w:r w:rsidR="000F2D17">
        <w:rPr>
          <w:b/>
          <w:sz w:val="24"/>
          <w:szCs w:val="24"/>
          <w:lang w:val="fr-FR"/>
        </w:rPr>
        <w:t>Repérez</w:t>
      </w:r>
      <w:r w:rsidR="00E45C3A">
        <w:rPr>
          <w:b/>
          <w:sz w:val="24"/>
          <w:szCs w:val="24"/>
          <w:lang w:val="fr-FR"/>
        </w:rPr>
        <w:t xml:space="preserve"> dans le texte les informations sur :</w:t>
      </w:r>
    </w:p>
    <w:p w:rsidR="007B41AF" w:rsidRDefault="00E45C3A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- La </w:t>
      </w:r>
      <w:r w:rsidR="000F2D17">
        <w:rPr>
          <w:b/>
          <w:sz w:val="24"/>
          <w:szCs w:val="24"/>
          <w:lang w:val="fr-FR"/>
        </w:rPr>
        <w:t>qualité</w:t>
      </w:r>
      <w:r>
        <w:rPr>
          <w:b/>
          <w:sz w:val="24"/>
          <w:szCs w:val="24"/>
          <w:lang w:val="fr-FR"/>
        </w:rPr>
        <w:t xml:space="preserve"> des services fournis</w:t>
      </w:r>
      <w:r w:rsidR="007B41AF">
        <w:rPr>
          <w:b/>
          <w:sz w:val="24"/>
          <w:szCs w:val="24"/>
          <w:lang w:val="fr-FR"/>
        </w:rPr>
        <w:t>.</w:t>
      </w:r>
    </w:p>
    <w:p w:rsidR="00E45C3A" w:rsidRDefault="007B41AF" w:rsidP="0092517C">
      <w:pPr>
        <w:pStyle w:val="a4"/>
        <w:rPr>
          <w:b/>
          <w:sz w:val="24"/>
          <w:szCs w:val="24"/>
          <w:lang w:val="fr-FR"/>
        </w:rPr>
      </w:pPr>
      <w:r w:rsidRPr="007B41AF">
        <w:rPr>
          <w:sz w:val="24"/>
          <w:szCs w:val="24"/>
          <w:lang w:val="fr-FR"/>
        </w:rPr>
        <w:t>__________________________</w:t>
      </w:r>
      <w:r w:rsidR="00E45C3A" w:rsidRPr="00E45C3A">
        <w:rPr>
          <w:sz w:val="24"/>
          <w:szCs w:val="24"/>
          <w:lang w:val="fr-FR"/>
        </w:rPr>
        <w:t>_______________________________________________________</w:t>
      </w:r>
      <w:r>
        <w:rPr>
          <w:sz w:val="24"/>
          <w:szCs w:val="24"/>
          <w:lang w:val="fr-FR"/>
        </w:rPr>
        <w:t>______</w:t>
      </w:r>
      <w:r w:rsidR="00E45C3A" w:rsidRPr="00E45C3A">
        <w:rPr>
          <w:sz w:val="24"/>
          <w:szCs w:val="24"/>
          <w:lang w:val="fr-FR"/>
        </w:rPr>
        <w:t>___</w:t>
      </w:r>
    </w:p>
    <w:p w:rsidR="00E45C3A" w:rsidRPr="00E45C3A" w:rsidRDefault="00E45C3A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- Les </w:t>
      </w:r>
      <w:r w:rsidR="000F2D17">
        <w:rPr>
          <w:b/>
          <w:sz w:val="24"/>
          <w:szCs w:val="24"/>
          <w:lang w:val="fr-FR"/>
        </w:rPr>
        <w:t>possibilités</w:t>
      </w:r>
      <w:r>
        <w:rPr>
          <w:b/>
          <w:sz w:val="24"/>
          <w:szCs w:val="24"/>
          <w:lang w:val="fr-FR"/>
        </w:rPr>
        <w:t xml:space="preserve"> pour arriver à</w:t>
      </w:r>
      <w:r w:rsidRPr="00E45C3A">
        <w:rPr>
          <w:b/>
          <w:sz w:val="24"/>
          <w:szCs w:val="24"/>
          <w:lang w:val="fr-FR"/>
        </w:rPr>
        <w:t xml:space="preserve"> Londres depuis la France.</w:t>
      </w:r>
    </w:p>
    <w:p w:rsidR="00E45C3A" w:rsidRPr="00E45C3A" w:rsidRDefault="00E45C3A" w:rsidP="0092517C">
      <w:pPr>
        <w:pStyle w:val="a4"/>
        <w:rPr>
          <w:sz w:val="24"/>
          <w:szCs w:val="24"/>
          <w:lang w:val="fr-FR"/>
        </w:rPr>
      </w:pPr>
      <w:r w:rsidRPr="00E45C3A">
        <w:rPr>
          <w:sz w:val="24"/>
          <w:szCs w:val="24"/>
          <w:lang w:val="fr-FR"/>
        </w:rPr>
        <w:t>__________________________________________________________________________________________</w:t>
      </w:r>
    </w:p>
    <w:p w:rsidR="00E45C3A" w:rsidRDefault="00E45C3A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- </w:t>
      </w:r>
      <w:r w:rsidR="007B41AF">
        <w:rPr>
          <w:b/>
          <w:sz w:val="24"/>
          <w:szCs w:val="24"/>
          <w:lang w:val="fr-FR"/>
        </w:rPr>
        <w:t>Les impressions des participants.</w:t>
      </w:r>
    </w:p>
    <w:p w:rsidR="007B41AF" w:rsidRDefault="007B41AF" w:rsidP="0092517C">
      <w:pPr>
        <w:pStyle w:val="a4"/>
        <w:rPr>
          <w:sz w:val="24"/>
          <w:szCs w:val="24"/>
          <w:lang w:val="fr-FR"/>
        </w:rPr>
      </w:pPr>
      <w:r w:rsidRPr="007B41AF">
        <w:rPr>
          <w:sz w:val="24"/>
          <w:szCs w:val="24"/>
          <w:lang w:val="fr-FR"/>
        </w:rPr>
        <w:t>__________________________________________________________________________________________</w:t>
      </w:r>
    </w:p>
    <w:p w:rsidR="000F2D17" w:rsidRDefault="000F2D17" w:rsidP="0092517C">
      <w:pPr>
        <w:pStyle w:val="a4"/>
        <w:rPr>
          <w:b/>
          <w:sz w:val="24"/>
          <w:szCs w:val="24"/>
          <w:lang w:val="fr-FR"/>
        </w:rPr>
      </w:pPr>
    </w:p>
    <w:p w:rsidR="007B41AF" w:rsidRDefault="007B41AF" w:rsidP="0092517C">
      <w:pPr>
        <w:pStyle w:val="a4"/>
        <w:rPr>
          <w:b/>
          <w:sz w:val="24"/>
          <w:szCs w:val="24"/>
          <w:lang w:val="fr-FR"/>
        </w:rPr>
      </w:pPr>
      <w:r w:rsidRPr="007B41AF">
        <w:rPr>
          <w:b/>
          <w:sz w:val="24"/>
          <w:szCs w:val="24"/>
          <w:lang w:val="fr-FR"/>
        </w:rPr>
        <w:t>5. Voici quelques pictogrammes nécessaires. Essayez e deviner leur signification en les associant avec la bonne description.</w:t>
      </w:r>
    </w:p>
    <w:p w:rsidR="000F2D17" w:rsidRDefault="000F2D17" w:rsidP="0092517C">
      <w:pPr>
        <w:pStyle w:val="a4"/>
        <w:rPr>
          <w:b/>
          <w:sz w:val="24"/>
          <w:szCs w:val="24"/>
          <w:lang w:val="fr-FR"/>
        </w:rPr>
      </w:pPr>
    </w:p>
    <w:tbl>
      <w:tblPr>
        <w:tblStyle w:val="a3"/>
        <w:tblW w:w="978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7229"/>
        <w:gridCol w:w="1134"/>
      </w:tblGrid>
      <w:tr w:rsidR="00103C9B" w:rsidTr="0072670A">
        <w:tc>
          <w:tcPr>
            <w:tcW w:w="1418" w:type="dxa"/>
            <w:vMerge w:val="restart"/>
          </w:tcPr>
          <w:p w:rsidR="00103C9B" w:rsidRDefault="00103C9B" w:rsidP="00103C9B">
            <w:pPr>
              <w:pStyle w:val="a4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07458"/>
                  <wp:effectExtent l="19050" t="0" r="9525" b="0"/>
                  <wp:docPr id="4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7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9B" w:rsidRDefault="00103C9B" w:rsidP="00103C9B">
            <w:pPr>
              <w:pStyle w:val="a4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3665" cy="504825"/>
                  <wp:effectExtent l="19050" t="0" r="0" b="0"/>
                  <wp:docPr id="3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6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9B" w:rsidRDefault="00103C9B" w:rsidP="00103C9B">
            <w:pPr>
              <w:pStyle w:val="a4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33400" cy="474133"/>
                  <wp:effectExtent l="19050" t="0" r="0" b="0"/>
                  <wp:docPr id="43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9B" w:rsidRDefault="00103C9B" w:rsidP="00103C9B">
            <w:pPr>
              <w:pStyle w:val="a4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91741" cy="466725"/>
                  <wp:effectExtent l="19050" t="0" r="0" b="0"/>
                  <wp:docPr id="35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41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9B" w:rsidRDefault="00103C9B" w:rsidP="00103C9B">
            <w:pPr>
              <w:pStyle w:val="a4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36356" cy="438150"/>
                  <wp:effectExtent l="19050" t="0" r="0" b="0"/>
                  <wp:docPr id="36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56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103C9B" w:rsidRPr="0072670A" w:rsidRDefault="000F2D17" w:rsidP="000F2D17">
            <w:pPr>
              <w:pStyle w:val="a4"/>
              <w:jc w:val="center"/>
              <w:rPr>
                <w:sz w:val="24"/>
                <w:szCs w:val="24"/>
              </w:rPr>
            </w:pPr>
            <w:r w:rsidRPr="0072670A">
              <w:rPr>
                <w:sz w:val="24"/>
                <w:szCs w:val="24"/>
              </w:rPr>
              <w:t>H</w:t>
            </w:r>
            <w:r w:rsidRPr="0072670A">
              <w:rPr>
                <w:sz w:val="24"/>
                <w:szCs w:val="24"/>
                <w:lang w:val="fr-FR"/>
              </w:rPr>
              <w:t>é</w:t>
            </w:r>
            <w:proofErr w:type="spellStart"/>
            <w:r w:rsidRPr="0072670A">
              <w:rPr>
                <w:sz w:val="24"/>
                <w:szCs w:val="24"/>
              </w:rPr>
              <w:t>bergement</w:t>
            </w:r>
            <w:proofErr w:type="spellEnd"/>
            <w:r w:rsidRPr="0072670A">
              <w:rPr>
                <w:sz w:val="24"/>
                <w:szCs w:val="24"/>
              </w:rPr>
              <w:t xml:space="preserve"> </w:t>
            </w:r>
            <w:proofErr w:type="spellStart"/>
            <w:r w:rsidRPr="0072670A">
              <w:rPr>
                <w:sz w:val="24"/>
                <w:szCs w:val="24"/>
              </w:rPr>
              <w:t>en</w:t>
            </w:r>
            <w:proofErr w:type="spellEnd"/>
            <w:r w:rsidRPr="0072670A">
              <w:rPr>
                <w:sz w:val="24"/>
                <w:szCs w:val="24"/>
              </w:rPr>
              <w:t xml:space="preserve"> </w:t>
            </w:r>
            <w:proofErr w:type="spellStart"/>
            <w:r w:rsidRPr="0072670A">
              <w:rPr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1134" w:type="dxa"/>
            <w:vMerge w:val="restart"/>
          </w:tcPr>
          <w:p w:rsidR="000F2D17" w:rsidRDefault="00103C9B" w:rsidP="000F2D17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31228" cy="426478"/>
                  <wp:effectExtent l="19050" t="0" r="2172" b="0"/>
                  <wp:docPr id="37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33" cy="428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D17" w:rsidRDefault="00103C9B" w:rsidP="000F2D17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56002" cy="437388"/>
                  <wp:effectExtent l="19050" t="0" r="0" b="0"/>
                  <wp:docPr id="3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59" cy="438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D17" w:rsidRDefault="000F2D17" w:rsidP="000F2D17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50190" cy="457200"/>
                  <wp:effectExtent l="19050" t="0" r="2260" b="0"/>
                  <wp:docPr id="44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91" cy="458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D17" w:rsidRDefault="000F2D17" w:rsidP="000F2D17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47437" cy="495300"/>
                  <wp:effectExtent l="19050" t="0" r="5013" b="0"/>
                  <wp:docPr id="45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9B" w:rsidRDefault="00103C9B" w:rsidP="000F2D17">
            <w:pPr>
              <w:pStyle w:val="a4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93895" cy="424332"/>
                  <wp:effectExtent l="19050" t="0" r="1405" b="0"/>
                  <wp:docPr id="4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95" cy="424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0F2D17" w:rsidP="000F2D17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72670A">
              <w:rPr>
                <w:sz w:val="24"/>
                <w:szCs w:val="24"/>
                <w:lang w:val="en-US"/>
              </w:rPr>
              <w:t xml:space="preserve">Voyage principal en </w:t>
            </w:r>
            <w:proofErr w:type="spellStart"/>
            <w:r w:rsidRPr="0072670A">
              <w:rPr>
                <w:sz w:val="24"/>
                <w:szCs w:val="24"/>
                <w:lang w:val="en-US"/>
              </w:rPr>
              <w:t>autocar</w:t>
            </w:r>
            <w:proofErr w:type="spellEnd"/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72670A" w:rsidP="000F2D17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72670A">
              <w:rPr>
                <w:sz w:val="24"/>
                <w:szCs w:val="24"/>
                <w:lang w:val="en-US"/>
              </w:rPr>
              <w:t xml:space="preserve">Voyage </w:t>
            </w:r>
            <w:r w:rsidRPr="0072670A">
              <w:rPr>
                <w:sz w:val="24"/>
                <w:szCs w:val="24"/>
                <w:lang w:val="fr-FR"/>
              </w:rPr>
              <w:t>à</w:t>
            </w:r>
            <w:r w:rsidRPr="0072670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70A">
              <w:rPr>
                <w:sz w:val="24"/>
                <w:szCs w:val="24"/>
                <w:lang w:val="en-US"/>
              </w:rPr>
              <w:t>votre</w:t>
            </w:r>
            <w:proofErr w:type="spellEnd"/>
            <w:r w:rsidRPr="0072670A">
              <w:rPr>
                <w:sz w:val="24"/>
                <w:szCs w:val="24"/>
                <w:lang w:val="en-US"/>
              </w:rPr>
              <w:t xml:space="preserve"> charge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0F2D17" w:rsidP="000F2D17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72670A">
              <w:rPr>
                <w:sz w:val="24"/>
                <w:szCs w:val="24"/>
                <w:lang w:val="en-US"/>
              </w:rPr>
              <w:t xml:space="preserve">Voyage principal en </w:t>
            </w:r>
            <w:proofErr w:type="spellStart"/>
            <w:r w:rsidRPr="0072670A">
              <w:rPr>
                <w:sz w:val="24"/>
                <w:szCs w:val="24"/>
                <w:lang w:val="en-US"/>
              </w:rPr>
              <w:t>avion</w:t>
            </w:r>
            <w:proofErr w:type="spellEnd"/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0F2D17" w:rsidP="000F2D17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72670A">
              <w:rPr>
                <w:sz w:val="24"/>
                <w:szCs w:val="24"/>
                <w:lang w:val="en-US"/>
              </w:rPr>
              <w:t>H</w:t>
            </w:r>
            <w:r w:rsidRPr="0072670A">
              <w:rPr>
                <w:sz w:val="24"/>
                <w:szCs w:val="24"/>
                <w:lang w:val="fr-FR"/>
              </w:rPr>
              <w:t>é</w:t>
            </w:r>
            <w:proofErr w:type="spellStart"/>
            <w:r w:rsidRPr="0072670A">
              <w:rPr>
                <w:sz w:val="24"/>
                <w:szCs w:val="24"/>
                <w:lang w:val="en-US"/>
              </w:rPr>
              <w:t>bergement</w:t>
            </w:r>
            <w:proofErr w:type="spellEnd"/>
            <w:r w:rsidRPr="0072670A">
              <w:rPr>
                <w:sz w:val="24"/>
                <w:szCs w:val="24"/>
                <w:lang w:val="en-US"/>
              </w:rPr>
              <w:t xml:space="preserve"> en residence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72670A" w:rsidP="000F2D17">
            <w:pPr>
              <w:pStyle w:val="a4"/>
              <w:jc w:val="center"/>
              <w:rPr>
                <w:sz w:val="24"/>
                <w:szCs w:val="24"/>
                <w:lang w:val="fr-FR"/>
              </w:rPr>
            </w:pPr>
            <w:r w:rsidRPr="0072670A">
              <w:rPr>
                <w:sz w:val="24"/>
                <w:szCs w:val="24"/>
                <w:lang w:val="fr-FR"/>
              </w:rPr>
              <w:t>Accompagnement pendant tout le séjour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0F2D17" w:rsidP="000F2D17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72670A">
              <w:rPr>
                <w:sz w:val="24"/>
                <w:szCs w:val="24"/>
                <w:lang w:val="en-US"/>
              </w:rPr>
              <w:t>Voyage principal en train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72670A" w:rsidP="000F2D17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72670A">
              <w:rPr>
                <w:sz w:val="24"/>
                <w:szCs w:val="24"/>
                <w:lang w:val="en-US"/>
              </w:rPr>
              <w:t>S</w:t>
            </w:r>
            <w:r w:rsidRPr="0072670A">
              <w:rPr>
                <w:sz w:val="24"/>
                <w:szCs w:val="24"/>
                <w:lang w:val="fr-FR"/>
              </w:rPr>
              <w:t>é</w:t>
            </w:r>
            <w:r w:rsidR="000F2D17" w:rsidRPr="0072670A">
              <w:rPr>
                <w:sz w:val="24"/>
                <w:szCs w:val="24"/>
                <w:lang w:val="en-US"/>
              </w:rPr>
              <w:t>jour</w:t>
            </w:r>
            <w:r w:rsidRPr="0072670A">
              <w:rPr>
                <w:sz w:val="24"/>
                <w:szCs w:val="24"/>
                <w:lang w:val="en-US"/>
              </w:rPr>
              <w:t xml:space="preserve"> sans accompagnement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72670A" w:rsidP="000F2D17">
            <w:pPr>
              <w:pStyle w:val="a4"/>
              <w:jc w:val="center"/>
              <w:rPr>
                <w:sz w:val="24"/>
                <w:szCs w:val="24"/>
                <w:lang w:val="fr-FR"/>
              </w:rPr>
            </w:pPr>
            <w:r w:rsidRPr="0072670A">
              <w:rPr>
                <w:sz w:val="24"/>
                <w:szCs w:val="24"/>
                <w:lang w:val="fr-FR"/>
              </w:rPr>
              <w:t>Sé</w:t>
            </w:r>
            <w:r w:rsidR="000F2D17" w:rsidRPr="0072670A">
              <w:rPr>
                <w:sz w:val="24"/>
                <w:szCs w:val="24"/>
                <w:lang w:val="fr-FR"/>
              </w:rPr>
              <w:t>jours à dates au choix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rPr>
          <w:trHeight w:val="473"/>
        </w:trPr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0F2D17" w:rsidP="000F2D17">
            <w:pPr>
              <w:pStyle w:val="a4"/>
              <w:jc w:val="center"/>
              <w:rPr>
                <w:sz w:val="24"/>
                <w:szCs w:val="24"/>
                <w:lang w:val="fr-FR"/>
              </w:rPr>
            </w:pPr>
            <w:r w:rsidRPr="0072670A">
              <w:rPr>
                <w:sz w:val="24"/>
                <w:szCs w:val="24"/>
                <w:lang w:val="fr-FR"/>
              </w:rPr>
              <w:t xml:space="preserve">Cours de langue ou </w:t>
            </w:r>
            <w:r w:rsidR="0072670A" w:rsidRPr="0072670A">
              <w:rPr>
                <w:sz w:val="24"/>
                <w:szCs w:val="24"/>
                <w:lang w:val="fr-FR"/>
              </w:rPr>
              <w:t>activités</w:t>
            </w:r>
            <w:r w:rsidRPr="0072670A">
              <w:rPr>
                <w:sz w:val="24"/>
                <w:szCs w:val="24"/>
                <w:lang w:val="fr-FR"/>
              </w:rPr>
              <w:t xml:space="preserve"> en groupes internationaux</w:t>
            </w: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  <w:tr w:rsidR="00103C9B" w:rsidTr="0072670A">
        <w:trPr>
          <w:trHeight w:val="472"/>
        </w:trPr>
        <w:tc>
          <w:tcPr>
            <w:tcW w:w="1418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103C9B" w:rsidRPr="0072670A" w:rsidRDefault="00103C9B" w:rsidP="000F2D17">
            <w:pPr>
              <w:pStyle w:val="a4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Merge/>
          </w:tcPr>
          <w:p w:rsidR="00103C9B" w:rsidRDefault="00103C9B" w:rsidP="0092517C">
            <w:pPr>
              <w:pStyle w:val="a4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7B41AF" w:rsidRDefault="007B41AF" w:rsidP="0092517C">
      <w:pPr>
        <w:pStyle w:val="a4"/>
        <w:rPr>
          <w:b/>
          <w:sz w:val="24"/>
          <w:szCs w:val="24"/>
          <w:lang w:val="fr-FR"/>
        </w:rPr>
      </w:pPr>
    </w:p>
    <w:p w:rsidR="007B41AF" w:rsidRDefault="007B41AF" w:rsidP="0092517C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6. Ce document vous intéresse. Vous envoyez un mail à</w:t>
      </w:r>
      <w:r w:rsidRPr="007B41AF">
        <w:rPr>
          <w:b/>
          <w:sz w:val="24"/>
          <w:szCs w:val="24"/>
          <w:lang w:val="fr-FR"/>
        </w:rPr>
        <w:t xml:space="preserve"> un(e) ami</w:t>
      </w:r>
      <w:r>
        <w:rPr>
          <w:b/>
          <w:sz w:val="24"/>
          <w:szCs w:val="24"/>
          <w:lang w:val="fr-FR"/>
        </w:rPr>
        <w:t>(e) pour lui proposer d’y allez ensemble (60 mots).</w:t>
      </w:r>
    </w:p>
    <w:p w:rsidR="007B41AF" w:rsidRPr="000F2D17" w:rsidRDefault="007B41AF" w:rsidP="0092517C">
      <w:pPr>
        <w:pStyle w:val="a4"/>
        <w:rPr>
          <w:sz w:val="24"/>
          <w:szCs w:val="24"/>
          <w:lang w:val="fr-FR"/>
        </w:rPr>
      </w:pPr>
      <w:r w:rsidRPr="000F2D17">
        <w:rPr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D17">
        <w:rPr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</w:t>
      </w:r>
      <w:r w:rsidRPr="000F2D17">
        <w:rPr>
          <w:sz w:val="24"/>
          <w:szCs w:val="24"/>
          <w:lang w:val="fr-FR"/>
        </w:rPr>
        <w:t xml:space="preserve">___________________________________________________________________________________________________________________ </w:t>
      </w:r>
    </w:p>
    <w:sectPr w:rsidR="007B41AF" w:rsidRPr="000F2D17" w:rsidSect="002E73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FDA"/>
    <w:multiLevelType w:val="hybridMultilevel"/>
    <w:tmpl w:val="2E468F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7C68"/>
    <w:multiLevelType w:val="hybridMultilevel"/>
    <w:tmpl w:val="5F3E6A00"/>
    <w:lvl w:ilvl="0" w:tplc="73085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1E01"/>
    <w:multiLevelType w:val="hybridMultilevel"/>
    <w:tmpl w:val="C2B4058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B1AAE"/>
    <w:multiLevelType w:val="hybridMultilevel"/>
    <w:tmpl w:val="E3AE0BE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3451"/>
    <w:multiLevelType w:val="hybridMultilevel"/>
    <w:tmpl w:val="B0041A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A01339"/>
    <w:multiLevelType w:val="hybridMultilevel"/>
    <w:tmpl w:val="5BBC9E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070CD"/>
    <w:multiLevelType w:val="hybridMultilevel"/>
    <w:tmpl w:val="77D23C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822D7"/>
    <w:multiLevelType w:val="hybridMultilevel"/>
    <w:tmpl w:val="A67A4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7465"/>
    <w:multiLevelType w:val="hybridMultilevel"/>
    <w:tmpl w:val="095C7B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E6A81"/>
    <w:multiLevelType w:val="hybridMultilevel"/>
    <w:tmpl w:val="60A078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E85"/>
    <w:multiLevelType w:val="hybridMultilevel"/>
    <w:tmpl w:val="095EA4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C42DDC"/>
    <w:multiLevelType w:val="hybridMultilevel"/>
    <w:tmpl w:val="C0F28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F84"/>
    <w:multiLevelType w:val="hybridMultilevel"/>
    <w:tmpl w:val="A0B4C3B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8"/>
  </w:num>
  <w:num w:numId="7">
    <w:abstractNumId w:val="5"/>
  </w:num>
  <w:num w:numId="8">
    <w:abstractNumId w:val="1"/>
  </w:num>
  <w:num w:numId="9">
    <w:abstractNumId w:val="9"/>
  </w:num>
  <w:num w:numId="10">
    <w:abstractNumId w:val="14"/>
  </w:num>
  <w:num w:numId="11">
    <w:abstractNumId w:val="20"/>
  </w:num>
  <w:num w:numId="12">
    <w:abstractNumId w:val="19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4"/>
  </w:num>
  <w:num w:numId="18">
    <w:abstractNumId w:val="2"/>
  </w:num>
  <w:num w:numId="19">
    <w:abstractNumId w:val="10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21BBC"/>
    <w:rsid w:val="0004126C"/>
    <w:rsid w:val="00041DB5"/>
    <w:rsid w:val="00070794"/>
    <w:rsid w:val="00076A00"/>
    <w:rsid w:val="00090910"/>
    <w:rsid w:val="00091E1A"/>
    <w:rsid w:val="00097ED0"/>
    <w:rsid w:val="000D3F52"/>
    <w:rsid w:val="000E0925"/>
    <w:rsid w:val="000F2D17"/>
    <w:rsid w:val="00103C9B"/>
    <w:rsid w:val="00107782"/>
    <w:rsid w:val="001319E7"/>
    <w:rsid w:val="00141889"/>
    <w:rsid w:val="00166EC6"/>
    <w:rsid w:val="00181BAB"/>
    <w:rsid w:val="001C62C6"/>
    <w:rsid w:val="00204F7C"/>
    <w:rsid w:val="00213FAA"/>
    <w:rsid w:val="002261ED"/>
    <w:rsid w:val="00251ECA"/>
    <w:rsid w:val="00266372"/>
    <w:rsid w:val="0028411B"/>
    <w:rsid w:val="002859BC"/>
    <w:rsid w:val="002B41AE"/>
    <w:rsid w:val="002B624A"/>
    <w:rsid w:val="002D2972"/>
    <w:rsid w:val="002D7771"/>
    <w:rsid w:val="002E7366"/>
    <w:rsid w:val="002F113B"/>
    <w:rsid w:val="002F3CE2"/>
    <w:rsid w:val="0038537B"/>
    <w:rsid w:val="0039358F"/>
    <w:rsid w:val="0040510A"/>
    <w:rsid w:val="00415D22"/>
    <w:rsid w:val="004451B0"/>
    <w:rsid w:val="00445A0C"/>
    <w:rsid w:val="00447EEA"/>
    <w:rsid w:val="00461524"/>
    <w:rsid w:val="004C0F1A"/>
    <w:rsid w:val="005273DD"/>
    <w:rsid w:val="00590ED6"/>
    <w:rsid w:val="005B017B"/>
    <w:rsid w:val="005B7DDD"/>
    <w:rsid w:val="005D0803"/>
    <w:rsid w:val="005D7F24"/>
    <w:rsid w:val="00692F40"/>
    <w:rsid w:val="006B0A5B"/>
    <w:rsid w:val="006B0ADF"/>
    <w:rsid w:val="006B79F0"/>
    <w:rsid w:val="006C6EE5"/>
    <w:rsid w:val="00703225"/>
    <w:rsid w:val="0072670A"/>
    <w:rsid w:val="00731649"/>
    <w:rsid w:val="00770B8C"/>
    <w:rsid w:val="00783C23"/>
    <w:rsid w:val="007B41AF"/>
    <w:rsid w:val="007B765F"/>
    <w:rsid w:val="008506C2"/>
    <w:rsid w:val="00864A59"/>
    <w:rsid w:val="008732BE"/>
    <w:rsid w:val="00880810"/>
    <w:rsid w:val="008D0F2D"/>
    <w:rsid w:val="008D6051"/>
    <w:rsid w:val="008E020C"/>
    <w:rsid w:val="0092517C"/>
    <w:rsid w:val="00950D58"/>
    <w:rsid w:val="00962195"/>
    <w:rsid w:val="009B2A85"/>
    <w:rsid w:val="009C52FE"/>
    <w:rsid w:val="009E45BE"/>
    <w:rsid w:val="009F6791"/>
    <w:rsid w:val="00A0442B"/>
    <w:rsid w:val="00A05530"/>
    <w:rsid w:val="00A21432"/>
    <w:rsid w:val="00A90A11"/>
    <w:rsid w:val="00AA5623"/>
    <w:rsid w:val="00AC0F69"/>
    <w:rsid w:val="00AC5D20"/>
    <w:rsid w:val="00AE2034"/>
    <w:rsid w:val="00AE3EE1"/>
    <w:rsid w:val="00B05AFB"/>
    <w:rsid w:val="00B539CD"/>
    <w:rsid w:val="00B54136"/>
    <w:rsid w:val="00BA603D"/>
    <w:rsid w:val="00BB0DA9"/>
    <w:rsid w:val="00BB49E3"/>
    <w:rsid w:val="00BD3E00"/>
    <w:rsid w:val="00BE7648"/>
    <w:rsid w:val="00C2080B"/>
    <w:rsid w:val="00C428A8"/>
    <w:rsid w:val="00C81789"/>
    <w:rsid w:val="00CB7E9E"/>
    <w:rsid w:val="00D14AA6"/>
    <w:rsid w:val="00D17027"/>
    <w:rsid w:val="00D50161"/>
    <w:rsid w:val="00D55C8C"/>
    <w:rsid w:val="00D575CC"/>
    <w:rsid w:val="00D853C6"/>
    <w:rsid w:val="00DB06FA"/>
    <w:rsid w:val="00DB19E8"/>
    <w:rsid w:val="00DF59C9"/>
    <w:rsid w:val="00E43B01"/>
    <w:rsid w:val="00E45C3A"/>
    <w:rsid w:val="00E60921"/>
    <w:rsid w:val="00E97567"/>
    <w:rsid w:val="00EB090D"/>
    <w:rsid w:val="00EC3D27"/>
    <w:rsid w:val="00EC677C"/>
    <w:rsid w:val="00EC7580"/>
    <w:rsid w:val="00F37546"/>
    <w:rsid w:val="00F50EA8"/>
    <w:rsid w:val="00F6548E"/>
    <w:rsid w:val="00F70055"/>
    <w:rsid w:val="00FC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  <w:style w:type="paragraph" w:styleId="a7">
    <w:name w:val="List Paragraph"/>
    <w:basedOn w:val="a"/>
    <w:uiPriority w:val="34"/>
    <w:qFormat/>
    <w:rsid w:val="0046152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41889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1418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semiHidden/>
    <w:rsid w:val="00141889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141889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141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c.fr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hyperlink" Target="mailto:e_damaskou@yahoo.gr" TargetMode="Externa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</cp:lastModifiedBy>
  <cp:revision>2</cp:revision>
  <dcterms:created xsi:type="dcterms:W3CDTF">2017-05-04T21:31:00Z</dcterms:created>
  <dcterms:modified xsi:type="dcterms:W3CDTF">2017-05-04T21:31:00Z</dcterms:modified>
</cp:coreProperties>
</file>