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D6F" w:rsidRDefault="00803D6F">
      <w:r>
        <w:rPr>
          <w:noProof/>
          <w:lang w:eastAsia="el-GR"/>
        </w:rPr>
        <w:pict>
          <v:rect id="_x0000_s1026" style="position:absolute;margin-left:1.7pt;margin-top:3.8pt;width:517.5pt;height:81.75pt;z-index:-251658240" strokecolor="#330" strokeweight="3pt">
            <v:stroke linestyle="thinThin"/>
            <v:textbox>
              <w:txbxContent>
                <w:p w:rsidR="00803D6F" w:rsidRPr="00280FBC" w:rsidRDefault="00803D6F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803D6F" w:rsidRPr="00280FBC" w:rsidRDefault="00803D6F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803D6F" w:rsidRDefault="00803D6F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803D6F" w:rsidRPr="005C1BDF" w:rsidRDefault="00803D6F" w:rsidP="00603C32">
                  <w:pPr>
                    <w:pStyle w:val="NoSpacing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803D6F" w:rsidRPr="00280FBC" w:rsidRDefault="00803D6F" w:rsidP="00603C32">
                  <w:pPr>
                    <w:pStyle w:val="NoSpacing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>Enseignante: Eftychia Damaskou</w:t>
                  </w:r>
                  <w:r>
                    <w:rPr>
                      <w:lang w:val="fr-FR"/>
                    </w:rPr>
                    <w:t xml:space="preserve">, </w:t>
                  </w:r>
                  <w:hyperlink r:id="rId5" w:history="1">
                    <w:r w:rsidRPr="001F149C">
                      <w:rPr>
                        <w:rStyle w:val="Hyperlink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803D6F" w:rsidRDefault="00803D6F" w:rsidP="00603C32"/>
    <w:p w:rsidR="00803D6F" w:rsidRDefault="00803D6F" w:rsidP="00603C32"/>
    <w:p w:rsidR="00803D6F" w:rsidRDefault="00803D6F" w:rsidP="00603C32">
      <w:pPr>
        <w:pStyle w:val="NoSpacing"/>
      </w:pPr>
    </w:p>
    <w:p w:rsidR="00803D6F" w:rsidRDefault="00803D6F" w:rsidP="00603C32">
      <w:pPr>
        <w:pStyle w:val="NoSpacing"/>
        <w:rPr>
          <w:lang w:val="fr-FR"/>
        </w:rPr>
      </w:pPr>
      <w:r w:rsidRPr="00603C32">
        <w:rPr>
          <w:lang w:val="fr-FR"/>
        </w:rPr>
        <w:t>Document vid</w:t>
      </w:r>
      <w:r>
        <w:rPr>
          <w:lang w:val="fr-FR"/>
        </w:rPr>
        <w:t>é</w:t>
      </w:r>
      <w:r w:rsidRPr="00603C32">
        <w:rPr>
          <w:lang w:val="fr-FR"/>
        </w:rPr>
        <w:t xml:space="preserve">o: </w:t>
      </w:r>
      <w:r>
        <w:rPr>
          <w:lang w:val="fr-FR"/>
        </w:rPr>
        <w:t>« </w:t>
      </w:r>
      <w:r w:rsidRPr="00603C32">
        <w:rPr>
          <w:lang w:val="fr-FR"/>
        </w:rPr>
        <w:t>Mon métier, c’</w:t>
      </w:r>
      <w:r>
        <w:rPr>
          <w:lang w:val="fr-FR"/>
        </w:rPr>
        <w:t xml:space="preserve">est architecte », disponible sur </w:t>
      </w:r>
      <w:hyperlink r:id="rId6" w:history="1">
        <w:r w:rsidRPr="0079556B">
          <w:rPr>
            <w:rStyle w:val="Hyperlink"/>
            <w:lang w:val="fr-FR"/>
          </w:rPr>
          <w:t>www.youtube.com</w:t>
        </w:r>
      </w:hyperlink>
    </w:p>
    <w:p w:rsidR="00803D6F" w:rsidRDefault="00803D6F" w:rsidP="00603C32">
      <w:pPr>
        <w:pStyle w:val="NoSpacing"/>
        <w:rPr>
          <w:lang w:val="fr-FR"/>
        </w:rPr>
      </w:pPr>
    </w:p>
    <w:p w:rsidR="00803D6F" w:rsidRPr="00BD2630" w:rsidRDefault="00803D6F" w:rsidP="00603C32">
      <w:pPr>
        <w:pStyle w:val="NoSpacing"/>
        <w:rPr>
          <w:b/>
          <w:lang w:val="fr-FR"/>
        </w:rPr>
      </w:pPr>
      <w:r w:rsidRPr="00BD2630">
        <w:rPr>
          <w:b/>
          <w:lang w:val="fr-FR"/>
        </w:rPr>
        <w:t xml:space="preserve">Activité de préparation : </w:t>
      </w:r>
    </w:p>
    <w:p w:rsidR="00803D6F" w:rsidRDefault="00803D6F" w:rsidP="00603C32">
      <w:pPr>
        <w:pStyle w:val="NoSpacing"/>
        <w:rPr>
          <w:lang w:val="fr-FR"/>
        </w:rPr>
      </w:pPr>
    </w:p>
    <w:p w:rsidR="00803D6F" w:rsidRDefault="00803D6F" w:rsidP="00370B7C">
      <w:pPr>
        <w:pStyle w:val="NoSpacing"/>
        <w:numPr>
          <w:ilvl w:val="0"/>
          <w:numId w:val="1"/>
        </w:numPr>
        <w:rPr>
          <w:lang w:val="fr-FR"/>
        </w:rPr>
      </w:pPr>
      <w:r>
        <w:rPr>
          <w:lang w:val="fr-FR"/>
        </w:rPr>
        <w:t>Pouvez-vous définir en quoi consiste le métier d’architecte ?</w:t>
      </w:r>
    </w:p>
    <w:p w:rsidR="00803D6F" w:rsidRDefault="00803D6F" w:rsidP="00370B7C">
      <w:pPr>
        <w:pStyle w:val="NoSpacing"/>
        <w:numPr>
          <w:ilvl w:val="0"/>
          <w:numId w:val="1"/>
        </w:numPr>
        <w:rPr>
          <w:lang w:val="fr-FR"/>
        </w:rPr>
      </w:pPr>
      <w:r>
        <w:rPr>
          <w:lang w:val="fr-FR"/>
        </w:rPr>
        <w:t>Quelles sont les qualités principales qu’il faut avoir pour exercer ce métier ?</w:t>
      </w:r>
    </w:p>
    <w:p w:rsidR="00803D6F" w:rsidRDefault="00803D6F" w:rsidP="00370B7C">
      <w:pPr>
        <w:pStyle w:val="NoSpacing"/>
        <w:rPr>
          <w:lang w:val="fr-FR"/>
        </w:rPr>
      </w:pPr>
    </w:p>
    <w:p w:rsidR="00803D6F" w:rsidRPr="00BD2630" w:rsidRDefault="00803D6F" w:rsidP="00BD2630">
      <w:pPr>
        <w:pStyle w:val="NoSpacing"/>
        <w:spacing w:line="276" w:lineRule="auto"/>
        <w:jc w:val="both"/>
        <w:rPr>
          <w:b/>
          <w:lang w:val="fr-FR"/>
        </w:rPr>
      </w:pPr>
      <w:r w:rsidRPr="00BD2630">
        <w:rPr>
          <w:b/>
          <w:lang w:val="fr-FR"/>
        </w:rPr>
        <w:t>Activité de compréhension :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Regardez bien la vidéo</w:t>
      </w:r>
      <w:r w:rsidRPr="00BD2630">
        <w:rPr>
          <w:lang w:val="fr-FR"/>
        </w:rPr>
        <w:t xml:space="preserve"> et répondez aux questions. </w:t>
      </w:r>
    </w:p>
    <w:p w:rsidR="00803D6F" w:rsidRPr="00F66589" w:rsidRDefault="00803D6F" w:rsidP="00BD2630">
      <w:pPr>
        <w:pStyle w:val="NoSpacing"/>
        <w:spacing w:line="276" w:lineRule="auto"/>
        <w:jc w:val="both"/>
        <w:rPr>
          <w:lang w:val="fr-FR"/>
        </w:rPr>
      </w:pPr>
      <w:r w:rsidRPr="00F66589">
        <w:rPr>
          <w:lang w:val="fr-FR"/>
        </w:rPr>
        <w:t>1. En tant qu’architecte, Rachelle est à la fois : (2 réponses)</w:t>
      </w:r>
    </w:p>
    <w:p w:rsidR="00803D6F" w:rsidRPr="00F66589" w:rsidRDefault="00803D6F" w:rsidP="00BD2630">
      <w:pPr>
        <w:pStyle w:val="NoSpacing"/>
        <w:spacing w:line="276" w:lineRule="auto"/>
        <w:jc w:val="both"/>
        <w:rPr>
          <w:lang w:val="fr-FR"/>
        </w:rPr>
      </w:pPr>
      <w:r w:rsidRPr="00F66589">
        <w:rPr>
          <w:rFonts w:ascii="Arial" w:hAnsi="Arial" w:cs="Arial"/>
          <w:lang w:val="fr-FR"/>
        </w:rPr>
        <w:t>□</w:t>
      </w:r>
      <w:r w:rsidRPr="00F66589">
        <w:rPr>
          <w:lang w:val="fr-FR"/>
        </w:rPr>
        <w:t xml:space="preserve"> inspiratrice </w:t>
      </w:r>
      <w:r w:rsidRPr="00F66589">
        <w:rPr>
          <w:rFonts w:ascii="Arial" w:hAnsi="Arial" w:cs="Arial"/>
          <w:lang w:val="fr-FR"/>
        </w:rPr>
        <w:t>□</w:t>
      </w:r>
      <w:r w:rsidRPr="00F66589">
        <w:rPr>
          <w:rFonts w:cs="Arial"/>
          <w:lang w:val="fr-FR"/>
        </w:rPr>
        <w:t xml:space="preserve"> créatrice </w:t>
      </w:r>
      <w:r w:rsidRPr="00F66589">
        <w:rPr>
          <w:rFonts w:ascii="Arial" w:hAnsi="Arial" w:cs="Arial"/>
          <w:lang w:val="fr-FR"/>
        </w:rPr>
        <w:t>□</w:t>
      </w:r>
      <w:r w:rsidRPr="00F66589">
        <w:rPr>
          <w:rFonts w:cs="Arial"/>
          <w:lang w:val="fr-FR"/>
        </w:rPr>
        <w:t xml:space="preserve"> ingénieur </w:t>
      </w:r>
      <w:r w:rsidRPr="00F66589">
        <w:rPr>
          <w:rFonts w:ascii="Arial" w:hAnsi="Arial" w:cs="Arial"/>
          <w:lang w:val="fr-FR"/>
        </w:rPr>
        <w:t>□</w:t>
      </w:r>
      <w:r w:rsidRPr="00F66589">
        <w:rPr>
          <w:rFonts w:cs="Arial"/>
          <w:lang w:val="fr-FR"/>
        </w:rPr>
        <w:t xml:space="preserve"> technicienne </w:t>
      </w:r>
      <w:r w:rsidRPr="00F66589">
        <w:rPr>
          <w:rFonts w:ascii="Arial" w:hAnsi="Arial" w:cs="Arial"/>
          <w:lang w:val="fr-FR"/>
        </w:rPr>
        <w:t>□</w:t>
      </w:r>
      <w:r w:rsidRPr="00F66589">
        <w:rPr>
          <w:rFonts w:cs="Arial"/>
          <w:lang w:val="fr-FR"/>
        </w:rPr>
        <w:t xml:space="preserve"> informaticienne </w:t>
      </w:r>
    </w:p>
    <w:p w:rsidR="00803D6F" w:rsidRDefault="00803D6F" w:rsidP="00BD2630">
      <w:pPr>
        <w:pStyle w:val="NoSpacing"/>
        <w:spacing w:line="276" w:lineRule="auto"/>
        <w:jc w:val="both"/>
        <w:rPr>
          <w:lang w:val="fr-FR"/>
        </w:rPr>
      </w:pPr>
      <w:r w:rsidRPr="00F66589">
        <w:rPr>
          <w:lang w:val="fr-FR"/>
        </w:rPr>
        <w:t>2.</w:t>
      </w:r>
      <w:r>
        <w:rPr>
          <w:lang w:val="fr-FR"/>
        </w:rPr>
        <w:t xml:space="preserve"> Les clients laissent Rachelle imaginer par elle-même les bâtiments : </w:t>
      </w:r>
      <w:r>
        <w:rPr>
          <w:lang w:val="fr-FR"/>
        </w:rPr>
        <w:tab/>
        <w:t>vrai</w:t>
      </w:r>
      <w:r>
        <w:rPr>
          <w:lang w:val="fr-FR"/>
        </w:rPr>
        <w:tab/>
        <w:t>faux</w:t>
      </w:r>
    </w:p>
    <w:p w:rsidR="00803D6F" w:rsidRDefault="00803D6F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3. Avant de concrétiser son œuvre, Rachelle demande de l’aide auprès d’autres corps de métier, si nécessaire : vrai  faux</w:t>
      </w:r>
    </w:p>
    <w:p w:rsidR="00803D6F" w:rsidRDefault="00803D6F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4. Un architecte utilise de grandes tables pour dessiner : vrai</w:t>
      </w:r>
      <w:r>
        <w:rPr>
          <w:lang w:val="fr-FR"/>
        </w:rPr>
        <w:tab/>
        <w:t>faux</w:t>
      </w:r>
    </w:p>
    <w:p w:rsidR="00803D6F" w:rsidRDefault="00803D6F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5. Priorité pour Rachelle, anticiper les problèmes liés à</w:t>
      </w:r>
      <w:r w:rsidRPr="008B2FE1">
        <w:rPr>
          <w:lang w:val="fr-FR"/>
        </w:rPr>
        <w:t xml:space="preserve"> la ____________ et les performances _______________ du bâtiment.</w:t>
      </w:r>
      <w:r>
        <w:rPr>
          <w:lang w:val="fr-FR"/>
        </w:rPr>
        <w:t xml:space="preserve"> </w:t>
      </w:r>
    </w:p>
    <w:p w:rsidR="00803D6F" w:rsidRDefault="00803D6F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6. Le coordinateur est responsable pour _____________ et ______________.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lang w:val="fr-FR"/>
        </w:rPr>
      </w:pPr>
      <w:r w:rsidRPr="00D85575">
        <w:rPr>
          <w:lang w:val="fr-FR"/>
        </w:rPr>
        <w:t>7. Mettez les actions suivantes dans le bon ordre.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préparation du chantier 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approbation du dessin par le client 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définition du budget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établissement d’un cahier des charges</w:t>
      </w:r>
    </w:p>
    <w:p w:rsidR="00803D6F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choix des corps du métier</w:t>
      </w:r>
    </w:p>
    <w:p w:rsidR="00803D6F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8. Sur le chantier, Rachelle, en tant qu’architecte doit vérifier : (2 réponses)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si les plans sont ceux qu’ils ont décidés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si les plans sont exécutées correctement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si les ouvriers portent leurs vêtements de travail</w:t>
      </w:r>
    </w:p>
    <w:p w:rsidR="00803D6F" w:rsidRPr="00540DD7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si les ouvriers sont à</w:t>
      </w:r>
      <w:r w:rsidRPr="00540DD7">
        <w:rPr>
          <w:rFonts w:cs="Arial"/>
          <w:lang w:val="fr-FR"/>
        </w:rPr>
        <w:t xml:space="preserve"> leur poste </w:t>
      </w:r>
    </w:p>
    <w:p w:rsidR="00803D6F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9. Cochez toutes les qualités que doit disposer un architecte : (4 réponses)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de la créativité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de la patience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du talent</w:t>
      </w:r>
    </w:p>
    <w:p w:rsidR="00803D6F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écouter les clients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des compétences techniques</w:t>
      </w:r>
    </w:p>
    <w:p w:rsidR="00803D6F" w:rsidRPr="00D85575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traduire les désirs des clients</w:t>
      </w:r>
    </w:p>
    <w:p w:rsidR="00803D6F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10. Combien d’années ont duré ses études ? _________________________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cs="Arial"/>
          <w:lang w:val="fr-FR"/>
        </w:rPr>
        <w:t xml:space="preserve">11. Qu’est-ce qu’il suit après la fin des études en architecture ? 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un contrat de travail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un stage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des études doctorales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cs="Arial"/>
          <w:lang w:val="fr-FR"/>
        </w:rPr>
        <w:t xml:space="preserve">12. Le secteur de la construction est fait d’une multitude de règlements : 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urbanisme </w:t>
      </w: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arts </w:t>
      </w: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permis de construire </w:t>
      </w: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sécurité </w:t>
      </w: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environnement  </w:t>
      </w:r>
      <w:r w:rsidRPr="00BD2630">
        <w:rPr>
          <w:rFonts w:ascii="Arial" w:hAnsi="Arial" w:cs="Arial"/>
          <w:lang w:val="fr-FR"/>
        </w:rPr>
        <w:t>□</w:t>
      </w:r>
      <w:r w:rsidRPr="00BD2630">
        <w:rPr>
          <w:rFonts w:cs="Arial"/>
          <w:lang w:val="fr-FR"/>
        </w:rPr>
        <w:t xml:space="preserve"> informatique</w:t>
      </w:r>
    </w:p>
    <w:p w:rsidR="00803D6F" w:rsidRPr="00BD2630" w:rsidRDefault="00803D6F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BD2630">
        <w:rPr>
          <w:rFonts w:cs="Arial"/>
          <w:lang w:val="fr-FR"/>
        </w:rPr>
        <w:t>13. Un architecte doit s’intéresser à</w:t>
      </w:r>
      <w:r>
        <w:rPr>
          <w:rFonts w:cs="Arial"/>
          <w:lang w:val="fr-FR"/>
        </w:rPr>
        <w:t xml:space="preserve"> tout :</w:t>
      </w:r>
      <w:r w:rsidRPr="00BD2630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v</w:t>
      </w:r>
      <w:r w:rsidRPr="00BD2630">
        <w:rPr>
          <w:rFonts w:cs="Arial"/>
          <w:lang w:val="fr-FR"/>
        </w:rPr>
        <w:t>rai</w:t>
      </w:r>
      <w:r w:rsidRPr="00BD2630">
        <w:rPr>
          <w:rFonts w:cs="Arial"/>
          <w:lang w:val="fr-FR"/>
        </w:rPr>
        <w:tab/>
        <w:t>faux</w:t>
      </w:r>
    </w:p>
    <w:p w:rsidR="00803D6F" w:rsidRPr="00BD2630" w:rsidRDefault="00803D6F" w:rsidP="00F66589">
      <w:pPr>
        <w:pStyle w:val="NoSpacing"/>
        <w:spacing w:line="276" w:lineRule="auto"/>
        <w:rPr>
          <w:rFonts w:cs="Arial"/>
          <w:lang w:val="fr-FR"/>
        </w:rPr>
      </w:pPr>
    </w:p>
    <w:sectPr w:rsidR="00803D6F" w:rsidRPr="00BD2630" w:rsidSect="00F66589">
      <w:pgSz w:w="11906" w:h="16838"/>
      <w:pgMar w:top="284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B2281"/>
    <w:multiLevelType w:val="hybridMultilevel"/>
    <w:tmpl w:val="CEF088D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8841C9"/>
    <w:multiLevelType w:val="hybridMultilevel"/>
    <w:tmpl w:val="EB3C02C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72A4"/>
    <w:rsid w:val="0001257B"/>
    <w:rsid w:val="00156A5D"/>
    <w:rsid w:val="001940FB"/>
    <w:rsid w:val="001F149C"/>
    <w:rsid w:val="00280FBC"/>
    <w:rsid w:val="00370B7C"/>
    <w:rsid w:val="00540DD7"/>
    <w:rsid w:val="00562422"/>
    <w:rsid w:val="005C1BDF"/>
    <w:rsid w:val="00603C32"/>
    <w:rsid w:val="0079556B"/>
    <w:rsid w:val="00803D6F"/>
    <w:rsid w:val="00830360"/>
    <w:rsid w:val="008B0C10"/>
    <w:rsid w:val="008B2FE1"/>
    <w:rsid w:val="00970D97"/>
    <w:rsid w:val="009F134F"/>
    <w:rsid w:val="00AA5072"/>
    <w:rsid w:val="00B43F58"/>
    <w:rsid w:val="00BD2630"/>
    <w:rsid w:val="00C572A4"/>
    <w:rsid w:val="00D00490"/>
    <w:rsid w:val="00D269FA"/>
    <w:rsid w:val="00D85575"/>
    <w:rsid w:val="00F6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F5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03C32"/>
    <w:rPr>
      <w:lang w:eastAsia="en-US"/>
    </w:rPr>
  </w:style>
  <w:style w:type="character" w:styleId="Hyperlink">
    <w:name w:val="Hyperlink"/>
    <w:basedOn w:val="DefaultParagraphFont"/>
    <w:uiPriority w:val="99"/>
    <w:rsid w:val="00603C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" TargetMode="External"/><Relationship Id="rId5" Type="http://schemas.openxmlformats.org/officeDocument/2006/relationships/hyperlink" Target="mailto:e_damaskou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323</Words>
  <Characters>1748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Eftychia</dc:creator>
  <cp:keywords/>
  <dc:description/>
  <cp:lastModifiedBy>user</cp:lastModifiedBy>
  <cp:revision>4</cp:revision>
  <dcterms:created xsi:type="dcterms:W3CDTF">2016-10-30T23:48:00Z</dcterms:created>
  <dcterms:modified xsi:type="dcterms:W3CDTF">2016-12-14T16:25:00Z</dcterms:modified>
</cp:coreProperties>
</file>