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800" w:rsidRDefault="00D07800">
      <w:pPr>
        <w:rPr>
          <w:lang w:val="en-US"/>
        </w:rPr>
      </w:pPr>
      <w:r>
        <w:rPr>
          <w:noProof/>
          <w:lang w:eastAsia="el-GR"/>
        </w:rPr>
        <w:pict>
          <v:rect id="_x0000_s1026" style="position:absolute;margin-left:24.25pt;margin-top:7.2pt;width:453.35pt;height:78.75pt;z-index:-251658240" strokecolor="#330" strokeweight="3pt">
            <v:stroke linestyle="thinThin"/>
            <v:textbox>
              <w:txbxContent>
                <w:p w:rsidR="00D07800" w:rsidRPr="00280FBC" w:rsidRDefault="00D07800" w:rsidP="000F67B9">
                  <w:pPr>
                    <w:pStyle w:val="NoSpacing"/>
                    <w:jc w:val="center"/>
                    <w:rPr>
                      <w:b/>
                      <w:sz w:val="24"/>
                      <w:szCs w:val="24"/>
                      <w:lang w:val="fr-FR"/>
                    </w:rPr>
                  </w:pPr>
                  <w:r w:rsidRPr="00280FBC">
                    <w:rPr>
                      <w:b/>
                      <w:sz w:val="24"/>
                      <w:szCs w:val="24"/>
                      <w:lang w:val="fr-FR"/>
                    </w:rPr>
                    <w:t>UNIVERSITÉ DE THESSALIE</w:t>
                  </w:r>
                </w:p>
                <w:p w:rsidR="00D07800" w:rsidRPr="00280FBC" w:rsidRDefault="00D07800" w:rsidP="000F67B9">
                  <w:pPr>
                    <w:pStyle w:val="NoSpacing"/>
                    <w:jc w:val="center"/>
                    <w:rPr>
                      <w:b/>
                      <w:sz w:val="24"/>
                      <w:szCs w:val="24"/>
                      <w:lang w:val="fr-FR"/>
                    </w:rPr>
                  </w:pPr>
                  <w:r w:rsidRPr="00280FBC">
                    <w:rPr>
                      <w:b/>
                      <w:sz w:val="24"/>
                      <w:szCs w:val="24"/>
                      <w:lang w:val="fr-FR"/>
                    </w:rPr>
                    <w:t xml:space="preserve">      CENTRE DE LANGUES ÉTRANGÈRES- SECTION DE LANGUE FRANÇAISE</w:t>
                  </w:r>
                </w:p>
                <w:p w:rsidR="00D07800" w:rsidRDefault="00D07800" w:rsidP="000F67B9">
                  <w:pPr>
                    <w:pStyle w:val="NoSpacing"/>
                    <w:jc w:val="center"/>
                    <w:rPr>
                      <w:sz w:val="24"/>
                      <w:szCs w:val="24"/>
                      <w:lang w:val="fr-FR"/>
                    </w:rPr>
                  </w:pPr>
                  <w:r w:rsidRPr="00280FBC">
                    <w:rPr>
                      <w:b/>
                      <w:sz w:val="24"/>
                      <w:szCs w:val="24"/>
                      <w:lang w:val="fr-FR"/>
                    </w:rPr>
                    <w:t>BÂTIMENT DELMOUZOU</w:t>
                  </w:r>
                  <w:r w:rsidRPr="001940FB">
                    <w:rPr>
                      <w:sz w:val="24"/>
                      <w:szCs w:val="24"/>
                      <w:lang w:val="fr-FR"/>
                    </w:rPr>
                    <w:t xml:space="preserve"> (1</w:t>
                  </w:r>
                  <w:r w:rsidRPr="001940FB">
                    <w:rPr>
                      <w:sz w:val="24"/>
                      <w:szCs w:val="24"/>
                      <w:vertAlign w:val="superscript"/>
                      <w:lang w:val="fr-FR"/>
                    </w:rPr>
                    <w:t>er</w:t>
                  </w:r>
                  <w:r w:rsidRPr="001940FB">
                    <w:rPr>
                      <w:sz w:val="24"/>
                      <w:szCs w:val="24"/>
                      <w:lang w:val="fr-FR"/>
                    </w:rPr>
                    <w:t xml:space="preserve"> é</w:t>
                  </w:r>
                  <w:r w:rsidRPr="00156A5D">
                    <w:rPr>
                      <w:sz w:val="24"/>
                      <w:szCs w:val="24"/>
                      <w:lang w:val="fr-FR"/>
                    </w:rPr>
                    <w:t>tage</w:t>
                  </w:r>
                  <w:r w:rsidRPr="001940FB">
                    <w:rPr>
                      <w:sz w:val="24"/>
                      <w:szCs w:val="24"/>
                      <w:lang w:val="fr-FR"/>
                    </w:rPr>
                    <w:t>)</w:t>
                  </w:r>
                </w:p>
                <w:p w:rsidR="00D07800" w:rsidRPr="00D35C8F" w:rsidRDefault="00D07800" w:rsidP="00E4340F">
                  <w:pPr>
                    <w:pStyle w:val="NoSpacing"/>
                    <w:jc w:val="center"/>
                    <w:rPr>
                      <w:lang w:val="fr-FR"/>
                    </w:rPr>
                  </w:pPr>
                  <w:r w:rsidRPr="00D35C8F">
                    <w:rPr>
                      <w:lang w:val="fr-FR"/>
                    </w:rPr>
                    <w:t>Argonafton &amp; Filellinon, 38221, Volos, tél. 2421074682</w:t>
                  </w:r>
                </w:p>
                <w:p w:rsidR="00D07800" w:rsidRPr="00D35C8F" w:rsidRDefault="00D07800" w:rsidP="00E4340F">
                  <w:pPr>
                    <w:pStyle w:val="NoSpacing"/>
                    <w:jc w:val="center"/>
                    <w:rPr>
                      <w:lang w:val="fr-FR"/>
                    </w:rPr>
                  </w:pPr>
                  <w:r w:rsidRPr="00D35C8F">
                    <w:rPr>
                      <w:lang w:val="fr-FR"/>
                    </w:rPr>
                    <w:t xml:space="preserve">Enseignante: Eftychia Damaskou, </w:t>
                  </w:r>
                  <w:hyperlink r:id="rId5" w:history="1">
                    <w:r w:rsidRPr="00D35C8F">
                      <w:rPr>
                        <w:rStyle w:val="Hyperlink"/>
                        <w:color w:val="auto"/>
                        <w:u w:val="none"/>
                        <w:lang w:val="fr-FR"/>
                      </w:rPr>
                      <w:t>e_damaskou@yahoo.gr</w:t>
                    </w:r>
                  </w:hyperlink>
                </w:p>
              </w:txbxContent>
            </v:textbox>
          </v:rect>
        </w:pict>
      </w:r>
    </w:p>
    <w:p w:rsidR="00D07800" w:rsidRDefault="00D07800">
      <w:pPr>
        <w:rPr>
          <w:lang w:val="en-US"/>
        </w:rPr>
      </w:pPr>
    </w:p>
    <w:p w:rsidR="00D07800" w:rsidRDefault="00D07800">
      <w:pPr>
        <w:rPr>
          <w:lang w:val="en-US"/>
        </w:rPr>
      </w:pPr>
    </w:p>
    <w:p w:rsidR="00D07800" w:rsidRDefault="00D07800" w:rsidP="000F67B9">
      <w:pPr>
        <w:pStyle w:val="NoSpacing"/>
        <w:rPr>
          <w:lang w:val="en-US"/>
        </w:rPr>
      </w:pPr>
    </w:p>
    <w:p w:rsidR="00D07800" w:rsidRPr="00E4340F" w:rsidRDefault="00D07800" w:rsidP="000F67B9">
      <w:pPr>
        <w:pStyle w:val="NoSpacing"/>
        <w:rPr>
          <w:b/>
          <w:i/>
          <w:lang w:val="fr-FR"/>
        </w:rPr>
      </w:pPr>
      <w:r w:rsidRPr="000F67B9">
        <w:rPr>
          <w:b/>
          <w:i/>
          <w:lang w:val="fr-FR"/>
        </w:rPr>
        <w:t>Jeudi, le 6 octobre 2016</w:t>
      </w:r>
    </w:p>
    <w:p w:rsidR="00D07800" w:rsidRDefault="00D07800" w:rsidP="000F67B9">
      <w:pPr>
        <w:pStyle w:val="NoSpacing"/>
        <w:rPr>
          <w:b/>
          <w:lang w:val="fr-FR"/>
        </w:rPr>
      </w:pPr>
      <w:r w:rsidRPr="000F67B9">
        <w:rPr>
          <w:b/>
          <w:lang w:val="fr-FR"/>
        </w:rPr>
        <w:t>Activité 1: Ecoutez et répondez aux questions.</w:t>
      </w:r>
    </w:p>
    <w:p w:rsidR="00D07800" w:rsidRPr="00CB1F8B" w:rsidRDefault="00D07800" w:rsidP="000F67B9">
      <w:pPr>
        <w:pStyle w:val="NoSpacing"/>
        <w:rPr>
          <w:rFonts w:ascii="Cambria" w:hAnsi="Cambria"/>
          <w:lang w:val="fr-FR"/>
        </w:rPr>
      </w:pPr>
      <w:r w:rsidRPr="00CB1F8B">
        <w:rPr>
          <w:rFonts w:ascii="Cambria" w:hAnsi="Cambria"/>
          <w:lang w:val="fr-FR"/>
        </w:rPr>
        <w:t>1. Un éco-citoyen est une personne qui :</w:t>
      </w:r>
    </w:p>
    <w:p w:rsidR="00D07800" w:rsidRPr="00CB1F8B" w:rsidRDefault="00D07800" w:rsidP="000F67B9">
      <w:pPr>
        <w:pStyle w:val="NoSpacing"/>
        <w:rPr>
          <w:rFonts w:ascii="Cambria" w:hAnsi="Cambria" w:cs="Arial"/>
          <w:lang w:val="fr-FR"/>
        </w:rPr>
      </w:pPr>
      <w:r w:rsidRPr="00CB1F8B">
        <w:rPr>
          <w:rFonts w:ascii="Arial" w:hAnsi="Arial" w:cs="Arial"/>
          <w:lang w:val="fr-FR"/>
        </w:rPr>
        <w:t>□</w:t>
      </w:r>
      <w:r w:rsidRPr="00CB1F8B">
        <w:rPr>
          <w:rFonts w:ascii="Cambria" w:hAnsi="Cambria" w:cs="Arial"/>
          <w:lang w:val="fr-FR"/>
        </w:rPr>
        <w:t xml:space="preserve"> vote pour les Verts</w:t>
      </w:r>
    </w:p>
    <w:p w:rsidR="00D07800" w:rsidRPr="00CB1F8B" w:rsidRDefault="00D07800" w:rsidP="00CB1F8B">
      <w:pPr>
        <w:pStyle w:val="NoSpacing"/>
        <w:rPr>
          <w:rFonts w:ascii="Cambria" w:hAnsi="Cambria"/>
          <w:lang w:val="fr-FR"/>
        </w:rPr>
      </w:pPr>
      <w:r w:rsidRPr="00CB1F8B">
        <w:rPr>
          <w:rFonts w:ascii="Arial" w:hAnsi="Arial" w:cs="Arial"/>
          <w:lang w:val="fr-FR"/>
        </w:rPr>
        <w:t>□</w:t>
      </w:r>
      <w:r w:rsidRPr="00CB1F8B">
        <w:rPr>
          <w:rFonts w:ascii="Cambria" w:hAnsi="Cambria" w:cs="Arial"/>
          <w:lang w:val="fr-FR"/>
        </w:rPr>
        <w:t xml:space="preserve"> a un comportement écologique</w:t>
      </w:r>
    </w:p>
    <w:p w:rsidR="00D07800" w:rsidRPr="00CB1F8B" w:rsidRDefault="00D07800" w:rsidP="002F217C">
      <w:pPr>
        <w:pStyle w:val="NoSpacing"/>
        <w:pBdr>
          <w:bottom w:val="single" w:sz="4" w:space="1" w:color="auto"/>
        </w:pBdr>
        <w:rPr>
          <w:rFonts w:ascii="Cambria" w:hAnsi="Cambria"/>
          <w:lang w:val="fr-FR"/>
        </w:rPr>
      </w:pPr>
      <w:r w:rsidRPr="00CB1F8B">
        <w:rPr>
          <w:rFonts w:ascii="Arial" w:hAnsi="Arial" w:cs="Arial"/>
          <w:lang w:val="fr-FR"/>
        </w:rPr>
        <w:t>□</w:t>
      </w:r>
      <w:r w:rsidRPr="00CB1F8B">
        <w:rPr>
          <w:rFonts w:ascii="Cambria" w:hAnsi="Cambria" w:cs="Arial"/>
          <w:lang w:val="fr-FR"/>
        </w:rPr>
        <w:t>se propose de faire des économies</w:t>
      </w:r>
    </w:p>
    <w:p w:rsidR="00D07800" w:rsidRDefault="00D07800" w:rsidP="002F217C">
      <w:pPr>
        <w:pStyle w:val="NoSpacing"/>
        <w:rPr>
          <w:lang w:val="fr-FR"/>
        </w:rPr>
      </w:pPr>
      <w:r w:rsidRPr="00CB1F8B">
        <w:rPr>
          <w:rFonts w:ascii="Cambria" w:hAnsi="Cambria" w:cs="Arial"/>
          <w:lang w:val="fr-FR"/>
        </w:rPr>
        <w:t xml:space="preserve">2. </w:t>
      </w:r>
      <w:r>
        <w:rPr>
          <w:rFonts w:ascii="Cambria" w:hAnsi="Cambria" w:cs="Arial"/>
          <w:lang w:val="fr-FR"/>
        </w:rPr>
        <w:t xml:space="preserve">Quelle est la profession de Nicolas Hulot ?      </w:t>
      </w:r>
      <w:r w:rsidRPr="00CB1F8B">
        <w:rPr>
          <w:rFonts w:ascii="Arial" w:hAnsi="Arial" w:cs="Arial"/>
          <w:lang w:val="fr-FR"/>
        </w:rPr>
        <w:t>□</w:t>
      </w:r>
      <w:r>
        <w:rPr>
          <w:lang w:val="fr-FR"/>
        </w:rPr>
        <w:t xml:space="preserve"> homme politique      </w:t>
      </w:r>
      <w:r w:rsidRPr="00CB1F8B">
        <w:rPr>
          <w:rFonts w:ascii="Arial" w:hAnsi="Arial" w:cs="Arial"/>
          <w:lang w:val="fr-FR"/>
        </w:rPr>
        <w:t>□</w:t>
      </w:r>
      <w:r>
        <w:rPr>
          <w:lang w:val="fr-FR"/>
        </w:rPr>
        <w:t xml:space="preserve"> entrepreneur         </w:t>
      </w:r>
      <w:r w:rsidRPr="00CB1F8B">
        <w:rPr>
          <w:rFonts w:ascii="Arial" w:hAnsi="Arial" w:cs="Arial"/>
          <w:lang w:val="fr-FR"/>
        </w:rPr>
        <w:t>□</w:t>
      </w:r>
      <w:r>
        <w:rPr>
          <w:lang w:val="fr-FR"/>
        </w:rPr>
        <w:t xml:space="preserve"> animateur télé</w:t>
      </w:r>
    </w:p>
    <w:p w:rsidR="00D07800" w:rsidRDefault="00D07800" w:rsidP="002F217C">
      <w:pPr>
        <w:pStyle w:val="NoSpacing"/>
        <w:pBdr>
          <w:bottom w:val="single" w:sz="4" w:space="1" w:color="auto"/>
        </w:pBdr>
        <w:rPr>
          <w:lang w:val="fr-FR"/>
        </w:rPr>
      </w:pPr>
      <w:r>
        <w:rPr>
          <w:lang w:val="fr-FR"/>
        </w:rPr>
        <w:t>3. Combien de personnes ont signé</w:t>
      </w:r>
      <w:r w:rsidRPr="00CB1F8B">
        <w:rPr>
          <w:lang w:val="fr-FR"/>
        </w:rPr>
        <w:t xml:space="preserve"> la carte de M. </w:t>
      </w:r>
      <w:r>
        <w:rPr>
          <w:lang w:val="fr-FR"/>
        </w:rPr>
        <w:t>Hulot ? ____________ personnes</w:t>
      </w:r>
    </w:p>
    <w:p w:rsidR="00D07800" w:rsidRPr="00CB1F8B" w:rsidRDefault="00D07800" w:rsidP="000F67B9">
      <w:pPr>
        <w:pStyle w:val="NoSpacing"/>
        <w:rPr>
          <w:rFonts w:ascii="Cambria" w:hAnsi="Cambria"/>
          <w:lang w:val="fr-FR"/>
        </w:rPr>
      </w:pPr>
      <w:r w:rsidRPr="00CB1F8B">
        <w:rPr>
          <w:rFonts w:ascii="Cambria" w:hAnsi="Cambria"/>
          <w:lang w:val="fr-FR"/>
        </w:rPr>
        <w:t>4. Que signifie ADEME ?</w:t>
      </w:r>
    </w:p>
    <w:p w:rsidR="00D07800" w:rsidRPr="00CB1F8B" w:rsidRDefault="00D07800" w:rsidP="00CB1F8B">
      <w:pPr>
        <w:pStyle w:val="NoSpacing"/>
        <w:rPr>
          <w:rFonts w:ascii="Cambria" w:hAnsi="Cambria"/>
          <w:lang w:val="fr-FR"/>
        </w:rPr>
      </w:pPr>
      <w:r w:rsidRPr="00CB1F8B">
        <w:rPr>
          <w:rFonts w:ascii="Arial" w:hAnsi="Arial" w:cs="Arial"/>
          <w:lang w:val="fr-FR"/>
        </w:rPr>
        <w:t>□</w:t>
      </w:r>
      <w:r w:rsidRPr="00CB1F8B">
        <w:rPr>
          <w:rFonts w:ascii="Cambria" w:hAnsi="Cambria" w:cs="Arial"/>
          <w:lang w:val="fr-FR"/>
        </w:rPr>
        <w:t xml:space="preserve"> Agence De l’Ecologie et des Moyens Economiques</w:t>
      </w:r>
    </w:p>
    <w:p w:rsidR="00D07800" w:rsidRPr="00CB1F8B" w:rsidRDefault="00D07800" w:rsidP="00CB1F8B">
      <w:pPr>
        <w:pStyle w:val="NoSpacing"/>
        <w:rPr>
          <w:rFonts w:ascii="Cambria" w:hAnsi="Cambria"/>
          <w:lang w:val="fr-FR"/>
        </w:rPr>
      </w:pPr>
      <w:r w:rsidRPr="00CB1F8B">
        <w:rPr>
          <w:rFonts w:ascii="Arial" w:hAnsi="Arial" w:cs="Arial"/>
          <w:lang w:val="fr-FR"/>
        </w:rPr>
        <w:t>□</w:t>
      </w:r>
      <w:r w:rsidRPr="00CB1F8B">
        <w:rPr>
          <w:rFonts w:ascii="Cambria" w:hAnsi="Cambria" w:cs="Arial"/>
          <w:lang w:val="fr-FR"/>
        </w:rPr>
        <w:t xml:space="preserve"> Agence de l’Environnement et de </w:t>
      </w:r>
      <w:smartTag w:uri="urn:schemas-microsoft-com:office:smarttags" w:element="PersonName">
        <w:smartTagPr>
          <w:attr w:name="ProductID" w:val="la Maîtrise"/>
        </w:smartTagPr>
        <w:r w:rsidRPr="00CB1F8B">
          <w:rPr>
            <w:rFonts w:ascii="Cambria" w:hAnsi="Cambria" w:cs="Arial"/>
            <w:lang w:val="fr-FR"/>
          </w:rPr>
          <w:t>la Maîtrise</w:t>
        </w:r>
      </w:smartTag>
      <w:r w:rsidRPr="00CB1F8B">
        <w:rPr>
          <w:rFonts w:ascii="Cambria" w:hAnsi="Cambria" w:cs="Arial"/>
          <w:lang w:val="fr-FR"/>
        </w:rPr>
        <w:t xml:space="preserve"> de l’Energie </w:t>
      </w:r>
    </w:p>
    <w:p w:rsidR="00D07800" w:rsidRPr="00CB1F8B" w:rsidRDefault="00D07800" w:rsidP="002F217C">
      <w:pPr>
        <w:pStyle w:val="NoSpacing"/>
        <w:pBdr>
          <w:bottom w:val="single" w:sz="4" w:space="1" w:color="auto"/>
        </w:pBdr>
        <w:rPr>
          <w:rFonts w:ascii="Cambria" w:hAnsi="Cambria"/>
          <w:lang w:val="fr-FR"/>
        </w:rPr>
      </w:pPr>
      <w:r w:rsidRPr="00CB1F8B">
        <w:rPr>
          <w:rFonts w:ascii="Arial" w:hAnsi="Arial" w:cs="Arial"/>
          <w:lang w:val="fr-FR"/>
        </w:rPr>
        <w:t>□</w:t>
      </w:r>
      <w:r w:rsidRPr="00CB1F8B">
        <w:rPr>
          <w:rFonts w:ascii="Cambria" w:hAnsi="Cambria" w:cs="Arial"/>
          <w:lang w:val="fr-FR"/>
        </w:rPr>
        <w:t xml:space="preserve"> Association de l’Environnement et des Moyens Energétiques</w:t>
      </w:r>
    </w:p>
    <w:p w:rsidR="00D07800" w:rsidRPr="004950A7" w:rsidRDefault="00D07800" w:rsidP="000F67B9">
      <w:pPr>
        <w:pStyle w:val="NoSpacing"/>
        <w:rPr>
          <w:lang w:val="fr-FR"/>
        </w:rPr>
      </w:pPr>
      <w:r>
        <w:rPr>
          <w:lang w:val="fr-FR"/>
        </w:rPr>
        <w:t>5. Franck Châ</w:t>
      </w:r>
      <w:r w:rsidRPr="004950A7">
        <w:rPr>
          <w:lang w:val="fr-FR"/>
        </w:rPr>
        <w:t>telain travaille pour:</w:t>
      </w:r>
    </w:p>
    <w:p w:rsidR="00D07800" w:rsidRDefault="00D07800" w:rsidP="002F217C">
      <w:pPr>
        <w:pStyle w:val="NoSpacing"/>
        <w:pBdr>
          <w:bottom w:val="single" w:sz="4" w:space="1" w:color="auto"/>
        </w:pBdr>
        <w:rPr>
          <w:rFonts w:ascii="Cambria" w:hAnsi="Cambria" w:cs="Arial"/>
          <w:lang w:val="fr-FR"/>
        </w:rPr>
      </w:pPr>
      <w:r w:rsidRPr="004950A7">
        <w:rPr>
          <w:rFonts w:ascii="Arial" w:hAnsi="Arial" w:cs="Arial"/>
          <w:lang w:val="fr-FR"/>
        </w:rPr>
        <w:t>□</w:t>
      </w:r>
      <w:r w:rsidRPr="004950A7">
        <w:rPr>
          <w:rFonts w:ascii="Cambria" w:hAnsi="Cambria"/>
          <w:lang w:val="fr-FR"/>
        </w:rPr>
        <w:t xml:space="preserve"> l’ADEME</w:t>
      </w:r>
      <w:r w:rsidRPr="004950A7">
        <w:rPr>
          <w:rFonts w:ascii="Cambria" w:hAnsi="Cambria"/>
          <w:lang w:val="fr-FR"/>
        </w:rPr>
        <w:tab/>
      </w:r>
      <w:r w:rsidRPr="004950A7">
        <w:rPr>
          <w:rFonts w:ascii="Arial" w:hAnsi="Arial" w:cs="Arial"/>
          <w:lang w:val="fr-FR"/>
        </w:rPr>
        <w:t>□</w:t>
      </w:r>
      <w:r w:rsidRPr="004950A7">
        <w:rPr>
          <w:rFonts w:ascii="Cambria" w:hAnsi="Cambria"/>
          <w:lang w:val="fr-FR"/>
        </w:rPr>
        <w:t xml:space="preserve"> le Défi pour </w:t>
      </w:r>
      <w:smartTag w:uri="urn:schemas-microsoft-com:office:smarttags" w:element="PersonName">
        <w:smartTagPr>
          <w:attr w:name="ProductID" w:val="la Terre"/>
        </w:smartTagPr>
        <w:r w:rsidRPr="004950A7">
          <w:rPr>
            <w:rFonts w:ascii="Cambria" w:hAnsi="Cambria"/>
            <w:lang w:val="fr-FR"/>
          </w:rPr>
          <w:t>la Terre</w:t>
        </w:r>
      </w:smartTag>
      <w:r w:rsidRPr="004950A7">
        <w:rPr>
          <w:rFonts w:ascii="Cambria" w:hAnsi="Cambria"/>
          <w:lang w:val="fr-FR"/>
        </w:rPr>
        <w:tab/>
      </w:r>
      <w:r w:rsidRPr="004950A7">
        <w:rPr>
          <w:rFonts w:ascii="Arial" w:hAnsi="Arial" w:cs="Arial"/>
          <w:lang w:val="fr-FR"/>
        </w:rPr>
        <w:t>□</w:t>
      </w:r>
      <w:r>
        <w:rPr>
          <w:rFonts w:ascii="Cambria" w:hAnsi="Cambria" w:cs="Arial"/>
          <w:lang w:val="fr-FR"/>
        </w:rPr>
        <w:t>les V</w:t>
      </w:r>
      <w:r w:rsidRPr="004950A7">
        <w:rPr>
          <w:rFonts w:ascii="Cambria" w:hAnsi="Cambria" w:cs="Arial"/>
          <w:lang w:val="fr-FR"/>
        </w:rPr>
        <w:t xml:space="preserve">erts </w:t>
      </w:r>
    </w:p>
    <w:p w:rsidR="00D07800" w:rsidRDefault="00D07800" w:rsidP="004950A7">
      <w:pPr>
        <w:pStyle w:val="NoSpacing"/>
        <w:rPr>
          <w:rFonts w:ascii="Cambria" w:hAnsi="Cambria" w:cs="Arial"/>
          <w:lang w:val="fr-FR"/>
        </w:rPr>
      </w:pPr>
      <w:r>
        <w:rPr>
          <w:rFonts w:ascii="Cambria" w:hAnsi="Cambria" w:cs="Arial"/>
          <w:lang w:val="fr-FR"/>
        </w:rPr>
        <w:t>6. On vous conseille, pour protéger la planète, de :</w:t>
      </w:r>
    </w:p>
    <w:p w:rsidR="00D07800" w:rsidRDefault="00D07800" w:rsidP="004950A7">
      <w:pPr>
        <w:pStyle w:val="NoSpacing"/>
        <w:numPr>
          <w:ilvl w:val="0"/>
          <w:numId w:val="1"/>
        </w:numPr>
        <w:rPr>
          <w:rFonts w:ascii="Cambria" w:hAnsi="Cambria"/>
          <w:lang w:val="fr-FR"/>
        </w:rPr>
      </w:pPr>
      <w:r>
        <w:rPr>
          <w:rFonts w:ascii="Cambria" w:hAnsi="Cambria"/>
          <w:lang w:val="fr-FR"/>
        </w:rPr>
        <w:t>préférer le bain à la douche.</w:t>
      </w:r>
      <w:r>
        <w:rPr>
          <w:rFonts w:ascii="Cambria" w:hAnsi="Cambria"/>
          <w:lang w:val="fr-FR"/>
        </w:rPr>
        <w:tab/>
      </w:r>
      <w:r>
        <w:rPr>
          <w:rFonts w:ascii="Cambria" w:hAnsi="Cambria"/>
          <w:lang w:val="fr-FR"/>
        </w:rPr>
        <w:tab/>
      </w:r>
      <w:r>
        <w:rPr>
          <w:rFonts w:ascii="Cambria" w:hAnsi="Cambria"/>
          <w:lang w:val="fr-FR"/>
        </w:rPr>
        <w:tab/>
        <w:t>Vrai</w:t>
      </w:r>
      <w:r>
        <w:rPr>
          <w:rFonts w:ascii="Cambria" w:hAnsi="Cambria"/>
          <w:lang w:val="fr-FR"/>
        </w:rPr>
        <w:tab/>
        <w:t>Faux</w:t>
      </w:r>
      <w:r>
        <w:rPr>
          <w:rFonts w:ascii="Cambria" w:hAnsi="Cambria"/>
          <w:lang w:val="fr-FR"/>
        </w:rPr>
        <w:tab/>
        <w:t>On ne sait pas</w:t>
      </w:r>
    </w:p>
    <w:p w:rsidR="00D07800" w:rsidRDefault="00D07800" w:rsidP="004950A7">
      <w:pPr>
        <w:pStyle w:val="NoSpacing"/>
        <w:numPr>
          <w:ilvl w:val="0"/>
          <w:numId w:val="1"/>
        </w:numPr>
        <w:rPr>
          <w:rFonts w:ascii="Cambria" w:hAnsi="Cambria"/>
          <w:lang w:val="fr-FR"/>
        </w:rPr>
      </w:pPr>
      <w:r>
        <w:rPr>
          <w:rFonts w:ascii="Cambria" w:hAnsi="Cambria"/>
          <w:lang w:val="fr-FR"/>
        </w:rPr>
        <w:t>laisser en veille les appareils électriques.</w:t>
      </w:r>
      <w:r>
        <w:rPr>
          <w:rFonts w:ascii="Cambria" w:hAnsi="Cambria"/>
          <w:lang w:val="fr-FR"/>
        </w:rPr>
        <w:tab/>
        <w:t>Vrai</w:t>
      </w:r>
      <w:r>
        <w:rPr>
          <w:rFonts w:ascii="Cambria" w:hAnsi="Cambria"/>
          <w:lang w:val="fr-FR"/>
        </w:rPr>
        <w:tab/>
        <w:t>Faux</w:t>
      </w:r>
      <w:r>
        <w:rPr>
          <w:rFonts w:ascii="Cambria" w:hAnsi="Cambria"/>
          <w:lang w:val="fr-FR"/>
        </w:rPr>
        <w:tab/>
        <w:t>On ne sait pas</w:t>
      </w:r>
    </w:p>
    <w:p w:rsidR="00D07800" w:rsidRDefault="00D07800" w:rsidP="004950A7">
      <w:pPr>
        <w:pStyle w:val="NoSpacing"/>
        <w:numPr>
          <w:ilvl w:val="0"/>
          <w:numId w:val="1"/>
        </w:numPr>
        <w:rPr>
          <w:rFonts w:ascii="Cambria" w:hAnsi="Cambria"/>
          <w:lang w:val="fr-FR"/>
        </w:rPr>
      </w:pPr>
      <w:r>
        <w:rPr>
          <w:rFonts w:ascii="Cambria" w:hAnsi="Cambria"/>
          <w:lang w:val="fr-FR"/>
        </w:rPr>
        <w:t>couper l’eau quand on se brosse les dents.</w:t>
      </w:r>
      <w:r>
        <w:rPr>
          <w:rFonts w:ascii="Cambria" w:hAnsi="Cambria"/>
          <w:lang w:val="fr-FR"/>
        </w:rPr>
        <w:tab/>
        <w:t>Vrai</w:t>
      </w:r>
      <w:r>
        <w:rPr>
          <w:rFonts w:ascii="Cambria" w:hAnsi="Cambria"/>
          <w:lang w:val="fr-FR"/>
        </w:rPr>
        <w:tab/>
        <w:t>Faux</w:t>
      </w:r>
      <w:r>
        <w:rPr>
          <w:rFonts w:ascii="Cambria" w:hAnsi="Cambria"/>
          <w:lang w:val="fr-FR"/>
        </w:rPr>
        <w:tab/>
        <w:t>On ne sait pas</w:t>
      </w:r>
    </w:p>
    <w:p w:rsidR="00D07800" w:rsidRPr="004950A7" w:rsidRDefault="00D07800" w:rsidP="002F217C">
      <w:pPr>
        <w:pStyle w:val="NoSpacing"/>
        <w:numPr>
          <w:ilvl w:val="0"/>
          <w:numId w:val="1"/>
        </w:numPr>
        <w:pBdr>
          <w:bottom w:val="single" w:sz="4" w:space="1" w:color="auto"/>
        </w:pBdr>
        <w:rPr>
          <w:rFonts w:ascii="Cambria" w:hAnsi="Cambria"/>
          <w:lang w:val="fr-FR"/>
        </w:rPr>
      </w:pPr>
      <w:r>
        <w:rPr>
          <w:rFonts w:ascii="Cambria" w:hAnsi="Cambria"/>
          <w:lang w:val="fr-FR"/>
        </w:rPr>
        <w:t>favoriser la marche pour de courts trajets.</w:t>
      </w:r>
      <w:r>
        <w:rPr>
          <w:rFonts w:ascii="Cambria" w:hAnsi="Cambria"/>
          <w:lang w:val="fr-FR"/>
        </w:rPr>
        <w:tab/>
        <w:t>Vrai</w:t>
      </w:r>
      <w:r>
        <w:rPr>
          <w:rFonts w:ascii="Cambria" w:hAnsi="Cambria"/>
          <w:lang w:val="fr-FR"/>
        </w:rPr>
        <w:tab/>
        <w:t>Faux</w:t>
      </w:r>
      <w:r>
        <w:rPr>
          <w:rFonts w:ascii="Cambria" w:hAnsi="Cambria"/>
          <w:lang w:val="fr-FR"/>
        </w:rPr>
        <w:tab/>
        <w:t xml:space="preserve">On ne sait pas. </w:t>
      </w:r>
    </w:p>
    <w:p w:rsidR="00D07800" w:rsidRDefault="00D07800" w:rsidP="000F67B9">
      <w:pPr>
        <w:pStyle w:val="NoSpacing"/>
        <w:rPr>
          <w:rFonts w:ascii="Cambria" w:hAnsi="Cambria"/>
          <w:lang w:val="fr-FR"/>
        </w:rPr>
      </w:pPr>
      <w:r>
        <w:rPr>
          <w:rFonts w:ascii="Cambria" w:hAnsi="Cambria"/>
          <w:lang w:val="fr-FR"/>
        </w:rPr>
        <w:t>7. Quel est le rôle des deux structures présentées :</w:t>
      </w:r>
    </w:p>
    <w:p w:rsidR="00D07800" w:rsidRPr="004950A7" w:rsidRDefault="00D07800" w:rsidP="004950A7">
      <w:pPr>
        <w:pStyle w:val="NoSpacing"/>
        <w:rPr>
          <w:rFonts w:ascii="Cambria" w:hAnsi="Cambria"/>
          <w:lang w:val="fr-FR"/>
        </w:rPr>
      </w:pPr>
      <w:r w:rsidRPr="004950A7">
        <w:rPr>
          <w:rFonts w:ascii="Arial" w:hAnsi="Arial" w:cs="Arial"/>
          <w:lang w:val="fr-FR"/>
        </w:rPr>
        <w:t>□</w:t>
      </w:r>
      <w:r w:rsidRPr="004950A7">
        <w:rPr>
          <w:rFonts w:ascii="Cambria" w:hAnsi="Cambria" w:cs="Arial"/>
          <w:lang w:val="fr-FR"/>
        </w:rPr>
        <w:t>Informer les citoyens</w:t>
      </w:r>
    </w:p>
    <w:p w:rsidR="00D07800" w:rsidRPr="004950A7" w:rsidRDefault="00D07800" w:rsidP="004950A7">
      <w:pPr>
        <w:pStyle w:val="NoSpacing"/>
        <w:rPr>
          <w:rFonts w:ascii="Cambria" w:hAnsi="Cambria" w:cs="Arial"/>
          <w:lang w:val="fr-FR"/>
        </w:rPr>
      </w:pPr>
      <w:r w:rsidRPr="004950A7">
        <w:rPr>
          <w:rFonts w:ascii="Arial" w:hAnsi="Arial" w:cs="Arial"/>
          <w:lang w:val="fr-FR"/>
        </w:rPr>
        <w:t>□</w:t>
      </w:r>
      <w:r w:rsidRPr="004950A7">
        <w:rPr>
          <w:rFonts w:ascii="Cambria" w:hAnsi="Cambria" w:cs="Arial"/>
          <w:lang w:val="fr-FR"/>
        </w:rPr>
        <w:t>Proposer des solutions pratiques</w:t>
      </w:r>
    </w:p>
    <w:p w:rsidR="00D07800" w:rsidRPr="004950A7" w:rsidRDefault="00D07800" w:rsidP="002F217C">
      <w:pPr>
        <w:pStyle w:val="NoSpacing"/>
        <w:pBdr>
          <w:bottom w:val="single" w:sz="4" w:space="1" w:color="auto"/>
        </w:pBdr>
        <w:rPr>
          <w:rFonts w:ascii="Cambria" w:hAnsi="Cambria"/>
          <w:lang w:val="fr-FR"/>
        </w:rPr>
      </w:pPr>
      <w:r w:rsidRPr="004950A7">
        <w:rPr>
          <w:rFonts w:ascii="Arial" w:hAnsi="Arial" w:cs="Arial"/>
          <w:lang w:val="fr-FR"/>
        </w:rPr>
        <w:t>□</w:t>
      </w:r>
      <w:r w:rsidRPr="004950A7">
        <w:rPr>
          <w:rFonts w:ascii="Cambria" w:hAnsi="Cambria" w:cs="Arial"/>
          <w:lang w:val="fr-FR"/>
        </w:rPr>
        <w:t>Informer les gens et leur proposer des solutions concrètes</w:t>
      </w:r>
    </w:p>
    <w:p w:rsidR="00D07800" w:rsidRPr="004950A7" w:rsidRDefault="00D07800" w:rsidP="000F67B9">
      <w:pPr>
        <w:pStyle w:val="NoSpacing"/>
        <w:rPr>
          <w:rFonts w:ascii="Cambria" w:hAnsi="Cambria"/>
          <w:lang w:val="fr-FR"/>
        </w:rPr>
      </w:pPr>
      <w:r w:rsidRPr="004950A7">
        <w:rPr>
          <w:rFonts w:ascii="Cambria" w:hAnsi="Cambria"/>
          <w:lang w:val="fr-FR"/>
        </w:rPr>
        <w:t xml:space="preserve">8. Que peut-on lire sur le site Internet du ‘Défi pour </w:t>
      </w:r>
      <w:smartTag w:uri="urn:schemas-microsoft-com:office:smarttags" w:element="PersonName">
        <w:smartTagPr>
          <w:attr w:name="ProductID" w:val="la Terre"/>
        </w:smartTagPr>
        <w:r w:rsidRPr="004950A7">
          <w:rPr>
            <w:rFonts w:ascii="Cambria" w:hAnsi="Cambria"/>
            <w:lang w:val="fr-FR"/>
          </w:rPr>
          <w:t>la Terre</w:t>
        </w:r>
      </w:smartTag>
      <w:r w:rsidRPr="004950A7">
        <w:rPr>
          <w:rFonts w:ascii="Cambria" w:hAnsi="Cambria"/>
          <w:lang w:val="fr-FR"/>
        </w:rPr>
        <w:t>’ ? (donnez toutes les réponses possibles)</w:t>
      </w:r>
    </w:p>
    <w:p w:rsidR="00D07800" w:rsidRDefault="00D07800" w:rsidP="004950A7">
      <w:pPr>
        <w:pStyle w:val="NoSpacing"/>
        <w:rPr>
          <w:rFonts w:ascii="Cambria" w:hAnsi="Cambria"/>
          <w:lang w:val="fr-FR"/>
        </w:rPr>
      </w:pPr>
      <w:r w:rsidRPr="004950A7">
        <w:rPr>
          <w:rFonts w:ascii="Arial" w:hAnsi="Arial" w:cs="Arial"/>
          <w:lang w:val="fr-FR"/>
        </w:rPr>
        <w:t>□</w:t>
      </w:r>
      <w:r>
        <w:rPr>
          <w:rFonts w:ascii="Cambria" w:hAnsi="Cambria"/>
          <w:lang w:val="fr-FR"/>
        </w:rPr>
        <w:t xml:space="preserve"> des témoi</w:t>
      </w:r>
      <w:r w:rsidRPr="004950A7">
        <w:rPr>
          <w:rFonts w:ascii="Cambria" w:hAnsi="Cambria"/>
          <w:lang w:val="fr-FR"/>
        </w:rPr>
        <w:t>gnages</w:t>
      </w:r>
      <w:r w:rsidRPr="004950A7">
        <w:rPr>
          <w:rFonts w:ascii="Cambria" w:hAnsi="Cambria"/>
          <w:lang w:val="fr-FR"/>
        </w:rPr>
        <w:tab/>
      </w:r>
      <w:r w:rsidRPr="004950A7">
        <w:rPr>
          <w:rFonts w:ascii="Arial" w:hAnsi="Arial" w:cs="Arial"/>
          <w:lang w:val="fr-FR"/>
        </w:rPr>
        <w:t>□</w:t>
      </w:r>
      <w:r w:rsidRPr="004950A7">
        <w:rPr>
          <w:rFonts w:ascii="Cambria" w:hAnsi="Cambria"/>
          <w:lang w:val="fr-FR"/>
        </w:rPr>
        <w:t xml:space="preserve"> des débats</w:t>
      </w:r>
      <w:r w:rsidRPr="004950A7">
        <w:rPr>
          <w:rFonts w:ascii="Cambria" w:hAnsi="Cambria"/>
          <w:lang w:val="fr-FR"/>
        </w:rPr>
        <w:tab/>
      </w:r>
      <w:r w:rsidRPr="004950A7">
        <w:rPr>
          <w:rFonts w:ascii="Arial" w:hAnsi="Arial" w:cs="Arial"/>
          <w:lang w:val="fr-FR"/>
        </w:rPr>
        <w:t>□</w:t>
      </w:r>
      <w:r w:rsidRPr="004950A7">
        <w:rPr>
          <w:rFonts w:ascii="Cambria" w:hAnsi="Cambria"/>
          <w:lang w:val="fr-FR"/>
        </w:rPr>
        <w:t>des textes de loi</w:t>
      </w:r>
      <w:r w:rsidRPr="004950A7">
        <w:rPr>
          <w:rFonts w:ascii="Cambria" w:hAnsi="Cambria"/>
          <w:lang w:val="fr-FR"/>
        </w:rPr>
        <w:tab/>
      </w:r>
      <w:r w:rsidRPr="004950A7">
        <w:rPr>
          <w:rFonts w:ascii="Arial" w:hAnsi="Arial" w:cs="Arial"/>
          <w:lang w:val="fr-FR"/>
        </w:rPr>
        <w:t>□</w:t>
      </w:r>
      <w:r w:rsidRPr="004950A7">
        <w:rPr>
          <w:rFonts w:ascii="Cambria" w:hAnsi="Cambria"/>
          <w:lang w:val="fr-FR"/>
        </w:rPr>
        <w:t>des promesse</w:t>
      </w:r>
      <w:r>
        <w:rPr>
          <w:rFonts w:ascii="Cambria" w:hAnsi="Cambria"/>
          <w:lang w:val="fr-FR"/>
        </w:rPr>
        <w:t>s</w:t>
      </w:r>
      <w:r w:rsidRPr="004950A7">
        <w:rPr>
          <w:rFonts w:ascii="Cambria" w:hAnsi="Cambria"/>
          <w:lang w:val="fr-FR"/>
        </w:rPr>
        <w:t xml:space="preserve"> d’</w:t>
      </w:r>
      <w:r>
        <w:rPr>
          <w:rFonts w:ascii="Cambria" w:hAnsi="Cambria"/>
          <w:lang w:val="fr-FR"/>
        </w:rPr>
        <w:t>action</w:t>
      </w:r>
      <w:r w:rsidRPr="004950A7">
        <w:rPr>
          <w:rFonts w:ascii="Cambria" w:hAnsi="Cambria"/>
          <w:lang w:val="fr-FR"/>
        </w:rPr>
        <w:tab/>
      </w:r>
    </w:p>
    <w:p w:rsidR="00D07800" w:rsidRPr="002F217C" w:rsidRDefault="00D07800" w:rsidP="000F67B9">
      <w:pPr>
        <w:pStyle w:val="NoSpacing"/>
        <w:rPr>
          <w:rFonts w:ascii="Cambria" w:hAnsi="Cambria"/>
          <w:lang w:val="fr-FR"/>
        </w:rPr>
      </w:pPr>
      <w:r w:rsidRPr="004950A7">
        <w:rPr>
          <w:rFonts w:ascii="Arial" w:hAnsi="Arial" w:cs="Arial"/>
          <w:lang w:val="fr-FR"/>
        </w:rPr>
        <w:t>□</w:t>
      </w:r>
      <w:r w:rsidRPr="004950A7">
        <w:rPr>
          <w:rFonts w:ascii="Cambria" w:hAnsi="Cambria" w:cs="Arial"/>
          <w:lang w:val="fr-FR"/>
        </w:rPr>
        <w:t>des modes d’emploi</w:t>
      </w:r>
      <w:r>
        <w:rPr>
          <w:rFonts w:ascii="Cambria" w:hAnsi="Cambria" w:cs="Arial"/>
          <w:lang w:val="fr-FR"/>
        </w:rPr>
        <w:tab/>
      </w:r>
      <w:r w:rsidRPr="004950A7">
        <w:rPr>
          <w:rFonts w:ascii="Arial" w:hAnsi="Arial" w:cs="Arial"/>
          <w:lang w:val="fr-FR"/>
        </w:rPr>
        <w:t>□</w:t>
      </w:r>
      <w:r>
        <w:rPr>
          <w:rFonts w:ascii="Arial" w:hAnsi="Arial" w:cs="Arial"/>
          <w:lang w:val="fr-FR"/>
        </w:rPr>
        <w:t xml:space="preserve"> </w:t>
      </w:r>
      <w:r>
        <w:rPr>
          <w:rFonts w:ascii="Cambria" w:hAnsi="Cambria" w:cs="Arial"/>
          <w:lang w:val="fr-FR"/>
        </w:rPr>
        <w:t>des objets écologiques en vente</w:t>
      </w:r>
    </w:p>
    <w:p w:rsidR="00D07800" w:rsidRPr="004950A7" w:rsidRDefault="00D07800">
      <w:pPr>
        <w:rPr>
          <w:lang w:val="fr-FR"/>
        </w:rPr>
      </w:pPr>
      <w:r w:rsidRPr="004950A7">
        <w:rPr>
          <w:lang w:val="fr-FR"/>
        </w:rPr>
        <w:t xml:space="preserve">Source: </w:t>
      </w:r>
      <w:hyperlink r:id="rId6" w:history="1">
        <w:r w:rsidRPr="004950A7">
          <w:rPr>
            <w:rStyle w:val="Hyperlink"/>
            <w:lang w:val="fr-FR"/>
          </w:rPr>
          <w:t>http://www.ciel.fr/apprendre-francais/preparation-examen/comprehension-oral-b1-3.html</w:t>
        </w:r>
      </w:hyperlink>
    </w:p>
    <w:p w:rsidR="00D07800" w:rsidRPr="007D043C" w:rsidRDefault="00D07800" w:rsidP="00E4340F">
      <w:pPr>
        <w:pStyle w:val="NoSpacing"/>
        <w:rPr>
          <w:b/>
          <w:lang w:val="fr-FR"/>
        </w:rPr>
      </w:pPr>
      <w:r>
        <w:rPr>
          <w:b/>
          <w:lang w:val="fr-FR"/>
        </w:rPr>
        <w:t xml:space="preserve">Activité 2 : </w:t>
      </w:r>
      <w:r w:rsidRPr="007D043C">
        <w:rPr>
          <w:b/>
          <w:lang w:val="fr-FR"/>
        </w:rPr>
        <w:t xml:space="preserve">Lisez le texte et répondez aux questions par Vrai ou Faux. </w:t>
      </w:r>
    </w:p>
    <w:p w:rsidR="00D07800" w:rsidRDefault="00D07800" w:rsidP="00532DFC">
      <w:pPr>
        <w:pStyle w:val="NoSpacing"/>
        <w:jc w:val="center"/>
        <w:rPr>
          <w:b/>
          <w:lang w:val="fr-FR"/>
        </w:rPr>
      </w:pPr>
      <w:r w:rsidRPr="00FC5A77">
        <w:rPr>
          <w:b/>
          <w:noProof/>
          <w:lang w:eastAsia="el-G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Εικόνα 11" o:spid="_x0000_i1025" type="#_x0000_t75" style="width:433.5pt;height:311.25pt;visibility:visible">
            <v:imagedata r:id="rId7" o:title=""/>
          </v:shape>
        </w:pict>
      </w:r>
    </w:p>
    <w:p w:rsidR="00D07800" w:rsidRDefault="00D07800" w:rsidP="007D043C">
      <w:pPr>
        <w:pStyle w:val="NoSpacing"/>
        <w:rPr>
          <w:b/>
          <w:lang w:val="fr-FR"/>
        </w:rPr>
      </w:pPr>
    </w:p>
    <w:p w:rsidR="00D07800" w:rsidRPr="00926C3F" w:rsidRDefault="00D07800" w:rsidP="007D043C">
      <w:pPr>
        <w:pStyle w:val="NoSpacing"/>
        <w:rPr>
          <w:lang w:val="fr-FR"/>
        </w:rPr>
      </w:pPr>
      <w:r w:rsidRPr="00926C3F">
        <w:rPr>
          <w:lang w:val="fr-FR"/>
        </w:rPr>
        <w:t xml:space="preserve">a. Pour </w:t>
      </w:r>
      <w:smartTag w:uri="urn:schemas-microsoft-com:office:smarttags" w:element="PersonName">
        <w:smartTagPr>
          <w:attr w:name="ProductID" w:val="la Journée"/>
        </w:smartTagPr>
        <w:r w:rsidRPr="00926C3F">
          <w:rPr>
            <w:lang w:val="fr-FR"/>
          </w:rPr>
          <w:t>la Journée</w:t>
        </w:r>
      </w:smartTag>
      <w:r w:rsidRPr="00926C3F">
        <w:rPr>
          <w:lang w:val="fr-FR"/>
        </w:rPr>
        <w:t xml:space="preserve"> sans voitures, la circulation de voitures particulières sera interdite dans tout Paris.</w:t>
      </w:r>
    </w:p>
    <w:p w:rsidR="00D07800" w:rsidRPr="00926C3F" w:rsidRDefault="00D07800" w:rsidP="007D043C">
      <w:pPr>
        <w:pStyle w:val="NoSpacing"/>
        <w:rPr>
          <w:lang w:val="fr-FR"/>
        </w:rPr>
      </w:pPr>
      <w:r w:rsidRPr="00926C3F">
        <w:rPr>
          <w:lang w:val="fr-FR"/>
        </w:rPr>
        <w:t>b. Ce jour-là, il y aura plus de transports en commun pour les Parisiens.</w:t>
      </w:r>
    </w:p>
    <w:p w:rsidR="00D07800" w:rsidRPr="00926C3F" w:rsidRDefault="00D07800" w:rsidP="007D043C">
      <w:pPr>
        <w:pStyle w:val="NoSpacing"/>
        <w:rPr>
          <w:lang w:val="fr-FR"/>
        </w:rPr>
      </w:pPr>
      <w:r w:rsidRPr="00926C3F">
        <w:rPr>
          <w:lang w:val="fr-FR"/>
        </w:rPr>
        <w:t>c. C’est au Canada qu’a eu lieu la premières Journée sans voitures.</w:t>
      </w:r>
    </w:p>
    <w:p w:rsidR="00D07800" w:rsidRPr="00926C3F" w:rsidRDefault="00D07800" w:rsidP="007D043C">
      <w:pPr>
        <w:pStyle w:val="NoSpacing"/>
        <w:rPr>
          <w:lang w:val="fr-FR"/>
        </w:rPr>
      </w:pPr>
      <w:r w:rsidRPr="00926C3F">
        <w:rPr>
          <w:lang w:val="fr-FR"/>
        </w:rPr>
        <w:t>d. Cette année, plus d’un millier de villes vont participer à cette journée.</w:t>
      </w:r>
    </w:p>
    <w:p w:rsidR="00D07800" w:rsidRPr="00926C3F" w:rsidRDefault="00D07800" w:rsidP="007D043C">
      <w:pPr>
        <w:pStyle w:val="NoSpacing"/>
        <w:rPr>
          <w:lang w:val="fr-FR"/>
        </w:rPr>
      </w:pPr>
      <w:r w:rsidRPr="00926C3F">
        <w:rPr>
          <w:lang w:val="fr-FR"/>
        </w:rPr>
        <w:t xml:space="preserve">e. </w:t>
      </w:r>
      <w:smartTag w:uri="urn:schemas-microsoft-com:office:smarttags" w:element="PersonName">
        <w:smartTagPr>
          <w:attr w:name="ProductID" w:val="la Journée"/>
        </w:smartTagPr>
        <w:r w:rsidRPr="00926C3F">
          <w:rPr>
            <w:lang w:val="fr-FR"/>
          </w:rPr>
          <w:t>La Journée</w:t>
        </w:r>
      </w:smartTag>
      <w:r w:rsidRPr="00926C3F">
        <w:rPr>
          <w:lang w:val="fr-FR"/>
        </w:rPr>
        <w:t xml:space="preserve"> sans voiture a vraiment aidé </w:t>
      </w:r>
      <w:r>
        <w:rPr>
          <w:lang w:val="fr-FR"/>
        </w:rPr>
        <w:t>à cha</w:t>
      </w:r>
      <w:r w:rsidRPr="00926C3F">
        <w:rPr>
          <w:lang w:val="fr-FR"/>
        </w:rPr>
        <w:t>nger les habitudes des Français.</w:t>
      </w:r>
    </w:p>
    <w:p w:rsidR="00D07800" w:rsidRDefault="00D07800" w:rsidP="007D043C">
      <w:pPr>
        <w:pStyle w:val="NoSpacing"/>
        <w:rPr>
          <w:lang w:val="fr-FR"/>
        </w:rPr>
      </w:pPr>
      <w:r w:rsidRPr="00926C3F">
        <w:rPr>
          <w:lang w:val="fr-FR"/>
        </w:rPr>
        <w:t xml:space="preserve">f. De moins en moins de Français </w:t>
      </w:r>
      <w:r>
        <w:rPr>
          <w:lang w:val="fr-FR"/>
        </w:rPr>
        <w:t>prennent</w:t>
      </w:r>
      <w:r w:rsidRPr="00926C3F">
        <w:rPr>
          <w:lang w:val="fr-FR"/>
        </w:rPr>
        <w:t xml:space="preserve"> leur véhicule pour se déplacer. </w:t>
      </w:r>
    </w:p>
    <w:p w:rsidR="00D07800" w:rsidRPr="00926C3F" w:rsidRDefault="00D07800" w:rsidP="007D043C">
      <w:pPr>
        <w:pStyle w:val="NoSpacing"/>
        <w:rPr>
          <w:lang w:val="fr-FR"/>
        </w:rPr>
      </w:pPr>
      <w:r>
        <w:rPr>
          <w:lang w:val="fr-FR"/>
        </w:rPr>
        <w:t xml:space="preserve">Source : Méthode de français </w:t>
      </w:r>
      <w:r w:rsidRPr="00763840">
        <w:rPr>
          <w:i/>
          <w:lang w:val="fr-FR"/>
        </w:rPr>
        <w:t>Taxi 2</w:t>
      </w:r>
      <w:r>
        <w:rPr>
          <w:lang w:val="fr-FR"/>
        </w:rPr>
        <w:t>, Ed. Hachette</w:t>
      </w:r>
    </w:p>
    <w:p w:rsidR="00D07800" w:rsidRDefault="00D07800" w:rsidP="007D043C">
      <w:pPr>
        <w:pStyle w:val="NoSpacing"/>
        <w:rPr>
          <w:b/>
          <w:lang w:val="fr-FR"/>
        </w:rPr>
      </w:pPr>
    </w:p>
    <w:p w:rsidR="00D07800" w:rsidRDefault="00D07800" w:rsidP="007D043C">
      <w:pPr>
        <w:pStyle w:val="NoSpacing"/>
        <w:rPr>
          <w:b/>
          <w:lang w:val="fr-FR"/>
        </w:rPr>
      </w:pPr>
      <w:r>
        <w:rPr>
          <w:noProof/>
          <w:lang w:eastAsia="el-GR"/>
        </w:rPr>
        <w:pict>
          <v:rect id="_x0000_s1027" style="position:absolute;margin-left:215.05pt;margin-top:12.2pt;width:170.25pt;height:133.5pt;z-index:251659264">
            <v:textbox>
              <w:txbxContent>
                <w:p w:rsidR="00D07800" w:rsidRDefault="00D07800">
                  <w:r w:rsidRPr="000D508F">
                    <w:rPr>
                      <w:noProof/>
                      <w:lang w:eastAsia="el-GR"/>
                    </w:rPr>
                    <w:pict>
                      <v:shape id="Εικόνα 15" o:spid="_x0000_i1027" type="#_x0000_t75" style="width:156pt;height:127.5pt;visibility:visible">
                        <v:imagedata r:id="rId8" o:title=""/>
                      </v:shape>
                    </w:pict>
                  </w:r>
                </w:p>
              </w:txbxContent>
            </v:textbox>
          </v:rect>
        </w:pict>
      </w:r>
      <w:r w:rsidRPr="007D043C">
        <w:rPr>
          <w:b/>
          <w:lang w:val="fr-FR"/>
        </w:rPr>
        <w:t>Activité</w:t>
      </w:r>
      <w:r>
        <w:rPr>
          <w:b/>
          <w:lang w:val="fr-FR"/>
        </w:rPr>
        <w:t xml:space="preserve"> 3</w:t>
      </w:r>
      <w:r w:rsidRPr="007D043C">
        <w:rPr>
          <w:b/>
          <w:lang w:val="fr-FR"/>
        </w:rPr>
        <w:t xml:space="preserve"> : </w:t>
      </w:r>
      <w:r>
        <w:rPr>
          <w:b/>
          <w:lang w:val="fr-FR"/>
        </w:rPr>
        <w:t>Faites l’association des objets suivants et de leur usage.</w:t>
      </w:r>
    </w:p>
    <w:p w:rsidR="00D07800" w:rsidRDefault="00D07800" w:rsidP="00E4340F">
      <w:pPr>
        <w:pStyle w:val="NoSpacing"/>
        <w:rPr>
          <w:lang w:val="fr-FR"/>
        </w:rPr>
      </w:pPr>
      <w:r w:rsidRPr="00124F63">
        <w:rPr>
          <w:lang w:val="fr-FR"/>
        </w:rPr>
        <w:t xml:space="preserve">des lunettes de soleil </w:t>
      </w:r>
    </w:p>
    <w:p w:rsidR="00D07800" w:rsidRDefault="00D07800" w:rsidP="00E4340F">
      <w:pPr>
        <w:pStyle w:val="NoSpacing"/>
        <w:rPr>
          <w:lang w:val="fr-FR"/>
        </w:rPr>
      </w:pPr>
      <w:r w:rsidRPr="00124F63">
        <w:rPr>
          <w:lang w:val="fr-FR"/>
        </w:rPr>
        <w:t xml:space="preserve">un grille-pain </w:t>
      </w:r>
    </w:p>
    <w:p w:rsidR="00D07800" w:rsidRDefault="00D07800" w:rsidP="00E4340F">
      <w:pPr>
        <w:pStyle w:val="NoSpacing"/>
        <w:rPr>
          <w:lang w:val="fr-FR"/>
        </w:rPr>
      </w:pPr>
      <w:r w:rsidRPr="00124F63">
        <w:rPr>
          <w:lang w:val="fr-FR"/>
        </w:rPr>
        <w:t xml:space="preserve">une machine </w:t>
      </w:r>
      <w:r>
        <w:rPr>
          <w:lang w:val="fr-FR"/>
        </w:rPr>
        <w:t>à</w:t>
      </w:r>
      <w:r w:rsidRPr="00124F63">
        <w:rPr>
          <w:lang w:val="fr-FR"/>
        </w:rPr>
        <w:t xml:space="preserve"> laver </w:t>
      </w:r>
    </w:p>
    <w:p w:rsidR="00D07800" w:rsidRDefault="00D07800" w:rsidP="00E4340F">
      <w:pPr>
        <w:pStyle w:val="NoSpacing"/>
        <w:rPr>
          <w:lang w:val="fr-FR"/>
        </w:rPr>
      </w:pPr>
      <w:r>
        <w:rPr>
          <w:lang w:val="fr-FR"/>
        </w:rPr>
        <w:t>un sac à</w:t>
      </w:r>
      <w:r w:rsidRPr="00124F63">
        <w:rPr>
          <w:lang w:val="fr-FR"/>
        </w:rPr>
        <w:t xml:space="preserve"> dos </w:t>
      </w:r>
    </w:p>
    <w:p w:rsidR="00D07800" w:rsidRDefault="00D07800" w:rsidP="00E4340F">
      <w:pPr>
        <w:pStyle w:val="NoSpacing"/>
        <w:rPr>
          <w:lang w:val="fr-FR"/>
        </w:rPr>
      </w:pPr>
      <w:r>
        <w:rPr>
          <w:lang w:val="fr-FR"/>
        </w:rPr>
        <w:t>un antivirus d’ordinateur</w:t>
      </w:r>
    </w:p>
    <w:p w:rsidR="00D07800" w:rsidRDefault="00D07800" w:rsidP="00E4340F">
      <w:pPr>
        <w:pStyle w:val="NoSpacing"/>
        <w:rPr>
          <w:lang w:val="fr-FR"/>
        </w:rPr>
      </w:pPr>
      <w:r>
        <w:rPr>
          <w:lang w:val="fr-FR"/>
        </w:rPr>
        <w:t xml:space="preserve"> une machine à</w:t>
      </w:r>
      <w:r w:rsidRPr="00124F63">
        <w:rPr>
          <w:lang w:val="fr-FR"/>
        </w:rPr>
        <w:t xml:space="preserve"> calculer </w:t>
      </w:r>
    </w:p>
    <w:p w:rsidR="00D07800" w:rsidRDefault="00D07800" w:rsidP="00E4340F">
      <w:pPr>
        <w:pStyle w:val="NoSpacing"/>
        <w:rPr>
          <w:lang w:val="fr-FR"/>
        </w:rPr>
      </w:pPr>
      <w:r>
        <w:rPr>
          <w:lang w:val="fr-FR"/>
        </w:rPr>
        <w:t xml:space="preserve">un casque de vélo </w:t>
      </w:r>
    </w:p>
    <w:p w:rsidR="00D07800" w:rsidRDefault="00D07800" w:rsidP="00E4340F">
      <w:pPr>
        <w:pStyle w:val="NoSpacing"/>
        <w:rPr>
          <w:lang w:val="fr-FR"/>
        </w:rPr>
      </w:pPr>
      <w:r>
        <w:rPr>
          <w:lang w:val="fr-FR"/>
        </w:rPr>
        <w:t xml:space="preserve">un sèche-cheveux </w:t>
      </w:r>
    </w:p>
    <w:p w:rsidR="00D07800" w:rsidRDefault="00D07800" w:rsidP="00E4340F">
      <w:pPr>
        <w:pStyle w:val="NoSpacing"/>
        <w:rPr>
          <w:lang w:val="fr-FR"/>
        </w:rPr>
      </w:pPr>
      <w:r>
        <w:rPr>
          <w:lang w:val="fr-FR"/>
        </w:rPr>
        <w:t xml:space="preserve">un ouvre-boîtes </w:t>
      </w:r>
    </w:p>
    <w:p w:rsidR="00D07800" w:rsidRPr="00965422" w:rsidRDefault="00D07800" w:rsidP="002E0D66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sz w:val="16"/>
          <w:szCs w:val="16"/>
          <w:lang w:val="fr-FR"/>
        </w:rPr>
      </w:pPr>
      <w:r w:rsidRPr="00965422">
        <w:rPr>
          <w:rFonts w:ascii="Bookman Old Style" w:hAnsi="Bookman Old Style" w:cs="Bookman Old Style"/>
          <w:i/>
          <w:sz w:val="16"/>
          <w:szCs w:val="16"/>
          <w:lang w:val="fr-FR"/>
        </w:rPr>
        <w:t>Rond point 2</w:t>
      </w:r>
      <w:r w:rsidRPr="00965422">
        <w:rPr>
          <w:rFonts w:ascii="Bookman Old Style" w:hAnsi="Bookman Old Style" w:cs="Bookman Old Style"/>
          <w:sz w:val="16"/>
          <w:szCs w:val="16"/>
          <w:lang w:val="fr-FR"/>
        </w:rPr>
        <w:t>, Ed. Maison des langues</w:t>
      </w:r>
    </w:p>
    <w:p w:rsidR="00D07800" w:rsidRDefault="00D07800" w:rsidP="002E0D66">
      <w:pPr>
        <w:autoSpaceDE w:val="0"/>
        <w:autoSpaceDN w:val="0"/>
        <w:adjustRightInd w:val="0"/>
        <w:spacing w:after="0" w:line="240" w:lineRule="auto"/>
        <w:rPr>
          <w:rFonts w:ascii="Cambria" w:hAnsi="Cambria" w:cs="Bookman Old Style"/>
          <w:b/>
          <w:u w:val="single"/>
          <w:lang w:val="fr-FR"/>
        </w:rPr>
      </w:pPr>
    </w:p>
    <w:p w:rsidR="00D07800" w:rsidRPr="00763840" w:rsidRDefault="00D07800" w:rsidP="002E0D66">
      <w:pPr>
        <w:autoSpaceDE w:val="0"/>
        <w:autoSpaceDN w:val="0"/>
        <w:adjustRightInd w:val="0"/>
        <w:spacing w:after="0" w:line="240" w:lineRule="auto"/>
        <w:rPr>
          <w:rFonts w:ascii="Cambria" w:hAnsi="Cambria" w:cs="Bookman Old Style"/>
          <w:b/>
          <w:u w:val="single"/>
          <w:lang w:val="fr-FR"/>
        </w:rPr>
      </w:pPr>
      <w:r w:rsidRPr="00763840">
        <w:rPr>
          <w:rFonts w:ascii="Cambria" w:hAnsi="Cambria" w:cs="Bookman Old Style"/>
          <w:b/>
          <w:u w:val="single"/>
          <w:lang w:val="fr-FR"/>
        </w:rPr>
        <w:t>Petit rappel de grammaire. La comparaison</w:t>
      </w:r>
    </w:p>
    <w:p w:rsidR="00D07800" w:rsidRPr="00763840" w:rsidRDefault="00D07800" w:rsidP="002E0D66">
      <w:pPr>
        <w:autoSpaceDE w:val="0"/>
        <w:autoSpaceDN w:val="0"/>
        <w:adjustRightInd w:val="0"/>
        <w:spacing w:after="0" w:line="240" w:lineRule="auto"/>
        <w:rPr>
          <w:rFonts w:ascii="Cambria" w:hAnsi="Cambria" w:cs="Bookman Old Style"/>
          <w:b/>
          <w:bCs/>
          <w:lang w:val="fr-FR"/>
        </w:rPr>
      </w:pPr>
      <w:r w:rsidRPr="00763840">
        <w:rPr>
          <w:rFonts w:ascii="Cambria" w:hAnsi="Cambria" w:cs="Georgia"/>
          <w:b/>
          <w:bCs/>
          <w:lang w:val="fr-FR"/>
        </w:rPr>
        <w:t xml:space="preserve">1, </w:t>
      </w:r>
      <w:r w:rsidRPr="00763840">
        <w:rPr>
          <w:rFonts w:ascii="Cambria" w:hAnsi="Cambria" w:cs="Bookman Old Style"/>
          <w:lang w:val="fr-FR"/>
        </w:rPr>
        <w:t xml:space="preserve">Plus </w:t>
      </w:r>
      <w:r w:rsidRPr="00763840">
        <w:rPr>
          <w:rFonts w:ascii="Cambria" w:hAnsi="Cambria" w:cs="Bookman Old Style"/>
          <w:b/>
          <w:bCs/>
          <w:lang w:val="fr-FR"/>
        </w:rPr>
        <w:t>/ aussi / moins * adjectif ou adverbe * que</w:t>
      </w:r>
    </w:p>
    <w:p w:rsidR="00D07800" w:rsidRPr="00763840" w:rsidRDefault="00D07800" w:rsidP="002E0D66">
      <w:pPr>
        <w:autoSpaceDE w:val="0"/>
        <w:autoSpaceDN w:val="0"/>
        <w:adjustRightInd w:val="0"/>
        <w:spacing w:after="0" w:line="240" w:lineRule="auto"/>
        <w:rPr>
          <w:rFonts w:ascii="Cambria" w:hAnsi="Cambria" w:cs="Bookman Old Style"/>
          <w:lang w:val="fr-FR"/>
        </w:rPr>
      </w:pPr>
      <w:r w:rsidRPr="00763840">
        <w:rPr>
          <w:rFonts w:ascii="Cambria" w:hAnsi="Cambria" w:cs="Bookman Old Style"/>
          <w:lang w:val="fr-FR"/>
        </w:rPr>
        <w:t xml:space="preserve">• Gabriel conduit </w:t>
      </w:r>
      <w:r w:rsidRPr="00763840">
        <w:rPr>
          <w:rFonts w:ascii="Cambria" w:hAnsi="Cambria" w:cs="Bookman Old Style"/>
          <w:b/>
          <w:bCs/>
          <w:lang w:val="fr-FR"/>
        </w:rPr>
        <w:t xml:space="preserve">plus </w:t>
      </w:r>
      <w:r w:rsidRPr="00763840">
        <w:rPr>
          <w:rFonts w:ascii="Cambria" w:hAnsi="Cambria" w:cs="Bookman Old Style"/>
          <w:lang w:val="fr-FR"/>
        </w:rPr>
        <w:t xml:space="preserve">vite </w:t>
      </w:r>
      <w:r w:rsidRPr="00763840">
        <w:rPr>
          <w:rFonts w:ascii="Cambria" w:hAnsi="Cambria" w:cs="Bookman Old Style"/>
          <w:b/>
          <w:bCs/>
          <w:lang w:val="fr-FR"/>
        </w:rPr>
        <w:t xml:space="preserve">que </w:t>
      </w:r>
      <w:r w:rsidRPr="00763840">
        <w:rPr>
          <w:rFonts w:ascii="Cambria" w:hAnsi="Cambria" w:cs="Bookman Old Style"/>
          <w:lang w:val="fr-FR"/>
        </w:rPr>
        <w:t>toi. (• que tu conduis)</w:t>
      </w:r>
    </w:p>
    <w:p w:rsidR="00D07800" w:rsidRPr="00763840" w:rsidRDefault="00D07800" w:rsidP="002E0D66">
      <w:pPr>
        <w:autoSpaceDE w:val="0"/>
        <w:autoSpaceDN w:val="0"/>
        <w:adjustRightInd w:val="0"/>
        <w:spacing w:after="0" w:line="240" w:lineRule="auto"/>
        <w:rPr>
          <w:rFonts w:ascii="Cambria" w:hAnsi="Cambria" w:cs="Bookman Old Style"/>
          <w:lang w:val="fr-FR"/>
        </w:rPr>
      </w:pPr>
      <w:r w:rsidRPr="00763840">
        <w:rPr>
          <w:rFonts w:ascii="Cambria" w:hAnsi="Cambria" w:cs="Bookman Old Style"/>
          <w:lang w:val="fr-FR"/>
        </w:rPr>
        <w:t xml:space="preserve">• Ce documentaire est </w:t>
      </w:r>
      <w:r w:rsidRPr="00763840">
        <w:rPr>
          <w:rFonts w:ascii="Cambria" w:hAnsi="Cambria" w:cs="Bookman Old Style"/>
          <w:b/>
          <w:bCs/>
          <w:lang w:val="fr-FR"/>
        </w:rPr>
        <w:t xml:space="preserve">plus / moins </w:t>
      </w:r>
      <w:r w:rsidRPr="00763840">
        <w:rPr>
          <w:rFonts w:ascii="Cambria" w:hAnsi="Cambria" w:cs="Bookman Old Style"/>
          <w:lang w:val="fr-FR"/>
        </w:rPr>
        <w:t xml:space="preserve">intéressant </w:t>
      </w:r>
      <w:r w:rsidRPr="00763840">
        <w:rPr>
          <w:rFonts w:ascii="Cambria" w:hAnsi="Cambria" w:cs="Bookman Old Style"/>
          <w:b/>
          <w:bCs/>
          <w:lang w:val="fr-FR"/>
        </w:rPr>
        <w:t xml:space="preserve">que </w:t>
      </w:r>
      <w:r w:rsidRPr="00763840">
        <w:rPr>
          <w:rFonts w:ascii="Cambria" w:hAnsi="Cambria" w:cs="Bookman Old Style"/>
          <w:lang w:val="fr-FR"/>
        </w:rPr>
        <w:t>je (ne) le pensais</w:t>
      </w:r>
    </w:p>
    <w:p w:rsidR="00D07800" w:rsidRPr="00763840" w:rsidRDefault="00D07800" w:rsidP="002E0D66">
      <w:pPr>
        <w:autoSpaceDE w:val="0"/>
        <w:autoSpaceDN w:val="0"/>
        <w:adjustRightInd w:val="0"/>
        <w:spacing w:after="0" w:line="240" w:lineRule="auto"/>
        <w:rPr>
          <w:rFonts w:ascii="Cambria" w:hAnsi="Cambria" w:cs="Bookman Old Style"/>
          <w:lang w:val="fr-FR"/>
        </w:rPr>
      </w:pPr>
      <w:r w:rsidRPr="00763840">
        <w:rPr>
          <w:rFonts w:ascii="Cambria" w:hAnsi="Cambria" w:cs="Bookman Old Style"/>
          <w:lang w:val="fr-FR"/>
        </w:rPr>
        <w:t xml:space="preserve">• Cet employé n'est pas </w:t>
      </w:r>
      <w:r w:rsidRPr="00763840">
        <w:rPr>
          <w:rFonts w:ascii="Cambria" w:hAnsi="Cambria" w:cs="Bookman Old Style"/>
          <w:b/>
          <w:bCs/>
          <w:lang w:val="fr-FR"/>
        </w:rPr>
        <w:t xml:space="preserve">aussi </w:t>
      </w:r>
      <w:r w:rsidRPr="00763840">
        <w:rPr>
          <w:rFonts w:ascii="Cambria" w:hAnsi="Cambria" w:cs="Bookman Old Style"/>
          <w:lang w:val="fr-FR"/>
        </w:rPr>
        <w:t xml:space="preserve">compétent </w:t>
      </w:r>
      <w:r w:rsidRPr="00763840">
        <w:rPr>
          <w:rFonts w:ascii="Cambria" w:hAnsi="Cambria" w:cs="Bookman Old Style"/>
          <w:b/>
          <w:bCs/>
          <w:lang w:val="fr-FR"/>
        </w:rPr>
        <w:t>qu</w:t>
      </w:r>
      <w:r w:rsidRPr="00763840">
        <w:rPr>
          <w:rFonts w:ascii="Cambria" w:hAnsi="Cambria" w:cs="Bookman Old Style"/>
          <w:lang w:val="fr-FR"/>
        </w:rPr>
        <w:t>'il le dit.</w:t>
      </w:r>
    </w:p>
    <w:p w:rsidR="00D07800" w:rsidRPr="00763840" w:rsidRDefault="00D07800" w:rsidP="002E0D66">
      <w:pPr>
        <w:autoSpaceDE w:val="0"/>
        <w:autoSpaceDN w:val="0"/>
        <w:adjustRightInd w:val="0"/>
        <w:spacing w:after="0" w:line="240" w:lineRule="auto"/>
        <w:rPr>
          <w:rFonts w:ascii="Cambria" w:hAnsi="Cambria" w:cs="Bookman Old Style"/>
          <w:lang w:val="fr-FR"/>
        </w:rPr>
      </w:pPr>
      <w:r w:rsidRPr="00763840">
        <w:rPr>
          <w:rFonts w:ascii="Cambria" w:hAnsi="Cambria" w:cs="Bookman Old Style"/>
          <w:lang w:val="fr-FR"/>
        </w:rPr>
        <w:t xml:space="preserve">• Cet employé n'est pas </w:t>
      </w:r>
      <w:r w:rsidRPr="00763840">
        <w:rPr>
          <w:rFonts w:ascii="Cambria" w:hAnsi="Cambria" w:cs="Bookman Old Style"/>
          <w:b/>
          <w:bCs/>
          <w:lang w:val="fr-FR"/>
        </w:rPr>
        <w:t xml:space="preserve">si </w:t>
      </w:r>
      <w:r w:rsidRPr="00763840">
        <w:rPr>
          <w:rFonts w:ascii="Cambria" w:hAnsi="Cambria" w:cs="Bookman Old Style"/>
          <w:lang w:val="fr-FR"/>
        </w:rPr>
        <w:t>compétent qu'il le dit !</w:t>
      </w:r>
    </w:p>
    <w:p w:rsidR="00D07800" w:rsidRPr="00763840" w:rsidRDefault="00D07800" w:rsidP="002E0D66">
      <w:pPr>
        <w:autoSpaceDE w:val="0"/>
        <w:autoSpaceDN w:val="0"/>
        <w:adjustRightInd w:val="0"/>
        <w:spacing w:after="0" w:line="240" w:lineRule="auto"/>
        <w:rPr>
          <w:rFonts w:ascii="Cambria" w:hAnsi="Cambria" w:cs="Bookman Old Style"/>
          <w:i/>
          <w:iCs/>
          <w:lang w:val="fr-FR"/>
        </w:rPr>
      </w:pPr>
      <w:r w:rsidRPr="00763840">
        <w:rPr>
          <w:rFonts w:ascii="Cambria" w:hAnsi="Cambria" w:cs="Bookman Old Style"/>
          <w:lang w:val="fr-FR"/>
        </w:rPr>
        <w:t xml:space="preserve">Certains adjectifs comme </w:t>
      </w:r>
      <w:r w:rsidRPr="00763840">
        <w:rPr>
          <w:rFonts w:ascii="Cambria" w:hAnsi="Cambria" w:cs="Bookman Old Style"/>
          <w:i/>
          <w:iCs/>
          <w:lang w:val="fr-FR"/>
        </w:rPr>
        <w:t>magnifiqu</w:t>
      </w:r>
      <w:r>
        <w:rPr>
          <w:rFonts w:ascii="Cambria" w:hAnsi="Cambria" w:cs="Bookman Old Style"/>
          <w:i/>
          <w:iCs/>
          <w:lang w:val="fr-FR"/>
        </w:rPr>
        <w:t>e, superbe, excellent, affreux</w:t>
      </w:r>
      <w:r w:rsidRPr="00763840">
        <w:rPr>
          <w:rFonts w:ascii="Cambria" w:hAnsi="Cambria" w:cs="Bookman Old Style"/>
          <w:i/>
          <w:iCs/>
          <w:lang w:val="fr-FR"/>
        </w:rPr>
        <w:t xml:space="preserve">, essentiel, </w:t>
      </w:r>
      <w:r w:rsidRPr="00763840">
        <w:rPr>
          <w:rFonts w:ascii="Cambria" w:hAnsi="Cambria" w:cs="Bookman Old Style"/>
          <w:lang w:val="fr-FR"/>
        </w:rPr>
        <w:t>etc. qui ont un sens très fort ne peuvent pas</w:t>
      </w:r>
      <w:r>
        <w:rPr>
          <w:rFonts w:ascii="Cambria" w:hAnsi="Cambria" w:cs="Bookman Old Style"/>
          <w:i/>
          <w:iCs/>
          <w:lang w:val="fr-FR"/>
        </w:rPr>
        <w:t xml:space="preserve"> </w:t>
      </w:r>
      <w:r w:rsidRPr="00763840">
        <w:rPr>
          <w:rFonts w:ascii="Cambria" w:hAnsi="Cambria" w:cs="Bookman Old Style"/>
          <w:lang w:val="fr-FR"/>
        </w:rPr>
        <w:t>être employés au comparatif.</w:t>
      </w:r>
    </w:p>
    <w:p w:rsidR="00D07800" w:rsidRPr="00763840" w:rsidRDefault="00D07800" w:rsidP="002E0D66">
      <w:pPr>
        <w:autoSpaceDE w:val="0"/>
        <w:autoSpaceDN w:val="0"/>
        <w:adjustRightInd w:val="0"/>
        <w:spacing w:after="0" w:line="240" w:lineRule="auto"/>
        <w:rPr>
          <w:rFonts w:ascii="Cambria" w:hAnsi="Cambria" w:cs="Bookman Old Style"/>
          <w:b/>
          <w:bCs/>
          <w:lang w:val="fr-FR"/>
        </w:rPr>
      </w:pPr>
      <w:r w:rsidRPr="00763840">
        <w:rPr>
          <w:rFonts w:ascii="Cambria" w:hAnsi="Cambria" w:cs="Georgia"/>
          <w:b/>
          <w:bCs/>
          <w:lang w:val="fr-FR"/>
        </w:rPr>
        <w:t xml:space="preserve">2. </w:t>
      </w:r>
      <w:r w:rsidRPr="00763840">
        <w:rPr>
          <w:rFonts w:ascii="Cambria" w:hAnsi="Cambria" w:cs="Bookman Old Style"/>
          <w:b/>
          <w:bCs/>
          <w:lang w:val="fr-FR"/>
        </w:rPr>
        <w:t>Comparatifs irréguliers</w:t>
      </w:r>
    </w:p>
    <w:p w:rsidR="00D07800" w:rsidRPr="00763840" w:rsidRDefault="00D07800" w:rsidP="002E0D66">
      <w:pPr>
        <w:autoSpaceDE w:val="0"/>
        <w:autoSpaceDN w:val="0"/>
        <w:adjustRightInd w:val="0"/>
        <w:spacing w:after="0" w:line="240" w:lineRule="auto"/>
        <w:rPr>
          <w:rFonts w:ascii="Cambria" w:hAnsi="Cambria" w:cs="Bookman Old Style"/>
          <w:lang w:val="fr-FR"/>
        </w:rPr>
      </w:pPr>
      <w:r w:rsidRPr="00763840">
        <w:rPr>
          <w:rFonts w:ascii="Cambria" w:hAnsi="Cambria" w:cs="Bookman Old Style"/>
          <w:lang w:val="fr-FR"/>
        </w:rPr>
        <w:t>bon(s) / bonne(s) meilleur(s) / meilleure(s)</w:t>
      </w:r>
    </w:p>
    <w:p w:rsidR="00D07800" w:rsidRPr="00763840" w:rsidRDefault="00D07800" w:rsidP="002E0D66">
      <w:pPr>
        <w:autoSpaceDE w:val="0"/>
        <w:autoSpaceDN w:val="0"/>
        <w:adjustRightInd w:val="0"/>
        <w:spacing w:after="0" w:line="240" w:lineRule="auto"/>
        <w:rPr>
          <w:rFonts w:ascii="Cambria" w:hAnsi="Cambria" w:cs="Bookman Old Style"/>
          <w:b/>
          <w:bCs/>
          <w:lang w:val="fr-FR"/>
        </w:rPr>
      </w:pPr>
      <w:r w:rsidRPr="00763840">
        <w:rPr>
          <w:rFonts w:ascii="Cambria" w:hAnsi="Cambria" w:cs="Bookman Old Style"/>
          <w:lang w:val="fr-FR"/>
        </w:rPr>
        <w:t xml:space="preserve">bien —• mieux La baguette de pain d'un artisan-boulanger est </w:t>
      </w:r>
      <w:r w:rsidRPr="00763840">
        <w:rPr>
          <w:rFonts w:ascii="Cambria" w:hAnsi="Cambria" w:cs="Bookman Old Style"/>
          <w:b/>
          <w:bCs/>
          <w:lang w:val="fr-FR"/>
        </w:rPr>
        <w:t>meilleure qu</w:t>
      </w:r>
      <w:r w:rsidRPr="00763840">
        <w:rPr>
          <w:rFonts w:ascii="Cambria" w:hAnsi="Cambria" w:cs="Bookman Old Style"/>
          <w:lang w:val="fr-FR"/>
        </w:rPr>
        <w:t>'une baguette du supermarché.</w:t>
      </w:r>
    </w:p>
    <w:p w:rsidR="00D07800" w:rsidRPr="00763840" w:rsidRDefault="00D07800" w:rsidP="002E0D66">
      <w:pPr>
        <w:autoSpaceDE w:val="0"/>
        <w:autoSpaceDN w:val="0"/>
        <w:adjustRightInd w:val="0"/>
        <w:spacing w:after="0" w:line="240" w:lineRule="auto"/>
        <w:rPr>
          <w:rFonts w:ascii="Cambria" w:hAnsi="Cambria" w:cs="Bookman Old Style"/>
          <w:lang w:val="fr-FR"/>
        </w:rPr>
      </w:pPr>
      <w:r w:rsidRPr="00763840">
        <w:rPr>
          <w:rFonts w:ascii="Cambria" w:hAnsi="Cambria" w:cs="Bookman Old Style"/>
          <w:lang w:val="fr-FR"/>
        </w:rPr>
        <w:t xml:space="preserve">• Sara comprend </w:t>
      </w:r>
      <w:r w:rsidRPr="00763840">
        <w:rPr>
          <w:rFonts w:ascii="Cambria" w:hAnsi="Cambria" w:cs="Bookman Old Style"/>
          <w:b/>
          <w:bCs/>
          <w:lang w:val="fr-FR"/>
        </w:rPr>
        <w:t xml:space="preserve">mieux </w:t>
      </w:r>
      <w:r w:rsidRPr="00763840">
        <w:rPr>
          <w:rFonts w:ascii="Cambria" w:hAnsi="Cambria" w:cs="Bookman Old Style"/>
          <w:lang w:val="fr-FR"/>
        </w:rPr>
        <w:t xml:space="preserve">les maths </w:t>
      </w:r>
      <w:r w:rsidRPr="00763840">
        <w:rPr>
          <w:rFonts w:ascii="Cambria" w:hAnsi="Cambria" w:cs="Bookman Old Style"/>
          <w:b/>
          <w:bCs/>
          <w:lang w:val="fr-FR"/>
        </w:rPr>
        <w:t xml:space="preserve">que </w:t>
      </w:r>
      <w:r w:rsidRPr="00763840">
        <w:rPr>
          <w:rFonts w:ascii="Cambria" w:hAnsi="Cambria" w:cs="Bookman Old Style"/>
          <w:lang w:val="fr-FR"/>
        </w:rPr>
        <w:t>sa sœur. .. . ^</w:t>
      </w:r>
    </w:p>
    <w:p w:rsidR="00D07800" w:rsidRPr="00763840" w:rsidRDefault="00D07800" w:rsidP="002E0D66">
      <w:pPr>
        <w:autoSpaceDE w:val="0"/>
        <w:autoSpaceDN w:val="0"/>
        <w:adjustRightInd w:val="0"/>
        <w:spacing w:after="0" w:line="240" w:lineRule="auto"/>
        <w:rPr>
          <w:rFonts w:ascii="Cambria" w:hAnsi="Cambria" w:cs="Bookman Old Style"/>
          <w:lang w:val="fr-FR"/>
        </w:rPr>
      </w:pPr>
      <w:r w:rsidRPr="00763840">
        <w:rPr>
          <w:rFonts w:ascii="Cambria" w:hAnsi="Cambria" w:cs="Bookman Old Style"/>
          <w:lang w:val="fr-FR"/>
        </w:rPr>
        <w:t xml:space="preserve">• Cette baguette est </w:t>
      </w:r>
      <w:r w:rsidRPr="00763840">
        <w:rPr>
          <w:rFonts w:ascii="Cambria" w:hAnsi="Cambria" w:cs="Bookman Old Style"/>
          <w:b/>
          <w:bCs/>
          <w:lang w:val="fr-FR"/>
        </w:rPr>
        <w:t xml:space="preserve">bien meilleure </w:t>
      </w:r>
      <w:r w:rsidRPr="00763840">
        <w:rPr>
          <w:rFonts w:ascii="Cambria" w:hAnsi="Cambria" w:cs="Bookman Old Style"/>
          <w:lang w:val="fr-FR"/>
        </w:rPr>
        <w:t>que l'autre.</w:t>
      </w:r>
    </w:p>
    <w:p w:rsidR="00D07800" w:rsidRPr="00763840" w:rsidRDefault="00D07800" w:rsidP="002E0D66">
      <w:pPr>
        <w:autoSpaceDE w:val="0"/>
        <w:autoSpaceDN w:val="0"/>
        <w:adjustRightInd w:val="0"/>
        <w:spacing w:after="0" w:line="240" w:lineRule="auto"/>
        <w:rPr>
          <w:rFonts w:ascii="Cambria" w:hAnsi="Cambria" w:cs="Bookman Old Style"/>
          <w:lang w:val="fr-FR"/>
        </w:rPr>
      </w:pPr>
      <w:r w:rsidRPr="00763840">
        <w:rPr>
          <w:rFonts w:ascii="Cambria" w:hAnsi="Cambria" w:cs="Bookman Old Style"/>
          <w:lang w:val="fr-FR"/>
        </w:rPr>
        <w:t xml:space="preserve">• Sara comprend </w:t>
      </w:r>
      <w:r w:rsidRPr="00763840">
        <w:rPr>
          <w:rFonts w:ascii="Cambria" w:hAnsi="Cambria" w:cs="Bookman Old Style"/>
          <w:b/>
          <w:bCs/>
          <w:lang w:val="fr-FR"/>
        </w:rPr>
        <w:t xml:space="preserve">bien / beaucoup mieux </w:t>
      </w:r>
      <w:r w:rsidRPr="00763840">
        <w:rPr>
          <w:rFonts w:ascii="Cambria" w:hAnsi="Cambria" w:cs="Bookman Old Style"/>
          <w:lang w:val="fr-FR"/>
        </w:rPr>
        <w:t>les maths que sa sœur.</w:t>
      </w:r>
    </w:p>
    <w:p w:rsidR="00D07800" w:rsidRPr="00763840" w:rsidRDefault="00D07800" w:rsidP="002E0D66">
      <w:pPr>
        <w:autoSpaceDE w:val="0"/>
        <w:autoSpaceDN w:val="0"/>
        <w:adjustRightInd w:val="0"/>
        <w:spacing w:after="0" w:line="240" w:lineRule="auto"/>
        <w:rPr>
          <w:rFonts w:ascii="Cambria" w:hAnsi="Cambria" w:cs="Bookman Old Style"/>
          <w:lang w:val="fr-FR"/>
        </w:rPr>
      </w:pPr>
      <w:r w:rsidRPr="00763840">
        <w:rPr>
          <w:rFonts w:ascii="Cambria" w:hAnsi="Cambria" w:cs="Bookman Old Style"/>
          <w:lang w:val="fr-FR"/>
        </w:rPr>
        <w:t>— petit —• plus petit s'emploie pour indiquer la taille, la mesure.</w:t>
      </w:r>
    </w:p>
    <w:p w:rsidR="00D07800" w:rsidRPr="00763840" w:rsidRDefault="00D07800" w:rsidP="002E0D66">
      <w:pPr>
        <w:autoSpaceDE w:val="0"/>
        <w:autoSpaceDN w:val="0"/>
        <w:adjustRightInd w:val="0"/>
        <w:spacing w:after="0" w:line="240" w:lineRule="auto"/>
        <w:rPr>
          <w:rFonts w:ascii="Cambria" w:hAnsi="Cambria" w:cs="Bookman Old Style"/>
          <w:lang w:val="fr-FR"/>
        </w:rPr>
      </w:pPr>
      <w:r w:rsidRPr="00763840">
        <w:rPr>
          <w:rFonts w:ascii="Cambria" w:hAnsi="Cambria" w:cs="Bookman Old Style"/>
          <w:lang w:val="fr-FR"/>
        </w:rPr>
        <w:t>—• moindre s'emploie pour apprécier la valeur, l'importance.</w:t>
      </w:r>
    </w:p>
    <w:p w:rsidR="00D07800" w:rsidRPr="00763840" w:rsidRDefault="00D07800" w:rsidP="002E0D66">
      <w:pPr>
        <w:autoSpaceDE w:val="0"/>
        <w:autoSpaceDN w:val="0"/>
        <w:adjustRightInd w:val="0"/>
        <w:spacing w:after="0" w:line="240" w:lineRule="auto"/>
        <w:rPr>
          <w:rFonts w:ascii="Cambria" w:hAnsi="Cambria" w:cs="Bookman Old Style"/>
          <w:lang w:val="fr-FR"/>
        </w:rPr>
      </w:pPr>
      <w:r w:rsidRPr="00763840">
        <w:rPr>
          <w:rFonts w:ascii="Cambria" w:hAnsi="Cambria" w:cs="Bookman Old Style"/>
          <w:lang w:val="fr-FR"/>
        </w:rPr>
        <w:t xml:space="preserve">. Ma valise est </w:t>
      </w:r>
      <w:r w:rsidRPr="00763840">
        <w:rPr>
          <w:rFonts w:ascii="Cambria" w:hAnsi="Cambria" w:cs="Bookman Old Style"/>
          <w:b/>
          <w:bCs/>
          <w:lang w:val="fr-FR"/>
        </w:rPr>
        <w:t xml:space="preserve">plus </w:t>
      </w:r>
      <w:r w:rsidRPr="00763840">
        <w:rPr>
          <w:rFonts w:ascii="Cambria" w:hAnsi="Cambria" w:cs="Bookman Old Style"/>
          <w:lang w:val="fr-FR"/>
        </w:rPr>
        <w:t xml:space="preserve">petite </w:t>
      </w:r>
      <w:r w:rsidRPr="00763840">
        <w:rPr>
          <w:rFonts w:ascii="Cambria" w:hAnsi="Cambria" w:cs="Bookman Old Style"/>
          <w:b/>
          <w:bCs/>
          <w:lang w:val="fr-FR"/>
        </w:rPr>
        <w:t xml:space="preserve">que </w:t>
      </w:r>
      <w:r w:rsidRPr="00763840">
        <w:rPr>
          <w:rFonts w:ascii="Cambria" w:hAnsi="Cambria" w:cs="Bookman Old Style"/>
          <w:lang w:val="fr-FR"/>
        </w:rPr>
        <w:t>la tienne.</w:t>
      </w:r>
    </w:p>
    <w:p w:rsidR="00D07800" w:rsidRPr="00763840" w:rsidRDefault="00D07800" w:rsidP="002E0D66">
      <w:pPr>
        <w:autoSpaceDE w:val="0"/>
        <w:autoSpaceDN w:val="0"/>
        <w:adjustRightInd w:val="0"/>
        <w:spacing w:after="0" w:line="240" w:lineRule="auto"/>
        <w:rPr>
          <w:rFonts w:ascii="Cambria" w:hAnsi="Cambria" w:cs="Bookman Old Style"/>
          <w:lang w:val="fr-FR"/>
        </w:rPr>
      </w:pPr>
      <w:r w:rsidRPr="00763840">
        <w:rPr>
          <w:rFonts w:ascii="Cambria" w:hAnsi="Cambria" w:cs="Bookman Old Style"/>
          <w:lang w:val="fr-FR"/>
        </w:rPr>
        <w:t>— mauvais</w:t>
      </w:r>
      <w:r>
        <w:rPr>
          <w:rFonts w:ascii="Cambria" w:hAnsi="Cambria" w:cs="Bookman Old Style"/>
          <w:lang w:val="fr-FR"/>
        </w:rPr>
        <w:t>-&gt;</w:t>
      </w:r>
      <w:r w:rsidRPr="00763840">
        <w:rPr>
          <w:rFonts w:ascii="Cambria" w:hAnsi="Cambria" w:cs="Bookman Old Style"/>
          <w:lang w:val="fr-FR"/>
        </w:rPr>
        <w:t xml:space="preserve"> plus mauvais. Pire est une forme d'insistance.</w:t>
      </w:r>
    </w:p>
    <w:p w:rsidR="00D07800" w:rsidRPr="00763840" w:rsidRDefault="00D07800" w:rsidP="002E0D66">
      <w:pPr>
        <w:autoSpaceDE w:val="0"/>
        <w:autoSpaceDN w:val="0"/>
        <w:adjustRightInd w:val="0"/>
        <w:spacing w:after="0" w:line="240" w:lineRule="auto"/>
        <w:rPr>
          <w:rFonts w:ascii="Cambria" w:hAnsi="Cambria" w:cs="Bookman Old Style"/>
          <w:b/>
          <w:bCs/>
          <w:lang w:val="fr-FR"/>
        </w:rPr>
      </w:pPr>
      <w:r w:rsidRPr="00763840">
        <w:rPr>
          <w:rFonts w:ascii="Cambria" w:hAnsi="Cambria" w:cs="Bookman Old Style"/>
          <w:lang w:val="fr-FR"/>
        </w:rPr>
        <w:t xml:space="preserve">• On annonce à la radio que demain, le temps sera </w:t>
      </w:r>
      <w:r w:rsidRPr="00763840">
        <w:rPr>
          <w:rFonts w:ascii="Cambria" w:hAnsi="Cambria" w:cs="Bookman Old Style"/>
          <w:b/>
          <w:bCs/>
          <w:lang w:val="fr-FR"/>
        </w:rPr>
        <w:t>plus mauvais qu</w:t>
      </w:r>
      <w:r w:rsidRPr="00763840">
        <w:rPr>
          <w:rFonts w:ascii="Cambria" w:hAnsi="Cambria" w:cs="Bookman Old Style"/>
          <w:lang w:val="fr-FR"/>
        </w:rPr>
        <w:t>'aujourd'hui.</w:t>
      </w:r>
    </w:p>
    <w:p w:rsidR="00D07800" w:rsidRDefault="00D07800" w:rsidP="002E0D66">
      <w:pPr>
        <w:autoSpaceDE w:val="0"/>
        <w:autoSpaceDN w:val="0"/>
        <w:adjustRightInd w:val="0"/>
        <w:spacing w:after="0" w:line="240" w:lineRule="auto"/>
        <w:rPr>
          <w:rFonts w:ascii="Cambria" w:hAnsi="Cambria" w:cs="Bookman Old Style"/>
          <w:lang w:val="fr-FR"/>
        </w:rPr>
      </w:pPr>
      <w:r w:rsidRPr="00763840">
        <w:rPr>
          <w:rFonts w:ascii="Cambria" w:hAnsi="Cambria" w:cs="Bookman Old Style"/>
          <w:lang w:val="fr-FR"/>
        </w:rPr>
        <w:t xml:space="preserve">. Quel mauvais devoir I 11 est </w:t>
      </w:r>
      <w:r w:rsidRPr="00763840">
        <w:rPr>
          <w:rFonts w:ascii="Cambria" w:hAnsi="Cambria" w:cs="Bookman Old Style"/>
          <w:b/>
          <w:bCs/>
          <w:lang w:val="fr-FR"/>
        </w:rPr>
        <w:t xml:space="preserve">pire que </w:t>
      </w:r>
      <w:r w:rsidRPr="00763840">
        <w:rPr>
          <w:rFonts w:ascii="Cambria" w:hAnsi="Cambria" w:cs="Bookman Old Style"/>
          <w:lang w:val="fr-FR"/>
        </w:rPr>
        <w:t xml:space="preserve">le précédent </w:t>
      </w:r>
    </w:p>
    <w:p w:rsidR="00D07800" w:rsidRPr="00763840" w:rsidRDefault="00D07800" w:rsidP="002E0D66">
      <w:pPr>
        <w:autoSpaceDE w:val="0"/>
        <w:autoSpaceDN w:val="0"/>
        <w:adjustRightInd w:val="0"/>
        <w:spacing w:after="0" w:line="240" w:lineRule="auto"/>
        <w:rPr>
          <w:rFonts w:ascii="Cambria" w:hAnsi="Cambria" w:cs="Bookman Old Style"/>
          <w:lang w:val="fr-FR"/>
        </w:rPr>
      </w:pPr>
      <w:r w:rsidRPr="00763840">
        <w:rPr>
          <w:rFonts w:ascii="Cambria" w:hAnsi="Cambria" w:cs="Bookman Old Style"/>
          <w:lang w:val="fr-FR"/>
        </w:rPr>
        <w:t>Plus de / autant de / moins de * nom * que</w:t>
      </w:r>
    </w:p>
    <w:p w:rsidR="00D07800" w:rsidRPr="00763840" w:rsidRDefault="00D07800" w:rsidP="002E0D66">
      <w:pPr>
        <w:autoSpaceDE w:val="0"/>
        <w:autoSpaceDN w:val="0"/>
        <w:adjustRightInd w:val="0"/>
        <w:spacing w:after="0" w:line="240" w:lineRule="auto"/>
        <w:rPr>
          <w:rFonts w:ascii="Cambria" w:hAnsi="Cambria" w:cs="Bookman Old Style"/>
          <w:lang w:val="fr-FR"/>
        </w:rPr>
      </w:pPr>
      <w:r w:rsidRPr="00763840">
        <w:rPr>
          <w:rFonts w:ascii="Cambria" w:hAnsi="Cambria" w:cs="Bookman Old Style"/>
          <w:lang w:val="fr-FR"/>
        </w:rPr>
        <w:t xml:space="preserve">• Ce grand magasin d'informatique offre </w:t>
      </w:r>
      <w:r w:rsidRPr="00763840">
        <w:rPr>
          <w:rFonts w:ascii="Cambria" w:hAnsi="Cambria" w:cs="Bookman Old Style"/>
          <w:b/>
          <w:bCs/>
          <w:lang w:val="fr-FR"/>
        </w:rPr>
        <w:t xml:space="preserve">plus de </w:t>
      </w:r>
      <w:r w:rsidRPr="00763840">
        <w:rPr>
          <w:rFonts w:ascii="Cambria" w:hAnsi="Cambria" w:cs="Bookman Old Style"/>
          <w:lang w:val="fr-FR"/>
        </w:rPr>
        <w:t xml:space="preserve">choix </w:t>
      </w:r>
      <w:r w:rsidRPr="00763840">
        <w:rPr>
          <w:rFonts w:ascii="Cambria" w:hAnsi="Cambria" w:cs="Bookman Old Style"/>
          <w:b/>
          <w:bCs/>
          <w:lang w:val="fr-FR"/>
        </w:rPr>
        <w:t xml:space="preserve">que </w:t>
      </w:r>
      <w:r w:rsidRPr="00763840">
        <w:rPr>
          <w:rFonts w:ascii="Cambria" w:hAnsi="Cambria" w:cs="Bookman Old Style"/>
          <w:lang w:val="fr-FR"/>
        </w:rPr>
        <w:t>tous</w:t>
      </w:r>
      <w:r>
        <w:rPr>
          <w:rFonts w:ascii="Cambria" w:hAnsi="Cambria" w:cs="Bookman Old Style"/>
          <w:lang w:val="fr-FR"/>
        </w:rPr>
        <w:t xml:space="preserve"> </w:t>
      </w:r>
      <w:r w:rsidRPr="00763840">
        <w:rPr>
          <w:rFonts w:ascii="Cambria" w:hAnsi="Cambria" w:cs="Bookman Old Style"/>
          <w:lang w:val="fr-FR"/>
        </w:rPr>
        <w:t>les autres.</w:t>
      </w:r>
    </w:p>
    <w:p w:rsidR="00D07800" w:rsidRPr="00763840" w:rsidRDefault="00D07800" w:rsidP="002E0D66">
      <w:pPr>
        <w:autoSpaceDE w:val="0"/>
        <w:autoSpaceDN w:val="0"/>
        <w:adjustRightInd w:val="0"/>
        <w:spacing w:after="0" w:line="240" w:lineRule="auto"/>
        <w:rPr>
          <w:rFonts w:ascii="Cambria" w:hAnsi="Cambria" w:cs="Bookman Old Style"/>
          <w:lang w:val="fr-FR"/>
        </w:rPr>
      </w:pPr>
      <w:r w:rsidRPr="00763840">
        <w:rPr>
          <w:rFonts w:ascii="Cambria" w:hAnsi="Cambria" w:cs="Bookman Old Style"/>
          <w:lang w:val="fr-FR"/>
        </w:rPr>
        <w:t xml:space="preserve">• Nous avons fait le trajet Marseille-Toulouse en </w:t>
      </w:r>
      <w:r w:rsidRPr="00763840">
        <w:rPr>
          <w:rFonts w:ascii="Cambria" w:hAnsi="Cambria" w:cs="Bookman Old Style"/>
          <w:b/>
          <w:bCs/>
          <w:lang w:val="fr-FR"/>
        </w:rPr>
        <w:t xml:space="preserve">moins de </w:t>
      </w:r>
      <w:r w:rsidRPr="00763840">
        <w:rPr>
          <w:rFonts w:ascii="Cambria" w:hAnsi="Cambria" w:cs="Bookman Old Style"/>
          <w:lang w:val="fr-FR"/>
        </w:rPr>
        <w:t>temps</w:t>
      </w:r>
      <w:r>
        <w:rPr>
          <w:rFonts w:ascii="Cambria" w:hAnsi="Cambria" w:cs="Bookman Old Style"/>
          <w:lang w:val="fr-FR"/>
        </w:rPr>
        <w:t xml:space="preserve"> </w:t>
      </w:r>
      <w:r w:rsidRPr="00763840">
        <w:rPr>
          <w:rFonts w:ascii="Cambria" w:hAnsi="Cambria" w:cs="Bookman Old Style"/>
          <w:b/>
          <w:bCs/>
          <w:lang w:val="fr-FR"/>
        </w:rPr>
        <w:t xml:space="preserve">que </w:t>
      </w:r>
      <w:r w:rsidRPr="00763840">
        <w:rPr>
          <w:rFonts w:ascii="Cambria" w:hAnsi="Cambria" w:cs="Bookman Old Style"/>
          <w:lang w:val="fr-FR"/>
        </w:rPr>
        <w:t>nous (ne) le pensions, (le - faire le trajet)</w:t>
      </w:r>
    </w:p>
    <w:p w:rsidR="00D07800" w:rsidRPr="00763840" w:rsidRDefault="00D07800" w:rsidP="002E0D66">
      <w:pPr>
        <w:autoSpaceDE w:val="0"/>
        <w:autoSpaceDN w:val="0"/>
        <w:adjustRightInd w:val="0"/>
        <w:spacing w:after="0" w:line="240" w:lineRule="auto"/>
        <w:rPr>
          <w:rFonts w:ascii="Cambria" w:hAnsi="Cambria" w:cs="Bookman Old Style"/>
          <w:lang w:val="fr-FR"/>
        </w:rPr>
      </w:pPr>
      <w:r w:rsidRPr="00763840">
        <w:rPr>
          <w:rFonts w:ascii="Cambria" w:hAnsi="Cambria" w:cs="Bookman Old Style"/>
          <w:lang w:val="fr-FR"/>
        </w:rPr>
        <w:t xml:space="preserve">• On dit qu'en France, il y a </w:t>
      </w:r>
      <w:r w:rsidRPr="00763840">
        <w:rPr>
          <w:rFonts w:ascii="Cambria" w:hAnsi="Cambria" w:cs="Bookman Old Style"/>
          <w:b/>
          <w:bCs/>
          <w:lang w:val="fr-FR"/>
        </w:rPr>
        <w:t xml:space="preserve">autant de </w:t>
      </w:r>
      <w:r w:rsidRPr="00763840">
        <w:rPr>
          <w:rFonts w:ascii="Cambria" w:hAnsi="Cambria" w:cs="Bookman Old Style"/>
          <w:lang w:val="fr-FR"/>
        </w:rPr>
        <w:t xml:space="preserve">fromages </w:t>
      </w:r>
      <w:r w:rsidRPr="00763840">
        <w:rPr>
          <w:rFonts w:ascii="Cambria" w:hAnsi="Cambria" w:cs="Bookman Old Style"/>
          <w:b/>
          <w:bCs/>
          <w:lang w:val="fr-FR"/>
        </w:rPr>
        <w:t xml:space="preserve">que de </w:t>
      </w:r>
      <w:r w:rsidRPr="00763840">
        <w:rPr>
          <w:rFonts w:ascii="Cambria" w:hAnsi="Cambria" w:cs="Bookman Old Style"/>
          <w:lang w:val="fr-FR"/>
        </w:rPr>
        <w:t>jours</w:t>
      </w:r>
      <w:r>
        <w:rPr>
          <w:rFonts w:ascii="Cambria" w:hAnsi="Cambria" w:cs="Bookman Old Style"/>
          <w:lang w:val="fr-FR"/>
        </w:rPr>
        <w:t xml:space="preserve"> </w:t>
      </w:r>
      <w:r w:rsidRPr="00763840">
        <w:rPr>
          <w:rFonts w:ascii="Cambria" w:hAnsi="Cambria" w:cs="Bookman Old Style"/>
          <w:lang w:val="fr-FR"/>
        </w:rPr>
        <w:t>dans l'année.</w:t>
      </w:r>
    </w:p>
    <w:p w:rsidR="00D07800" w:rsidRPr="00763840" w:rsidRDefault="00D07800" w:rsidP="002E0D66">
      <w:pPr>
        <w:autoSpaceDE w:val="0"/>
        <w:autoSpaceDN w:val="0"/>
        <w:adjustRightInd w:val="0"/>
        <w:spacing w:after="0" w:line="240" w:lineRule="auto"/>
        <w:rPr>
          <w:rFonts w:ascii="Cambria" w:hAnsi="Cambria" w:cs="Bookman Old Style"/>
          <w:lang w:val="fr-FR"/>
        </w:rPr>
      </w:pPr>
      <w:r w:rsidRPr="00763840">
        <w:rPr>
          <w:rFonts w:ascii="Cambria" w:hAnsi="Cambria" w:cs="Bookman Old Style"/>
          <w:lang w:val="fr-FR"/>
        </w:rPr>
        <w:t xml:space="preserve">• Grace a ce médicament, j'ai </w:t>
      </w:r>
      <w:r w:rsidRPr="00763840">
        <w:rPr>
          <w:rFonts w:ascii="Cambria" w:hAnsi="Cambria" w:cs="Bookman Old Style"/>
          <w:b/>
          <w:bCs/>
          <w:lang w:val="fr-FR"/>
        </w:rPr>
        <w:t xml:space="preserve">moins de </w:t>
      </w:r>
      <w:r w:rsidRPr="00763840">
        <w:rPr>
          <w:rFonts w:ascii="Cambria" w:hAnsi="Cambria" w:cs="Bookman Old Style"/>
          <w:lang w:val="fr-FR"/>
        </w:rPr>
        <w:t xml:space="preserve">fièvre et </w:t>
      </w:r>
      <w:r w:rsidRPr="00763840">
        <w:rPr>
          <w:rFonts w:ascii="Cambria" w:hAnsi="Cambria" w:cs="Bookman Old Style"/>
          <w:b/>
          <w:bCs/>
          <w:lang w:val="fr-FR"/>
        </w:rPr>
        <w:t xml:space="preserve">de </w:t>
      </w:r>
      <w:r w:rsidRPr="00763840">
        <w:rPr>
          <w:rFonts w:ascii="Cambria" w:hAnsi="Cambria" w:cs="Bookman Old Style"/>
          <w:lang w:val="fr-FR"/>
        </w:rPr>
        <w:t>maux de tête</w:t>
      </w:r>
      <w:r>
        <w:rPr>
          <w:rFonts w:ascii="Cambria" w:hAnsi="Cambria" w:cs="Bookman Old Style"/>
          <w:lang w:val="fr-FR"/>
        </w:rPr>
        <w:t xml:space="preserve"> </w:t>
      </w:r>
      <w:r w:rsidRPr="00763840">
        <w:rPr>
          <w:rFonts w:ascii="Cambria" w:hAnsi="Cambria" w:cs="Bookman Old Style"/>
          <w:b/>
          <w:bCs/>
          <w:lang w:val="fr-FR"/>
        </w:rPr>
        <w:t>qu</w:t>
      </w:r>
      <w:r w:rsidRPr="00763840">
        <w:rPr>
          <w:rFonts w:ascii="Cambria" w:hAnsi="Cambria" w:cs="Bookman Old Style"/>
          <w:lang w:val="fr-FR"/>
        </w:rPr>
        <w:t>'hier.</w:t>
      </w:r>
    </w:p>
    <w:p w:rsidR="00D07800" w:rsidRPr="00763840" w:rsidRDefault="00D07800" w:rsidP="002E0D66">
      <w:pPr>
        <w:autoSpaceDE w:val="0"/>
        <w:autoSpaceDN w:val="0"/>
        <w:adjustRightInd w:val="0"/>
        <w:spacing w:after="0" w:line="240" w:lineRule="auto"/>
        <w:rPr>
          <w:rFonts w:ascii="Cambria" w:hAnsi="Cambria" w:cs="Bookman Old Style"/>
          <w:b/>
          <w:bCs/>
          <w:lang w:val="fr-FR"/>
        </w:rPr>
      </w:pPr>
      <w:r w:rsidRPr="00763840">
        <w:rPr>
          <w:rFonts w:ascii="Cambria" w:hAnsi="Cambria" w:cs="Bookman Old Style"/>
          <w:b/>
          <w:bCs/>
          <w:lang w:val="fr-FR"/>
        </w:rPr>
        <w:t xml:space="preserve">Avec un nombre, on emploie :... de </w:t>
      </w:r>
      <w:r w:rsidRPr="00763840">
        <w:rPr>
          <w:rFonts w:ascii="Cambria" w:hAnsi="Cambria" w:cs="Bookman Old Style"/>
          <w:b/>
          <w:bCs/>
          <w:i/>
          <w:iCs/>
          <w:lang w:val="fr-FR"/>
        </w:rPr>
        <w:t>plus que,</w:t>
      </w:r>
      <w:r>
        <w:rPr>
          <w:rFonts w:ascii="Cambria" w:hAnsi="Cambria" w:cs="Bookman Old Style"/>
          <w:b/>
          <w:bCs/>
          <w:lang w:val="fr-FR"/>
        </w:rPr>
        <w:t>... de moins</w:t>
      </w:r>
      <w:r w:rsidRPr="00763840">
        <w:rPr>
          <w:rFonts w:ascii="Cambria" w:hAnsi="Cambria" w:cs="Bookman Old Style"/>
          <w:b/>
          <w:bCs/>
          <w:lang w:val="fr-FR"/>
        </w:rPr>
        <w:t xml:space="preserve"> que.</w:t>
      </w:r>
    </w:p>
    <w:p w:rsidR="00D07800" w:rsidRDefault="00D07800" w:rsidP="002E0D66">
      <w:pPr>
        <w:autoSpaceDE w:val="0"/>
        <w:autoSpaceDN w:val="0"/>
        <w:adjustRightInd w:val="0"/>
        <w:spacing w:after="0" w:line="240" w:lineRule="auto"/>
        <w:rPr>
          <w:rFonts w:ascii="Cambria" w:hAnsi="Cambria" w:cs="Book Antiqua"/>
          <w:lang w:val="fr-FR"/>
        </w:rPr>
      </w:pPr>
      <w:r w:rsidRPr="00763840">
        <w:rPr>
          <w:rFonts w:ascii="Cambria" w:hAnsi="Cambria" w:cs="Bookman Old Style"/>
          <w:lang w:val="fr-FR"/>
        </w:rPr>
        <w:t xml:space="preserve">• j'ai </w:t>
      </w:r>
      <w:r>
        <w:rPr>
          <w:rFonts w:ascii="Cambria" w:hAnsi="Cambria" w:cs="Bookman Old Style"/>
          <w:i/>
          <w:iCs/>
          <w:lang w:val="fr-FR"/>
        </w:rPr>
        <w:t>deux ans</w:t>
      </w:r>
      <w:r w:rsidRPr="00763840">
        <w:rPr>
          <w:rFonts w:ascii="Cambria" w:hAnsi="Cambria" w:cs="Bookman Old Style"/>
          <w:i/>
          <w:iCs/>
          <w:lang w:val="fr-FR"/>
        </w:rPr>
        <w:t xml:space="preserve"> </w:t>
      </w:r>
      <w:r w:rsidRPr="00763840">
        <w:rPr>
          <w:rFonts w:ascii="Cambria" w:hAnsi="Cambria" w:cs="Bookman Old Style"/>
          <w:b/>
          <w:bCs/>
          <w:lang w:val="fr-FR"/>
        </w:rPr>
        <w:t xml:space="preserve">de plus que </w:t>
      </w:r>
      <w:r w:rsidRPr="00763840">
        <w:rPr>
          <w:rFonts w:ascii="Cambria" w:hAnsi="Cambria" w:cs="Bookman Old Style"/>
          <w:lang w:val="fr-FR"/>
        </w:rPr>
        <w:t xml:space="preserve">ma sœur et </w:t>
      </w:r>
      <w:r>
        <w:rPr>
          <w:rFonts w:ascii="Cambria" w:hAnsi="Cambria" w:cs="Bookman Old Style"/>
          <w:i/>
          <w:iCs/>
          <w:lang w:val="fr-FR"/>
        </w:rPr>
        <w:t>trois</w:t>
      </w:r>
      <w:r w:rsidRPr="00763840">
        <w:rPr>
          <w:rFonts w:ascii="Cambria" w:hAnsi="Cambria" w:cs="Bookman Old Style"/>
          <w:i/>
          <w:iCs/>
          <w:lang w:val="fr-FR"/>
        </w:rPr>
        <w:t xml:space="preserve"> ans </w:t>
      </w:r>
      <w:r w:rsidRPr="00763840">
        <w:rPr>
          <w:rFonts w:ascii="Cambria" w:hAnsi="Cambria" w:cs="Bookman Old Style"/>
          <w:b/>
          <w:bCs/>
          <w:lang w:val="fr-FR"/>
        </w:rPr>
        <w:t>de moins que</w:t>
      </w:r>
      <w:r>
        <w:rPr>
          <w:rFonts w:ascii="Cambria" w:hAnsi="Cambria" w:cs="Bookman Old Style"/>
          <w:b/>
          <w:bCs/>
          <w:lang w:val="fr-FR"/>
        </w:rPr>
        <w:t xml:space="preserve"> </w:t>
      </w:r>
      <w:r w:rsidRPr="00763840">
        <w:rPr>
          <w:rFonts w:ascii="Cambria" w:hAnsi="Cambria" w:cs="Bookman Old Style"/>
          <w:lang w:val="fr-FR"/>
        </w:rPr>
        <w:t>mon frère</w:t>
      </w:r>
      <w:r>
        <w:rPr>
          <w:rFonts w:ascii="Cambria" w:hAnsi="Cambria" w:cs="Bookman Old Style"/>
          <w:lang w:val="fr-FR"/>
        </w:rPr>
        <w:t xml:space="preserve"> aîné</w:t>
      </w:r>
      <w:r w:rsidRPr="00763840">
        <w:rPr>
          <w:rFonts w:ascii="Cambria" w:hAnsi="Cambria" w:cs="Bookman Old Style"/>
          <w:lang w:val="fr-FR"/>
        </w:rPr>
        <w:t>.</w:t>
      </w:r>
      <w:r w:rsidRPr="00763840">
        <w:rPr>
          <w:rFonts w:ascii="Cambria" w:hAnsi="Cambria" w:cs="Book Antiqua"/>
          <w:lang w:val="fr-FR"/>
        </w:rPr>
        <w:t xml:space="preserve"> </w:t>
      </w:r>
    </w:p>
    <w:p w:rsidR="00D07800" w:rsidRPr="00763840" w:rsidRDefault="00D07800" w:rsidP="002E0D66">
      <w:pPr>
        <w:autoSpaceDE w:val="0"/>
        <w:autoSpaceDN w:val="0"/>
        <w:adjustRightInd w:val="0"/>
        <w:spacing w:after="0" w:line="240" w:lineRule="auto"/>
        <w:rPr>
          <w:rFonts w:ascii="Cambria" w:hAnsi="Cambria" w:cs="Bookman Old Style"/>
          <w:b/>
          <w:bCs/>
          <w:lang w:val="fr-FR"/>
        </w:rPr>
      </w:pPr>
      <w:r w:rsidRPr="00763840">
        <w:rPr>
          <w:rFonts w:ascii="Cambria" w:hAnsi="Cambria" w:cs="Book Antiqua"/>
          <w:lang w:val="fr-FR"/>
        </w:rPr>
        <w:t xml:space="preserve">4 . </w:t>
      </w:r>
      <w:r w:rsidRPr="00763840">
        <w:rPr>
          <w:rFonts w:ascii="Cambria" w:hAnsi="Cambria" w:cs="Bookman Old Style"/>
          <w:lang w:val="fr-FR"/>
        </w:rPr>
        <w:t>Verbe + plus / autant / moins * que '</w:t>
      </w:r>
    </w:p>
    <w:p w:rsidR="00D07800" w:rsidRPr="00763840" w:rsidRDefault="00D07800" w:rsidP="002E0D66">
      <w:pPr>
        <w:autoSpaceDE w:val="0"/>
        <w:autoSpaceDN w:val="0"/>
        <w:adjustRightInd w:val="0"/>
        <w:spacing w:after="0" w:line="240" w:lineRule="auto"/>
        <w:rPr>
          <w:rFonts w:ascii="Cambria" w:hAnsi="Cambria" w:cs="Bookman Old Style"/>
          <w:lang w:val="fr-FR"/>
        </w:rPr>
      </w:pPr>
      <w:r w:rsidRPr="00763840">
        <w:rPr>
          <w:rFonts w:ascii="Cambria" w:hAnsi="Cambria" w:cs="Bookman Old Style"/>
          <w:lang w:val="fr-FR"/>
        </w:rPr>
        <w:t xml:space="preserve">• </w:t>
      </w:r>
      <w:r>
        <w:rPr>
          <w:rFonts w:ascii="Cambria" w:hAnsi="Cambria" w:cs="Bookman Old Style"/>
          <w:lang w:val="fr-FR"/>
        </w:rPr>
        <w:t xml:space="preserve">Christophe </w:t>
      </w:r>
      <w:r w:rsidRPr="00763840">
        <w:rPr>
          <w:rFonts w:ascii="Cambria" w:hAnsi="Cambria" w:cs="Bookman Old Style"/>
          <w:lang w:val="fr-FR"/>
        </w:rPr>
        <w:t xml:space="preserve">réfléchit </w:t>
      </w:r>
      <w:r w:rsidRPr="00763840">
        <w:rPr>
          <w:rFonts w:ascii="Cambria" w:hAnsi="Cambria" w:cs="Bookman Old Style"/>
          <w:b/>
          <w:bCs/>
          <w:lang w:val="fr-FR"/>
        </w:rPr>
        <w:t>plus qu</w:t>
      </w:r>
      <w:r w:rsidRPr="00763840">
        <w:rPr>
          <w:rFonts w:ascii="Cambria" w:hAnsi="Cambria" w:cs="Bookman Old Style"/>
          <w:lang w:val="fr-FR"/>
        </w:rPr>
        <w:t>'avant quand il doit</w:t>
      </w:r>
      <w:r>
        <w:rPr>
          <w:rFonts w:ascii="Cambria" w:hAnsi="Cambria" w:cs="Bookman Old Style"/>
          <w:lang w:val="fr-FR"/>
        </w:rPr>
        <w:t xml:space="preserve"> </w:t>
      </w:r>
      <w:r w:rsidRPr="00763840">
        <w:rPr>
          <w:rFonts w:ascii="Cambria" w:hAnsi="Cambria" w:cs="Bookman Old Style"/>
          <w:lang w:val="fr-FR"/>
        </w:rPr>
        <w:t>prendre une décision.</w:t>
      </w:r>
    </w:p>
    <w:p w:rsidR="00D07800" w:rsidRPr="00763840" w:rsidRDefault="00D07800" w:rsidP="002E0D66">
      <w:pPr>
        <w:autoSpaceDE w:val="0"/>
        <w:autoSpaceDN w:val="0"/>
        <w:adjustRightInd w:val="0"/>
        <w:spacing w:after="0" w:line="240" w:lineRule="auto"/>
        <w:rPr>
          <w:rFonts w:ascii="Cambria" w:hAnsi="Cambria" w:cs="Bookman Old Style"/>
          <w:b/>
          <w:bCs/>
          <w:lang w:val="fr-FR"/>
        </w:rPr>
      </w:pPr>
      <w:r w:rsidRPr="00763840">
        <w:rPr>
          <w:rFonts w:ascii="Cambria" w:hAnsi="Cambria" w:cs="Bookman Old Style"/>
          <w:lang w:val="fr-FR"/>
        </w:rPr>
        <w:t xml:space="preserve">• A l'époque de l'audiovisuel, est-ce qu'on lit </w:t>
      </w:r>
      <w:r w:rsidRPr="00763840">
        <w:rPr>
          <w:rFonts w:ascii="Cambria" w:hAnsi="Cambria" w:cs="Bookman Old Style"/>
          <w:b/>
          <w:bCs/>
          <w:lang w:val="fr-FR"/>
        </w:rPr>
        <w:t>autant</w:t>
      </w:r>
      <w:r>
        <w:rPr>
          <w:rFonts w:ascii="Cambria" w:hAnsi="Cambria" w:cs="Bookman Old Style"/>
          <w:b/>
          <w:bCs/>
          <w:lang w:val="fr-FR"/>
        </w:rPr>
        <w:t xml:space="preserve"> </w:t>
      </w:r>
      <w:r w:rsidRPr="00763840">
        <w:rPr>
          <w:rFonts w:ascii="Cambria" w:hAnsi="Cambria" w:cs="Bookman Old Style"/>
          <w:b/>
          <w:bCs/>
          <w:lang w:val="fr-FR"/>
        </w:rPr>
        <w:t>qu</w:t>
      </w:r>
      <w:r w:rsidRPr="00763840">
        <w:rPr>
          <w:rFonts w:ascii="Cambria" w:hAnsi="Cambria" w:cs="Bookman Old Style"/>
          <w:lang w:val="fr-FR"/>
        </w:rPr>
        <w:t>'autrefois ?</w:t>
      </w:r>
    </w:p>
    <w:p w:rsidR="00D07800" w:rsidRPr="00763840" w:rsidRDefault="00D07800" w:rsidP="002E0D66">
      <w:pPr>
        <w:autoSpaceDE w:val="0"/>
        <w:autoSpaceDN w:val="0"/>
        <w:adjustRightInd w:val="0"/>
        <w:spacing w:after="0" w:line="240" w:lineRule="auto"/>
        <w:rPr>
          <w:rFonts w:ascii="Cambria" w:hAnsi="Cambria" w:cs="Bookman Old Style"/>
          <w:b/>
          <w:bCs/>
          <w:lang w:val="fr-FR"/>
        </w:rPr>
      </w:pPr>
      <w:r w:rsidRPr="00763840">
        <w:rPr>
          <w:rFonts w:ascii="Cambria" w:hAnsi="Cambria" w:cs="Bookman Old Style"/>
          <w:lang w:val="fr-FR"/>
        </w:rPr>
        <w:t xml:space="preserve">• Aujourd'hui, la population française vit </w:t>
      </w:r>
      <w:r w:rsidRPr="00763840">
        <w:rPr>
          <w:rFonts w:ascii="Cambria" w:hAnsi="Cambria" w:cs="Bookman Old Style"/>
          <w:b/>
          <w:bCs/>
          <w:lang w:val="fr-FR"/>
        </w:rPr>
        <w:t>de plus en plus</w:t>
      </w:r>
      <w:r>
        <w:rPr>
          <w:rFonts w:ascii="Cambria" w:hAnsi="Cambria" w:cs="Bookman Old Style"/>
          <w:b/>
          <w:bCs/>
          <w:lang w:val="fr-FR"/>
        </w:rPr>
        <w:t xml:space="preserve"> </w:t>
      </w:r>
      <w:r w:rsidRPr="00763840">
        <w:rPr>
          <w:rFonts w:ascii="Cambria" w:hAnsi="Cambria" w:cs="Bookman Old Style"/>
          <w:lang w:val="fr-FR"/>
        </w:rPr>
        <w:t>dans les villes.</w:t>
      </w:r>
    </w:p>
    <w:p w:rsidR="00D07800" w:rsidRPr="00763840" w:rsidRDefault="00D07800" w:rsidP="002E0D66">
      <w:pPr>
        <w:autoSpaceDE w:val="0"/>
        <w:autoSpaceDN w:val="0"/>
        <w:adjustRightInd w:val="0"/>
        <w:spacing w:after="0" w:line="240" w:lineRule="auto"/>
        <w:rPr>
          <w:rFonts w:ascii="Cambria" w:hAnsi="Cambria" w:cs="Bookman Old Style"/>
          <w:lang w:val="fr-FR"/>
        </w:rPr>
      </w:pPr>
      <w:r w:rsidRPr="00763840">
        <w:rPr>
          <w:rFonts w:ascii="Cambria" w:hAnsi="Cambria" w:cs="Bookman Old Style"/>
          <w:b/>
          <w:bCs/>
          <w:lang w:val="fr-FR"/>
        </w:rPr>
        <w:t xml:space="preserve">. De plus en plus de </w:t>
      </w:r>
      <w:r w:rsidRPr="00763840">
        <w:rPr>
          <w:rFonts w:ascii="Cambria" w:hAnsi="Cambria" w:cs="Bookman Old Style"/>
          <w:lang w:val="fr-FR"/>
        </w:rPr>
        <w:t>femmes occupent des postes de</w:t>
      </w:r>
      <w:r>
        <w:rPr>
          <w:rFonts w:ascii="Cambria" w:hAnsi="Cambria" w:cs="Bookman Old Style"/>
          <w:lang w:val="fr-FR"/>
        </w:rPr>
        <w:t xml:space="preserve"> </w:t>
      </w:r>
      <w:r w:rsidRPr="00763840">
        <w:rPr>
          <w:rFonts w:ascii="Cambria" w:hAnsi="Cambria" w:cs="Bookman Old Style"/>
          <w:lang w:val="fr-FR"/>
        </w:rPr>
        <w:t>responsabilité dans les entreprises.</w:t>
      </w:r>
    </w:p>
    <w:p w:rsidR="00D07800" w:rsidRPr="00763840" w:rsidRDefault="00D07800" w:rsidP="002E0D66">
      <w:pPr>
        <w:autoSpaceDE w:val="0"/>
        <w:autoSpaceDN w:val="0"/>
        <w:adjustRightInd w:val="0"/>
        <w:spacing w:after="0" w:line="240" w:lineRule="auto"/>
        <w:rPr>
          <w:rFonts w:ascii="Cambria" w:hAnsi="Cambria" w:cs="Bookman Old Style"/>
          <w:lang w:val="fr-FR"/>
        </w:rPr>
      </w:pPr>
      <w:r w:rsidRPr="00763840">
        <w:rPr>
          <w:rFonts w:ascii="Cambria" w:hAnsi="Cambria" w:cs="Bookman Old Style"/>
          <w:lang w:val="fr-FR"/>
        </w:rPr>
        <w:t xml:space="preserve">- Non, j'en joue </w:t>
      </w:r>
      <w:r w:rsidRPr="00763840">
        <w:rPr>
          <w:rFonts w:ascii="Cambria" w:hAnsi="Cambria" w:cs="Bookman Old Style"/>
          <w:b/>
          <w:bCs/>
          <w:lang w:val="fr-FR"/>
        </w:rPr>
        <w:t xml:space="preserve">de moins en moins </w:t>
      </w:r>
      <w:r w:rsidRPr="00763840">
        <w:rPr>
          <w:rFonts w:ascii="Cambria" w:hAnsi="Cambria" w:cs="Bookman Old Style"/>
          <w:lang w:val="fr-FR"/>
        </w:rPr>
        <w:t>souvent. Je travaille trop.</w:t>
      </w:r>
    </w:p>
    <w:p w:rsidR="00D07800" w:rsidRPr="00763840" w:rsidRDefault="00D07800" w:rsidP="00763840">
      <w:pPr>
        <w:autoSpaceDE w:val="0"/>
        <w:autoSpaceDN w:val="0"/>
        <w:adjustRightInd w:val="0"/>
        <w:spacing w:after="0" w:line="240" w:lineRule="auto"/>
        <w:rPr>
          <w:rFonts w:ascii="Cambria" w:hAnsi="Cambria" w:cs="Bookman Old Style"/>
          <w:b/>
          <w:bCs/>
          <w:lang w:val="fr-FR"/>
        </w:rPr>
      </w:pPr>
      <w:r w:rsidRPr="00763840">
        <w:rPr>
          <w:rFonts w:ascii="Cambria" w:hAnsi="Cambria" w:cs="Bookman Old Style"/>
          <w:lang w:val="fr-FR"/>
        </w:rPr>
        <w:t xml:space="preserve">• Dans les pays riches, la durée de la vie humaine est </w:t>
      </w:r>
      <w:r w:rsidRPr="00763840">
        <w:rPr>
          <w:rFonts w:ascii="Cambria" w:hAnsi="Cambria" w:cs="Bookman Old Style"/>
          <w:b/>
          <w:bCs/>
          <w:lang w:val="fr-FR"/>
        </w:rPr>
        <w:t xml:space="preserve">de plus en plus </w:t>
      </w:r>
      <w:r w:rsidRPr="00763840">
        <w:rPr>
          <w:rFonts w:ascii="Cambria" w:hAnsi="Cambria" w:cs="Bookman Old Style"/>
          <w:lang w:val="fr-FR"/>
        </w:rPr>
        <w:t>longue.</w:t>
      </w:r>
    </w:p>
    <w:p w:rsidR="00D07800" w:rsidRPr="00763840" w:rsidRDefault="00D07800" w:rsidP="007D043C">
      <w:pPr>
        <w:pStyle w:val="NoSpacing"/>
        <w:rPr>
          <w:rFonts w:ascii="Cambria" w:hAnsi="Cambria"/>
          <w:lang w:val="fr-FR"/>
        </w:rPr>
      </w:pPr>
      <w:r w:rsidRPr="00763840">
        <w:rPr>
          <w:rFonts w:ascii="Cambria" w:hAnsi="Cambria" w:cs="Bookman Old Style"/>
          <w:lang w:val="fr-FR"/>
        </w:rPr>
        <w:t xml:space="preserve">Nouvelle grammaire du français, Cours de civilisation française de </w:t>
      </w:r>
      <w:smartTag w:uri="urn:schemas-microsoft-com:office:smarttags" w:element="PersonName">
        <w:smartTagPr>
          <w:attr w:name="ProductID" w:val="la Sorbonne."/>
        </w:smartTagPr>
        <w:r w:rsidRPr="00763840">
          <w:rPr>
            <w:rFonts w:ascii="Cambria" w:hAnsi="Cambria" w:cs="Bookman Old Style"/>
            <w:lang w:val="fr-FR"/>
          </w:rPr>
          <w:t>la Sorbonne.</w:t>
        </w:r>
      </w:smartTag>
    </w:p>
    <w:p w:rsidR="00D07800" w:rsidRDefault="00D07800" w:rsidP="00E64948">
      <w:pPr>
        <w:autoSpaceDE w:val="0"/>
        <w:autoSpaceDN w:val="0"/>
        <w:adjustRightInd w:val="0"/>
        <w:spacing w:after="0" w:line="240" w:lineRule="auto"/>
        <w:rPr>
          <w:rFonts w:ascii="Cambria" w:hAnsi="Cambria" w:cs="Bookman Old Style"/>
          <w:b/>
          <w:lang w:val="fr-FR"/>
        </w:rPr>
      </w:pPr>
    </w:p>
    <w:p w:rsidR="00D07800" w:rsidRPr="00763840" w:rsidRDefault="00D07800" w:rsidP="00E64948">
      <w:pPr>
        <w:autoSpaceDE w:val="0"/>
        <w:autoSpaceDN w:val="0"/>
        <w:adjustRightInd w:val="0"/>
        <w:spacing w:after="0" w:line="240" w:lineRule="auto"/>
        <w:rPr>
          <w:rFonts w:ascii="Cambria" w:hAnsi="Cambria" w:cs="Bookman Old Style"/>
          <w:b/>
          <w:lang w:val="fr-FR"/>
        </w:rPr>
      </w:pPr>
      <w:r w:rsidRPr="00763840">
        <w:rPr>
          <w:rFonts w:ascii="Cambria" w:hAnsi="Cambria" w:cs="Bookman Old Style"/>
          <w:b/>
          <w:lang w:val="fr-FR"/>
        </w:rPr>
        <w:t xml:space="preserve">Activité 4 : Voici quelques objets </w:t>
      </w:r>
      <w:r>
        <w:rPr>
          <w:rFonts w:ascii="Cambria" w:hAnsi="Cambria" w:cs="Bookman Old Style"/>
          <w:b/>
          <w:lang w:val="fr-FR"/>
        </w:rPr>
        <w:t>inventé</w:t>
      </w:r>
      <w:r w:rsidRPr="00763840">
        <w:rPr>
          <w:rFonts w:ascii="Cambria" w:hAnsi="Cambria" w:cs="Bookman Old Style"/>
          <w:b/>
          <w:lang w:val="fr-FR"/>
        </w:rPr>
        <w:t xml:space="preserve">s pendant le XXe siècle. Pensez-vous que leur usage aide à la protection de la planète ou non? Justifiez votre réponse. </w:t>
      </w:r>
    </w:p>
    <w:p w:rsidR="00D07800" w:rsidRPr="00763840" w:rsidRDefault="00D07800">
      <w:pPr>
        <w:rPr>
          <w:lang w:val="fr-FR"/>
        </w:rPr>
      </w:pPr>
      <w:r w:rsidRPr="00763840">
        <w:rPr>
          <w:lang w:val="fr-FR"/>
        </w:rPr>
        <w:t>L’ordinateur personnel/ le ruban adhésif/ le stylo bic/ la carte à puce/ les plats congelés.</w:t>
      </w:r>
    </w:p>
    <w:sectPr w:rsidR="00D07800" w:rsidRPr="00763840" w:rsidSect="00CB1F8B">
      <w:pgSz w:w="11906" w:h="16838"/>
      <w:pgMar w:top="426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E5B38"/>
    <w:multiLevelType w:val="hybridMultilevel"/>
    <w:tmpl w:val="74BE1D96"/>
    <w:lvl w:ilvl="0" w:tplc="C700C8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0765"/>
    <w:rsid w:val="0001257B"/>
    <w:rsid w:val="000D508F"/>
    <w:rsid w:val="000F67B9"/>
    <w:rsid w:val="00124F63"/>
    <w:rsid w:val="00130765"/>
    <w:rsid w:val="00156A5D"/>
    <w:rsid w:val="00165E29"/>
    <w:rsid w:val="001940FB"/>
    <w:rsid w:val="001D7139"/>
    <w:rsid w:val="00280FBC"/>
    <w:rsid w:val="002E0D66"/>
    <w:rsid w:val="002F217C"/>
    <w:rsid w:val="003E7E08"/>
    <w:rsid w:val="00435940"/>
    <w:rsid w:val="00440F53"/>
    <w:rsid w:val="00455B49"/>
    <w:rsid w:val="004950A7"/>
    <w:rsid w:val="004A53F8"/>
    <w:rsid w:val="00505A87"/>
    <w:rsid w:val="0052586B"/>
    <w:rsid w:val="00532DFC"/>
    <w:rsid w:val="00763840"/>
    <w:rsid w:val="007D043C"/>
    <w:rsid w:val="007E045B"/>
    <w:rsid w:val="0088310B"/>
    <w:rsid w:val="008A48C3"/>
    <w:rsid w:val="00926C3F"/>
    <w:rsid w:val="00965422"/>
    <w:rsid w:val="00AB5AD4"/>
    <w:rsid w:val="00B21BC7"/>
    <w:rsid w:val="00B43F58"/>
    <w:rsid w:val="00CA7730"/>
    <w:rsid w:val="00CB1F8B"/>
    <w:rsid w:val="00D07800"/>
    <w:rsid w:val="00D35C8F"/>
    <w:rsid w:val="00E03947"/>
    <w:rsid w:val="00E4340F"/>
    <w:rsid w:val="00E64948"/>
    <w:rsid w:val="00EE7700"/>
    <w:rsid w:val="00FC3C5B"/>
    <w:rsid w:val="00FC5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F5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13076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30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30765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0F67B9"/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rsid w:val="004A53F8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iel.fr/apprendre-francais/preparation-examen/comprehension-oral-b1-3.html" TargetMode="External"/><Relationship Id="rId5" Type="http://schemas.openxmlformats.org/officeDocument/2006/relationships/hyperlink" Target="mailto:e_damaskou@yahoo.g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239</TotalTime>
  <Pages>2</Pages>
  <Words>785</Words>
  <Characters>4240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Eftychia</dc:creator>
  <cp:keywords/>
  <dc:description/>
  <cp:lastModifiedBy>user</cp:lastModifiedBy>
  <cp:revision>25</cp:revision>
  <dcterms:created xsi:type="dcterms:W3CDTF">2016-10-05T09:41:00Z</dcterms:created>
  <dcterms:modified xsi:type="dcterms:W3CDTF">2016-12-08T08:30:00Z</dcterms:modified>
</cp:coreProperties>
</file>