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5E" w:rsidRDefault="00850C5E">
      <w:r>
        <w:rPr>
          <w:noProof/>
          <w:lang w:eastAsia="el-GR"/>
        </w:rPr>
        <w:pict>
          <v:rect id="_x0000_s1026" style="position:absolute;margin-left:20.45pt;margin-top:-2.15pt;width:453.35pt;height:90pt;z-index:-251658240" strokecolor="#330" strokeweight="3pt">
            <v:stroke linestyle="thinThin"/>
            <v:textbox>
              <w:txbxContent>
                <w:p w:rsidR="00850C5E" w:rsidRPr="00280FBC" w:rsidRDefault="00850C5E" w:rsidP="005D5A0D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850C5E" w:rsidRPr="00280FBC" w:rsidRDefault="00850C5E" w:rsidP="005D5A0D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850C5E" w:rsidRDefault="00850C5E" w:rsidP="005D5A0D">
                  <w:pPr>
                    <w:pStyle w:val="NoSpacing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BÂTIMENT DELMOUZOU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(1</w:t>
                  </w:r>
                  <w:r w:rsidRPr="001940FB">
                    <w:rPr>
                      <w:sz w:val="24"/>
                      <w:szCs w:val="24"/>
                      <w:vertAlign w:val="superscript"/>
                      <w:lang w:val="fr-FR"/>
                    </w:rPr>
                    <w:t>er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</w:p>
                <w:p w:rsidR="00850C5E" w:rsidRPr="00280FBC" w:rsidRDefault="00850C5E" w:rsidP="005D5A0D">
                  <w:pPr>
                    <w:pStyle w:val="NoSpacing"/>
                    <w:spacing w:line="360" w:lineRule="auto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sz w:val="24"/>
                      <w:szCs w:val="24"/>
                      <w:lang w:val="fr-FR"/>
                    </w:rPr>
                    <w:t>Argonafton &amp; Filellinon, 38221, Volos, té</w:t>
                  </w:r>
                  <w:r w:rsidRPr="00280FBC">
                    <w:rPr>
                      <w:sz w:val="24"/>
                      <w:szCs w:val="24"/>
                      <w:lang w:val="fr-FR"/>
                    </w:rPr>
                    <w:t>l. 2421074682</w:t>
                  </w:r>
                </w:p>
                <w:p w:rsidR="00850C5E" w:rsidRPr="00280FBC" w:rsidRDefault="00850C5E" w:rsidP="005D5A0D">
                  <w:pPr>
                    <w:pStyle w:val="NoSpacing"/>
                    <w:spacing w:line="360" w:lineRule="auto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>Enseignante: Eftychia Damaskou</w:t>
                  </w:r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Hyperlink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850C5E" w:rsidRPr="005D5A0D" w:rsidRDefault="00850C5E" w:rsidP="005D5A0D"/>
    <w:p w:rsidR="00850C5E" w:rsidRPr="005D5A0D" w:rsidRDefault="00850C5E" w:rsidP="005D5A0D"/>
    <w:p w:rsidR="00850C5E" w:rsidRDefault="00850C5E" w:rsidP="005D5A0D">
      <w:pPr>
        <w:pStyle w:val="NoSpacing"/>
        <w:rPr>
          <w:lang w:val="en-US"/>
        </w:rPr>
      </w:pPr>
    </w:p>
    <w:p w:rsidR="00850C5E" w:rsidRDefault="00850C5E" w:rsidP="005D5A0D">
      <w:pPr>
        <w:pStyle w:val="NoSpacing"/>
        <w:rPr>
          <w:lang w:val="fr-FR"/>
        </w:rPr>
      </w:pPr>
      <w:r w:rsidRPr="005D5A0D">
        <w:rPr>
          <w:lang w:val="fr-FR"/>
        </w:rPr>
        <w:t>Document vid</w:t>
      </w:r>
      <w:r>
        <w:rPr>
          <w:lang w:val="fr-FR"/>
        </w:rPr>
        <w:t>é</w:t>
      </w:r>
      <w:r w:rsidRPr="005D5A0D">
        <w:rPr>
          <w:lang w:val="fr-FR"/>
        </w:rPr>
        <w:t xml:space="preserve">o: “Mon métier, c’est Assistante social”, disponible sur </w:t>
      </w:r>
      <w:hyperlink r:id="rId6" w:history="1">
        <w:r w:rsidRPr="00F61E2B">
          <w:rPr>
            <w:rStyle w:val="Hyperlink"/>
            <w:lang w:val="fr-FR"/>
          </w:rPr>
          <w:t>www.youtube.com</w:t>
        </w:r>
      </w:hyperlink>
    </w:p>
    <w:p w:rsidR="00850C5E" w:rsidRDefault="00850C5E" w:rsidP="005D5A0D">
      <w:pPr>
        <w:pStyle w:val="NoSpacing"/>
        <w:rPr>
          <w:lang w:val="fr-FR"/>
        </w:rPr>
      </w:pPr>
    </w:p>
    <w:p w:rsidR="00850C5E" w:rsidRPr="007E7B9C" w:rsidRDefault="00850C5E" w:rsidP="005D5A0D">
      <w:pPr>
        <w:pStyle w:val="NoSpacing"/>
        <w:rPr>
          <w:b/>
          <w:sz w:val="24"/>
          <w:szCs w:val="24"/>
          <w:lang w:val="fr-FR"/>
        </w:rPr>
      </w:pPr>
      <w:r w:rsidRPr="007E7B9C">
        <w:rPr>
          <w:b/>
          <w:sz w:val="24"/>
          <w:szCs w:val="24"/>
          <w:lang w:val="fr-FR"/>
        </w:rPr>
        <w:t xml:space="preserve">Activité de préparation : </w:t>
      </w:r>
    </w:p>
    <w:p w:rsidR="00850C5E" w:rsidRPr="007E7B9C" w:rsidRDefault="00850C5E" w:rsidP="005D5A0D">
      <w:pPr>
        <w:pStyle w:val="NoSpacing"/>
        <w:rPr>
          <w:b/>
          <w:sz w:val="24"/>
          <w:szCs w:val="24"/>
          <w:lang w:val="fr-FR"/>
        </w:rPr>
      </w:pPr>
    </w:p>
    <w:p w:rsidR="00850C5E" w:rsidRPr="007E7B9C" w:rsidRDefault="00850C5E" w:rsidP="00937D77">
      <w:pPr>
        <w:pStyle w:val="NoSpacing"/>
        <w:numPr>
          <w:ilvl w:val="0"/>
          <w:numId w:val="1"/>
        </w:numPr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 xml:space="preserve">Que signifie pour vous le métier d’assistant social ?  </w:t>
      </w:r>
    </w:p>
    <w:p w:rsidR="00850C5E" w:rsidRPr="007E7B9C" w:rsidRDefault="00850C5E" w:rsidP="00937D77">
      <w:pPr>
        <w:pStyle w:val="NoSpacing"/>
        <w:numPr>
          <w:ilvl w:val="0"/>
          <w:numId w:val="1"/>
        </w:numPr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Pourquoi une personne vient consulter un assistant social ?</w:t>
      </w:r>
    </w:p>
    <w:p w:rsidR="00850C5E" w:rsidRPr="007E7B9C" w:rsidRDefault="00850C5E" w:rsidP="00937D77">
      <w:pPr>
        <w:pStyle w:val="NoSpacing"/>
        <w:rPr>
          <w:sz w:val="24"/>
          <w:szCs w:val="24"/>
          <w:lang w:val="fr-FR"/>
        </w:rPr>
      </w:pPr>
    </w:p>
    <w:p w:rsidR="00850C5E" w:rsidRPr="007E7B9C" w:rsidRDefault="00850C5E" w:rsidP="00937D77">
      <w:pPr>
        <w:pStyle w:val="NoSpacing"/>
        <w:rPr>
          <w:b/>
          <w:sz w:val="24"/>
          <w:szCs w:val="24"/>
          <w:lang w:val="fr-FR"/>
        </w:rPr>
      </w:pPr>
      <w:r w:rsidRPr="007E7B9C">
        <w:rPr>
          <w:b/>
          <w:sz w:val="24"/>
          <w:szCs w:val="24"/>
          <w:lang w:val="fr-FR"/>
        </w:rPr>
        <w:t>Activité de compréhension : regardez la vidéo et répondez aux questions.</w:t>
      </w:r>
    </w:p>
    <w:p w:rsidR="00850C5E" w:rsidRPr="007E7B9C" w:rsidRDefault="00850C5E" w:rsidP="00A70572">
      <w:pPr>
        <w:pStyle w:val="NoSpacing"/>
        <w:spacing w:line="276" w:lineRule="auto"/>
        <w:rPr>
          <w:sz w:val="24"/>
          <w:szCs w:val="24"/>
          <w:lang w:val="fr-FR"/>
        </w:rPr>
      </w:pPr>
    </w:p>
    <w:p w:rsidR="00850C5E" w:rsidRPr="007E7B9C" w:rsidRDefault="00850C5E" w:rsidP="00A70572">
      <w:pPr>
        <w:pStyle w:val="NoSpacing"/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1. Le métier d’Anne consist</w:t>
      </w:r>
      <w:r>
        <w:rPr>
          <w:sz w:val="24"/>
          <w:szCs w:val="24"/>
          <w:lang w:val="fr-FR"/>
        </w:rPr>
        <w:t>e à soigner les personnes malad</w:t>
      </w:r>
      <w:r w:rsidRPr="007E7B9C">
        <w:rPr>
          <w:sz w:val="24"/>
          <w:szCs w:val="24"/>
          <w:lang w:val="fr-FR"/>
        </w:rPr>
        <w:t>es. Vrai</w:t>
      </w:r>
      <w:r>
        <w:rPr>
          <w:sz w:val="24"/>
          <w:szCs w:val="24"/>
          <w:lang w:val="fr-FR"/>
        </w:rPr>
        <w:tab/>
      </w:r>
      <w:r w:rsidRPr="007E7B9C">
        <w:rPr>
          <w:sz w:val="24"/>
          <w:szCs w:val="24"/>
          <w:lang w:val="fr-FR"/>
        </w:rPr>
        <w:tab/>
        <w:t>Faux</w:t>
      </w:r>
    </w:p>
    <w:p w:rsidR="00850C5E" w:rsidRPr="007E7B9C" w:rsidRDefault="00850C5E" w:rsidP="00A70572">
      <w:pPr>
        <w:pStyle w:val="NoSpacing"/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2. Les personnes qui viennent voir Anne ont des difficultés : (3 réponses)</w:t>
      </w:r>
    </w:p>
    <w:p w:rsidR="00850C5E" w:rsidRPr="007E7B9C" w:rsidRDefault="00850C5E" w:rsidP="00A70572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d’intégration sociale</w:t>
      </w:r>
    </w:p>
    <w:p w:rsidR="00850C5E" w:rsidRPr="007E7B9C" w:rsidRDefault="00850C5E" w:rsidP="00A70572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face aux questions d’argent</w:t>
      </w:r>
    </w:p>
    <w:p w:rsidR="00850C5E" w:rsidRPr="007E7B9C" w:rsidRDefault="00850C5E" w:rsidP="00A70572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concernant le logement</w:t>
      </w:r>
    </w:p>
    <w:p w:rsidR="00850C5E" w:rsidRPr="007E7B9C" w:rsidRDefault="00850C5E" w:rsidP="00A70572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d’ordre professionnel</w:t>
      </w:r>
    </w:p>
    <w:p w:rsidR="00850C5E" w:rsidRPr="007E7B9C" w:rsidRDefault="00850C5E" w:rsidP="00A70572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familiales</w:t>
      </w:r>
    </w:p>
    <w:p w:rsidR="00850C5E" w:rsidRPr="007E7B9C" w:rsidRDefault="00850C5E" w:rsidP="00A70572">
      <w:pPr>
        <w:pStyle w:val="NoSpacing"/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 xml:space="preserve">3. La qualité la plus importante pour exercer ce métier est : </w:t>
      </w:r>
    </w:p>
    <w:p w:rsidR="00850C5E" w:rsidRPr="007E7B9C" w:rsidRDefault="00850C5E" w:rsidP="00A70572">
      <w:pPr>
        <w:pStyle w:val="NoSpacing"/>
        <w:spacing w:line="276" w:lineRule="auto"/>
        <w:rPr>
          <w:sz w:val="24"/>
          <w:szCs w:val="24"/>
          <w:lang w:val="fr-FR"/>
        </w:rPr>
      </w:pP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sz w:val="24"/>
          <w:szCs w:val="24"/>
          <w:lang w:val="fr-FR"/>
        </w:rPr>
        <w:t xml:space="preserve"> l’écoute</w:t>
      </w:r>
      <w:r w:rsidRPr="007E7B9C">
        <w:rPr>
          <w:sz w:val="24"/>
          <w:szCs w:val="24"/>
          <w:lang w:val="fr-FR"/>
        </w:rPr>
        <w:tab/>
      </w: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sz w:val="24"/>
          <w:szCs w:val="24"/>
          <w:lang w:val="fr-FR"/>
        </w:rPr>
        <w:t xml:space="preserve"> la patience</w:t>
      </w:r>
      <w:r w:rsidRPr="007E7B9C">
        <w:rPr>
          <w:sz w:val="24"/>
          <w:szCs w:val="24"/>
          <w:lang w:val="fr-FR"/>
        </w:rPr>
        <w:tab/>
      </w: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sz w:val="24"/>
          <w:szCs w:val="24"/>
          <w:lang w:val="fr-FR"/>
        </w:rPr>
        <w:t xml:space="preserve"> les connaissances juridiques</w:t>
      </w:r>
      <w:r w:rsidRPr="007E7B9C">
        <w:rPr>
          <w:sz w:val="24"/>
          <w:szCs w:val="24"/>
          <w:lang w:val="fr-FR"/>
        </w:rPr>
        <w:tab/>
      </w: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sz w:val="24"/>
          <w:szCs w:val="24"/>
          <w:lang w:val="fr-FR"/>
        </w:rPr>
        <w:t>d’avoir des connaissances sociales</w:t>
      </w:r>
    </w:p>
    <w:p w:rsidR="00850C5E" w:rsidRPr="007E7B9C" w:rsidRDefault="00850C5E" w:rsidP="00A70572">
      <w:pPr>
        <w:pStyle w:val="NoSpacing"/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4. Pour servir des solutions, Anne : (3 réponses)</w:t>
      </w:r>
    </w:p>
    <w:p w:rsidR="00850C5E" w:rsidRPr="007E7B9C" w:rsidRDefault="00850C5E" w:rsidP="00A70572">
      <w:pPr>
        <w:pStyle w:val="NoSpacing"/>
        <w:spacing w:line="276" w:lineRule="auto"/>
        <w:rPr>
          <w:sz w:val="24"/>
          <w:szCs w:val="24"/>
          <w:lang w:val="fr-FR"/>
        </w:rPr>
      </w:pP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sz w:val="24"/>
          <w:szCs w:val="24"/>
          <w:lang w:val="fr-FR"/>
        </w:rPr>
        <w:t xml:space="preserve"> consulte les dossiers</w:t>
      </w:r>
      <w:r w:rsidRPr="007E7B9C">
        <w:rPr>
          <w:sz w:val="24"/>
          <w:szCs w:val="24"/>
          <w:lang w:val="fr-FR"/>
        </w:rPr>
        <w:tab/>
      </w: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sz w:val="24"/>
          <w:szCs w:val="24"/>
          <w:lang w:val="fr-FR"/>
        </w:rPr>
        <w:t xml:space="preserve"> étudie la réglementation sociale  </w:t>
      </w: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sz w:val="24"/>
          <w:szCs w:val="24"/>
          <w:lang w:val="fr-FR"/>
        </w:rPr>
        <w:t xml:space="preserve"> contacte les personnes adéquates</w:t>
      </w:r>
    </w:p>
    <w:p w:rsidR="00850C5E" w:rsidRPr="007E7B9C" w:rsidRDefault="00850C5E" w:rsidP="00A70572">
      <w:pPr>
        <w:pStyle w:val="NoSpacing"/>
        <w:spacing w:line="276" w:lineRule="auto"/>
        <w:rPr>
          <w:rFonts w:cs="Arial"/>
          <w:sz w:val="24"/>
          <w:szCs w:val="24"/>
          <w:lang w:val="fr-FR"/>
        </w:rPr>
      </w:pP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sz w:val="24"/>
          <w:szCs w:val="24"/>
          <w:lang w:val="fr-FR"/>
        </w:rPr>
        <w:t xml:space="preserve"> visite les services à la place des gens   </w:t>
      </w: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rFonts w:cs="Arial"/>
          <w:sz w:val="24"/>
          <w:szCs w:val="24"/>
          <w:lang w:val="fr-FR"/>
        </w:rPr>
        <w:t xml:space="preserve"> consulte un avocat</w:t>
      </w:r>
    </w:p>
    <w:p w:rsidR="00850C5E" w:rsidRPr="007E7B9C" w:rsidRDefault="00850C5E" w:rsidP="00A70572">
      <w:pPr>
        <w:pStyle w:val="NoSpacing"/>
        <w:spacing w:line="276" w:lineRule="auto"/>
        <w:rPr>
          <w:rFonts w:cs="Arial"/>
          <w:sz w:val="24"/>
          <w:szCs w:val="24"/>
          <w:lang w:val="fr-FR"/>
        </w:rPr>
      </w:pPr>
      <w:r w:rsidRPr="007E7B9C">
        <w:rPr>
          <w:rFonts w:cs="Arial"/>
          <w:sz w:val="24"/>
          <w:szCs w:val="24"/>
          <w:lang w:val="fr-FR"/>
        </w:rPr>
        <w:t xml:space="preserve">5. </w:t>
      </w:r>
      <w:r>
        <w:rPr>
          <w:rFonts w:cs="Arial"/>
          <w:sz w:val="24"/>
          <w:szCs w:val="24"/>
          <w:lang w:val="fr-FR"/>
        </w:rPr>
        <w:t xml:space="preserve">Anne doit </w:t>
      </w:r>
      <w:r w:rsidRPr="007E7B9C">
        <w:rPr>
          <w:rFonts w:cs="Arial"/>
          <w:sz w:val="24"/>
          <w:szCs w:val="24"/>
          <w:lang w:val="fr-FR"/>
        </w:rPr>
        <w:t>connaît</w:t>
      </w:r>
      <w:r>
        <w:rPr>
          <w:rFonts w:cs="Arial"/>
          <w:sz w:val="24"/>
          <w:szCs w:val="24"/>
          <w:lang w:val="fr-FR"/>
        </w:rPr>
        <w:t>re</w:t>
      </w:r>
      <w:r w:rsidRPr="007E7B9C">
        <w:rPr>
          <w:rFonts w:cs="Arial"/>
          <w:sz w:val="24"/>
          <w:szCs w:val="24"/>
          <w:lang w:val="fr-FR"/>
        </w:rPr>
        <w:t xml:space="preserve">: </w:t>
      </w: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rFonts w:cs="Arial"/>
          <w:sz w:val="24"/>
          <w:szCs w:val="24"/>
          <w:lang w:val="fr-FR"/>
        </w:rPr>
        <w:t xml:space="preserve"> les lois </w:t>
      </w:r>
      <w:r>
        <w:rPr>
          <w:rFonts w:cs="Arial"/>
          <w:sz w:val="24"/>
          <w:szCs w:val="24"/>
          <w:lang w:val="fr-FR"/>
        </w:rPr>
        <w:t xml:space="preserve"> </w:t>
      </w: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rFonts w:cs="Arial"/>
          <w:sz w:val="24"/>
          <w:szCs w:val="24"/>
          <w:lang w:val="fr-FR"/>
        </w:rPr>
        <w:t xml:space="preserve"> les services adéquats </w:t>
      </w:r>
      <w:r>
        <w:rPr>
          <w:rFonts w:cs="Arial"/>
          <w:sz w:val="24"/>
          <w:szCs w:val="24"/>
          <w:lang w:val="fr-FR"/>
        </w:rPr>
        <w:t xml:space="preserve"> </w:t>
      </w: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rFonts w:cs="Arial"/>
          <w:sz w:val="24"/>
          <w:szCs w:val="24"/>
          <w:lang w:val="fr-FR"/>
        </w:rPr>
        <w:t xml:space="preserve"> les droits </w:t>
      </w:r>
      <w:r>
        <w:rPr>
          <w:rFonts w:cs="Arial"/>
          <w:sz w:val="24"/>
          <w:szCs w:val="24"/>
          <w:lang w:val="fr-FR"/>
        </w:rPr>
        <w:t xml:space="preserve"> </w:t>
      </w: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rFonts w:cs="Arial"/>
          <w:sz w:val="24"/>
          <w:szCs w:val="24"/>
          <w:lang w:val="fr-FR"/>
        </w:rPr>
        <w:t xml:space="preserve"> les obligations (3 réponses)</w:t>
      </w:r>
    </w:p>
    <w:p w:rsidR="00850C5E" w:rsidRPr="007E7B9C" w:rsidRDefault="00850C5E" w:rsidP="00A70572">
      <w:pPr>
        <w:pStyle w:val="NoSpacing"/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6. La bonne organisation est très importante parce qu’un document rentré hors délai peut apporter des ______________________________________</w:t>
      </w:r>
    </w:p>
    <w:p w:rsidR="00850C5E" w:rsidRPr="007E7B9C" w:rsidRDefault="00850C5E" w:rsidP="00A70572">
      <w:pPr>
        <w:pStyle w:val="NoSpacing"/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7. D’après le collègue d’Anne, c’est un métier éprouvant _____________________ et _______________________. Il faut pouvoir prendre de la _______________________.</w:t>
      </w:r>
    </w:p>
    <w:p w:rsidR="00850C5E" w:rsidRPr="007E7B9C" w:rsidRDefault="00850C5E" w:rsidP="00A70572">
      <w:pPr>
        <w:pStyle w:val="NoSpacing"/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 xml:space="preserve">8. D’après son collègue, il faut évaluer le taux d’ : </w:t>
      </w: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sz w:val="24"/>
          <w:szCs w:val="24"/>
          <w:lang w:val="fr-FR"/>
        </w:rPr>
        <w:t xml:space="preserve"> importance </w:t>
      </w: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sz w:val="24"/>
          <w:szCs w:val="24"/>
          <w:lang w:val="fr-FR"/>
        </w:rPr>
        <w:t xml:space="preserve"> urgence</w:t>
      </w:r>
      <w:r>
        <w:rPr>
          <w:sz w:val="24"/>
          <w:szCs w:val="24"/>
          <w:lang w:val="fr-FR"/>
        </w:rPr>
        <w:t xml:space="preserve"> de chaque cas. </w:t>
      </w:r>
    </w:p>
    <w:p w:rsidR="00850C5E" w:rsidRPr="007E7B9C" w:rsidRDefault="00850C5E" w:rsidP="00A70572">
      <w:pPr>
        <w:pStyle w:val="NoSpacing"/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9. Les situations les plus communes sont :</w:t>
      </w:r>
      <w:r>
        <w:rPr>
          <w:sz w:val="24"/>
          <w:szCs w:val="24"/>
          <w:lang w:val="fr-FR"/>
        </w:rPr>
        <w:t xml:space="preserve"> (4 réponses)</w:t>
      </w:r>
    </w:p>
    <w:p w:rsidR="00850C5E" w:rsidRPr="007E7B9C" w:rsidRDefault="00850C5E" w:rsidP="003D5ACE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le surendettement</w:t>
      </w:r>
    </w:p>
    <w:p w:rsidR="00850C5E" w:rsidRPr="007E7B9C" w:rsidRDefault="00850C5E" w:rsidP="003D5ACE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des problèmes d’intégration</w:t>
      </w:r>
    </w:p>
    <w:p w:rsidR="00850C5E" w:rsidRPr="007E7B9C" w:rsidRDefault="00850C5E" w:rsidP="003D5ACE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les drogues</w:t>
      </w:r>
    </w:p>
    <w:p w:rsidR="00850C5E" w:rsidRPr="007E7B9C" w:rsidRDefault="00850C5E" w:rsidP="003D5ACE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le divorce</w:t>
      </w:r>
    </w:p>
    <w:p w:rsidR="00850C5E" w:rsidRPr="007E7B9C" w:rsidRDefault="00850C5E" w:rsidP="003D5ACE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des problèmes</w:t>
      </w:r>
      <w:r>
        <w:rPr>
          <w:sz w:val="24"/>
          <w:szCs w:val="24"/>
          <w:lang w:val="fr-FR"/>
        </w:rPr>
        <w:t xml:space="preserve"> de santé</w:t>
      </w:r>
    </w:p>
    <w:p w:rsidR="00850C5E" w:rsidRPr="007E7B9C" w:rsidRDefault="00850C5E" w:rsidP="003D5ACE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des refugiés</w:t>
      </w:r>
    </w:p>
    <w:p w:rsidR="00850C5E" w:rsidRPr="007E7B9C" w:rsidRDefault="00850C5E" w:rsidP="007E7B9C">
      <w:pPr>
        <w:pStyle w:val="NoSpacing"/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10. Anne reste toujours derrière son bureau. Vrai</w:t>
      </w:r>
      <w:r w:rsidRPr="007E7B9C">
        <w:rPr>
          <w:sz w:val="24"/>
          <w:szCs w:val="24"/>
          <w:lang w:val="fr-FR"/>
        </w:rPr>
        <w:tab/>
        <w:t>Faux</w:t>
      </w:r>
    </w:p>
    <w:p w:rsidR="00850C5E" w:rsidRPr="00A30B01" w:rsidRDefault="00850C5E" w:rsidP="00703DAE">
      <w:pPr>
        <w:pStyle w:val="NoSpacing"/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 xml:space="preserve">11. </w:t>
      </w:r>
      <w:r>
        <w:rPr>
          <w:sz w:val="24"/>
          <w:szCs w:val="24"/>
          <w:lang w:val="fr-FR"/>
        </w:rPr>
        <w:t>Pour Anne, quand on est assistant social, il faut : (</w:t>
      </w:r>
      <w:r w:rsidRPr="009B5345">
        <w:rPr>
          <w:sz w:val="24"/>
          <w:szCs w:val="24"/>
          <w:lang w:val="fr-FR"/>
        </w:rPr>
        <w:t xml:space="preserve">3 </w:t>
      </w:r>
      <w:r>
        <w:rPr>
          <w:sz w:val="24"/>
          <w:szCs w:val="24"/>
          <w:lang w:val="fr-FR"/>
        </w:rPr>
        <w:t>réponses)</w:t>
      </w:r>
    </w:p>
    <w:p w:rsidR="00850C5E" w:rsidRDefault="00850C5E" w:rsidP="00703DAE">
      <w:pPr>
        <w:pStyle w:val="NoSpacing"/>
        <w:spacing w:line="276" w:lineRule="auto"/>
        <w:rPr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□</w:t>
      </w:r>
      <w:r>
        <w:rPr>
          <w:sz w:val="24"/>
          <w:szCs w:val="24"/>
          <w:lang w:val="fr-FR"/>
        </w:rPr>
        <w:t xml:space="preserve"> rester relativement objectif  </w:t>
      </w:r>
      <w:r>
        <w:rPr>
          <w:rFonts w:ascii="Arial" w:hAnsi="Arial" w:cs="Arial"/>
          <w:sz w:val="24"/>
          <w:szCs w:val="24"/>
          <w:lang w:val="fr-FR"/>
        </w:rPr>
        <w:t>□</w:t>
      </w:r>
      <w:r>
        <w:rPr>
          <w:sz w:val="24"/>
          <w:szCs w:val="24"/>
          <w:lang w:val="fr-FR"/>
        </w:rPr>
        <w:t xml:space="preserve"> être neutre</w:t>
      </w:r>
      <w:r>
        <w:rPr>
          <w:sz w:val="24"/>
          <w:szCs w:val="24"/>
          <w:lang w:val="fr-FR"/>
        </w:rPr>
        <w:tab/>
        <w:t xml:space="preserve">  </w:t>
      </w:r>
      <w:r>
        <w:rPr>
          <w:rFonts w:ascii="Arial" w:hAnsi="Arial" w:cs="Arial"/>
          <w:sz w:val="24"/>
          <w:szCs w:val="24"/>
          <w:lang w:val="fr-FR"/>
        </w:rPr>
        <w:t>□</w:t>
      </w:r>
      <w:r>
        <w:rPr>
          <w:sz w:val="24"/>
          <w:szCs w:val="24"/>
          <w:lang w:val="fr-FR"/>
        </w:rPr>
        <w:t xml:space="preserve"> être sensible  </w:t>
      </w:r>
      <w:r>
        <w:rPr>
          <w:rFonts w:ascii="Arial" w:hAnsi="Arial" w:cs="Arial"/>
          <w:sz w:val="24"/>
          <w:szCs w:val="24"/>
          <w:lang w:val="fr-FR"/>
        </w:rPr>
        <w:t xml:space="preserve">□ </w:t>
      </w:r>
      <w:r>
        <w:rPr>
          <w:sz w:val="24"/>
          <w:szCs w:val="24"/>
          <w:lang w:val="fr-FR"/>
        </w:rPr>
        <w:t>avoir des connaissances techniques</w:t>
      </w:r>
    </w:p>
    <w:p w:rsidR="00850C5E" w:rsidRPr="00703DAE" w:rsidRDefault="00850C5E" w:rsidP="00703DAE">
      <w:pPr>
        <w:pStyle w:val="NoSpacing"/>
        <w:spacing w:line="276" w:lineRule="auto"/>
        <w:rPr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□ </w:t>
      </w:r>
      <w:r>
        <w:rPr>
          <w:sz w:val="24"/>
          <w:szCs w:val="24"/>
          <w:lang w:val="fr-FR"/>
        </w:rPr>
        <w:t>ne pas se laisser influencé</w:t>
      </w:r>
      <w:r w:rsidRPr="00703DAE">
        <w:rPr>
          <w:sz w:val="24"/>
          <w:szCs w:val="24"/>
          <w:lang w:val="fr-FR"/>
        </w:rPr>
        <w:t xml:space="preserve"> par les émotions</w:t>
      </w:r>
    </w:p>
    <w:p w:rsidR="00850C5E" w:rsidRDefault="00850C5E" w:rsidP="00703DAE">
      <w:pPr>
        <w:pStyle w:val="NoSpacing"/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12. Le côté positif le plus important de ce </w:t>
      </w:r>
      <w:r w:rsidRPr="00703DAE">
        <w:rPr>
          <w:sz w:val="24"/>
          <w:szCs w:val="24"/>
          <w:lang w:val="fr-FR"/>
        </w:rPr>
        <w:t xml:space="preserve">métier </w:t>
      </w:r>
      <w:r>
        <w:rPr>
          <w:sz w:val="24"/>
          <w:szCs w:val="24"/>
          <w:lang w:val="fr-FR"/>
        </w:rPr>
        <w:t xml:space="preserve">est qu’on fait des _________________ extraordinaires. </w:t>
      </w:r>
    </w:p>
    <w:p w:rsidR="00850C5E" w:rsidRPr="007E7B9C" w:rsidRDefault="00850C5E" w:rsidP="007E7B9C">
      <w:pPr>
        <w:pStyle w:val="NoSpacing"/>
        <w:spacing w:line="276" w:lineRule="auto"/>
        <w:rPr>
          <w:sz w:val="24"/>
          <w:szCs w:val="24"/>
          <w:lang w:val="fr-FR"/>
        </w:rPr>
      </w:pPr>
    </w:p>
    <w:sectPr w:rsidR="00850C5E" w:rsidRPr="007E7B9C" w:rsidSect="005D5A0D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D46"/>
    <w:multiLevelType w:val="hybridMultilevel"/>
    <w:tmpl w:val="D7B030F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1DA5"/>
    <w:multiLevelType w:val="hybridMultilevel"/>
    <w:tmpl w:val="E2AC99D0"/>
    <w:lvl w:ilvl="0" w:tplc="04080003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3AA3BD1"/>
    <w:multiLevelType w:val="hybridMultilevel"/>
    <w:tmpl w:val="E0E42B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E506A"/>
    <w:multiLevelType w:val="hybridMultilevel"/>
    <w:tmpl w:val="8124BF5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45A42"/>
    <w:multiLevelType w:val="hybridMultilevel"/>
    <w:tmpl w:val="A73655E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A0D"/>
    <w:rsid w:val="0001257B"/>
    <w:rsid w:val="00156A5D"/>
    <w:rsid w:val="001940FB"/>
    <w:rsid w:val="001F149C"/>
    <w:rsid w:val="002542D5"/>
    <w:rsid w:val="00280FBC"/>
    <w:rsid w:val="00373332"/>
    <w:rsid w:val="00381BF1"/>
    <w:rsid w:val="003D5ACE"/>
    <w:rsid w:val="004C6AC9"/>
    <w:rsid w:val="005D5A0D"/>
    <w:rsid w:val="00703DAE"/>
    <w:rsid w:val="00757409"/>
    <w:rsid w:val="007E7B9C"/>
    <w:rsid w:val="00820479"/>
    <w:rsid w:val="00850C5E"/>
    <w:rsid w:val="008721E4"/>
    <w:rsid w:val="00937D77"/>
    <w:rsid w:val="00952C40"/>
    <w:rsid w:val="009B5345"/>
    <w:rsid w:val="009F7219"/>
    <w:rsid w:val="00A30B01"/>
    <w:rsid w:val="00A47517"/>
    <w:rsid w:val="00A5462F"/>
    <w:rsid w:val="00A70572"/>
    <w:rsid w:val="00A73948"/>
    <w:rsid w:val="00AD2029"/>
    <w:rsid w:val="00B43F58"/>
    <w:rsid w:val="00C9606A"/>
    <w:rsid w:val="00CC15E1"/>
    <w:rsid w:val="00E14018"/>
    <w:rsid w:val="00E45A4B"/>
    <w:rsid w:val="00EA2EC2"/>
    <w:rsid w:val="00F61E2B"/>
    <w:rsid w:val="00FD1482"/>
    <w:rsid w:val="00FE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D5A0D"/>
    <w:rPr>
      <w:lang w:eastAsia="en-US"/>
    </w:rPr>
  </w:style>
  <w:style w:type="character" w:styleId="Hyperlink">
    <w:name w:val="Hyperlink"/>
    <w:basedOn w:val="DefaultParagraphFont"/>
    <w:uiPriority w:val="99"/>
    <w:rsid w:val="005D5A0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" TargetMode="External"/><Relationship Id="rId5" Type="http://schemas.openxmlformats.org/officeDocument/2006/relationships/hyperlink" Target="mailto:e_damaskou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314</Words>
  <Characters>1696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Eftychia</dc:creator>
  <cp:keywords/>
  <dc:description/>
  <cp:lastModifiedBy>user</cp:lastModifiedBy>
  <cp:revision>4</cp:revision>
  <dcterms:created xsi:type="dcterms:W3CDTF">2016-10-30T23:49:00Z</dcterms:created>
  <dcterms:modified xsi:type="dcterms:W3CDTF">2016-12-01T12:27:00Z</dcterms:modified>
</cp:coreProperties>
</file>