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317" w:rsidRPr="001842E2" w:rsidRDefault="002E7317" w:rsidP="009C5B68">
      <w:pPr>
        <w:jc w:val="center"/>
        <w:rPr>
          <w:rFonts w:ascii="Palatino Linotype" w:hAnsi="Palatino Linotype"/>
          <w:sz w:val="26"/>
          <w:szCs w:val="26"/>
        </w:rPr>
      </w:pPr>
      <w:r w:rsidRPr="001842E2">
        <w:rPr>
          <w:rFonts w:ascii="Palatino Linotype" w:hAnsi="Palatino Linotype"/>
          <w:sz w:val="26"/>
          <w:szCs w:val="26"/>
        </w:rPr>
        <w:t xml:space="preserve">Πρόγραμμα Σπουδών </w:t>
      </w:r>
      <w:r>
        <w:rPr>
          <w:rFonts w:ascii="Palatino Linotype" w:hAnsi="Palatino Linotype"/>
          <w:sz w:val="26"/>
          <w:szCs w:val="26"/>
        </w:rPr>
        <w:t>Δημοτικού</w:t>
      </w:r>
    </w:p>
    <w:p w:rsidR="00ED45C6" w:rsidRDefault="00ED45C6" w:rsidP="009C5B68">
      <w:pPr>
        <w:jc w:val="center"/>
        <w:rPr>
          <w:rFonts w:ascii="Palatino Linotype" w:hAnsi="Palatino Linotype"/>
          <w:sz w:val="26"/>
          <w:szCs w:val="26"/>
        </w:rPr>
      </w:pPr>
    </w:p>
    <w:p w:rsidR="002E7317" w:rsidRPr="001842E2" w:rsidRDefault="002E7317" w:rsidP="009C5B68">
      <w:pPr>
        <w:jc w:val="center"/>
        <w:rPr>
          <w:rFonts w:ascii="Palatino Linotype" w:hAnsi="Palatino Linotype"/>
          <w:sz w:val="26"/>
          <w:szCs w:val="26"/>
        </w:rPr>
      </w:pPr>
      <w:r>
        <w:rPr>
          <w:rFonts w:ascii="Palatino Linotype" w:hAnsi="Palatino Linotype"/>
          <w:sz w:val="26"/>
          <w:szCs w:val="26"/>
        </w:rPr>
        <w:t>Ο ΚΟΣΜΟΣ ΤΗΣ ΘΡΗΣΚΕΙΑΣ</w:t>
      </w:r>
    </w:p>
    <w:p w:rsidR="002E7317" w:rsidRPr="001842E2" w:rsidRDefault="002E7317" w:rsidP="009C5B68">
      <w:pPr>
        <w:rPr>
          <w:rFonts w:ascii="Palatino Linotype" w:hAnsi="Palatino Linotype"/>
        </w:rPr>
      </w:pPr>
    </w:p>
    <w:p w:rsidR="002E7317" w:rsidRPr="00292672" w:rsidRDefault="002E7317" w:rsidP="009C5B68">
      <w:pPr>
        <w:autoSpaceDE w:val="0"/>
        <w:autoSpaceDN w:val="0"/>
        <w:adjustRightInd w:val="0"/>
        <w:rPr>
          <w:rFonts w:ascii="Corbel" w:hAnsi="Corbel"/>
          <w:b/>
          <w:noProof/>
          <w:color w:val="800000"/>
          <w:w w:val="90"/>
          <w:sz w:val="36"/>
          <w:szCs w:val="28"/>
        </w:rPr>
      </w:pPr>
      <w:r>
        <w:rPr>
          <w:rFonts w:ascii="Palatino Linotype" w:hAnsi="Palatino Linotype"/>
        </w:rPr>
        <w:t xml:space="preserve"> </w:t>
      </w:r>
    </w:p>
    <w:p w:rsidR="002E7317" w:rsidRDefault="002E7317" w:rsidP="009C5B68"/>
    <w:p w:rsidR="00A87578" w:rsidRDefault="00A87578" w:rsidP="009C5B68">
      <w:pPr>
        <w:jc w:val="center"/>
        <w:rPr>
          <w:rFonts w:ascii="Palatino Linotype" w:hAnsi="Palatino Linotype"/>
          <w:sz w:val="32"/>
          <w:szCs w:val="32"/>
        </w:rPr>
      </w:pPr>
    </w:p>
    <w:p w:rsidR="00A87578" w:rsidRDefault="00A87578" w:rsidP="009C5B68">
      <w:pPr>
        <w:jc w:val="center"/>
        <w:rPr>
          <w:rFonts w:ascii="Palatino Linotype" w:hAnsi="Palatino Linotype"/>
          <w:sz w:val="32"/>
          <w:szCs w:val="32"/>
        </w:rPr>
      </w:pPr>
    </w:p>
    <w:p w:rsidR="00D634D2" w:rsidRPr="001842E2" w:rsidRDefault="00D634D2" w:rsidP="009C5B68">
      <w:pPr>
        <w:jc w:val="center"/>
        <w:rPr>
          <w:rFonts w:ascii="Palatino Linotype" w:hAnsi="Palatino Linotype"/>
          <w:sz w:val="32"/>
          <w:szCs w:val="32"/>
        </w:rPr>
      </w:pPr>
      <w:r>
        <w:rPr>
          <w:rFonts w:ascii="Palatino Linotype" w:hAnsi="Palatino Linotype"/>
          <w:sz w:val="32"/>
          <w:szCs w:val="32"/>
        </w:rPr>
        <w:t>Δ</w:t>
      </w:r>
      <w:r w:rsidRPr="001842E2">
        <w:rPr>
          <w:rFonts w:ascii="Palatino Linotype" w:hAnsi="Palatino Linotype"/>
          <w:sz w:val="32"/>
          <w:szCs w:val="32"/>
        </w:rPr>
        <w:t xml:space="preserve">΄ </w:t>
      </w:r>
      <w:r>
        <w:rPr>
          <w:rFonts w:ascii="Palatino Linotype" w:hAnsi="Palatino Linotype"/>
          <w:sz w:val="32"/>
          <w:szCs w:val="32"/>
        </w:rPr>
        <w:t>ΔΗΜΟΤΙΚΟΥ</w:t>
      </w:r>
    </w:p>
    <w:p w:rsidR="00DE49DD" w:rsidRDefault="00DE49DD" w:rsidP="009C5B68">
      <w:pPr>
        <w:jc w:val="center"/>
        <w:rPr>
          <w:rFonts w:ascii="Palatino Linotype" w:hAnsi="Palatino Linotype"/>
          <w:sz w:val="32"/>
          <w:szCs w:val="32"/>
        </w:rPr>
      </w:pPr>
    </w:p>
    <w:p w:rsidR="00D634D2" w:rsidRPr="001842E2" w:rsidRDefault="00D634D2" w:rsidP="009C5B68">
      <w:pPr>
        <w:jc w:val="center"/>
        <w:rPr>
          <w:rFonts w:ascii="Palatino Linotype" w:hAnsi="Palatino Linotype"/>
          <w:sz w:val="32"/>
          <w:szCs w:val="32"/>
        </w:rPr>
      </w:pPr>
      <w:r>
        <w:rPr>
          <w:rFonts w:ascii="Palatino Linotype" w:hAnsi="Palatino Linotype"/>
          <w:sz w:val="32"/>
          <w:szCs w:val="32"/>
        </w:rPr>
        <w:t>Ανακαλύπτουμε εικόνες, πρόσωπα και ιστορίες</w:t>
      </w:r>
    </w:p>
    <w:p w:rsidR="00D634D2" w:rsidRPr="001842E2" w:rsidRDefault="00D634D2" w:rsidP="009C5B68">
      <w:pPr>
        <w:rPr>
          <w:rFonts w:ascii="Palatino Linotype" w:hAnsi="Palatino Linotype"/>
        </w:rPr>
      </w:pPr>
    </w:p>
    <w:p w:rsidR="00D634D2" w:rsidRPr="001842E2" w:rsidRDefault="00D634D2" w:rsidP="009C5B68">
      <w:pPr>
        <w:rPr>
          <w:rFonts w:ascii="Palatino Linotype" w:hAnsi="Palatino Linotype"/>
        </w:rPr>
      </w:pPr>
    </w:p>
    <w:p w:rsidR="00D634D2" w:rsidRDefault="00D634D2" w:rsidP="009C5B68">
      <w:pPr>
        <w:rPr>
          <w:rFonts w:ascii="Palatino Linotype" w:hAnsi="Palatino Linotype"/>
        </w:rPr>
      </w:pPr>
    </w:p>
    <w:p w:rsidR="00D634D2" w:rsidRDefault="00D634D2" w:rsidP="009C5B68">
      <w:pPr>
        <w:rPr>
          <w:rFonts w:ascii="Palatino Linotype" w:hAnsi="Palatino Linotype"/>
        </w:rPr>
      </w:pPr>
    </w:p>
    <w:p w:rsidR="00D634D2" w:rsidRPr="001842E2" w:rsidRDefault="00D634D2" w:rsidP="009C5B68">
      <w:pPr>
        <w:rPr>
          <w:rFonts w:ascii="Palatino Linotype" w:hAnsi="Palatino Linotype"/>
        </w:rPr>
      </w:pPr>
    </w:p>
    <w:p w:rsidR="00D634D2" w:rsidRDefault="00D634D2" w:rsidP="009C5B68">
      <w:pPr>
        <w:jc w:val="center"/>
        <w:rPr>
          <w:rFonts w:ascii="Palatino Linotype" w:hAnsi="Palatino Linotype"/>
          <w:sz w:val="32"/>
          <w:szCs w:val="32"/>
        </w:rPr>
      </w:pPr>
      <w:r w:rsidRPr="001842E2">
        <w:rPr>
          <w:rFonts w:ascii="Palatino Linotype" w:hAnsi="Palatino Linotype"/>
          <w:sz w:val="32"/>
          <w:szCs w:val="32"/>
        </w:rPr>
        <w:t>Υλικό</w:t>
      </w:r>
    </w:p>
    <w:p w:rsidR="00DE49DD" w:rsidRPr="001842E2" w:rsidRDefault="00DE49DD" w:rsidP="009C5B68">
      <w:pPr>
        <w:jc w:val="center"/>
        <w:rPr>
          <w:rFonts w:ascii="Palatino Linotype" w:hAnsi="Palatino Linotype"/>
          <w:sz w:val="32"/>
          <w:szCs w:val="32"/>
        </w:rPr>
      </w:pPr>
    </w:p>
    <w:p w:rsidR="00D634D2" w:rsidRPr="001842E2" w:rsidRDefault="00D634D2" w:rsidP="009C5B68">
      <w:pPr>
        <w:jc w:val="center"/>
        <w:rPr>
          <w:rFonts w:ascii="Palatino Linotype" w:hAnsi="Palatino Linotype"/>
          <w:sz w:val="32"/>
          <w:szCs w:val="32"/>
        </w:rPr>
      </w:pPr>
      <w:r w:rsidRPr="001842E2">
        <w:rPr>
          <w:rFonts w:ascii="Palatino Linotype" w:hAnsi="Palatino Linotype"/>
          <w:sz w:val="32"/>
          <w:szCs w:val="32"/>
        </w:rPr>
        <w:t>για την επεξεργασία των Θεματικών Ενοτήτων</w:t>
      </w:r>
      <w:r w:rsidR="002E1D11">
        <w:rPr>
          <w:rFonts w:ascii="Palatino Linotype" w:hAnsi="Palatino Linotype"/>
          <w:sz w:val="32"/>
          <w:szCs w:val="32"/>
        </w:rPr>
        <w:t xml:space="preserve"> </w:t>
      </w:r>
    </w:p>
    <w:p w:rsidR="00D634D2" w:rsidRDefault="00D634D2" w:rsidP="009C5B68">
      <w:pPr>
        <w:rPr>
          <w:rFonts w:ascii="Palatino Linotype" w:hAnsi="Palatino Linotype"/>
          <w:i/>
          <w:iCs/>
          <w:sz w:val="20"/>
          <w:szCs w:val="20"/>
        </w:rPr>
      </w:pPr>
    </w:p>
    <w:p w:rsidR="00D634D2" w:rsidRDefault="00D634D2" w:rsidP="009C5B68">
      <w:pPr>
        <w:rPr>
          <w:rFonts w:ascii="Palatino Linotype" w:hAnsi="Palatino Linotype"/>
          <w:i/>
          <w:iCs/>
          <w:sz w:val="20"/>
          <w:szCs w:val="20"/>
        </w:rPr>
      </w:pPr>
    </w:p>
    <w:p w:rsidR="00F32B94" w:rsidRDefault="00F32B94" w:rsidP="009C5B68">
      <w:pPr>
        <w:rPr>
          <w:rFonts w:ascii="Palatino Linotype" w:hAnsi="Palatino Linotype"/>
          <w:i/>
          <w:iCs/>
          <w:sz w:val="20"/>
          <w:szCs w:val="20"/>
        </w:rPr>
      </w:pPr>
    </w:p>
    <w:p w:rsidR="00D634D2" w:rsidRDefault="00D634D2" w:rsidP="009C5B68">
      <w:pPr>
        <w:rPr>
          <w:rFonts w:ascii="Palatino Linotype" w:hAnsi="Palatino Linotype"/>
          <w:i/>
          <w:iCs/>
          <w:sz w:val="20"/>
          <w:szCs w:val="20"/>
        </w:rPr>
      </w:pPr>
    </w:p>
    <w:p w:rsidR="00F32B94" w:rsidRPr="00F32B94" w:rsidRDefault="00F32B94" w:rsidP="00F32B94">
      <w:pPr>
        <w:jc w:val="center"/>
        <w:rPr>
          <w:rFonts w:ascii="Palatino Linotype" w:hAnsi="Palatino Linotype"/>
          <w:bCs/>
        </w:rPr>
      </w:pPr>
      <w:r w:rsidRPr="00F32B94">
        <w:rPr>
          <w:rFonts w:ascii="Palatino Linotype" w:hAnsi="Palatino Linotype"/>
          <w:bCs/>
        </w:rPr>
        <w:t>ΒΟΗΘΗΜΑΤΑ ΓΙΑ ΤΗΝ ΕΚΠΟΝΗΣΗ ΤΟΥ ΥΛΙΚΟΥ</w:t>
      </w:r>
    </w:p>
    <w:p w:rsidR="00F32B94" w:rsidRDefault="00F32B94" w:rsidP="00F32B94">
      <w:pPr>
        <w:rPr>
          <w:rFonts w:ascii="Palatino Linotype" w:hAnsi="Palatino Linotype"/>
          <w:b/>
          <w:bCs/>
        </w:rPr>
      </w:pP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1.  Διδακτικά εγχειρίδια Δημοτικού:</w:t>
      </w:r>
    </w:p>
    <w:p w:rsidR="00F32B94" w:rsidRPr="000C1EFB" w:rsidRDefault="00F32B94" w:rsidP="00F32B94">
      <w:pPr>
        <w:ind w:firstLine="284"/>
        <w:rPr>
          <w:rFonts w:ascii="Palatino Linotype" w:hAnsi="Palatino Linotype"/>
          <w:bCs/>
          <w:sz w:val="20"/>
          <w:szCs w:val="20"/>
        </w:rPr>
      </w:pPr>
      <w:r w:rsidRPr="000C1EFB">
        <w:rPr>
          <w:rFonts w:ascii="Palatino Linotype" w:hAnsi="Palatino Linotype"/>
          <w:bCs/>
          <w:sz w:val="20"/>
          <w:szCs w:val="20"/>
        </w:rPr>
        <w:t>α) Γ’ (1992), Δ’ (1993), Ε’ (1995) και ΣΤ’  (1995)</w:t>
      </w:r>
    </w:p>
    <w:p w:rsidR="00F32B94" w:rsidRPr="000C1EFB" w:rsidRDefault="00F32B94" w:rsidP="00F32B94">
      <w:pPr>
        <w:ind w:firstLine="284"/>
        <w:rPr>
          <w:rFonts w:ascii="Palatino Linotype" w:hAnsi="Palatino Linotype"/>
          <w:bCs/>
          <w:sz w:val="20"/>
          <w:szCs w:val="20"/>
        </w:rPr>
      </w:pPr>
      <w:r w:rsidRPr="000C1EFB">
        <w:rPr>
          <w:rFonts w:ascii="Palatino Linotype" w:hAnsi="Palatino Linotype"/>
          <w:bCs/>
          <w:sz w:val="20"/>
          <w:szCs w:val="20"/>
        </w:rPr>
        <w:t>β) Γ’, Δ’, Ε’ και ΣΤ’ (2006)</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2.  </w:t>
      </w:r>
      <w:r w:rsidRPr="000C1EFB">
        <w:rPr>
          <w:rFonts w:ascii="Palatino Linotype" w:hAnsi="Palatino Linotype"/>
          <w:bCs/>
          <w:i/>
          <w:iCs/>
          <w:sz w:val="20"/>
          <w:szCs w:val="20"/>
        </w:rPr>
        <w:t>Τα παιδιά διαβάζουν τη Βίβλο</w:t>
      </w:r>
      <w:r w:rsidRPr="000C1EFB">
        <w:rPr>
          <w:rFonts w:ascii="Palatino Linotype" w:hAnsi="Palatino Linotype"/>
          <w:bCs/>
          <w:sz w:val="20"/>
          <w:szCs w:val="20"/>
        </w:rPr>
        <w:t>, εκδ. Ελληνική Βιβλική Εταιρία, Αθήνα 2005</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3.  Ματθαίος Μουντές, </w:t>
      </w:r>
      <w:r w:rsidRPr="000C1EFB">
        <w:rPr>
          <w:rFonts w:ascii="Palatino Linotype" w:hAnsi="Palatino Linotype"/>
          <w:bCs/>
          <w:i/>
          <w:iCs/>
          <w:sz w:val="20"/>
          <w:szCs w:val="20"/>
        </w:rPr>
        <w:t>Ιστορίες από τη Βίβλο, Παλαιά Διαθήκη</w:t>
      </w:r>
      <w:r w:rsidRPr="000C1EFB">
        <w:rPr>
          <w:rFonts w:ascii="Palatino Linotype" w:hAnsi="Palatino Linotype"/>
          <w:bCs/>
          <w:sz w:val="20"/>
          <w:szCs w:val="20"/>
        </w:rPr>
        <w:t>, εκδ. Καστανιώτη, Αθήνα 1997</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4.  Ματθαίος Μουντές, </w:t>
      </w:r>
      <w:r w:rsidRPr="000C1EFB">
        <w:rPr>
          <w:rFonts w:ascii="Palatino Linotype" w:hAnsi="Palatino Linotype"/>
          <w:bCs/>
          <w:i/>
          <w:iCs/>
          <w:sz w:val="20"/>
          <w:szCs w:val="20"/>
        </w:rPr>
        <w:t>Ιστορίες</w:t>
      </w:r>
      <w:r w:rsidRPr="000C1EFB">
        <w:rPr>
          <w:rFonts w:ascii="Palatino Linotype" w:hAnsi="Palatino Linotype"/>
          <w:bCs/>
          <w:sz w:val="20"/>
          <w:szCs w:val="20"/>
        </w:rPr>
        <w:t xml:space="preserve"> </w:t>
      </w:r>
      <w:r w:rsidRPr="000C1EFB">
        <w:rPr>
          <w:rFonts w:ascii="Palatino Linotype" w:hAnsi="Palatino Linotype"/>
          <w:bCs/>
          <w:i/>
          <w:iCs/>
          <w:sz w:val="20"/>
          <w:szCs w:val="20"/>
        </w:rPr>
        <w:t>από τη Βίβλο, Καινή Διαθήκη</w:t>
      </w:r>
      <w:r w:rsidRPr="000C1EFB">
        <w:rPr>
          <w:rFonts w:ascii="Palatino Linotype" w:hAnsi="Palatino Linotype"/>
          <w:bCs/>
          <w:sz w:val="20"/>
          <w:szCs w:val="20"/>
        </w:rPr>
        <w:t>, εκδ. Καστανιώτη, Αθήνα 1998</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5.  Μαρίζα Ντεκάστρο, </w:t>
      </w:r>
      <w:r w:rsidRPr="000C1EFB">
        <w:rPr>
          <w:rFonts w:ascii="Palatino Linotype" w:hAnsi="Palatino Linotype"/>
          <w:bCs/>
          <w:i/>
          <w:iCs/>
          <w:sz w:val="20"/>
          <w:szCs w:val="20"/>
        </w:rPr>
        <w:t>Βυζαντινή Τέχνη. Οδηγός για παιδιά</w:t>
      </w:r>
      <w:r w:rsidRPr="000C1EFB">
        <w:rPr>
          <w:rFonts w:ascii="Palatino Linotype" w:hAnsi="Palatino Linotype"/>
          <w:bCs/>
          <w:sz w:val="20"/>
          <w:szCs w:val="20"/>
        </w:rPr>
        <w:t>, εκδ. Κέδρος, Αθήνα 2001</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6.  Μαρίζα Ντεκάστρο, </w:t>
      </w:r>
      <w:r w:rsidRPr="000C1EFB">
        <w:rPr>
          <w:rFonts w:ascii="Palatino Linotype" w:hAnsi="Palatino Linotype"/>
          <w:bCs/>
          <w:i/>
          <w:iCs/>
          <w:sz w:val="20"/>
          <w:szCs w:val="20"/>
        </w:rPr>
        <w:t>Διαβάζοντας τις βυζαντινές εικόνες</w:t>
      </w:r>
      <w:r w:rsidRPr="000C1EFB">
        <w:rPr>
          <w:rFonts w:ascii="Palatino Linotype" w:hAnsi="Palatino Linotype"/>
          <w:bCs/>
          <w:sz w:val="20"/>
          <w:szCs w:val="20"/>
        </w:rPr>
        <w:t>, εκδ. Νέοι Ακρίτες, Αθήνα 1992</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7.  Άννα Κωστάκου-Μαρίνη, </w:t>
      </w:r>
      <w:r w:rsidRPr="000C1EFB">
        <w:rPr>
          <w:rFonts w:ascii="Palatino Linotype" w:hAnsi="Palatino Linotype"/>
          <w:bCs/>
          <w:i/>
          <w:iCs/>
          <w:sz w:val="20"/>
          <w:szCs w:val="20"/>
        </w:rPr>
        <w:t>Το Πάσχα της Αννούλας</w:t>
      </w:r>
      <w:r w:rsidRPr="000C1EFB">
        <w:rPr>
          <w:rFonts w:ascii="Palatino Linotype" w:hAnsi="Palatino Linotype"/>
          <w:bCs/>
          <w:sz w:val="20"/>
          <w:szCs w:val="20"/>
        </w:rPr>
        <w:t>, εκδ. Παρουσία, Αθήνα 1994</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8.  Άννα Κωστάκου-Μαρίνη, </w:t>
      </w:r>
      <w:r w:rsidRPr="000C1EFB">
        <w:rPr>
          <w:rFonts w:ascii="Palatino Linotype" w:hAnsi="Palatino Linotype"/>
          <w:bCs/>
          <w:i/>
          <w:iCs/>
          <w:sz w:val="20"/>
          <w:szCs w:val="20"/>
        </w:rPr>
        <w:t>Οι γιορτές του Αποστόλη</w:t>
      </w:r>
      <w:r w:rsidRPr="000C1EFB">
        <w:rPr>
          <w:rFonts w:ascii="Palatino Linotype" w:hAnsi="Palatino Linotype"/>
          <w:bCs/>
          <w:sz w:val="20"/>
          <w:szCs w:val="20"/>
        </w:rPr>
        <w:t>, εκδ. Παρουσία, Αθήνα</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9.  Άννα Κωστάκου-Μαρίνη, </w:t>
      </w:r>
      <w:r w:rsidRPr="000C1EFB">
        <w:rPr>
          <w:rFonts w:ascii="Palatino Linotype" w:hAnsi="Palatino Linotype"/>
          <w:bCs/>
          <w:i/>
          <w:iCs/>
          <w:sz w:val="20"/>
          <w:szCs w:val="20"/>
        </w:rPr>
        <w:t>Η γιορτή του Σωτήρη</w:t>
      </w:r>
      <w:r w:rsidRPr="000C1EFB">
        <w:rPr>
          <w:rFonts w:ascii="Palatino Linotype" w:hAnsi="Palatino Linotype"/>
          <w:bCs/>
          <w:sz w:val="20"/>
          <w:szCs w:val="20"/>
        </w:rPr>
        <w:t>, εκδ. Αρμός, Αθήνα 1996</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10.  Γεώργιος Μέγας, </w:t>
      </w:r>
      <w:r w:rsidRPr="000C1EFB">
        <w:rPr>
          <w:rFonts w:ascii="Palatino Linotype" w:hAnsi="Palatino Linotype"/>
          <w:bCs/>
          <w:i/>
          <w:iCs/>
          <w:sz w:val="20"/>
          <w:szCs w:val="20"/>
        </w:rPr>
        <w:t>Ελληνικές γιορτές και έθιμα της λαϊκής λατρείας</w:t>
      </w:r>
      <w:r w:rsidRPr="000C1EFB">
        <w:rPr>
          <w:rFonts w:ascii="Palatino Linotype" w:hAnsi="Palatino Linotype"/>
          <w:bCs/>
          <w:sz w:val="20"/>
          <w:szCs w:val="20"/>
        </w:rPr>
        <w:t>, εκδ. Εστία, Αθήνα 2007</w:t>
      </w:r>
    </w:p>
    <w:p w:rsidR="00D634D2" w:rsidRDefault="00D634D2" w:rsidP="009C5B68">
      <w:pPr>
        <w:rPr>
          <w:rFonts w:ascii="Palatino Linotype" w:hAnsi="Palatino Linotype"/>
          <w:i/>
          <w:iCs/>
          <w:sz w:val="20"/>
          <w:szCs w:val="20"/>
        </w:rPr>
      </w:pPr>
    </w:p>
    <w:p w:rsidR="00D634D2" w:rsidRDefault="00D634D2" w:rsidP="009C5B68">
      <w:pPr>
        <w:rPr>
          <w:rFonts w:ascii="Palatino Linotype" w:hAnsi="Palatino Linotype"/>
          <w:i/>
          <w:iCs/>
          <w:sz w:val="20"/>
          <w:szCs w:val="20"/>
        </w:rPr>
      </w:pPr>
    </w:p>
    <w:p w:rsidR="00F32B94" w:rsidRDefault="00F32B94" w:rsidP="009C5B68">
      <w:pPr>
        <w:rPr>
          <w:rFonts w:ascii="Palatino Linotype" w:hAnsi="Palatino Linotype"/>
          <w:b/>
        </w:rPr>
      </w:pPr>
    </w:p>
    <w:p w:rsidR="00D634D2" w:rsidRPr="00A87578" w:rsidRDefault="00D634D2" w:rsidP="009C5B68">
      <w:pPr>
        <w:rPr>
          <w:rFonts w:ascii="Palatino Linotype" w:hAnsi="Palatino Linotype"/>
          <w:b/>
        </w:rPr>
      </w:pPr>
      <w:r w:rsidRPr="00A87578">
        <w:rPr>
          <w:rFonts w:ascii="Palatino Linotype" w:hAnsi="Palatino Linotype"/>
          <w:b/>
        </w:rPr>
        <w:t xml:space="preserve">ΘΕΜΑΤΙΚΗ ΕΝΟΤΗΤΑ </w:t>
      </w:r>
      <w:r w:rsidRPr="00A87578">
        <w:rPr>
          <w:rFonts w:ascii="Palatino Linotype" w:hAnsi="Palatino Linotype"/>
          <w:b/>
          <w:bCs/>
        </w:rPr>
        <w:t>1:</w:t>
      </w:r>
      <w:r w:rsidR="002E1D11">
        <w:rPr>
          <w:rFonts w:ascii="Palatino Linotype" w:hAnsi="Palatino Linotype"/>
          <w:b/>
        </w:rPr>
        <w:t xml:space="preserve"> </w:t>
      </w:r>
      <w:r w:rsidRPr="00A87578">
        <w:rPr>
          <w:rFonts w:ascii="Palatino Linotype" w:hAnsi="Palatino Linotype"/>
          <w:b/>
        </w:rPr>
        <w:t>Όταν οι άνθρωποι προσεύχονται</w:t>
      </w:r>
    </w:p>
    <w:p w:rsidR="00D634D2" w:rsidRDefault="00D634D2" w:rsidP="009C5B68">
      <w:pPr>
        <w:rPr>
          <w:rFonts w:cs="Calibri"/>
          <w:u w:val="single"/>
        </w:rPr>
      </w:pPr>
    </w:p>
    <w:p w:rsidR="00D634D2" w:rsidRDefault="0042637E" w:rsidP="009C5B68">
      <w:pPr>
        <w:jc w:val="both"/>
        <w:rPr>
          <w:rFonts w:ascii="Palatino Linotype" w:hAnsi="Palatino Linotype"/>
          <w:sz w:val="20"/>
          <w:szCs w:val="20"/>
        </w:rPr>
      </w:pPr>
      <w:r>
        <w:rPr>
          <w:rFonts w:ascii="Palatino Linotype" w:hAnsi="Palatino Linotype"/>
          <w:noProof/>
          <w:sz w:val="20"/>
          <w:szCs w:val="20"/>
        </w:rPr>
        <w:pict>
          <v:shapetype id="_x0000_t202" coordsize="21600,21600" o:spt="202" path="m,l,21600r21600,l21600,xe">
            <v:stroke joinstyle="miter"/>
            <v:path gradientshapeok="t" o:connecttype="rect"/>
          </v:shapetype>
          <v:shape id="_x0000_s1053" type="#_x0000_t202" style="position:absolute;left:0;text-align:left;margin-left:-9pt;margin-top:6pt;width:414pt;height:71.75pt;z-index:251638272" fillcolor="#eaeaea" stroked="f">
            <v:textbox>
              <w:txbxContent>
                <w:p w:rsidR="00266173" w:rsidRDefault="00266173" w:rsidP="00D634D2">
                  <w:pPr>
                    <w:jc w:val="center"/>
                    <w:rPr>
                      <w:rFonts w:ascii="Palatino Linotype" w:hAnsi="Palatino Linotype"/>
                      <w:spacing w:val="160"/>
                    </w:rPr>
                  </w:pPr>
                </w:p>
                <w:p w:rsidR="00266173" w:rsidRDefault="00266173" w:rsidP="00D634D2">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D634D2">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D634D2">
                  <w:pPr>
                    <w:jc w:val="center"/>
                    <w:rPr>
                      <w:rFonts w:ascii="Palatino Linotype" w:hAnsi="Palatino Linotype"/>
                    </w:rPr>
                  </w:pPr>
                  <w:r>
                    <w:rPr>
                      <w:rFonts w:ascii="Palatino Linotype" w:hAnsi="Palatino Linotype"/>
                    </w:rPr>
                    <w:t xml:space="preserve"> </w:t>
                  </w:r>
                </w:p>
                <w:p w:rsidR="00266173" w:rsidRDefault="00266173" w:rsidP="00D634D2"/>
              </w:txbxContent>
            </v:textbox>
          </v:shape>
        </w:pict>
      </w:r>
    </w:p>
    <w:p w:rsidR="00D634D2" w:rsidRDefault="00D634D2" w:rsidP="009C5B68">
      <w:pPr>
        <w:jc w:val="both"/>
        <w:rPr>
          <w:rFonts w:ascii="Palatino Linotype" w:hAnsi="Palatino Linotype"/>
          <w:sz w:val="20"/>
          <w:szCs w:val="20"/>
        </w:rPr>
      </w:pPr>
    </w:p>
    <w:p w:rsidR="00D634D2" w:rsidRDefault="00D634D2" w:rsidP="009C5B68">
      <w:pPr>
        <w:jc w:val="both"/>
        <w:rPr>
          <w:rFonts w:ascii="Palatino Linotype" w:hAnsi="Palatino Linotype"/>
          <w:sz w:val="20"/>
          <w:szCs w:val="20"/>
        </w:rPr>
      </w:pPr>
    </w:p>
    <w:p w:rsidR="00D634D2" w:rsidRDefault="00D634D2" w:rsidP="009C5B68">
      <w:pPr>
        <w:jc w:val="both"/>
        <w:rPr>
          <w:rFonts w:ascii="Palatino Linotype" w:hAnsi="Palatino Linotype"/>
          <w:sz w:val="20"/>
          <w:szCs w:val="20"/>
        </w:rPr>
      </w:pPr>
    </w:p>
    <w:p w:rsidR="00D634D2" w:rsidRDefault="00D634D2" w:rsidP="009C5B68">
      <w:pPr>
        <w:jc w:val="center"/>
        <w:rPr>
          <w:rFonts w:ascii="Palatino Linotype" w:hAnsi="Palatino Linotype"/>
          <w:sz w:val="20"/>
          <w:szCs w:val="20"/>
        </w:rPr>
      </w:pPr>
    </w:p>
    <w:p w:rsidR="00D634D2" w:rsidRDefault="00D634D2" w:rsidP="009C5B68">
      <w:pPr>
        <w:jc w:val="center"/>
        <w:rPr>
          <w:rFonts w:ascii="Palatino Linotype" w:hAnsi="Palatino Linotype"/>
          <w:sz w:val="20"/>
          <w:szCs w:val="20"/>
        </w:rPr>
      </w:pPr>
    </w:p>
    <w:p w:rsidR="00DB73FD" w:rsidRDefault="00DB73FD" w:rsidP="009C5B68">
      <w:pPr>
        <w:ind w:hanging="284"/>
        <w:rPr>
          <w:rFonts w:ascii="Palatino Linotype" w:hAnsi="Palatino Linotype"/>
        </w:rPr>
      </w:pPr>
    </w:p>
    <w:p w:rsidR="00A87578" w:rsidRPr="00C55FD5" w:rsidRDefault="00A87578" w:rsidP="009C5B68">
      <w:pPr>
        <w:ind w:hanging="284"/>
        <w:rPr>
          <w:rFonts w:ascii="Palatino Linotype" w:hAnsi="Palatino Linotype"/>
        </w:rPr>
      </w:pPr>
    </w:p>
    <w:p w:rsidR="00440237" w:rsidRPr="00C55FD5" w:rsidRDefault="00440237" w:rsidP="00F52E73">
      <w:pPr>
        <w:rPr>
          <w:rFonts w:ascii="Palatino Linotype" w:hAnsi="Palatino Linotype"/>
          <w:b/>
          <w:color w:val="FF0000"/>
        </w:rPr>
      </w:pPr>
      <w:r w:rsidRPr="00C55FD5">
        <w:rPr>
          <w:rFonts w:ascii="Palatino Linotype" w:hAnsi="Palatino Linotype"/>
          <w:b/>
          <w:color w:val="FF0000"/>
        </w:rPr>
        <w:t>Η προσευχή</w:t>
      </w:r>
      <w:r w:rsidR="002E1D11">
        <w:rPr>
          <w:rFonts w:ascii="Palatino Linotype" w:hAnsi="Palatino Linotype"/>
          <w:b/>
          <w:color w:val="FF0000"/>
        </w:rPr>
        <w:t xml:space="preserve"> </w:t>
      </w:r>
    </w:p>
    <w:p w:rsidR="00B1337C" w:rsidRDefault="00F52E73" w:rsidP="009C5B68">
      <w:pPr>
        <w:rPr>
          <w:rFonts w:ascii="Palatino Linotype" w:hAnsi="Palatino Linotype"/>
          <w:b/>
          <w:color w:val="FF0000"/>
        </w:rPr>
      </w:pPr>
      <w:r>
        <w:rPr>
          <w:rFonts w:ascii="Palatino Linotype" w:hAnsi="Palatino Linotype"/>
          <w:b/>
          <w:color w:val="FF0000"/>
        </w:rPr>
        <w:t xml:space="preserve"> </w:t>
      </w:r>
    </w:p>
    <w:p w:rsidR="00B1337C" w:rsidRPr="00F52E73" w:rsidRDefault="005548F2" w:rsidP="00F52E73">
      <w:pPr>
        <w:jc w:val="both"/>
        <w:rPr>
          <w:rFonts w:ascii="Palatino Linotype" w:hAnsi="Palatino Linotype"/>
          <w:i/>
          <w:iCs/>
          <w:sz w:val="20"/>
          <w:szCs w:val="20"/>
        </w:rPr>
      </w:pPr>
      <w:r w:rsidRPr="00F52E73">
        <w:rPr>
          <w:rFonts w:ascii="Palatino Linotype" w:hAnsi="Palatino Linotype"/>
          <w:i/>
          <w:iCs/>
          <w:sz w:val="20"/>
          <w:szCs w:val="20"/>
        </w:rPr>
        <w:t>Όπως ακριβώς όταν φανούν οι ακτίνες του ηλίου, φεύγουν όλα τα θηρία και κρύβονται στις φωλιές τους, έτσι και όταν η προσευχή βγει σαν ακτίνα από το στόμα και την γλώσσα μας, φωτίζεται ο νους, και όλα τα άλογα και άγρια πάθη φεύγουν δραπετεύοντας και κρύβονται στις φωλιές τους, μόνο όμως όταν προσευχόμαστε σωστά, με ψυχή άγρυπνη και νου προσεκτικό.</w:t>
      </w:r>
    </w:p>
    <w:p w:rsidR="005548F2" w:rsidRPr="00F52E73" w:rsidRDefault="005548F2" w:rsidP="00F52E73">
      <w:pPr>
        <w:jc w:val="right"/>
        <w:rPr>
          <w:rFonts w:ascii="Palatino Linotype" w:hAnsi="Palatino Linotype"/>
          <w:color w:val="FF0000"/>
          <w:sz w:val="16"/>
          <w:szCs w:val="16"/>
        </w:rPr>
      </w:pPr>
      <w:r w:rsidRPr="00F52E73">
        <w:rPr>
          <w:rFonts w:ascii="Palatino Linotype" w:hAnsi="Palatino Linotype"/>
          <w:sz w:val="16"/>
          <w:szCs w:val="16"/>
        </w:rPr>
        <w:t>Ιω. Χρυσόστομος</w:t>
      </w:r>
    </w:p>
    <w:p w:rsidR="00631790" w:rsidRPr="00631790" w:rsidRDefault="00631790" w:rsidP="00631790">
      <w:pPr>
        <w:rPr>
          <w:rFonts w:ascii="Palatino Linotype" w:hAnsi="Palatino Linotype"/>
          <w:i/>
          <w:iCs/>
          <w:sz w:val="20"/>
          <w:szCs w:val="20"/>
        </w:rPr>
      </w:pPr>
      <w:r w:rsidRPr="00631790">
        <w:rPr>
          <w:rFonts w:ascii="Palatino Linotype" w:hAnsi="Palatino Linotype"/>
          <w:sz w:val="20"/>
          <w:szCs w:val="20"/>
        </w:rPr>
        <w:br/>
      </w:r>
      <w:r w:rsidRPr="00631790">
        <w:rPr>
          <w:rFonts w:ascii="Palatino Linotype" w:hAnsi="Palatino Linotype"/>
          <w:i/>
          <w:iCs/>
          <w:sz w:val="20"/>
          <w:szCs w:val="20"/>
        </w:rPr>
        <w:t>Ετούτ' είν' ύστερη νυχτιά' όλα τ' αστέρια βγάνει'</w:t>
      </w:r>
      <w:r w:rsidRPr="00631790">
        <w:rPr>
          <w:rFonts w:ascii="Palatino Linotype" w:hAnsi="Palatino Linotype"/>
          <w:i/>
          <w:iCs/>
          <w:sz w:val="20"/>
          <w:szCs w:val="20"/>
        </w:rPr>
        <w:br/>
        <w:t>ολονυχτίς ανέβαινε η δέηση, τό λιβάνι…</w:t>
      </w:r>
    </w:p>
    <w:p w:rsidR="00631790" w:rsidRPr="00631790" w:rsidRDefault="002E1D11" w:rsidP="00631790">
      <w:pPr>
        <w:rPr>
          <w:rFonts w:ascii="Palatino Linotype" w:hAnsi="Palatino Linotype"/>
          <w:sz w:val="16"/>
          <w:szCs w:val="16"/>
        </w:rPr>
      </w:pPr>
      <w:r>
        <w:rPr>
          <w:rFonts w:ascii="Palatino Linotype" w:hAnsi="Palatino Linotype"/>
          <w:sz w:val="16"/>
          <w:szCs w:val="16"/>
        </w:rPr>
        <w:t xml:space="preserve">                      </w:t>
      </w:r>
      <w:r w:rsidR="00631790" w:rsidRPr="00631790">
        <w:rPr>
          <w:rFonts w:ascii="Palatino Linotype" w:hAnsi="Palatino Linotype"/>
          <w:sz w:val="16"/>
          <w:szCs w:val="16"/>
        </w:rPr>
        <w:t xml:space="preserve">Διονύσιος Σολωμός, </w:t>
      </w:r>
      <w:r w:rsidR="00631790" w:rsidRPr="00631790">
        <w:rPr>
          <w:rFonts w:ascii="Palatino Linotype" w:hAnsi="Palatino Linotype"/>
          <w:i/>
          <w:iCs/>
          <w:sz w:val="16"/>
          <w:szCs w:val="16"/>
        </w:rPr>
        <w:t>Ελεύθεροι Πολιορκημένοι</w:t>
      </w:r>
      <w:r w:rsidR="00631790" w:rsidRPr="00631790">
        <w:rPr>
          <w:rFonts w:ascii="Palatino Linotype" w:hAnsi="Palatino Linotype"/>
          <w:sz w:val="16"/>
          <w:szCs w:val="16"/>
        </w:rPr>
        <w:t xml:space="preserve"> </w:t>
      </w:r>
      <w:r w:rsidR="00DE49DD">
        <w:rPr>
          <w:rFonts w:ascii="Palatino Linotype" w:hAnsi="Palatino Linotype"/>
          <w:sz w:val="16"/>
          <w:szCs w:val="16"/>
        </w:rPr>
        <w:t xml:space="preserve"> </w:t>
      </w:r>
      <w:r w:rsidR="00631790" w:rsidRPr="00631790">
        <w:rPr>
          <w:rStyle w:val="a5"/>
          <w:rFonts w:ascii="Palatino Linotype" w:hAnsi="Palatino Linotype"/>
          <w:sz w:val="16"/>
          <w:szCs w:val="16"/>
        </w:rPr>
        <w:t>(Σχεδ. Β`, 910)</w:t>
      </w:r>
    </w:p>
    <w:p w:rsidR="00631790" w:rsidRPr="00631790" w:rsidRDefault="00631790" w:rsidP="00631790">
      <w:pPr>
        <w:rPr>
          <w:rFonts w:ascii="Palatino Linotype" w:hAnsi="Palatino Linotype"/>
          <w:b/>
          <w:color w:val="FF0000"/>
          <w:sz w:val="20"/>
          <w:szCs w:val="20"/>
        </w:rPr>
      </w:pPr>
    </w:p>
    <w:p w:rsidR="00631790" w:rsidRPr="00631790" w:rsidRDefault="00631790" w:rsidP="00631790">
      <w:pPr>
        <w:rPr>
          <w:rFonts w:ascii="Palatino Linotype" w:hAnsi="Palatino Linotype"/>
          <w:b/>
          <w:color w:val="FF0000"/>
          <w:sz w:val="20"/>
          <w:szCs w:val="20"/>
        </w:rPr>
      </w:pPr>
    </w:p>
    <w:p w:rsidR="00440237" w:rsidRPr="00C55FD5" w:rsidRDefault="002508F9" w:rsidP="009C5B68">
      <w:pPr>
        <w:rPr>
          <w:rFonts w:ascii="Palatino Linotype" w:hAnsi="Palatino Linotype"/>
          <w:b/>
          <w:color w:val="FF0000"/>
        </w:rPr>
      </w:pPr>
      <w:r>
        <w:rPr>
          <w:rFonts w:ascii="Palatino Linotype" w:hAnsi="Palatino Linotype"/>
          <w:b/>
          <w:color w:val="FF0000"/>
        </w:rPr>
        <w:t>Σε όλο τον κόσμο οι άνθρωποι προσεύχονται</w:t>
      </w:r>
    </w:p>
    <w:p w:rsidR="00A87578" w:rsidRDefault="00A87578" w:rsidP="002E1A5E">
      <w:pPr>
        <w:jc w:val="both"/>
        <w:rPr>
          <w:rFonts w:ascii="Palatino Linotype" w:hAnsi="Palatino Linotype"/>
          <w:sz w:val="20"/>
          <w:szCs w:val="20"/>
        </w:rPr>
      </w:pPr>
    </w:p>
    <w:p w:rsidR="002E1A5E" w:rsidRPr="00F507B6" w:rsidRDefault="002E1A5E" w:rsidP="002E1A5E">
      <w:pPr>
        <w:jc w:val="both"/>
        <w:rPr>
          <w:rFonts w:ascii="Palatino Linotype" w:hAnsi="Palatino Linotype"/>
          <w:sz w:val="20"/>
          <w:szCs w:val="20"/>
        </w:rPr>
      </w:pPr>
      <w:r w:rsidRPr="00F507B6">
        <w:rPr>
          <w:rFonts w:ascii="Palatino Linotype" w:hAnsi="Palatino Linotype"/>
          <w:sz w:val="20"/>
          <w:szCs w:val="20"/>
        </w:rPr>
        <w:t>Πότε, πού, πώς και γιατί προσεύχονται οι άνθρωποι;</w:t>
      </w:r>
    </w:p>
    <w:p w:rsidR="00B1337C" w:rsidRPr="00C2088C" w:rsidRDefault="00B1337C" w:rsidP="005548F2">
      <w:pPr>
        <w:jc w:val="both"/>
        <w:rPr>
          <w:rFonts w:ascii="Palatino Linotype" w:hAnsi="Palatino Linotype"/>
          <w:sz w:val="20"/>
          <w:szCs w:val="20"/>
        </w:rPr>
      </w:pPr>
      <w:r w:rsidRPr="00F507B6">
        <w:rPr>
          <w:rFonts w:ascii="Palatino Linotype" w:hAnsi="Palatino Linotype"/>
          <w:sz w:val="20"/>
          <w:szCs w:val="20"/>
        </w:rPr>
        <w:t xml:space="preserve">Με την προσευχή οι άνθρωποι </w:t>
      </w:r>
      <w:r w:rsidR="002E1A5E" w:rsidRPr="00F507B6">
        <w:rPr>
          <w:rFonts w:ascii="Palatino Linotype" w:hAnsi="Palatino Linotype"/>
          <w:sz w:val="20"/>
          <w:szCs w:val="20"/>
        </w:rPr>
        <w:t xml:space="preserve">προσπαθούν να </w:t>
      </w:r>
      <w:r w:rsidRPr="00F507B6">
        <w:rPr>
          <w:rFonts w:ascii="Palatino Linotype" w:hAnsi="Palatino Linotype"/>
          <w:sz w:val="20"/>
          <w:szCs w:val="20"/>
        </w:rPr>
        <w:t>επικοινωνούν με τον Θεό</w:t>
      </w:r>
      <w:r w:rsidR="002E1A5E" w:rsidRPr="00F507B6">
        <w:rPr>
          <w:rFonts w:ascii="Palatino Linotype" w:hAnsi="Palatino Linotype"/>
          <w:sz w:val="20"/>
          <w:szCs w:val="20"/>
        </w:rPr>
        <w:t xml:space="preserve"> που πιστεύουν.</w:t>
      </w:r>
      <w:r w:rsidR="002E1D11">
        <w:rPr>
          <w:rFonts w:ascii="Palatino Linotype" w:hAnsi="Palatino Linotype"/>
          <w:sz w:val="20"/>
          <w:szCs w:val="20"/>
        </w:rPr>
        <w:t xml:space="preserve"> </w:t>
      </w:r>
      <w:r w:rsidR="005548F2" w:rsidRPr="00F507B6">
        <w:rPr>
          <w:rFonts w:ascii="Palatino Linotype" w:hAnsi="Palatino Linotype"/>
          <w:sz w:val="20"/>
          <w:szCs w:val="20"/>
        </w:rPr>
        <w:t>Υπάρχουν συγκεκριμένοι τόποι και χρόνοι προσευχής. Ωστόσο, κ</w:t>
      </w:r>
      <w:r w:rsidRPr="00F507B6">
        <w:rPr>
          <w:rFonts w:ascii="Palatino Linotype" w:hAnsi="Palatino Linotype"/>
          <w:sz w:val="20"/>
          <w:szCs w:val="20"/>
        </w:rPr>
        <w:t>αθώς ο Θεός είναι «πανταχού παρών», μπορούν να προσεύχονται όποτε και όπου το θελήσουν.</w:t>
      </w:r>
      <w:r w:rsidR="002E1D11">
        <w:rPr>
          <w:rFonts w:ascii="Palatino Linotype" w:hAnsi="Palatino Linotype"/>
          <w:sz w:val="20"/>
          <w:szCs w:val="20"/>
        </w:rPr>
        <w:t xml:space="preserve"> </w:t>
      </w:r>
      <w:r w:rsidRPr="00F507B6">
        <w:rPr>
          <w:rFonts w:ascii="Palatino Linotype" w:hAnsi="Palatino Linotype"/>
          <w:sz w:val="20"/>
          <w:szCs w:val="20"/>
        </w:rPr>
        <w:t>Όταν προσεύχονται οι άνθρωποι μπορούν να εκφράζουν χαρά, φόβο, λύπη, να ευχαριστούν το</w:t>
      </w:r>
      <w:r w:rsidR="00EF2EB4">
        <w:rPr>
          <w:rFonts w:ascii="Palatino Linotype" w:hAnsi="Palatino Linotype"/>
          <w:sz w:val="20"/>
          <w:szCs w:val="20"/>
        </w:rPr>
        <w:t>ν</w:t>
      </w:r>
      <w:r w:rsidRPr="00F507B6">
        <w:rPr>
          <w:rFonts w:ascii="Palatino Linotype" w:hAnsi="Palatino Linotype"/>
          <w:sz w:val="20"/>
          <w:szCs w:val="20"/>
        </w:rPr>
        <w:t xml:space="preserve"> Θεό, να ζητούν συχώρεση ή να τον παρακαλούν για κάτι.</w:t>
      </w:r>
    </w:p>
    <w:p w:rsidR="000B5396" w:rsidRPr="00F507B6" w:rsidRDefault="005548F2" w:rsidP="002E1A5E">
      <w:pPr>
        <w:rPr>
          <w:rFonts w:ascii="Palatino Linotype" w:hAnsi="Palatino Linotype"/>
          <w:sz w:val="20"/>
          <w:szCs w:val="20"/>
        </w:rPr>
      </w:pPr>
      <w:r>
        <w:rPr>
          <w:rFonts w:ascii="Palatino Linotype" w:hAnsi="Palatino Linotype"/>
        </w:rPr>
        <w:t xml:space="preserve"> </w:t>
      </w:r>
    </w:p>
    <w:p w:rsidR="000B5396" w:rsidRPr="00423438" w:rsidRDefault="000B5396" w:rsidP="009C5B68">
      <w:pPr>
        <w:rPr>
          <w:rFonts w:ascii="Palatino Linotype" w:hAnsi="Palatino Linotype"/>
          <w:b/>
          <w:color w:val="FF0000"/>
          <w:sz w:val="20"/>
          <w:szCs w:val="20"/>
        </w:rPr>
      </w:pPr>
    </w:p>
    <w:p w:rsidR="00440237" w:rsidRPr="00C55FD5" w:rsidRDefault="00440237" w:rsidP="009C5B68">
      <w:pPr>
        <w:rPr>
          <w:rFonts w:ascii="Palatino Linotype" w:hAnsi="Palatino Linotype"/>
          <w:b/>
          <w:color w:val="FF0000"/>
        </w:rPr>
      </w:pPr>
      <w:r w:rsidRPr="00C55FD5">
        <w:rPr>
          <w:rFonts w:ascii="Palatino Linotype" w:hAnsi="Palatino Linotype"/>
          <w:b/>
          <w:color w:val="FF0000"/>
        </w:rPr>
        <w:t>Η προσευχή στη Βίβλο</w:t>
      </w:r>
    </w:p>
    <w:p w:rsidR="00440237" w:rsidRPr="00AC0C42" w:rsidRDefault="00440237" w:rsidP="009C5B68">
      <w:pPr>
        <w:rPr>
          <w:rFonts w:ascii="Palatino Linotype" w:hAnsi="Palatino Linotype"/>
          <w:sz w:val="20"/>
          <w:szCs w:val="20"/>
        </w:rPr>
      </w:pPr>
    </w:p>
    <w:p w:rsidR="00343BC5" w:rsidRPr="00A87578" w:rsidRDefault="00440237" w:rsidP="00D862D8">
      <w:pPr>
        <w:rPr>
          <w:rFonts w:ascii="Palatino Linotype" w:hAnsi="Palatino Linotype"/>
          <w:b/>
          <w:sz w:val="22"/>
          <w:szCs w:val="22"/>
        </w:rPr>
      </w:pPr>
      <w:r w:rsidRPr="00A87578">
        <w:rPr>
          <w:rFonts w:ascii="Palatino Linotype" w:hAnsi="Palatino Linotype"/>
          <w:b/>
          <w:sz w:val="22"/>
          <w:szCs w:val="22"/>
        </w:rPr>
        <w:t>1.</w:t>
      </w:r>
      <w:r w:rsidR="002E1D11">
        <w:rPr>
          <w:rFonts w:ascii="Palatino Linotype" w:hAnsi="Palatino Linotype"/>
          <w:b/>
          <w:sz w:val="22"/>
          <w:szCs w:val="22"/>
        </w:rPr>
        <w:t xml:space="preserve"> </w:t>
      </w:r>
      <w:r w:rsidRPr="00A87578">
        <w:rPr>
          <w:rFonts w:ascii="Palatino Linotype" w:hAnsi="Palatino Linotype"/>
          <w:b/>
          <w:sz w:val="22"/>
          <w:szCs w:val="22"/>
        </w:rPr>
        <w:t xml:space="preserve"> </w:t>
      </w:r>
      <w:r w:rsidR="00DB73FD" w:rsidRPr="00A87578">
        <w:rPr>
          <w:rFonts w:ascii="Palatino Linotype" w:hAnsi="Palatino Linotype"/>
          <w:b/>
          <w:sz w:val="22"/>
          <w:szCs w:val="22"/>
        </w:rPr>
        <w:t>Ο βασιλιάς Σολομών</w:t>
      </w:r>
    </w:p>
    <w:p w:rsidR="00A87578" w:rsidRDefault="00A87578" w:rsidP="009C5B68">
      <w:pPr>
        <w:jc w:val="both"/>
        <w:rPr>
          <w:rFonts w:ascii="Palatino Linotype" w:hAnsi="Palatino Linotype"/>
          <w:i/>
          <w:iCs/>
          <w:sz w:val="20"/>
          <w:szCs w:val="20"/>
        </w:rPr>
      </w:pP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Όταν πέθανε ο Δαβίδ έγινε βασιλιάς ο γιος του ο Σολομών. Ο Θεός τού παρουσιάστηκε σε όνειρο και του είπε: «Ζήτησέ μου τι θέλεις να σου δώσω και θα το κάνω».</w:t>
      </w: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Ο Σολομών είπε: «Κύριε, εσύ έδειξες μεγάλη αγάπη στον πατέρα μου, γιατί έζησε με πιστότητα, δικαιοσύνη και ειλικρίνεια απέναντί σου. Και τώρα, Κύριε Θεέ μου, εσύ έκανες βασιλιά εμένα. Εγώ όμως είμαι πολύ νέος και δεν ξέρω να κυβερνώ. Δώσε μου λοιπόν, Κύριε, τη σοφία που χρειάζομαι για να διοικώ το</w:t>
      </w:r>
      <w:r w:rsidR="00A87578">
        <w:rPr>
          <w:rFonts w:ascii="Palatino Linotype" w:hAnsi="Palatino Linotype"/>
          <w:i/>
          <w:iCs/>
          <w:sz w:val="20"/>
          <w:szCs w:val="20"/>
        </w:rPr>
        <w:t>ν</w:t>
      </w:r>
      <w:r>
        <w:rPr>
          <w:rFonts w:ascii="Palatino Linotype" w:hAnsi="Palatino Linotype"/>
          <w:i/>
          <w:iCs/>
          <w:sz w:val="20"/>
          <w:szCs w:val="20"/>
        </w:rPr>
        <w:t xml:space="preserve"> λαό σου και να διακρίνω τι είναι καλό και τι κακό γι’ αυτούς».</w:t>
      </w: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Ο Θεός ευχαριστήθηκε με το αίτημα του βασιλιά Σολομώντα και του είπε: «Θα μπορούσες να είχες ζητήσει πλούτη ή μακροβιότητα. Αλλά δεν το έκανες. Γι’ αυτό εγώ, όπως μου ζήτησες, θα σου δώσω σοφία και γνώση, όση κανένας δεν είχε πριν από σένα ούτε μετά από σένα θα έχει. Και επιπλέον σου δίνω όσα δεν ζήτησες: πλούτο και δόξα».</w:t>
      </w: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lastRenderedPageBreak/>
        <w:t>Παντού έγινε γνωστό πόσο σοφός και έξυπνος ήταν ο βασιλιάς Σολομών. Άνθρωποι από μακρινές χώρες έρχονταν κοντά του, γιατί ήθελαν να ακούσουν τι λέει ο βασιλιάς.</w:t>
      </w:r>
    </w:p>
    <w:p w:rsidR="00DB73FD" w:rsidRDefault="00DB73FD" w:rsidP="009C5B68">
      <w:pPr>
        <w:rPr>
          <w:rFonts w:ascii="Palatino Linotype" w:hAnsi="Palatino Linotype"/>
          <w:i/>
          <w:iCs/>
          <w:sz w:val="20"/>
          <w:szCs w:val="20"/>
        </w:rPr>
      </w:pPr>
    </w:p>
    <w:p w:rsidR="00343BC5" w:rsidRPr="00660150" w:rsidRDefault="00440237" w:rsidP="00D862D8">
      <w:pPr>
        <w:rPr>
          <w:rFonts w:ascii="Palatino Linotype" w:hAnsi="Palatino Linotype"/>
          <w:b/>
          <w:sz w:val="22"/>
          <w:szCs w:val="22"/>
        </w:rPr>
      </w:pPr>
      <w:r w:rsidRPr="00660150">
        <w:rPr>
          <w:rFonts w:ascii="Palatino Linotype" w:hAnsi="Palatino Linotype"/>
          <w:b/>
          <w:sz w:val="22"/>
          <w:szCs w:val="22"/>
        </w:rPr>
        <w:t>2.</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DB73FD" w:rsidRPr="00660150">
        <w:rPr>
          <w:rFonts w:ascii="Palatino Linotype" w:hAnsi="Palatino Linotype"/>
          <w:b/>
          <w:sz w:val="22"/>
          <w:szCs w:val="22"/>
        </w:rPr>
        <w:t>Ο βασιλιάς Σολομώντας προσεύχεται μέσα στο</w:t>
      </w:r>
      <w:r w:rsidR="00660150">
        <w:rPr>
          <w:rFonts w:ascii="Palatino Linotype" w:hAnsi="Palatino Linotype"/>
          <w:b/>
          <w:sz w:val="22"/>
          <w:szCs w:val="22"/>
        </w:rPr>
        <w:t>ν</w:t>
      </w:r>
      <w:r w:rsidR="00DB73FD" w:rsidRPr="00660150">
        <w:rPr>
          <w:rFonts w:ascii="Palatino Linotype" w:hAnsi="Palatino Linotype"/>
          <w:b/>
          <w:sz w:val="22"/>
          <w:szCs w:val="22"/>
        </w:rPr>
        <w:t xml:space="preserve"> ναό</w:t>
      </w:r>
    </w:p>
    <w:p w:rsidR="00660150" w:rsidRDefault="00660150" w:rsidP="009C5B68">
      <w:pPr>
        <w:jc w:val="both"/>
        <w:rPr>
          <w:rFonts w:ascii="Palatino Linotype" w:hAnsi="Palatino Linotype"/>
          <w:i/>
          <w:iCs/>
          <w:sz w:val="20"/>
          <w:szCs w:val="20"/>
        </w:rPr>
      </w:pP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Εκείνο τον καιρό, στην πρωτεύουσα Ιερουσαλήμ δεν υπήρχε ναός, όπου ο λαός του Ισραήλ θα μπορούσε να προσεύχεται στον Θεό. Ο Σολομών αποφάσισε να χτίσει το</w:t>
      </w:r>
      <w:r w:rsidR="00660150">
        <w:rPr>
          <w:rFonts w:ascii="Palatino Linotype" w:hAnsi="Palatino Linotype"/>
          <w:i/>
          <w:iCs/>
          <w:sz w:val="20"/>
          <w:szCs w:val="20"/>
        </w:rPr>
        <w:t>ν</w:t>
      </w:r>
      <w:r>
        <w:rPr>
          <w:rFonts w:ascii="Palatino Linotype" w:hAnsi="Palatino Linotype"/>
          <w:i/>
          <w:iCs/>
          <w:sz w:val="20"/>
          <w:szCs w:val="20"/>
        </w:rPr>
        <w:t xml:space="preserve"> ναό. Και τώρα, ο Σολομών και ο λαός μπορούσαν να λατρεύουν τον Θεό στον καινούργιο, ωραίο ναό.</w:t>
      </w:r>
    </w:p>
    <w:p w:rsidR="00D634D2" w:rsidRDefault="00DB73FD" w:rsidP="009C5B68">
      <w:pPr>
        <w:jc w:val="both"/>
        <w:rPr>
          <w:rFonts w:ascii="Palatino Linotype" w:hAnsi="Palatino Linotype"/>
          <w:i/>
          <w:iCs/>
          <w:sz w:val="20"/>
          <w:szCs w:val="20"/>
        </w:rPr>
      </w:pPr>
      <w:r>
        <w:rPr>
          <w:rFonts w:ascii="Palatino Linotype" w:hAnsi="Palatino Linotype"/>
          <w:i/>
          <w:iCs/>
          <w:sz w:val="20"/>
          <w:szCs w:val="20"/>
        </w:rPr>
        <w:t>Ο λαός συγκεντρώθηκε μπροστά στον καινούργιο ναό. Ο Σολομών στάθηκε μπροστά στο θυσιαστήριο και προσευχήθηκε:</w:t>
      </w:r>
    </w:p>
    <w:p w:rsidR="00DB73FD" w:rsidRDefault="00DB73FD" w:rsidP="009C5B68">
      <w:pPr>
        <w:jc w:val="both"/>
        <w:rPr>
          <w:rFonts w:ascii="Palatino Linotype" w:hAnsi="Palatino Linotype"/>
          <w:i/>
          <w:iCs/>
          <w:sz w:val="20"/>
          <w:szCs w:val="20"/>
        </w:rPr>
      </w:pPr>
      <w:r>
        <w:rPr>
          <w:rFonts w:ascii="Palatino Linotype" w:hAnsi="Palatino Linotype"/>
          <w:i/>
          <w:iCs/>
          <w:sz w:val="20"/>
          <w:szCs w:val="20"/>
        </w:rPr>
        <w:t>«Κύριε, Θεέ του Ισραήλ, δεν υπάρχει Θεός όμοιος μ’ εσένα στον ουρανό πάνω κι εδώ κάτω στη γη. Ακόμα και ο μεγάλος, απέραντος ουρανός να σε χωρέσει δεν μπορεί. Κι αυτός ο ναός που έχτισα είναι μικρός για σένα. Γι’ αυτό θέλω να σε παρακαλέσω: ας είναι ανοιχτά τα μάτια σου πάνω σ’ ετούτο τον ναό μέρα και νύχτα.</w:t>
      </w:r>
      <w:r w:rsidR="002E1D11">
        <w:rPr>
          <w:rFonts w:ascii="Palatino Linotype" w:hAnsi="Palatino Linotype"/>
          <w:i/>
          <w:iCs/>
          <w:sz w:val="20"/>
          <w:szCs w:val="20"/>
        </w:rPr>
        <w:t xml:space="preserve"> </w:t>
      </w:r>
      <w:r>
        <w:rPr>
          <w:rFonts w:ascii="Palatino Linotype" w:hAnsi="Palatino Linotype"/>
          <w:i/>
          <w:iCs/>
          <w:sz w:val="20"/>
          <w:szCs w:val="20"/>
        </w:rPr>
        <w:t xml:space="preserve">Εσύ μας υποσχέθηκες: </w:t>
      </w:r>
      <w:r w:rsidRPr="00DB73FD">
        <w:rPr>
          <w:rFonts w:ascii="Palatino Linotype" w:hAnsi="Palatino Linotype"/>
          <w:i/>
          <w:iCs/>
          <w:sz w:val="20"/>
          <w:szCs w:val="20"/>
        </w:rPr>
        <w:t>“</w:t>
      </w:r>
      <w:r>
        <w:rPr>
          <w:rFonts w:ascii="Palatino Linotype" w:hAnsi="Palatino Linotype"/>
          <w:i/>
          <w:iCs/>
          <w:sz w:val="20"/>
          <w:szCs w:val="20"/>
        </w:rPr>
        <w:t>Εκεί θα μείνω μαζί σας</w:t>
      </w:r>
      <w:r w:rsidRPr="00DB73FD">
        <w:rPr>
          <w:rFonts w:ascii="Palatino Linotype" w:hAnsi="Palatino Linotype"/>
          <w:i/>
          <w:iCs/>
          <w:sz w:val="20"/>
          <w:szCs w:val="20"/>
        </w:rPr>
        <w:t>”</w:t>
      </w:r>
      <w:r>
        <w:rPr>
          <w:rFonts w:ascii="Palatino Linotype" w:hAnsi="Palatino Linotype"/>
          <w:i/>
          <w:iCs/>
          <w:sz w:val="20"/>
          <w:szCs w:val="20"/>
        </w:rPr>
        <w:t>. Άκουσέ μας, λοιπόν, όταν σου απευθύνουμε τις προσευχές μας μέσα σ’ αυτόν τον ναό. Άκουσε τις παρακλήσεις μας και συγχώρεσέ μας όταν κάνουμε κάτι κακό. Βοήθησέ μας όταν βρισκόμαστε σε κίνδυνο».</w:t>
      </w:r>
    </w:p>
    <w:p w:rsidR="00DB73FD" w:rsidRDefault="00DB73FD" w:rsidP="009C5B68">
      <w:pPr>
        <w:jc w:val="both"/>
        <w:rPr>
          <w:rFonts w:ascii="Palatino Linotype" w:hAnsi="Palatino Linotype"/>
          <w:i/>
          <w:iCs/>
          <w:sz w:val="20"/>
          <w:szCs w:val="20"/>
        </w:rPr>
      </w:pPr>
      <w:r>
        <w:rPr>
          <w:rFonts w:ascii="Palatino Linotype" w:hAnsi="Palatino Linotype"/>
          <w:i/>
          <w:iCs/>
          <w:sz w:val="20"/>
          <w:szCs w:val="20"/>
        </w:rPr>
        <w:t>Μετά από την προσευχή αυτή, ο Σολομών ευλόγησε το</w:t>
      </w:r>
      <w:r w:rsidR="00660150">
        <w:rPr>
          <w:rFonts w:ascii="Palatino Linotype" w:hAnsi="Palatino Linotype"/>
          <w:i/>
          <w:iCs/>
          <w:sz w:val="20"/>
          <w:szCs w:val="20"/>
        </w:rPr>
        <w:t>ν</w:t>
      </w:r>
      <w:r>
        <w:rPr>
          <w:rFonts w:ascii="Palatino Linotype" w:hAnsi="Palatino Linotype"/>
          <w:i/>
          <w:iCs/>
          <w:sz w:val="20"/>
          <w:szCs w:val="20"/>
        </w:rPr>
        <w:t xml:space="preserve"> λαό. Κατόπιν όλοι μαζί γιόρτασαν μια μεγάλη γιορτή του Ισραήλ, τη γιορτή της Σκηνοπηγίας.</w:t>
      </w:r>
    </w:p>
    <w:p w:rsidR="00DB73FD" w:rsidRDefault="00DB73FD" w:rsidP="009C5B68">
      <w:pPr>
        <w:jc w:val="right"/>
        <w:rPr>
          <w:rFonts w:ascii="Palatino Linotype" w:hAnsi="Palatino Linotype"/>
          <w:sz w:val="16"/>
          <w:szCs w:val="16"/>
        </w:rPr>
      </w:pPr>
      <w:r w:rsidRPr="00DB73FD">
        <w:rPr>
          <w:rFonts w:ascii="Palatino Linotype" w:hAnsi="Palatino Linotype"/>
          <w:sz w:val="16"/>
          <w:szCs w:val="16"/>
        </w:rPr>
        <w:t>Α΄ Βα</w:t>
      </w:r>
      <w:r w:rsidR="005C5116">
        <w:rPr>
          <w:rFonts w:ascii="Palatino Linotype" w:hAnsi="Palatino Linotype"/>
          <w:sz w:val="16"/>
          <w:szCs w:val="16"/>
        </w:rPr>
        <w:t xml:space="preserve">σ </w:t>
      </w:r>
      <w:r w:rsidRPr="00DB73FD">
        <w:rPr>
          <w:rFonts w:ascii="Palatino Linotype" w:hAnsi="Palatino Linotype"/>
          <w:sz w:val="16"/>
          <w:szCs w:val="16"/>
        </w:rPr>
        <w:t>8, 22-23, 27-29. 52</w:t>
      </w:r>
    </w:p>
    <w:p w:rsidR="00256D67" w:rsidRDefault="00256D67" w:rsidP="009C5B68">
      <w:pPr>
        <w:jc w:val="both"/>
        <w:rPr>
          <w:rFonts w:ascii="Palatino Linotype" w:hAnsi="Palatino Linotype"/>
          <w:i/>
          <w:iCs/>
          <w:sz w:val="20"/>
          <w:szCs w:val="20"/>
        </w:rPr>
      </w:pPr>
    </w:p>
    <w:p w:rsidR="00343BC5" w:rsidRPr="00660150" w:rsidRDefault="00440237" w:rsidP="00D862D8">
      <w:pPr>
        <w:rPr>
          <w:rFonts w:ascii="Palatino Linotype" w:hAnsi="Palatino Linotype"/>
          <w:b/>
          <w:sz w:val="22"/>
          <w:szCs w:val="22"/>
        </w:rPr>
      </w:pPr>
      <w:r w:rsidRPr="00660150">
        <w:rPr>
          <w:rFonts w:ascii="Palatino Linotype" w:hAnsi="Palatino Linotype"/>
          <w:b/>
          <w:sz w:val="22"/>
          <w:szCs w:val="22"/>
        </w:rPr>
        <w:t>3.</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343BC5" w:rsidRPr="00660150">
        <w:rPr>
          <w:rFonts w:ascii="Palatino Linotype" w:hAnsi="Palatino Linotype"/>
          <w:b/>
          <w:sz w:val="22"/>
          <w:szCs w:val="22"/>
        </w:rPr>
        <w:t>Ο Δανιήλ και οι φίλοι του σ</w:t>
      </w:r>
      <w:r w:rsidR="00256D67" w:rsidRPr="00660150">
        <w:rPr>
          <w:rFonts w:ascii="Palatino Linotype" w:hAnsi="Palatino Linotype"/>
          <w:b/>
          <w:sz w:val="22"/>
          <w:szCs w:val="22"/>
        </w:rPr>
        <w:t>τα παλάτια της Βαβυλώνας</w:t>
      </w:r>
    </w:p>
    <w:p w:rsidR="00660150" w:rsidRDefault="00660150" w:rsidP="009C5B68">
      <w:pPr>
        <w:jc w:val="both"/>
        <w:rPr>
          <w:rFonts w:ascii="Palatino Linotype" w:hAnsi="Palatino Linotype"/>
          <w:i/>
          <w:iCs/>
          <w:sz w:val="20"/>
          <w:szCs w:val="20"/>
        </w:rPr>
      </w:pPr>
    </w:p>
    <w:p w:rsidR="00256D67" w:rsidRDefault="00DB73FD" w:rsidP="009C5B68">
      <w:pPr>
        <w:jc w:val="both"/>
        <w:rPr>
          <w:rFonts w:ascii="Palatino Linotype" w:hAnsi="Palatino Linotype"/>
          <w:i/>
          <w:iCs/>
          <w:sz w:val="20"/>
          <w:szCs w:val="20"/>
        </w:rPr>
      </w:pPr>
      <w:r w:rsidRPr="00DB73FD">
        <w:rPr>
          <w:rFonts w:ascii="Palatino Linotype" w:hAnsi="Palatino Linotype"/>
          <w:i/>
          <w:iCs/>
          <w:sz w:val="20"/>
          <w:szCs w:val="20"/>
        </w:rPr>
        <w:t>Ο βασιλιάς της Βαβυλώνας Ναβουχοδονόσορ, ήρθε στην Ιερουσαλήμ με το</w:t>
      </w:r>
      <w:r w:rsidR="00660150">
        <w:rPr>
          <w:rFonts w:ascii="Palatino Linotype" w:hAnsi="Palatino Linotype"/>
          <w:i/>
          <w:iCs/>
          <w:sz w:val="20"/>
          <w:szCs w:val="20"/>
        </w:rPr>
        <w:t>ν</w:t>
      </w:r>
      <w:r w:rsidRPr="00DB73FD">
        <w:rPr>
          <w:rFonts w:ascii="Palatino Linotype" w:hAnsi="Palatino Linotype"/>
          <w:i/>
          <w:iCs/>
          <w:sz w:val="20"/>
          <w:szCs w:val="20"/>
        </w:rPr>
        <w:t xml:space="preserve"> στρατό του και κατέλαβε την πόλη. </w:t>
      </w:r>
      <w:r>
        <w:rPr>
          <w:rFonts w:ascii="Palatino Linotype" w:hAnsi="Palatino Linotype"/>
          <w:i/>
          <w:iCs/>
          <w:sz w:val="20"/>
          <w:szCs w:val="20"/>
        </w:rPr>
        <w:t xml:space="preserve">Διέταξε να διαλέξουν από τους Ισραηλίτες όσους νέους ήταν από αρχοντικές οικογένειες και διέθεταν γνώση και αντίληψη. </w:t>
      </w:r>
      <w:r w:rsidR="00256D67">
        <w:rPr>
          <w:rFonts w:ascii="Palatino Linotype" w:hAnsi="Palatino Linotype"/>
          <w:i/>
          <w:iCs/>
          <w:sz w:val="20"/>
          <w:szCs w:val="20"/>
        </w:rPr>
        <w:t>Ο σκοπός του ήταν να τους προσλάβει στην υπηρεσία του, αφού τους δίδασκαν να διαβάζουν και να γράφουν στη γλώσσα των Βαβυλωνίων. Για τρία χρόνια δίδαξαν στους νέους όλα όσα έπρεπε να ξέρουν προκειμένου να υπηρετήσουν το</w:t>
      </w:r>
      <w:r w:rsidR="00660150">
        <w:rPr>
          <w:rFonts w:ascii="Palatino Linotype" w:hAnsi="Palatino Linotype"/>
          <w:i/>
          <w:iCs/>
          <w:sz w:val="20"/>
          <w:szCs w:val="20"/>
        </w:rPr>
        <w:t>ν</w:t>
      </w:r>
      <w:r w:rsidR="00256D67">
        <w:rPr>
          <w:rFonts w:ascii="Palatino Linotype" w:hAnsi="Palatino Linotype"/>
          <w:i/>
          <w:iCs/>
          <w:sz w:val="20"/>
          <w:szCs w:val="20"/>
        </w:rPr>
        <w:t xml:space="preserve"> βασιλιά.</w:t>
      </w:r>
    </w:p>
    <w:p w:rsidR="00256D67" w:rsidRDefault="00256D67" w:rsidP="009C5B68">
      <w:pPr>
        <w:jc w:val="both"/>
        <w:rPr>
          <w:rFonts w:ascii="Palatino Linotype" w:hAnsi="Palatino Linotype"/>
          <w:i/>
          <w:iCs/>
          <w:sz w:val="20"/>
          <w:szCs w:val="20"/>
        </w:rPr>
      </w:pPr>
      <w:r>
        <w:rPr>
          <w:rFonts w:ascii="Palatino Linotype" w:hAnsi="Palatino Linotype"/>
          <w:i/>
          <w:iCs/>
          <w:sz w:val="20"/>
          <w:szCs w:val="20"/>
        </w:rPr>
        <w:t xml:space="preserve">Ένας από τους νέους ονομαζόταν Δανιήλ. Αυτός και οι τρεις φίλοι του, ο </w:t>
      </w:r>
      <w:r w:rsidR="00603E7D">
        <w:rPr>
          <w:rFonts w:ascii="Palatino Linotype" w:hAnsi="Palatino Linotype"/>
          <w:i/>
          <w:iCs/>
          <w:sz w:val="20"/>
          <w:szCs w:val="20"/>
        </w:rPr>
        <w:t>Ανανίας</w:t>
      </w:r>
      <w:r>
        <w:rPr>
          <w:rFonts w:ascii="Palatino Linotype" w:hAnsi="Palatino Linotype"/>
          <w:i/>
          <w:iCs/>
          <w:sz w:val="20"/>
          <w:szCs w:val="20"/>
        </w:rPr>
        <w:t xml:space="preserve">, ο </w:t>
      </w:r>
      <w:r w:rsidR="00603E7D">
        <w:rPr>
          <w:rFonts w:ascii="Palatino Linotype" w:hAnsi="Palatino Linotype"/>
          <w:i/>
          <w:iCs/>
          <w:sz w:val="20"/>
          <w:szCs w:val="20"/>
        </w:rPr>
        <w:t>Μισαήλ και ο Αζαρίας,</w:t>
      </w:r>
      <w:r>
        <w:rPr>
          <w:rFonts w:ascii="Palatino Linotype" w:hAnsi="Palatino Linotype"/>
          <w:i/>
          <w:iCs/>
          <w:sz w:val="20"/>
          <w:szCs w:val="20"/>
        </w:rPr>
        <w:t xml:space="preserve"> επιλέχτηκαν για την υπηρεσία του Ναβουχοδονόσορα. Ο βασιλιάς γρήγορα κατάλαβε ότι και οι τέσσερις ήταν πιο έξυπνοι από τους άλλους. Στις ερωτήσεις του αυτοί απαντούσαν με σοφία και σύνεση.</w:t>
      </w:r>
    </w:p>
    <w:p w:rsidR="00256D67" w:rsidRDefault="00256D67" w:rsidP="009C5B68">
      <w:pPr>
        <w:jc w:val="right"/>
        <w:rPr>
          <w:rFonts w:ascii="Palatino Linotype" w:hAnsi="Palatino Linotype"/>
          <w:sz w:val="16"/>
          <w:szCs w:val="16"/>
        </w:rPr>
      </w:pPr>
      <w:r w:rsidRPr="00256D67">
        <w:rPr>
          <w:rFonts w:ascii="Palatino Linotype" w:hAnsi="Palatino Linotype"/>
          <w:sz w:val="16"/>
          <w:szCs w:val="16"/>
        </w:rPr>
        <w:t>Δν 1</w:t>
      </w:r>
    </w:p>
    <w:p w:rsidR="00256D67" w:rsidRDefault="00256D67" w:rsidP="009C5B68">
      <w:pPr>
        <w:jc w:val="right"/>
        <w:rPr>
          <w:rFonts w:ascii="Palatino Linotype" w:hAnsi="Palatino Linotype"/>
          <w:sz w:val="16"/>
          <w:szCs w:val="16"/>
        </w:rPr>
      </w:pPr>
    </w:p>
    <w:p w:rsidR="00ED65BB" w:rsidRPr="00660150" w:rsidRDefault="00603E7D" w:rsidP="00D12778">
      <w:pPr>
        <w:numPr>
          <w:ilvl w:val="0"/>
          <w:numId w:val="31"/>
        </w:numPr>
        <w:tabs>
          <w:tab w:val="left" w:pos="360"/>
        </w:tabs>
        <w:ind w:hanging="720"/>
        <w:rPr>
          <w:rFonts w:ascii="Palatino Linotype" w:hAnsi="Palatino Linotype"/>
          <w:b/>
          <w:sz w:val="22"/>
          <w:szCs w:val="22"/>
        </w:rPr>
      </w:pPr>
      <w:r w:rsidRPr="00660150">
        <w:rPr>
          <w:rFonts w:ascii="Palatino Linotype" w:hAnsi="Palatino Linotype"/>
          <w:b/>
          <w:sz w:val="22"/>
          <w:szCs w:val="22"/>
        </w:rPr>
        <w:t>Προσευχή στο καμίνι της φωτιάς</w:t>
      </w:r>
    </w:p>
    <w:p w:rsidR="00660150" w:rsidRDefault="00660150" w:rsidP="009C5B68">
      <w:pPr>
        <w:jc w:val="both"/>
        <w:rPr>
          <w:rFonts w:ascii="Palatino Linotype" w:hAnsi="Palatino Linotype"/>
          <w:i/>
          <w:iCs/>
          <w:sz w:val="20"/>
          <w:szCs w:val="20"/>
        </w:rPr>
      </w:pPr>
    </w:p>
    <w:p w:rsidR="00256D67" w:rsidRDefault="00256D67" w:rsidP="009C5B68">
      <w:pPr>
        <w:jc w:val="both"/>
        <w:rPr>
          <w:rFonts w:ascii="Palatino Linotype" w:hAnsi="Palatino Linotype"/>
          <w:i/>
          <w:iCs/>
          <w:sz w:val="20"/>
          <w:szCs w:val="20"/>
        </w:rPr>
      </w:pPr>
      <w:r w:rsidRPr="00256D67">
        <w:rPr>
          <w:rFonts w:ascii="Palatino Linotype" w:hAnsi="Palatino Linotype"/>
          <w:i/>
          <w:iCs/>
          <w:sz w:val="20"/>
          <w:szCs w:val="20"/>
        </w:rPr>
        <w:t xml:space="preserve">Κάποια </w:t>
      </w:r>
      <w:r>
        <w:rPr>
          <w:rFonts w:ascii="Palatino Linotype" w:hAnsi="Palatino Linotype"/>
          <w:i/>
          <w:iCs/>
          <w:sz w:val="20"/>
          <w:szCs w:val="20"/>
        </w:rPr>
        <w:t>μέρα ο βασιλιάς Ναβουχοδονόσορ κατασκεύασε ένα μεγάλο χρυσό άγαλμα και έδωσε τη διαταγή: «Όλοι οι άνθρωποι του βασιλείου μου θα πρέπει να πέφτουν και να</w:t>
      </w:r>
      <w:r w:rsidR="00E733BF">
        <w:rPr>
          <w:rFonts w:ascii="Palatino Linotype" w:hAnsi="Palatino Linotype"/>
          <w:i/>
          <w:iCs/>
          <w:sz w:val="20"/>
          <w:szCs w:val="20"/>
        </w:rPr>
        <w:t xml:space="preserve"> προσκυνούν το χρυσό άγαλμα. Όποιος δεν πέσει να το προσκυνήσει, θα ριχτεί αμέσως σε καμίνι με φωτιά».</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 xml:space="preserve">Όλος ο λαός προσκυνούσε το χρυσό άγαλμα, αλλά ο </w:t>
      </w:r>
      <w:r w:rsidR="005C5116">
        <w:rPr>
          <w:rFonts w:ascii="Palatino Linotype" w:hAnsi="Palatino Linotype"/>
          <w:i/>
          <w:iCs/>
          <w:sz w:val="20"/>
          <w:szCs w:val="20"/>
        </w:rPr>
        <w:t xml:space="preserve">Ανανίας, ο Μισαήλ και ο Αζαρίας </w:t>
      </w:r>
      <w:r>
        <w:rPr>
          <w:rFonts w:ascii="Palatino Linotype" w:hAnsi="Palatino Linotype"/>
          <w:i/>
          <w:iCs/>
          <w:sz w:val="20"/>
          <w:szCs w:val="20"/>
        </w:rPr>
        <w:t xml:space="preserve">προσκυνούσαν μόνο τον Θεό του Ισραήλ. </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Όταν το άκουσε αυτό ο βασιλιάς, διέταξε να τους φέρουν μπροστά του, στο παλάτι, και τους είπε: «Πώς τολμάτε να μην υπακούτε στις διαταγές μου; Μήπως νομίζετε πως ο Θεός σας μπορεί να σας γλιτώσει, αν σας ρίξω στο καμίνι;»</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 xml:space="preserve">Οι τρεις νέοι όμως απάντησαν; «Αν ο Θεός θέλει, μπορεί να μας γλιτώσει από σένα και το καμίνι. Αλλά κι αν αυτό δε γίνει, πρέπει να ξέρεις, ότι εμείς το χρυσό άγαλμα που έστησες δεν το προσκυνάμε». </w:t>
      </w:r>
    </w:p>
    <w:p w:rsidR="008B23B9" w:rsidRDefault="00E733BF" w:rsidP="009C5B68">
      <w:pPr>
        <w:jc w:val="both"/>
        <w:rPr>
          <w:rFonts w:ascii="Palatino Linotype" w:hAnsi="Palatino Linotype"/>
          <w:i/>
          <w:iCs/>
          <w:sz w:val="20"/>
          <w:szCs w:val="20"/>
        </w:rPr>
      </w:pPr>
      <w:r>
        <w:rPr>
          <w:rFonts w:ascii="Palatino Linotype" w:hAnsi="Palatino Linotype"/>
          <w:i/>
          <w:iCs/>
          <w:sz w:val="20"/>
          <w:szCs w:val="20"/>
        </w:rPr>
        <w:t xml:space="preserve">Τότε ο Ναβουχοδονόσορ θύμωσε πολύ. Διέταξε να ρίξουν τους τρεις νέους μπροστά στα μάτια του στο καμίνι της φωτιάς. Ο Θεός όμως έστειλε έναν άγγελο ο οποίος προστάτεψε τους τρεις φίλους από τη φωτιά. </w:t>
      </w:r>
      <w:r w:rsidR="008B23B9">
        <w:rPr>
          <w:rFonts w:ascii="Palatino Linotype" w:hAnsi="Palatino Linotype"/>
          <w:i/>
          <w:iCs/>
          <w:sz w:val="20"/>
          <w:szCs w:val="20"/>
        </w:rPr>
        <w:t>Η φωτιά ούτε που τους άγγιζε.</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lastRenderedPageBreak/>
        <w:t>Τότε οι τρεις νέοι μ’ ένα στόμα άρχισαν να προσεύχονται:</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«Δοξασμένος είσαι Κύριε, Θεέ των προγόνων μας!</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Αξίζει να σε υμνούν και να σε δοξολογούν για πάντα…</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Σε υμνούμε και σε δοξάζουμε για πάντα.</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όλα εσείς τα δημιουργήματά του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όλες οι δυνάμεις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αστέρια του ουρανού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βροχή και δροσιά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όλοι οι άνεμοι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φωτιά και καύσωνας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οι νύχτες και οι μέρες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το φως και το σκοτάδι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αστραπές και σύννεφα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όρη και βουνά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θάλασσες και ποταμοί</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 xml:space="preserve">Δοξάστε τον Κύριο όλα τα πουλιά στον ουρανό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όλα τα θηρία και τα κτήνη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οι άνθρωποι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 xml:space="preserve">Δοξάστε τον Κύριο </w:t>
      </w:r>
      <w:r w:rsidR="00603E7D">
        <w:rPr>
          <w:rFonts w:ascii="Palatino Linotype" w:hAnsi="Palatino Linotype"/>
          <w:i/>
          <w:iCs/>
          <w:sz w:val="20"/>
          <w:szCs w:val="20"/>
        </w:rPr>
        <w:t>…</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Γιατί αυτός μας έσωσε από το</w:t>
      </w:r>
      <w:r w:rsidR="00EF2EB4">
        <w:rPr>
          <w:rFonts w:ascii="Palatino Linotype" w:hAnsi="Palatino Linotype"/>
          <w:i/>
          <w:iCs/>
          <w:sz w:val="20"/>
          <w:szCs w:val="20"/>
        </w:rPr>
        <w:t>ν</w:t>
      </w:r>
      <w:r>
        <w:rPr>
          <w:rFonts w:ascii="Palatino Linotype" w:hAnsi="Palatino Linotype"/>
          <w:i/>
          <w:iCs/>
          <w:sz w:val="20"/>
          <w:szCs w:val="20"/>
        </w:rPr>
        <w:t xml:space="preserve"> θάνατο, </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 xml:space="preserve">και μας γλίτωσε μέσα από τη λάβα </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του φλογερού καμινιού…</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 xml:space="preserve">Ευχαριστήστε τον Κύριο, </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 xml:space="preserve">γιατί είναι αγαθός, </w:t>
      </w:r>
    </w:p>
    <w:p w:rsidR="008B23B9" w:rsidRDefault="00603E7D" w:rsidP="009C5B68">
      <w:pPr>
        <w:jc w:val="both"/>
        <w:rPr>
          <w:rFonts w:ascii="Palatino Linotype" w:hAnsi="Palatino Linotype"/>
          <w:i/>
          <w:iCs/>
          <w:sz w:val="20"/>
          <w:szCs w:val="20"/>
        </w:rPr>
      </w:pPr>
      <w:r>
        <w:rPr>
          <w:rFonts w:ascii="Palatino Linotype" w:hAnsi="Palatino Linotype"/>
          <w:i/>
          <w:iCs/>
          <w:sz w:val="20"/>
          <w:szCs w:val="20"/>
        </w:rPr>
        <w:t>κι αιώνια διαρκεί η αγάπη του…»</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Τότε ταράχτηκε ο βασιλιάς και φώναξε: «Τρεις δεν ρίξαμε στη φωτιά; Πώς εγώ βλέπω τέσσερις άντρες να περπατούν στο κέντρο του καμινιού χωρίς να καίγονται;». Τότε διέταξε ο βασιλιάς να βγάλουν από το καμίνι τους τρεις νέους που δεν είχαν πάθει τίποτα.</w:t>
      </w:r>
    </w:p>
    <w:p w:rsidR="00603E7D" w:rsidRDefault="00603E7D" w:rsidP="009C5B68">
      <w:pPr>
        <w:jc w:val="right"/>
        <w:rPr>
          <w:rFonts w:ascii="Palatino Linotype" w:hAnsi="Palatino Linotype"/>
          <w:sz w:val="16"/>
          <w:szCs w:val="16"/>
        </w:rPr>
      </w:pPr>
      <w:r w:rsidRPr="00603E7D">
        <w:rPr>
          <w:rFonts w:ascii="Palatino Linotype" w:hAnsi="Palatino Linotype"/>
          <w:sz w:val="16"/>
          <w:szCs w:val="16"/>
        </w:rPr>
        <w:t>Δν 3, 51-90</w:t>
      </w:r>
    </w:p>
    <w:p w:rsidR="00603E7D" w:rsidRDefault="00603E7D" w:rsidP="009C5B68">
      <w:pPr>
        <w:jc w:val="right"/>
        <w:rPr>
          <w:rFonts w:ascii="Palatino Linotype" w:hAnsi="Palatino Linotype"/>
          <w:sz w:val="16"/>
          <w:szCs w:val="16"/>
        </w:rPr>
      </w:pPr>
    </w:p>
    <w:p w:rsidR="00905BC5" w:rsidRPr="00660150" w:rsidRDefault="00440237" w:rsidP="00D862D8">
      <w:pPr>
        <w:rPr>
          <w:rFonts w:ascii="Palatino Linotype" w:hAnsi="Palatino Linotype"/>
          <w:b/>
          <w:sz w:val="22"/>
          <w:szCs w:val="22"/>
        </w:rPr>
      </w:pPr>
      <w:r w:rsidRPr="00660150">
        <w:rPr>
          <w:rFonts w:ascii="Palatino Linotype" w:hAnsi="Palatino Linotype"/>
          <w:b/>
          <w:sz w:val="22"/>
          <w:szCs w:val="22"/>
        </w:rPr>
        <w:t>5.</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343BC5" w:rsidRPr="00660150">
        <w:rPr>
          <w:rFonts w:ascii="Palatino Linotype" w:hAnsi="Palatino Linotype"/>
          <w:b/>
          <w:sz w:val="22"/>
          <w:szCs w:val="22"/>
        </w:rPr>
        <w:t xml:space="preserve">Ένας ποιητής ψάλλει και προσεύχεται </w:t>
      </w:r>
    </w:p>
    <w:p w:rsidR="00660150" w:rsidRDefault="00660150" w:rsidP="00186061">
      <w:pPr>
        <w:jc w:val="both"/>
        <w:rPr>
          <w:rFonts w:ascii="Palatino Linotype" w:hAnsi="Palatino Linotype"/>
          <w:i/>
          <w:iCs/>
          <w:sz w:val="20"/>
          <w:szCs w:val="20"/>
        </w:rPr>
      </w:pPr>
    </w:p>
    <w:p w:rsidR="00905BC5" w:rsidRPr="00186061" w:rsidRDefault="00905BC5" w:rsidP="00186061">
      <w:pPr>
        <w:jc w:val="both"/>
        <w:rPr>
          <w:rFonts w:ascii="Palatino Linotype" w:hAnsi="Palatino Linotype"/>
          <w:sz w:val="16"/>
          <w:szCs w:val="16"/>
        </w:rPr>
      </w:pPr>
      <w:r>
        <w:rPr>
          <w:rFonts w:ascii="Palatino Linotype" w:hAnsi="Palatino Linotype"/>
          <w:i/>
          <w:iCs/>
          <w:sz w:val="20"/>
          <w:szCs w:val="20"/>
        </w:rPr>
        <w:t xml:space="preserve">Κύριε σου φώναξα∙ </w:t>
      </w:r>
    </w:p>
    <w:p w:rsidR="00603E7D" w:rsidRDefault="00905BC5" w:rsidP="009C5B68">
      <w:pPr>
        <w:jc w:val="both"/>
        <w:rPr>
          <w:rFonts w:ascii="Palatino Linotype" w:hAnsi="Palatino Linotype"/>
          <w:i/>
          <w:iCs/>
          <w:sz w:val="20"/>
          <w:szCs w:val="20"/>
        </w:rPr>
      </w:pPr>
      <w:r>
        <w:rPr>
          <w:rFonts w:ascii="Palatino Linotype" w:hAnsi="Palatino Linotype"/>
          <w:i/>
          <w:iCs/>
          <w:sz w:val="20"/>
          <w:szCs w:val="20"/>
        </w:rPr>
        <w:t>τρέξε κοντά μου!</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Άκουσε τη φωνή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όταν σε καλώ!</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Ας είναι η προσευχή μου μπρος σου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σαν το θυμίαμα,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και τα υψωμένα χέρια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σαν τη θυσία την εσπερινή.</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Βάλε μου, Κύριε, φρουρά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στο στόμα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φράχτη στη θύρα των χειλιών μου.</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Την καρδιά μου συγκράτησέ την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από την κλίση της στο κακό …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 εσένα, Κύριε, Θεέ μου,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στρέφω τα μάτια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σ’ εσένα ελπίζω …</w:t>
      </w:r>
    </w:p>
    <w:p w:rsidR="00905BC5" w:rsidRDefault="002E1D11" w:rsidP="009C5B68">
      <w:pPr>
        <w:rPr>
          <w:rFonts w:ascii="Palatino Linotype" w:hAnsi="Palatino Linotype"/>
          <w:sz w:val="16"/>
          <w:szCs w:val="16"/>
        </w:rPr>
      </w:pPr>
      <w:r>
        <w:rPr>
          <w:rFonts w:ascii="Palatino Linotype" w:hAnsi="Palatino Linotype"/>
          <w:sz w:val="16"/>
          <w:szCs w:val="16"/>
        </w:rPr>
        <w:t xml:space="preserve">                        </w:t>
      </w:r>
      <w:r w:rsidR="00343BC5">
        <w:rPr>
          <w:rFonts w:ascii="Palatino Linotype" w:hAnsi="Palatino Linotype"/>
          <w:sz w:val="16"/>
          <w:szCs w:val="16"/>
        </w:rPr>
        <w:t xml:space="preserve"> </w:t>
      </w:r>
      <w:r w:rsidR="00905BC5">
        <w:rPr>
          <w:rFonts w:ascii="Palatino Linotype" w:hAnsi="Palatino Linotype"/>
          <w:sz w:val="16"/>
          <w:szCs w:val="16"/>
        </w:rPr>
        <w:t>Ψλ 141</w:t>
      </w:r>
    </w:p>
    <w:p w:rsidR="00343BC5" w:rsidRDefault="00343BC5" w:rsidP="009C5B68">
      <w:pPr>
        <w:rPr>
          <w:rFonts w:ascii="Palatino Linotype" w:hAnsi="Palatino Linotype"/>
          <w:sz w:val="16"/>
          <w:szCs w:val="16"/>
        </w:rPr>
      </w:pP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Αινείτε τον Θεό </w:t>
      </w:r>
    </w:p>
    <w:p w:rsidR="00343BC5" w:rsidRDefault="00343BC5" w:rsidP="009C5B68">
      <w:pPr>
        <w:rPr>
          <w:rFonts w:ascii="Palatino Linotype" w:hAnsi="Palatino Linotype"/>
          <w:i/>
          <w:iCs/>
          <w:sz w:val="20"/>
          <w:szCs w:val="20"/>
        </w:rPr>
      </w:pPr>
      <w:r>
        <w:rPr>
          <w:rFonts w:ascii="Palatino Linotype" w:hAnsi="Palatino Linotype"/>
          <w:i/>
          <w:iCs/>
          <w:sz w:val="20"/>
          <w:szCs w:val="20"/>
        </w:rPr>
        <w:t>μέσα στον άγιο του ναό!</w:t>
      </w:r>
    </w:p>
    <w:p w:rsidR="00343BC5" w:rsidRDefault="00343BC5" w:rsidP="009C5B68">
      <w:pPr>
        <w:rPr>
          <w:rFonts w:ascii="Palatino Linotype" w:hAnsi="Palatino Linotype"/>
          <w:i/>
          <w:iCs/>
          <w:sz w:val="20"/>
          <w:szCs w:val="20"/>
        </w:rPr>
      </w:pPr>
      <w:r>
        <w:rPr>
          <w:rFonts w:ascii="Palatino Linotype" w:hAnsi="Palatino Linotype"/>
          <w:i/>
          <w:iCs/>
          <w:sz w:val="20"/>
          <w:szCs w:val="20"/>
        </w:rPr>
        <w:lastRenderedPageBreak/>
        <w:t xml:space="preserve">Αινείτε τον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μες στο στερέωμα που λάμπει η δύναμή του!</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για τις μεγαλοσύνες του …</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με της σάλπιγγας τους ήχους, </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αινείτε τον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λαούτο και κιθάρα!</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το τύμπανο και με τον κυκλικό χορό,</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 αινείτε τον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έγχορδα και με φλογέρα!</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 κύμβαλα που αλαλάζουν.</w:t>
      </w:r>
    </w:p>
    <w:p w:rsidR="00343BC5" w:rsidRDefault="00343BC5" w:rsidP="009C5B68">
      <w:pPr>
        <w:rPr>
          <w:rFonts w:ascii="Palatino Linotype" w:hAnsi="Palatino Linotype"/>
          <w:i/>
          <w:iCs/>
          <w:sz w:val="20"/>
          <w:szCs w:val="20"/>
        </w:rPr>
      </w:pPr>
      <w:r>
        <w:rPr>
          <w:rFonts w:ascii="Palatino Linotype" w:hAnsi="Palatino Linotype"/>
          <w:i/>
          <w:iCs/>
          <w:sz w:val="20"/>
          <w:szCs w:val="20"/>
        </w:rPr>
        <w:t>Κάθε τι που ανασαίνει ας αινεί τον Κύριο!</w:t>
      </w:r>
    </w:p>
    <w:p w:rsidR="00343BC5" w:rsidRDefault="002E1D11" w:rsidP="009C5B68">
      <w:pPr>
        <w:rPr>
          <w:rFonts w:ascii="Palatino Linotype" w:hAnsi="Palatino Linotype"/>
          <w:sz w:val="16"/>
          <w:szCs w:val="16"/>
        </w:rPr>
      </w:pPr>
      <w:r>
        <w:rPr>
          <w:rFonts w:ascii="Palatino Linotype" w:hAnsi="Palatino Linotype"/>
          <w:sz w:val="16"/>
          <w:szCs w:val="16"/>
        </w:rPr>
        <w:t xml:space="preserve">                                 </w:t>
      </w:r>
      <w:r w:rsidR="00DE49DD">
        <w:rPr>
          <w:rFonts w:ascii="Palatino Linotype" w:hAnsi="Palatino Linotype"/>
          <w:sz w:val="16"/>
          <w:szCs w:val="16"/>
        </w:rPr>
        <w:t xml:space="preserve">                                                       </w:t>
      </w:r>
      <w:r>
        <w:rPr>
          <w:rFonts w:ascii="Palatino Linotype" w:hAnsi="Palatino Linotype"/>
          <w:sz w:val="16"/>
          <w:szCs w:val="16"/>
        </w:rPr>
        <w:t xml:space="preserve"> </w:t>
      </w:r>
      <w:r w:rsidR="00343BC5">
        <w:rPr>
          <w:rFonts w:ascii="Palatino Linotype" w:hAnsi="Palatino Linotype"/>
          <w:sz w:val="16"/>
          <w:szCs w:val="16"/>
        </w:rPr>
        <w:t>Ψλ 150</w:t>
      </w:r>
    </w:p>
    <w:p w:rsidR="00712990" w:rsidRDefault="00712990" w:rsidP="009C5B68">
      <w:pPr>
        <w:rPr>
          <w:rFonts w:ascii="Palatino Linotype" w:hAnsi="Palatino Linotype"/>
          <w:sz w:val="16"/>
          <w:szCs w:val="16"/>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6.</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712990" w:rsidRPr="00660150">
        <w:rPr>
          <w:rFonts w:ascii="Palatino Linotype" w:hAnsi="Palatino Linotype"/>
          <w:b/>
          <w:sz w:val="22"/>
          <w:szCs w:val="22"/>
        </w:rPr>
        <w:t>Η αληθινή προσευχή</w:t>
      </w:r>
    </w:p>
    <w:p w:rsidR="00660150" w:rsidRDefault="00660150" w:rsidP="009C5B68">
      <w:pPr>
        <w:jc w:val="both"/>
        <w:rPr>
          <w:rFonts w:ascii="Palatino Linotype" w:hAnsi="Palatino Linotype"/>
          <w:sz w:val="20"/>
          <w:szCs w:val="20"/>
        </w:rPr>
      </w:pPr>
    </w:p>
    <w:p w:rsidR="00712990" w:rsidRDefault="00712990"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sidRPr="00712990">
        <w:rPr>
          <w:rFonts w:ascii="Palatino Linotype" w:hAnsi="Palatino Linotype"/>
          <w:i/>
          <w:iCs/>
          <w:sz w:val="20"/>
          <w:szCs w:val="20"/>
        </w:rPr>
        <w:t>«</w:t>
      </w:r>
      <w:r>
        <w:rPr>
          <w:rFonts w:ascii="Palatino Linotype" w:hAnsi="Palatino Linotype"/>
          <w:i/>
          <w:iCs/>
          <w:sz w:val="20"/>
          <w:szCs w:val="20"/>
        </w:rPr>
        <w:t xml:space="preserve">Όταν προσεύχεστε, να μην είστε σαν τους υποκριτές, που τους αρέσει να στέκονται και να προσεύχονται στις πλατείες, για να κάνουν καλή εντύπωση στους ανθρώπους. Εσείς όταν θέλετε να προσευχηθείτε, να πηγαίνετε στο πιο απόμερο δωμάτιο του σπιτιού σας, να κλείνετε την πόρτα και να προσεύχεστε στον ουράνιο Πατέρα σας. Αυτός βλέπει ακόμα και τις κρυφές πράξεις.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Ο Θεός είναι ο ουράνιος Πατέρας σας. Αυτός ξέρει από τι έχετε ανάγκη, προτού ακόμη να του το ζητήσετε. Γι’ αυτό όταν προσεύχεστε δεν χρειάζετε να φλυαρείτε»</w:t>
      </w:r>
    </w:p>
    <w:p w:rsidR="00712990" w:rsidRDefault="002E1D11" w:rsidP="009C5B68">
      <w:pPr>
        <w:jc w:val="right"/>
        <w:rPr>
          <w:rFonts w:ascii="Palatino Linotype" w:hAnsi="Palatino Linotype"/>
          <w:sz w:val="16"/>
          <w:szCs w:val="16"/>
        </w:rPr>
      </w:pPr>
      <w:r>
        <w:rPr>
          <w:rFonts w:ascii="Palatino Linotype" w:hAnsi="Palatino Linotype"/>
          <w:sz w:val="16"/>
          <w:szCs w:val="16"/>
        </w:rPr>
        <w:t xml:space="preserve">                                                       </w:t>
      </w:r>
      <w:r w:rsidR="00712990" w:rsidRPr="00712990">
        <w:rPr>
          <w:rFonts w:ascii="Palatino Linotype" w:hAnsi="Palatino Linotype"/>
          <w:sz w:val="16"/>
          <w:szCs w:val="16"/>
        </w:rPr>
        <w:t>Μτ 6, 5-8</w:t>
      </w:r>
    </w:p>
    <w:p w:rsidR="001D528D" w:rsidRDefault="001D528D" w:rsidP="009C5B68">
      <w:pPr>
        <w:jc w:val="both"/>
        <w:rPr>
          <w:rFonts w:ascii="Palatino Linotype" w:hAnsi="Palatino Linotype"/>
          <w:sz w:val="20"/>
          <w:szCs w:val="20"/>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7.</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1D528D" w:rsidRPr="00660150">
        <w:rPr>
          <w:rFonts w:ascii="Palatino Linotype" w:hAnsi="Palatino Linotype"/>
          <w:b/>
          <w:sz w:val="22"/>
          <w:szCs w:val="22"/>
        </w:rPr>
        <w:t>«</w:t>
      </w:r>
      <w:r w:rsidR="001D528D" w:rsidRPr="00660150">
        <w:rPr>
          <w:rFonts w:ascii="Palatino Linotype" w:hAnsi="Palatino Linotype"/>
          <w:b/>
          <w:i/>
          <w:iCs/>
          <w:sz w:val="22"/>
          <w:szCs w:val="22"/>
        </w:rPr>
        <w:t>Ζητάτε και θα σας δοθεί</w:t>
      </w:r>
      <w:r w:rsidR="001D528D" w:rsidRPr="00660150">
        <w:rPr>
          <w:rFonts w:ascii="Palatino Linotype" w:hAnsi="Palatino Linotype"/>
          <w:b/>
          <w:sz w:val="22"/>
          <w:szCs w:val="22"/>
        </w:rPr>
        <w:t>»</w:t>
      </w:r>
    </w:p>
    <w:p w:rsidR="00660150" w:rsidRDefault="00660150" w:rsidP="009C5B68">
      <w:pPr>
        <w:jc w:val="both"/>
        <w:rPr>
          <w:rFonts w:ascii="Palatino Linotype" w:hAnsi="Palatino Linotype"/>
          <w:sz w:val="20"/>
          <w:szCs w:val="20"/>
        </w:rPr>
      </w:pPr>
    </w:p>
    <w:p w:rsidR="001D528D" w:rsidRDefault="001D528D"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«Ζητάτε και θα σας δοθεί, ψάχνετε και θα βρείτε, χτυπάτε την πόρτα και θα σας ανοιχτεί. Γιατί όποιος ζητάει λαβαίνει κι όποιος ψάχνει βρίσκει κι όποιος χτυπά του ανοίγεται … ο ουράνιος Πατέρας σας θα δώσει αγαθά σ’ όσους του τα ζητούν».</w:t>
      </w:r>
    </w:p>
    <w:p w:rsidR="001D528D" w:rsidRPr="001D528D" w:rsidRDefault="001D528D" w:rsidP="009C5B68">
      <w:pPr>
        <w:jc w:val="right"/>
        <w:rPr>
          <w:rFonts w:ascii="Palatino Linotype" w:hAnsi="Palatino Linotype"/>
          <w:sz w:val="16"/>
          <w:szCs w:val="16"/>
        </w:rPr>
      </w:pPr>
      <w:r>
        <w:rPr>
          <w:rFonts w:ascii="Palatino Linotype" w:hAnsi="Palatino Linotype"/>
          <w:sz w:val="16"/>
          <w:szCs w:val="16"/>
        </w:rPr>
        <w:t>Μτ 7, 7-11</w:t>
      </w:r>
    </w:p>
    <w:p w:rsidR="00D862D8" w:rsidRDefault="00D862D8" w:rsidP="009C5B68">
      <w:pPr>
        <w:rPr>
          <w:rFonts w:ascii="Palatino Linotype" w:hAnsi="Palatino Linotype"/>
          <w:sz w:val="16"/>
          <w:szCs w:val="16"/>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8.</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1D528D" w:rsidRPr="00660150">
        <w:rPr>
          <w:rFonts w:ascii="Palatino Linotype" w:hAnsi="Palatino Linotype"/>
          <w:b/>
          <w:sz w:val="22"/>
          <w:szCs w:val="22"/>
        </w:rPr>
        <w:t>«</w:t>
      </w:r>
      <w:r w:rsidR="001D528D" w:rsidRPr="00660150">
        <w:rPr>
          <w:rFonts w:ascii="Palatino Linotype" w:hAnsi="Palatino Linotype"/>
          <w:b/>
          <w:i/>
          <w:iCs/>
          <w:sz w:val="22"/>
          <w:szCs w:val="22"/>
        </w:rPr>
        <w:t>Έτσι να προσεύχεστε</w:t>
      </w:r>
      <w:r w:rsidR="001D528D" w:rsidRPr="00660150">
        <w:rPr>
          <w:rFonts w:ascii="Palatino Linotype" w:hAnsi="Palatino Linotype"/>
          <w:b/>
          <w:sz w:val="22"/>
          <w:szCs w:val="22"/>
        </w:rPr>
        <w:t xml:space="preserve">»: </w:t>
      </w:r>
      <w:r w:rsidR="00712990" w:rsidRPr="00660150">
        <w:rPr>
          <w:rFonts w:ascii="Palatino Linotype" w:hAnsi="Palatino Linotype"/>
          <w:b/>
          <w:sz w:val="22"/>
          <w:szCs w:val="22"/>
        </w:rPr>
        <w:t>Η Κυριακή προσευχή</w:t>
      </w:r>
    </w:p>
    <w:p w:rsidR="00660150" w:rsidRDefault="00660150" w:rsidP="009C5B68">
      <w:pPr>
        <w:jc w:val="both"/>
        <w:rPr>
          <w:rFonts w:ascii="Palatino Linotype" w:hAnsi="Palatino Linotype"/>
          <w:sz w:val="20"/>
          <w:szCs w:val="20"/>
        </w:rPr>
      </w:pPr>
    </w:p>
    <w:p w:rsidR="00712990" w:rsidRDefault="00712990"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«Εσείς, λοιπόν, έτσι να προσεύχεστε:</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Πατέρα μας, που βρίσκεσαι στους ουρανούς,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κάνε να σε δοξάσουν όλοι ως Θεό,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να έρθει η βασιλεία σου∙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να γίνεται το θέλημά σου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και από τους ανθρώπους,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όπως γίνεται από τους αγγέλους στον ουρανό.</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Δώσε μας σήμερα την απαραίτητη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τροφή για τη ζωή μας.</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Και ξέγραψε τα λάθη μας </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όπως κι εμείς ξεγράφουμε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ό,τι κακό μας έκαναν οι άλλοι.</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Και μην αφήσεις να βρεθούμε σε δύσκολες στιγμές,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αλλά γλίτωσέ μας από τις παγίδες του πονηρού».</w:t>
      </w:r>
    </w:p>
    <w:p w:rsidR="001D528D" w:rsidRDefault="002E1D11" w:rsidP="009C5B68">
      <w:pPr>
        <w:jc w:val="both"/>
        <w:rPr>
          <w:rFonts w:ascii="Palatino Linotype" w:hAnsi="Palatino Linotype"/>
          <w:sz w:val="16"/>
          <w:szCs w:val="16"/>
        </w:rPr>
      </w:pPr>
      <w:r>
        <w:rPr>
          <w:rFonts w:ascii="Palatino Linotype" w:hAnsi="Palatino Linotype"/>
          <w:sz w:val="16"/>
          <w:szCs w:val="16"/>
        </w:rPr>
        <w:t xml:space="preserve">                                  </w:t>
      </w:r>
      <w:r w:rsidR="00DE49DD">
        <w:rPr>
          <w:rFonts w:ascii="Palatino Linotype" w:hAnsi="Palatino Linotype"/>
          <w:sz w:val="16"/>
          <w:szCs w:val="16"/>
        </w:rPr>
        <w:t xml:space="preserve">                                                          </w:t>
      </w:r>
      <w:r>
        <w:rPr>
          <w:rFonts w:ascii="Palatino Linotype" w:hAnsi="Palatino Linotype"/>
          <w:sz w:val="16"/>
          <w:szCs w:val="16"/>
        </w:rPr>
        <w:t xml:space="preserve">      </w:t>
      </w:r>
      <w:r w:rsidR="001D528D">
        <w:rPr>
          <w:rFonts w:ascii="Palatino Linotype" w:hAnsi="Palatino Linotype"/>
          <w:sz w:val="16"/>
          <w:szCs w:val="16"/>
        </w:rPr>
        <w:t xml:space="preserve"> Μτ 6, 9-13</w:t>
      </w:r>
    </w:p>
    <w:p w:rsidR="00D81694" w:rsidRDefault="00D81694" w:rsidP="009C5B68">
      <w:pPr>
        <w:jc w:val="both"/>
        <w:rPr>
          <w:rFonts w:ascii="Palatino Linotype" w:hAnsi="Palatino Linotype"/>
          <w:sz w:val="20"/>
          <w:szCs w:val="20"/>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9.</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D81694" w:rsidRPr="00660150">
        <w:rPr>
          <w:rFonts w:ascii="Palatino Linotype" w:hAnsi="Palatino Linotype"/>
          <w:b/>
          <w:sz w:val="22"/>
          <w:szCs w:val="22"/>
        </w:rPr>
        <w:t>Δυο άνθρωποι προσεύχονται: η παραβολή του τελώνη και του φαρισαίου</w:t>
      </w:r>
    </w:p>
    <w:p w:rsidR="00660150" w:rsidRDefault="00660150" w:rsidP="009C5B68">
      <w:pPr>
        <w:jc w:val="both"/>
        <w:rPr>
          <w:rFonts w:ascii="Palatino Linotype" w:hAnsi="Palatino Linotype"/>
          <w:sz w:val="20"/>
          <w:szCs w:val="20"/>
        </w:rPr>
      </w:pPr>
    </w:p>
    <w:p w:rsidR="001D528D" w:rsidRDefault="001D528D"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«Δυο άνθρωποι ξεκίνησαν ένα πρωινό ν’ ανέβουν σ</w:t>
      </w:r>
      <w:r w:rsidR="00EF2EB4">
        <w:rPr>
          <w:rFonts w:ascii="Palatino Linotype" w:hAnsi="Palatino Linotype"/>
          <w:i/>
          <w:iCs/>
          <w:sz w:val="20"/>
          <w:szCs w:val="20"/>
        </w:rPr>
        <w:t>τον ν</w:t>
      </w:r>
      <w:r>
        <w:rPr>
          <w:rFonts w:ascii="Palatino Linotype" w:hAnsi="Palatino Linotype"/>
          <w:i/>
          <w:iCs/>
          <w:sz w:val="20"/>
          <w:szCs w:val="20"/>
        </w:rPr>
        <w:t>αό για να προσευχηθούν. Ένας Φαρισαίος και ένας τελώνης. Όταν έφτασε σ</w:t>
      </w:r>
      <w:r w:rsidR="00EF2EB4">
        <w:rPr>
          <w:rFonts w:ascii="Palatino Linotype" w:hAnsi="Palatino Linotype"/>
          <w:i/>
          <w:iCs/>
          <w:sz w:val="20"/>
          <w:szCs w:val="20"/>
        </w:rPr>
        <w:t>τον ν</w:t>
      </w:r>
      <w:r>
        <w:rPr>
          <w:rFonts w:ascii="Palatino Linotype" w:hAnsi="Palatino Linotype"/>
          <w:i/>
          <w:iCs/>
          <w:sz w:val="20"/>
          <w:szCs w:val="20"/>
        </w:rPr>
        <w:t xml:space="preserve">αό ο Φαρισαίος στάθηκε επιδεικτικά και είπε: </w:t>
      </w:r>
      <w:r w:rsidRPr="001D528D">
        <w:rPr>
          <w:rFonts w:ascii="Palatino Linotype" w:hAnsi="Palatino Linotype"/>
          <w:i/>
          <w:iCs/>
          <w:sz w:val="20"/>
          <w:szCs w:val="20"/>
        </w:rPr>
        <w:t>“</w:t>
      </w:r>
      <w:r>
        <w:rPr>
          <w:rFonts w:ascii="Palatino Linotype" w:hAnsi="Palatino Linotype"/>
          <w:i/>
          <w:iCs/>
          <w:sz w:val="20"/>
          <w:szCs w:val="20"/>
        </w:rPr>
        <w:t>Σ’ ευχαριστώ, Θεέ μου, που δεν είμαι κι εγώ σαν τους άλλους ανθρώπους, που είναι διεφθαρμένοι και αμαρτωλοί. Εγώ είμαι ένας δίκαιος άνθρωπος, κάνω καλό στους ανθρώπους και προσεύχομαι πολλές φορές την ημέρα</w:t>
      </w:r>
      <w:r w:rsidRPr="001D528D">
        <w:rPr>
          <w:rFonts w:ascii="Palatino Linotype" w:hAnsi="Palatino Linotype"/>
          <w:i/>
          <w:iCs/>
          <w:sz w:val="20"/>
          <w:szCs w:val="20"/>
        </w:rPr>
        <w:t>”</w:t>
      </w:r>
      <w:r>
        <w:rPr>
          <w:rFonts w:ascii="Palatino Linotype" w:hAnsi="Palatino Linotype"/>
          <w:i/>
          <w:iCs/>
          <w:sz w:val="20"/>
          <w:szCs w:val="20"/>
        </w:rPr>
        <w:t xml:space="preserve">. </w:t>
      </w:r>
    </w:p>
    <w:p w:rsidR="001D528D" w:rsidRDefault="00D81694" w:rsidP="009C5B68">
      <w:pPr>
        <w:jc w:val="both"/>
        <w:rPr>
          <w:rFonts w:ascii="Palatino Linotype" w:hAnsi="Palatino Linotype"/>
          <w:i/>
          <w:iCs/>
          <w:sz w:val="20"/>
          <w:szCs w:val="20"/>
        </w:rPr>
      </w:pPr>
      <w:r>
        <w:rPr>
          <w:rFonts w:ascii="Palatino Linotype" w:hAnsi="Palatino Linotype"/>
          <w:i/>
          <w:iCs/>
          <w:sz w:val="20"/>
          <w:szCs w:val="20"/>
        </w:rPr>
        <w:t>Ο τελώνης, αντίθετα, στεκόταν πολύ πίσω και δεν τολμούσε ούτε τα μάτια του να σηκώσει στον ουρανό. Χτυπούσε το στήθος του και έλεγε:</w:t>
      </w:r>
      <w:r w:rsidR="002E1D11">
        <w:rPr>
          <w:rFonts w:ascii="Palatino Linotype" w:hAnsi="Palatino Linotype"/>
          <w:i/>
          <w:iCs/>
          <w:sz w:val="20"/>
          <w:szCs w:val="20"/>
        </w:rPr>
        <w:t xml:space="preserve"> </w:t>
      </w:r>
      <w:r w:rsidRPr="00D81694">
        <w:rPr>
          <w:rFonts w:ascii="Palatino Linotype" w:hAnsi="Palatino Linotype"/>
          <w:i/>
          <w:iCs/>
          <w:sz w:val="20"/>
          <w:szCs w:val="20"/>
        </w:rPr>
        <w:t>“</w:t>
      </w:r>
      <w:r>
        <w:rPr>
          <w:rFonts w:ascii="Palatino Linotype" w:hAnsi="Palatino Linotype"/>
          <w:i/>
          <w:iCs/>
          <w:sz w:val="20"/>
          <w:szCs w:val="20"/>
        </w:rPr>
        <w:t xml:space="preserve">Θεέ μου, συγχώρεσέ με τον αμαρτωλό </w:t>
      </w:r>
      <w:r w:rsidRPr="00D81694">
        <w:rPr>
          <w:rFonts w:ascii="Palatino Linotype" w:hAnsi="Palatino Linotype"/>
          <w:i/>
          <w:iCs/>
          <w:sz w:val="20"/>
          <w:szCs w:val="20"/>
        </w:rPr>
        <w:t>”</w:t>
      </w:r>
      <w:r>
        <w:rPr>
          <w:rFonts w:ascii="Palatino Linotype" w:hAnsi="Palatino Linotype"/>
          <w:i/>
          <w:iCs/>
          <w:sz w:val="20"/>
          <w:szCs w:val="20"/>
        </w:rPr>
        <w:t>.</w:t>
      </w:r>
    </w:p>
    <w:p w:rsidR="00D81694" w:rsidRDefault="00D81694"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Σας βεβαιώνω πως αυτός που έφυγε για το σπίτι του συμφιλιωμένος με τον Θεό ήταν ο τελώνης, ενώ ο άλλος όχι. Γιατί όποιος υψώνει τον εαυτό του θα ταπεινωθεί, κι όποιος τον ταπεινώνει θα υψωθεί».</w:t>
      </w:r>
    </w:p>
    <w:p w:rsidR="00D81694" w:rsidRPr="00712990" w:rsidRDefault="00D81694" w:rsidP="00A21D27">
      <w:pPr>
        <w:ind w:hanging="284"/>
        <w:jc w:val="right"/>
        <w:rPr>
          <w:rFonts w:ascii="Cambria" w:hAnsi="Cambria"/>
          <w:sz w:val="20"/>
          <w:szCs w:val="20"/>
        </w:rPr>
      </w:pPr>
      <w:r>
        <w:rPr>
          <w:rFonts w:ascii="Palatino Linotype" w:hAnsi="Palatino Linotype"/>
          <w:sz w:val="16"/>
          <w:szCs w:val="16"/>
        </w:rPr>
        <w:t>Λκ 18, 9-14</w:t>
      </w:r>
      <w:r w:rsidRPr="00D81694">
        <w:rPr>
          <w:rFonts w:ascii="Cambria" w:hAnsi="Cambria"/>
          <w:sz w:val="20"/>
          <w:szCs w:val="20"/>
        </w:rPr>
        <w:t xml:space="preserve"> </w:t>
      </w:r>
    </w:p>
    <w:p w:rsidR="00D81694" w:rsidRDefault="00D81694" w:rsidP="009C5B68">
      <w:pPr>
        <w:rPr>
          <w:rFonts w:ascii="Cambria" w:hAnsi="Cambria"/>
          <w:sz w:val="20"/>
          <w:szCs w:val="20"/>
        </w:rPr>
      </w:pPr>
    </w:p>
    <w:p w:rsidR="00C37DA7" w:rsidRDefault="00C37DA7" w:rsidP="009C5B68">
      <w:pPr>
        <w:rPr>
          <w:rFonts w:ascii="Cambria" w:hAnsi="Cambria"/>
          <w:sz w:val="20"/>
          <w:szCs w:val="20"/>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10.</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D81694" w:rsidRPr="00660150">
        <w:rPr>
          <w:rFonts w:ascii="Palatino Linotype" w:hAnsi="Palatino Linotype"/>
          <w:b/>
          <w:sz w:val="22"/>
          <w:szCs w:val="22"/>
        </w:rPr>
        <w:t>Ο Ιησούς προσευχόμενος</w:t>
      </w:r>
    </w:p>
    <w:p w:rsidR="00660150" w:rsidRDefault="00660150" w:rsidP="009C5B68">
      <w:pPr>
        <w:jc w:val="both"/>
        <w:rPr>
          <w:rFonts w:ascii="Palatino Linotype" w:hAnsi="Palatino Linotype"/>
          <w:i/>
          <w:iCs/>
          <w:sz w:val="20"/>
          <w:szCs w:val="20"/>
        </w:rPr>
      </w:pPr>
    </w:p>
    <w:p w:rsidR="00D81694" w:rsidRPr="00D81694" w:rsidRDefault="00D81694" w:rsidP="009C5B68">
      <w:pPr>
        <w:jc w:val="both"/>
        <w:rPr>
          <w:rFonts w:ascii="Palatino Linotype" w:hAnsi="Palatino Linotype"/>
          <w:i/>
          <w:iCs/>
          <w:sz w:val="20"/>
          <w:szCs w:val="20"/>
        </w:rPr>
      </w:pPr>
      <w:r w:rsidRPr="00D81694">
        <w:rPr>
          <w:rFonts w:ascii="Palatino Linotype" w:hAnsi="Palatino Linotype"/>
          <w:i/>
          <w:iCs/>
          <w:sz w:val="20"/>
          <w:szCs w:val="20"/>
        </w:rPr>
        <w:t>Το πρωί</w:t>
      </w:r>
      <w:r>
        <w:rPr>
          <w:rFonts w:ascii="Palatino Linotype" w:hAnsi="Palatino Linotype"/>
          <w:i/>
          <w:iCs/>
          <w:sz w:val="20"/>
          <w:szCs w:val="20"/>
        </w:rPr>
        <w:t>, πολύ πριν ακόμα φέξει, ο Ιησούς βγήκε έξω και πήγε σ’ ένα ερημικό μέρος, κι εκεί προσευχόταν.</w:t>
      </w:r>
    </w:p>
    <w:p w:rsidR="00D81694" w:rsidRPr="00D81694" w:rsidRDefault="00D81694" w:rsidP="009C5B68">
      <w:pPr>
        <w:jc w:val="right"/>
        <w:rPr>
          <w:rFonts w:ascii="Palatino Linotype" w:hAnsi="Palatino Linotype"/>
          <w:sz w:val="16"/>
          <w:szCs w:val="16"/>
        </w:rPr>
      </w:pPr>
      <w:r w:rsidRPr="00D81694">
        <w:rPr>
          <w:rFonts w:ascii="Palatino Linotype" w:hAnsi="Palatino Linotype"/>
          <w:sz w:val="16"/>
          <w:szCs w:val="16"/>
        </w:rPr>
        <w:t xml:space="preserve">Μκ 1, 35 </w:t>
      </w:r>
    </w:p>
    <w:p w:rsidR="00D81694" w:rsidRDefault="00D81694" w:rsidP="009C5B68">
      <w:pPr>
        <w:rPr>
          <w:rFonts w:ascii="Cambria" w:hAnsi="Cambria"/>
          <w:sz w:val="20"/>
          <w:szCs w:val="20"/>
        </w:rPr>
      </w:pPr>
    </w:p>
    <w:p w:rsidR="00D81694" w:rsidRPr="00D81694" w:rsidRDefault="00D81694" w:rsidP="009C5B68">
      <w:pPr>
        <w:jc w:val="both"/>
        <w:rPr>
          <w:rFonts w:ascii="Palatino Linotype" w:hAnsi="Palatino Linotype"/>
          <w:i/>
          <w:iCs/>
          <w:sz w:val="20"/>
          <w:szCs w:val="20"/>
        </w:rPr>
      </w:pPr>
      <w:r w:rsidRPr="00D81694">
        <w:rPr>
          <w:rFonts w:ascii="Palatino Linotype" w:hAnsi="Palatino Linotype"/>
          <w:i/>
          <w:iCs/>
          <w:sz w:val="20"/>
          <w:szCs w:val="20"/>
        </w:rPr>
        <w:t>Η φήμη του απλωνόταν όλο και περισσότερο και πολλοί άνθρωποι πήγαιναν κοντά του να τον ακούσουν και να τους θεραπεύσει απ’ τις αρρώστιες τους. Εκείνος όμως αποσυρόταν σε ερημικά μέρη και προσευχόταν.</w:t>
      </w:r>
    </w:p>
    <w:p w:rsidR="00D81694" w:rsidRDefault="00D81694" w:rsidP="009C5B68">
      <w:pPr>
        <w:jc w:val="right"/>
        <w:rPr>
          <w:rFonts w:ascii="Palatino Linotype" w:hAnsi="Palatino Linotype"/>
          <w:sz w:val="16"/>
          <w:szCs w:val="16"/>
        </w:rPr>
      </w:pPr>
      <w:r w:rsidRPr="00D81694">
        <w:rPr>
          <w:rFonts w:ascii="Palatino Linotype" w:hAnsi="Palatino Linotype"/>
          <w:sz w:val="16"/>
          <w:szCs w:val="16"/>
        </w:rPr>
        <w:t>Λκ 5, 16</w:t>
      </w:r>
    </w:p>
    <w:p w:rsidR="00D81694" w:rsidRDefault="00D81694" w:rsidP="009C5B68">
      <w:pPr>
        <w:jc w:val="right"/>
        <w:rPr>
          <w:rFonts w:ascii="Palatino Linotype" w:hAnsi="Palatino Linotype"/>
          <w:sz w:val="16"/>
          <w:szCs w:val="16"/>
        </w:rPr>
      </w:pPr>
    </w:p>
    <w:p w:rsidR="00D81694" w:rsidRDefault="00D81694" w:rsidP="009C5B68">
      <w:pPr>
        <w:jc w:val="both"/>
        <w:rPr>
          <w:rFonts w:ascii="Palatino Linotype" w:hAnsi="Palatino Linotype"/>
          <w:i/>
          <w:iCs/>
          <w:sz w:val="20"/>
          <w:szCs w:val="20"/>
        </w:rPr>
      </w:pPr>
      <w:r>
        <w:rPr>
          <w:rFonts w:ascii="Palatino Linotype" w:hAnsi="Palatino Linotype"/>
          <w:i/>
          <w:iCs/>
          <w:sz w:val="20"/>
          <w:szCs w:val="20"/>
        </w:rPr>
        <w:t>Εκείνες τις μέρες ανέβηκε ο Ιησούς στο βουνό για να προσευχηθεί.</w:t>
      </w:r>
    </w:p>
    <w:p w:rsidR="00D81694" w:rsidRDefault="00D81694" w:rsidP="009C5B68">
      <w:pPr>
        <w:jc w:val="right"/>
        <w:rPr>
          <w:rFonts w:ascii="Palatino Linotype" w:hAnsi="Palatino Linotype"/>
          <w:sz w:val="16"/>
          <w:szCs w:val="16"/>
        </w:rPr>
      </w:pPr>
      <w:r>
        <w:rPr>
          <w:rFonts w:ascii="Palatino Linotype" w:hAnsi="Palatino Linotype"/>
          <w:sz w:val="16"/>
          <w:szCs w:val="16"/>
        </w:rPr>
        <w:t>Λκ 6, 12</w:t>
      </w:r>
    </w:p>
    <w:p w:rsidR="00ED65BB" w:rsidRDefault="00ED65BB" w:rsidP="009C5B68">
      <w:pPr>
        <w:jc w:val="right"/>
        <w:rPr>
          <w:rFonts w:ascii="Palatino Linotype" w:hAnsi="Palatino Linotype"/>
          <w:sz w:val="16"/>
          <w:szCs w:val="16"/>
        </w:rPr>
      </w:pPr>
    </w:p>
    <w:p w:rsidR="00ED65BB" w:rsidRPr="00660150" w:rsidRDefault="00440237" w:rsidP="009C5B68">
      <w:pPr>
        <w:rPr>
          <w:rFonts w:ascii="Palatino Linotype" w:hAnsi="Palatino Linotype"/>
          <w:b/>
          <w:sz w:val="22"/>
          <w:szCs w:val="22"/>
        </w:rPr>
      </w:pPr>
      <w:r w:rsidRPr="00660150">
        <w:rPr>
          <w:rFonts w:ascii="Palatino Linotype" w:hAnsi="Palatino Linotype"/>
          <w:b/>
          <w:sz w:val="22"/>
          <w:szCs w:val="22"/>
        </w:rPr>
        <w:t>11.</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E767FA" w:rsidRPr="00660150">
        <w:rPr>
          <w:rFonts w:ascii="Palatino Linotype" w:hAnsi="Palatino Linotype"/>
          <w:b/>
          <w:sz w:val="22"/>
          <w:szCs w:val="22"/>
        </w:rPr>
        <w:t>Η Κυριακή προσευχή («</w:t>
      </w:r>
      <w:r w:rsidR="00E767FA" w:rsidRPr="00660150">
        <w:rPr>
          <w:rFonts w:ascii="Palatino Linotype" w:hAnsi="Palatino Linotype"/>
          <w:b/>
          <w:i/>
          <w:iCs/>
          <w:sz w:val="22"/>
          <w:szCs w:val="22"/>
        </w:rPr>
        <w:t>Πάτερ ημών</w:t>
      </w:r>
      <w:r w:rsidR="00E767FA" w:rsidRPr="00660150">
        <w:rPr>
          <w:rFonts w:ascii="Palatino Linotype" w:hAnsi="Palatino Linotype"/>
          <w:b/>
          <w:sz w:val="22"/>
          <w:szCs w:val="22"/>
        </w:rPr>
        <w:t>»)</w:t>
      </w:r>
    </w:p>
    <w:p w:rsidR="00660150" w:rsidRDefault="00660150" w:rsidP="009C5B68">
      <w:pPr>
        <w:rPr>
          <w:rFonts w:ascii="Palatino Linotype" w:hAnsi="Palatino Linotype"/>
          <w:i/>
          <w:iCs/>
          <w:sz w:val="20"/>
          <w:szCs w:val="20"/>
        </w:rPr>
      </w:pP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Πάτερ ἡμῶν,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ὁ ἐν τοῖς οὐρανοῖς,</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ἁγιασθήτω τὸ ὄνομά σου,</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ἐλθέτω ἡ βασιλεία σου,</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γενηθήτω τὸ θέλημά σου,</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ὡς ἐν οὐρανῷ καὶ ἐπὶ τῆς γῆς.</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Τὸν ἄρτον ἡμῶν τὸν ἐπιούσιον,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δὸς ἡμῖν σήμερον,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καὶ ἄφες ἡμῖν τὰ ὀφειλήματα ἡμῶν,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ὡς καὶ ἡμεῖς ἀφίεμεν τοῖς ὀφειλέταις ἡμῶν,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καὶ μὴ εἰσενέγκῃς ἡμᾶς εἰς πειρασμόν,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ἀλλὰ ῥῦσαι ἡμᾶς ἀπὸ τοῦ πονηροῦ.</w:t>
      </w:r>
    </w:p>
    <w:p w:rsidR="00ED65BB" w:rsidRPr="000061E2" w:rsidRDefault="00ED65BB" w:rsidP="009C5B68">
      <w:pPr>
        <w:rPr>
          <w:rFonts w:ascii="Palatino Linotype" w:hAnsi="Palatino Linotype"/>
          <w:i/>
          <w:iCs/>
          <w:sz w:val="20"/>
          <w:szCs w:val="20"/>
        </w:rPr>
      </w:pPr>
      <w:r w:rsidRPr="000061E2">
        <w:rPr>
          <w:i/>
          <w:iCs/>
          <w:sz w:val="20"/>
          <w:szCs w:val="20"/>
        </w:rPr>
        <w:t>̓</w:t>
      </w:r>
      <w:r w:rsidRPr="000061E2">
        <w:rPr>
          <w:rFonts w:ascii="Palatino Linotype" w:hAnsi="Palatino Linotype"/>
          <w:i/>
          <w:iCs/>
          <w:sz w:val="20"/>
          <w:szCs w:val="20"/>
        </w:rPr>
        <w:t>Αμήν.</w:t>
      </w:r>
    </w:p>
    <w:p w:rsidR="00632CBD" w:rsidRDefault="00632CBD" w:rsidP="009C5B68">
      <w:pPr>
        <w:pStyle w:val="1"/>
        <w:spacing w:before="0" w:line="240" w:lineRule="auto"/>
        <w:rPr>
          <w:rFonts w:ascii="Palatino Linotype" w:hAnsi="Palatino Linotype"/>
          <w:sz w:val="20"/>
          <w:szCs w:val="20"/>
        </w:rPr>
      </w:pPr>
    </w:p>
    <w:p w:rsidR="00C37DA7" w:rsidRPr="00660150" w:rsidRDefault="00C37DA7" w:rsidP="00C37DA7">
      <w:pPr>
        <w:rPr>
          <w:rFonts w:ascii="Palatino Linotype" w:hAnsi="Palatino Linotype"/>
          <w:b/>
          <w:sz w:val="22"/>
          <w:szCs w:val="22"/>
          <w:lang w:eastAsia="en-US"/>
        </w:rPr>
      </w:pPr>
      <w:r w:rsidRPr="00660150">
        <w:rPr>
          <w:rFonts w:ascii="Palatino Linotype" w:hAnsi="Palatino Linotype"/>
          <w:b/>
          <w:sz w:val="22"/>
          <w:szCs w:val="22"/>
          <w:lang w:eastAsia="en-US"/>
        </w:rPr>
        <w:t>12.</w:t>
      </w:r>
      <w:r w:rsidR="002E1D11">
        <w:rPr>
          <w:rFonts w:ascii="Palatino Linotype" w:hAnsi="Palatino Linotype"/>
          <w:b/>
          <w:sz w:val="22"/>
          <w:szCs w:val="22"/>
          <w:lang w:eastAsia="en-US"/>
        </w:rPr>
        <w:t xml:space="preserve"> </w:t>
      </w:r>
      <w:r w:rsidRPr="00660150">
        <w:rPr>
          <w:rFonts w:ascii="Palatino Linotype" w:hAnsi="Palatino Linotype"/>
          <w:b/>
          <w:sz w:val="22"/>
          <w:szCs w:val="22"/>
          <w:lang w:eastAsia="en-US"/>
        </w:rPr>
        <w:t xml:space="preserve"> Από τη χριστιανική παράδοση</w:t>
      </w:r>
    </w:p>
    <w:p w:rsidR="00C37DA7" w:rsidRDefault="00C37DA7" w:rsidP="00C37DA7">
      <w:pPr>
        <w:pStyle w:val="Web"/>
        <w:spacing w:before="0" w:beforeAutospacing="0" w:after="0" w:afterAutospacing="0"/>
        <w:rPr>
          <w:rStyle w:val="fusion-dropcapdropcap"/>
          <w:rFonts w:ascii="Palatino Linotype" w:hAnsi="Palatino Linotype"/>
          <w:b/>
          <w:bCs/>
          <w:sz w:val="20"/>
          <w:szCs w:val="20"/>
        </w:rPr>
      </w:pPr>
    </w:p>
    <w:p w:rsidR="002F7140" w:rsidRPr="000061E2" w:rsidRDefault="002F7140" w:rsidP="00660150">
      <w:pPr>
        <w:pStyle w:val="Web"/>
        <w:spacing w:before="0" w:beforeAutospacing="0" w:after="0" w:afterAutospacing="0"/>
        <w:rPr>
          <w:rStyle w:val="fusion-dropcapdropcap"/>
          <w:rFonts w:ascii="Palatino Linotype" w:hAnsi="Palatino Linotype"/>
          <w:b/>
          <w:bCs/>
          <w:sz w:val="20"/>
          <w:szCs w:val="20"/>
        </w:rPr>
      </w:pPr>
      <w:r w:rsidRPr="000061E2">
        <w:rPr>
          <w:rStyle w:val="fusion-dropcapdropcap"/>
          <w:rFonts w:ascii="Palatino Linotype" w:hAnsi="Palatino Linotype"/>
          <w:b/>
          <w:bCs/>
          <w:sz w:val="20"/>
          <w:szCs w:val="20"/>
        </w:rPr>
        <w:t>Προσευχή του Αγίου Φραγκίσκου της Ασσίζης</w:t>
      </w:r>
    </w:p>
    <w:p w:rsidR="00660150" w:rsidRDefault="00660150" w:rsidP="000061E2">
      <w:pPr>
        <w:pStyle w:val="Web"/>
        <w:spacing w:before="0" w:beforeAutospacing="0" w:after="0" w:afterAutospacing="0"/>
        <w:rPr>
          <w:rStyle w:val="fusion-dropcapdropcap"/>
          <w:rFonts w:ascii="Palatino Linotype" w:hAnsi="Palatino Linotype"/>
          <w:i/>
          <w:iCs/>
          <w:sz w:val="20"/>
          <w:szCs w:val="20"/>
        </w:rPr>
      </w:pPr>
    </w:p>
    <w:p w:rsidR="002F7140" w:rsidRPr="000061E2" w:rsidRDefault="002F7140" w:rsidP="000061E2">
      <w:pPr>
        <w:pStyle w:val="Web"/>
        <w:spacing w:before="0" w:beforeAutospacing="0" w:after="0" w:afterAutospacing="0"/>
        <w:rPr>
          <w:rFonts w:ascii="Palatino Linotype" w:hAnsi="Palatino Linotype"/>
          <w:i/>
          <w:iCs/>
          <w:sz w:val="20"/>
          <w:szCs w:val="20"/>
        </w:rPr>
      </w:pPr>
      <w:r w:rsidRPr="000061E2">
        <w:rPr>
          <w:rStyle w:val="fusion-dropcapdropcap"/>
          <w:rFonts w:ascii="Palatino Linotype" w:hAnsi="Palatino Linotype"/>
          <w:i/>
          <w:iCs/>
          <w:sz w:val="20"/>
          <w:szCs w:val="20"/>
        </w:rPr>
        <w:t>Κ</w:t>
      </w:r>
      <w:r w:rsidRPr="000061E2">
        <w:rPr>
          <w:rFonts w:ascii="Palatino Linotype" w:hAnsi="Palatino Linotype"/>
          <w:i/>
          <w:iCs/>
          <w:sz w:val="20"/>
          <w:szCs w:val="20"/>
        </w:rPr>
        <w:t>ύριε, κάνε με ένα όργανο της ειρήνης Σου.</w:t>
      </w:r>
      <w:r w:rsidRPr="000061E2">
        <w:rPr>
          <w:rFonts w:ascii="Palatino Linotype" w:hAnsi="Palatino Linotype"/>
          <w:i/>
          <w:iCs/>
          <w:sz w:val="20"/>
          <w:szCs w:val="20"/>
        </w:rPr>
        <w:br/>
        <w:t>Όπου υπάρχει μίσος, ας σπείρω Αγάπη,</w:t>
      </w:r>
      <w:r w:rsidRPr="000061E2">
        <w:rPr>
          <w:rFonts w:ascii="Palatino Linotype" w:hAnsi="Palatino Linotype"/>
          <w:i/>
          <w:iCs/>
          <w:sz w:val="20"/>
          <w:szCs w:val="20"/>
        </w:rPr>
        <w:br/>
      </w:r>
      <w:r w:rsidRPr="000061E2">
        <w:rPr>
          <w:rFonts w:ascii="Palatino Linotype" w:hAnsi="Palatino Linotype"/>
          <w:i/>
          <w:iCs/>
          <w:sz w:val="20"/>
          <w:szCs w:val="20"/>
        </w:rPr>
        <w:lastRenderedPageBreak/>
        <w:t>όπου υπάρχει αδικία, Συγχώρεση,</w:t>
      </w:r>
      <w:r w:rsidRPr="000061E2">
        <w:rPr>
          <w:rFonts w:ascii="Palatino Linotype" w:hAnsi="Palatino Linotype"/>
          <w:i/>
          <w:iCs/>
          <w:sz w:val="20"/>
          <w:szCs w:val="20"/>
        </w:rPr>
        <w:br/>
        <w:t>Όπου υπάρχει απελπισία, Ελπίδα,</w:t>
      </w:r>
      <w:r w:rsidRPr="000061E2">
        <w:rPr>
          <w:rFonts w:ascii="Palatino Linotype" w:hAnsi="Palatino Linotype"/>
          <w:i/>
          <w:iCs/>
          <w:sz w:val="20"/>
          <w:szCs w:val="20"/>
        </w:rPr>
        <w:br/>
        <w:t>Όπου υπάρχει αμφιβολία, Πίστη,</w:t>
      </w:r>
      <w:r w:rsidRPr="000061E2">
        <w:rPr>
          <w:rFonts w:ascii="Palatino Linotype" w:hAnsi="Palatino Linotype"/>
          <w:i/>
          <w:iCs/>
          <w:sz w:val="20"/>
          <w:szCs w:val="20"/>
        </w:rPr>
        <w:br/>
        <w:t>Όπου υπάρχει σκοτάδι, Φως και</w:t>
      </w:r>
      <w:r w:rsidRPr="000061E2">
        <w:rPr>
          <w:rFonts w:ascii="Palatino Linotype" w:hAnsi="Palatino Linotype"/>
          <w:i/>
          <w:iCs/>
          <w:sz w:val="20"/>
          <w:szCs w:val="20"/>
        </w:rPr>
        <w:br/>
        <w:t>Όπου υπάρχει λύπη, Χαρά.</w:t>
      </w:r>
    </w:p>
    <w:p w:rsidR="000061E2" w:rsidRPr="000061E2" w:rsidRDefault="000061E2" w:rsidP="000061E2">
      <w:pPr>
        <w:pStyle w:val="Web"/>
        <w:spacing w:before="0" w:beforeAutospacing="0" w:after="0" w:afterAutospacing="0"/>
        <w:rPr>
          <w:rFonts w:ascii="Palatino Linotype" w:hAnsi="Palatino Linotype"/>
          <w:i/>
          <w:iCs/>
          <w:sz w:val="16"/>
          <w:szCs w:val="16"/>
        </w:rPr>
      </w:pPr>
    </w:p>
    <w:p w:rsidR="002F7140" w:rsidRPr="000061E2" w:rsidRDefault="002F7140" w:rsidP="000061E2">
      <w:pPr>
        <w:pStyle w:val="Web"/>
        <w:spacing w:before="0" w:beforeAutospacing="0" w:after="0" w:afterAutospacing="0"/>
        <w:rPr>
          <w:rFonts w:ascii="Palatino Linotype" w:hAnsi="Palatino Linotype"/>
          <w:i/>
          <w:iCs/>
          <w:sz w:val="20"/>
          <w:szCs w:val="20"/>
        </w:rPr>
      </w:pPr>
      <w:r w:rsidRPr="000061E2">
        <w:rPr>
          <w:rFonts w:ascii="Palatino Linotype" w:hAnsi="Palatino Linotype"/>
          <w:i/>
          <w:iCs/>
          <w:sz w:val="20"/>
          <w:szCs w:val="20"/>
        </w:rPr>
        <w:t>Ω, Θεϊκέ Δάσκαλε,</w:t>
      </w:r>
      <w:r w:rsidRPr="000061E2">
        <w:rPr>
          <w:rFonts w:ascii="Palatino Linotype" w:hAnsi="Palatino Linotype"/>
          <w:i/>
          <w:iCs/>
          <w:sz w:val="20"/>
          <w:szCs w:val="20"/>
        </w:rPr>
        <w:br/>
        <w:t>Ευλόγησέ με έτσι ώστε να μην επιζητώ,</w:t>
      </w:r>
      <w:r w:rsidRPr="000061E2">
        <w:rPr>
          <w:rFonts w:ascii="Palatino Linotype" w:hAnsi="Palatino Linotype"/>
          <w:i/>
          <w:iCs/>
          <w:sz w:val="20"/>
          <w:szCs w:val="20"/>
        </w:rPr>
        <w:br/>
        <w:t>Να με παρηγορούν, αλλά να παρηγορώ,</w:t>
      </w:r>
      <w:r w:rsidRPr="000061E2">
        <w:rPr>
          <w:rFonts w:ascii="Palatino Linotype" w:hAnsi="Palatino Linotype"/>
          <w:i/>
          <w:iCs/>
          <w:sz w:val="20"/>
          <w:szCs w:val="20"/>
        </w:rPr>
        <w:br/>
        <w:t>Να με καταλαβαίνουν, αλλά να καταλαβαίνω,</w:t>
      </w:r>
      <w:r w:rsidRPr="000061E2">
        <w:rPr>
          <w:rFonts w:ascii="Palatino Linotype" w:hAnsi="Palatino Linotype"/>
          <w:i/>
          <w:iCs/>
          <w:sz w:val="20"/>
          <w:szCs w:val="20"/>
        </w:rPr>
        <w:br/>
        <w:t>Να με αγαπούν, αλλά να αγαπώ,</w:t>
      </w:r>
      <w:r w:rsidRPr="000061E2">
        <w:rPr>
          <w:rFonts w:ascii="Palatino Linotype" w:hAnsi="Palatino Linotype"/>
          <w:i/>
          <w:iCs/>
          <w:sz w:val="20"/>
          <w:szCs w:val="20"/>
        </w:rPr>
        <w:br/>
        <w:t>Γιατί δίνοντας, λαμβάνουμε,</w:t>
      </w:r>
      <w:r w:rsidRPr="000061E2">
        <w:rPr>
          <w:rFonts w:ascii="Palatino Linotype" w:hAnsi="Palatino Linotype"/>
          <w:i/>
          <w:iCs/>
          <w:sz w:val="20"/>
          <w:szCs w:val="20"/>
        </w:rPr>
        <w:br/>
        <w:t>συγχωρώντας, συγχωρούμαστε,</w:t>
      </w:r>
      <w:r w:rsidRPr="000061E2">
        <w:rPr>
          <w:rFonts w:ascii="Palatino Linotype" w:hAnsi="Palatino Linotype"/>
          <w:i/>
          <w:iCs/>
          <w:sz w:val="20"/>
          <w:szCs w:val="20"/>
        </w:rPr>
        <w:br/>
        <w:t>και πεθαίνοντας, γεννιόμαστε στην αιώνια ζωή.</w:t>
      </w:r>
    </w:p>
    <w:p w:rsidR="000061E2" w:rsidRPr="00C37DA7" w:rsidRDefault="000061E2" w:rsidP="00C37DA7">
      <w:pPr>
        <w:rPr>
          <w:rFonts w:ascii="Palatino Linotype" w:hAnsi="Palatino Linotype"/>
          <w:b/>
          <w:color w:val="FF0000"/>
          <w:sz w:val="20"/>
          <w:szCs w:val="20"/>
        </w:rPr>
      </w:pPr>
    </w:p>
    <w:p w:rsidR="000061E2" w:rsidRPr="003B1D04" w:rsidRDefault="000061E2" w:rsidP="00660150">
      <w:pPr>
        <w:pStyle w:val="Web"/>
        <w:spacing w:before="0" w:beforeAutospacing="0" w:after="0" w:afterAutospacing="0"/>
        <w:jc w:val="both"/>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0061E2" w:rsidRDefault="000061E2" w:rsidP="000061E2">
      <w:pPr>
        <w:rPr>
          <w:rFonts w:ascii="Palatino Linotype" w:hAnsi="Palatino Linotype"/>
          <w:sz w:val="20"/>
          <w:szCs w:val="20"/>
        </w:rPr>
      </w:pPr>
    </w:p>
    <w:p w:rsidR="000061E2" w:rsidRPr="00FA30C3" w:rsidRDefault="00603C49" w:rsidP="000061E2">
      <w:pPr>
        <w:rPr>
          <w:rFonts w:ascii="Palatino Linotype" w:hAnsi="Palatino Linotype"/>
          <w:b/>
          <w:bCs/>
          <w:sz w:val="20"/>
          <w:szCs w:val="20"/>
        </w:rPr>
      </w:pPr>
      <w:r>
        <w:rPr>
          <w:rFonts w:ascii="Palatino Linotype" w:hAnsi="Palatino Linotype"/>
          <w:b/>
          <w:bCs/>
          <w:sz w:val="20"/>
          <w:szCs w:val="20"/>
        </w:rPr>
        <w:t xml:space="preserve">Νίκος </w:t>
      </w:r>
      <w:r w:rsidR="000061E2" w:rsidRPr="00A21D27">
        <w:rPr>
          <w:rFonts w:ascii="Palatino Linotype" w:hAnsi="Palatino Linotype"/>
          <w:b/>
          <w:bCs/>
          <w:sz w:val="20"/>
          <w:szCs w:val="20"/>
        </w:rPr>
        <w:t>Καββαδία</w:t>
      </w:r>
      <w:r>
        <w:rPr>
          <w:rFonts w:ascii="Palatino Linotype" w:hAnsi="Palatino Linotype"/>
          <w:b/>
          <w:bCs/>
          <w:sz w:val="20"/>
          <w:szCs w:val="20"/>
        </w:rPr>
        <w:t>ς</w:t>
      </w:r>
      <w:r w:rsidR="000061E2" w:rsidRPr="00A21D27">
        <w:rPr>
          <w:rFonts w:ascii="Palatino Linotype" w:hAnsi="Palatino Linotype"/>
          <w:b/>
          <w:bCs/>
          <w:sz w:val="20"/>
          <w:szCs w:val="20"/>
        </w:rPr>
        <w:t xml:space="preserve">, </w:t>
      </w:r>
      <w:r w:rsidR="000061E2" w:rsidRPr="00A21D27">
        <w:rPr>
          <w:rFonts w:ascii="Palatino Linotype" w:hAnsi="Palatino Linotype"/>
          <w:b/>
          <w:bCs/>
          <w:i/>
          <w:iCs/>
          <w:sz w:val="20"/>
          <w:szCs w:val="20"/>
        </w:rPr>
        <w:t>Οι προσευχές των ναυτικών</w:t>
      </w:r>
    </w:p>
    <w:p w:rsidR="00603C49" w:rsidRPr="00660150" w:rsidRDefault="00603C49" w:rsidP="00660150">
      <w:pPr>
        <w:rPr>
          <w:rFonts w:ascii="Palatino Linotype" w:hAnsi="Palatino Linotype"/>
          <w:i/>
          <w:iCs/>
          <w:sz w:val="20"/>
          <w:szCs w:val="20"/>
        </w:rPr>
      </w:pPr>
    </w:p>
    <w:p w:rsidR="003E09C5" w:rsidRPr="00660150" w:rsidRDefault="000061E2" w:rsidP="00660150">
      <w:pPr>
        <w:rPr>
          <w:rFonts w:ascii="Palatino Linotype" w:hAnsi="Palatino Linotype"/>
          <w:i/>
          <w:iCs/>
          <w:sz w:val="20"/>
          <w:szCs w:val="20"/>
        </w:rPr>
      </w:pPr>
      <w:r w:rsidRPr="00660150">
        <w:rPr>
          <w:rFonts w:ascii="Palatino Linotype" w:hAnsi="Palatino Linotype"/>
          <w:i/>
          <w:iCs/>
          <w:sz w:val="20"/>
          <w:szCs w:val="20"/>
        </w:rPr>
        <w:t xml:space="preserve">Οι Γιαπωνέζοι ναυτικοί, προτού να κοιμηθούν, </w:t>
      </w:r>
      <w:r w:rsidRPr="00660150">
        <w:rPr>
          <w:rFonts w:ascii="Palatino Linotype" w:hAnsi="Palatino Linotype"/>
          <w:i/>
          <w:iCs/>
          <w:sz w:val="20"/>
          <w:szCs w:val="20"/>
        </w:rPr>
        <w:br/>
        <w:t>βρίσκουν στην πλώρη μια γωνιά που δεν πηγαίνουν άλλοι</w:t>
      </w:r>
      <w:r w:rsidRPr="00660150">
        <w:rPr>
          <w:rFonts w:ascii="Palatino Linotype" w:hAnsi="Palatino Linotype"/>
          <w:i/>
          <w:iCs/>
          <w:sz w:val="20"/>
          <w:szCs w:val="20"/>
        </w:rPr>
        <w:br/>
        <w:t>κι ώρα πολλή προσεύχονται βουβοί, γονατιστοί</w:t>
      </w:r>
      <w:r w:rsidRPr="00660150">
        <w:rPr>
          <w:rFonts w:ascii="Palatino Linotype" w:hAnsi="Palatino Linotype"/>
          <w:i/>
          <w:iCs/>
          <w:sz w:val="20"/>
          <w:szCs w:val="20"/>
        </w:rPr>
        <w:br/>
        <w:t>μπρος σ’ ένα Βούδα κίτρινο που σκύβει το κεφάλι.</w:t>
      </w:r>
      <w:r w:rsidRPr="00660150">
        <w:rPr>
          <w:rFonts w:ascii="Palatino Linotype" w:hAnsi="Palatino Linotype"/>
          <w:i/>
          <w:iCs/>
          <w:sz w:val="20"/>
          <w:szCs w:val="20"/>
        </w:rPr>
        <w:br/>
      </w:r>
      <w:r w:rsidRPr="00660150">
        <w:rPr>
          <w:rFonts w:ascii="Palatino Linotype" w:hAnsi="Palatino Linotype"/>
          <w:i/>
          <w:iCs/>
          <w:sz w:val="20"/>
          <w:szCs w:val="20"/>
        </w:rPr>
        <w:br/>
        <w:t xml:space="preserve">Κάτι μακριά ως τα πόδια τους φορώντας νυχτικά, </w:t>
      </w:r>
      <w:r w:rsidRPr="00660150">
        <w:rPr>
          <w:rFonts w:ascii="Palatino Linotype" w:hAnsi="Palatino Linotype"/>
          <w:i/>
          <w:iCs/>
          <w:sz w:val="20"/>
          <w:szCs w:val="20"/>
        </w:rPr>
        <w:br/>
        <w:t xml:space="preserve">μασώντας οι ωχροκίτρινοι μικροί Κινέζοι ρύζι, </w:t>
      </w:r>
      <w:r w:rsidRPr="00660150">
        <w:rPr>
          <w:rFonts w:ascii="Palatino Linotype" w:hAnsi="Palatino Linotype"/>
          <w:i/>
          <w:iCs/>
          <w:sz w:val="20"/>
          <w:szCs w:val="20"/>
        </w:rPr>
        <w:br/>
        <w:t>προφέρουνε με την ψιλή φωνή τους προσευχές</w:t>
      </w:r>
      <w:r w:rsidRPr="00660150">
        <w:rPr>
          <w:rFonts w:ascii="Palatino Linotype" w:hAnsi="Palatino Linotype"/>
          <w:i/>
          <w:iCs/>
          <w:sz w:val="20"/>
          <w:szCs w:val="20"/>
        </w:rPr>
        <w:br/>
        <w:t>κοιτάζοντας μια χάλκινη παγόδα που καπνίζει.</w:t>
      </w:r>
      <w:r w:rsidRPr="00660150">
        <w:rPr>
          <w:rFonts w:ascii="Palatino Linotype" w:hAnsi="Palatino Linotype"/>
          <w:i/>
          <w:iCs/>
          <w:sz w:val="20"/>
          <w:szCs w:val="20"/>
        </w:rPr>
        <w:br/>
      </w:r>
      <w:r w:rsidRPr="00660150">
        <w:rPr>
          <w:rFonts w:ascii="Palatino Linotype" w:hAnsi="Palatino Linotype"/>
          <w:i/>
          <w:iCs/>
          <w:sz w:val="20"/>
          <w:szCs w:val="20"/>
        </w:rPr>
        <w:br/>
        <w:t>Οι Κούληδες με την βαριά βλακώδη τους μορφή</w:t>
      </w:r>
      <w:r w:rsidRPr="00660150">
        <w:rPr>
          <w:rFonts w:ascii="Palatino Linotype" w:hAnsi="Palatino Linotype"/>
          <w:i/>
          <w:iCs/>
          <w:sz w:val="20"/>
          <w:szCs w:val="20"/>
        </w:rPr>
        <w:br/>
        <w:t xml:space="preserve">βαστάν σκυφτοί τα γόνατα κοιτώντας πάντα κάτου, </w:t>
      </w:r>
      <w:r w:rsidRPr="00660150">
        <w:rPr>
          <w:rFonts w:ascii="Palatino Linotype" w:hAnsi="Palatino Linotype"/>
          <w:i/>
          <w:iCs/>
          <w:sz w:val="20"/>
          <w:szCs w:val="20"/>
        </w:rPr>
        <w:br/>
        <w:t xml:space="preserve">κι οι Αράπηδες σιγοκουνάν το σώμα ρυθμικά, </w:t>
      </w:r>
      <w:r w:rsidRPr="00660150">
        <w:rPr>
          <w:rFonts w:ascii="Palatino Linotype" w:hAnsi="Palatino Linotype"/>
          <w:i/>
          <w:iCs/>
          <w:sz w:val="20"/>
          <w:szCs w:val="20"/>
        </w:rPr>
        <w:br/>
        <w:t>κατάρες μουρμουρίζοντας ενάντια του θανάτου.</w:t>
      </w:r>
      <w:r w:rsidRPr="00660150">
        <w:rPr>
          <w:rFonts w:ascii="Palatino Linotype" w:hAnsi="Palatino Linotype"/>
          <w:i/>
          <w:iCs/>
          <w:sz w:val="20"/>
          <w:szCs w:val="20"/>
        </w:rPr>
        <w:br/>
      </w:r>
      <w:r w:rsidRPr="00660150">
        <w:rPr>
          <w:rFonts w:ascii="Palatino Linotype" w:hAnsi="Palatino Linotype"/>
          <w:i/>
          <w:iCs/>
          <w:sz w:val="20"/>
          <w:szCs w:val="20"/>
        </w:rPr>
        <w:br/>
        <w:t xml:space="preserve">Οι Ευρωπαίοι τα χέρια τους κρατώντας ανοιχτά, </w:t>
      </w:r>
      <w:r w:rsidRPr="00660150">
        <w:rPr>
          <w:rFonts w:ascii="Palatino Linotype" w:hAnsi="Palatino Linotype"/>
          <w:i/>
          <w:iCs/>
          <w:sz w:val="20"/>
          <w:szCs w:val="20"/>
        </w:rPr>
        <w:br/>
        <w:t>εκστατικά προσεύχονται γιομάτοι από ικεσία</w:t>
      </w:r>
      <w:r w:rsidRPr="00660150">
        <w:rPr>
          <w:rFonts w:ascii="Palatino Linotype" w:hAnsi="Palatino Linotype"/>
          <w:i/>
          <w:iCs/>
          <w:sz w:val="20"/>
          <w:szCs w:val="20"/>
        </w:rPr>
        <w:br/>
        <w:t xml:space="preserve">και ψάλλουνε καθολικές ωδές μουρμουριστά, </w:t>
      </w:r>
      <w:r w:rsidRPr="00660150">
        <w:rPr>
          <w:rFonts w:ascii="Palatino Linotype" w:hAnsi="Palatino Linotype"/>
          <w:i/>
          <w:iCs/>
          <w:sz w:val="20"/>
          <w:szCs w:val="20"/>
        </w:rPr>
        <w:br/>
        <w:t>που εμάθαν όταν πήγαιναν μικροί στην εκκλησία.</w:t>
      </w:r>
      <w:r w:rsidRPr="00660150">
        <w:rPr>
          <w:rFonts w:ascii="Palatino Linotype" w:hAnsi="Palatino Linotype"/>
          <w:i/>
          <w:iCs/>
          <w:sz w:val="20"/>
          <w:szCs w:val="20"/>
        </w:rPr>
        <w:br/>
      </w:r>
      <w:r w:rsidRPr="00660150">
        <w:rPr>
          <w:rFonts w:ascii="Palatino Linotype" w:hAnsi="Palatino Linotype"/>
          <w:i/>
          <w:iCs/>
          <w:sz w:val="20"/>
          <w:szCs w:val="20"/>
        </w:rPr>
        <w:br/>
        <w:t xml:space="preserve">Και οι Έλληνες, με τη μορφή τη βασανιστική, </w:t>
      </w:r>
      <w:r w:rsidRPr="00660150">
        <w:rPr>
          <w:rFonts w:ascii="Palatino Linotype" w:hAnsi="Palatino Linotype"/>
          <w:i/>
          <w:iCs/>
          <w:sz w:val="20"/>
          <w:szCs w:val="20"/>
        </w:rPr>
        <w:br/>
        <w:t>από συνήθεια κάνουνε, πριν πέσουν, το σταυρό τους</w:t>
      </w:r>
      <w:r w:rsidRPr="00660150">
        <w:rPr>
          <w:rFonts w:ascii="Palatino Linotype" w:hAnsi="Palatino Linotype"/>
          <w:i/>
          <w:iCs/>
          <w:sz w:val="20"/>
          <w:szCs w:val="20"/>
        </w:rPr>
        <w:br/>
        <w:t>κι αρχίζοντας με σιγανή φωνή « Πάτερ ημών...»</w:t>
      </w:r>
      <w:r w:rsidRPr="00660150">
        <w:rPr>
          <w:rFonts w:ascii="Palatino Linotype" w:hAnsi="Palatino Linotype"/>
          <w:i/>
          <w:iCs/>
          <w:sz w:val="20"/>
          <w:szCs w:val="20"/>
        </w:rPr>
        <w:br/>
        <w:t>το μακρουλό σταυρώνουνε λερό προσκέφαλό τους.</w:t>
      </w:r>
    </w:p>
    <w:p w:rsidR="00A21934" w:rsidRPr="00660150" w:rsidRDefault="00A21934" w:rsidP="00660150">
      <w:pPr>
        <w:rPr>
          <w:rFonts w:ascii="Palatino Linotype" w:hAnsi="Palatino Linotype"/>
          <w:i/>
          <w:iCs/>
          <w:sz w:val="20"/>
          <w:szCs w:val="20"/>
        </w:rPr>
      </w:pPr>
    </w:p>
    <w:p w:rsidR="00A21934" w:rsidRPr="00660150" w:rsidRDefault="00A21934" w:rsidP="00660150">
      <w:pPr>
        <w:rPr>
          <w:rFonts w:ascii="Palatino Linotype" w:hAnsi="Palatino Linotype"/>
          <w:i/>
          <w:iCs/>
          <w:sz w:val="20"/>
          <w:szCs w:val="20"/>
        </w:rPr>
      </w:pPr>
    </w:p>
    <w:p w:rsidR="00530437" w:rsidRPr="00F507B6" w:rsidRDefault="00F507B6" w:rsidP="00F507B6">
      <w:pPr>
        <w:pStyle w:val="Web"/>
        <w:spacing w:before="0" w:beforeAutospacing="0" w:after="0" w:afterAutospacing="0"/>
        <w:rPr>
          <w:rFonts w:ascii="Palatino Linotype" w:hAnsi="Palatino Linotype"/>
          <w:b/>
          <w:bCs/>
          <w:sz w:val="20"/>
          <w:szCs w:val="20"/>
        </w:rPr>
      </w:pPr>
      <w:r w:rsidRPr="00F507B6">
        <w:rPr>
          <w:rFonts w:ascii="Palatino Linotype" w:hAnsi="Palatino Linotype"/>
          <w:b/>
          <w:bCs/>
          <w:sz w:val="20"/>
          <w:szCs w:val="20"/>
        </w:rPr>
        <w:t>Ζαχαρίας Παπαντωνίου</w:t>
      </w:r>
      <w:r w:rsidRPr="00F507B6">
        <w:rPr>
          <w:rFonts w:ascii="Palatino Linotype" w:hAnsi="Palatino Linotype"/>
          <w:b/>
          <w:bCs/>
          <w:i/>
          <w:iCs/>
          <w:sz w:val="20"/>
          <w:szCs w:val="20"/>
        </w:rPr>
        <w:t>, Η προσευχή του ταπεινού</w:t>
      </w:r>
      <w:r w:rsidR="002E1D11">
        <w:rPr>
          <w:rFonts w:ascii="Palatino Linotype" w:hAnsi="Palatino Linotype"/>
          <w:b/>
          <w:bCs/>
          <w:sz w:val="20"/>
          <w:szCs w:val="20"/>
        </w:rPr>
        <w:t xml:space="preserve"> </w:t>
      </w:r>
    </w:p>
    <w:p w:rsidR="00F507B6" w:rsidRPr="008C0D43" w:rsidRDefault="00F507B6" w:rsidP="00F507B6">
      <w:pPr>
        <w:pStyle w:val="Web"/>
        <w:spacing w:before="0" w:beforeAutospacing="0" w:after="0" w:afterAutospacing="0"/>
        <w:rPr>
          <w:rFonts w:ascii="Palatino Linotype" w:hAnsi="Palatino Linotype"/>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Κύριε, σαν ήρθεν η βραδιά σου λέω την προσευχή μου.</w:t>
      </w:r>
      <w:r w:rsidRPr="00567D04">
        <w:rPr>
          <w:rFonts w:ascii="Palatino Linotype" w:hAnsi="Palatino Linotype"/>
          <w:i/>
          <w:iCs/>
          <w:sz w:val="20"/>
          <w:szCs w:val="20"/>
        </w:rPr>
        <w:br/>
        <w:t>Άλλη ψυχή δεν έβλαψα στον κόσμο απ’ τη δική μου.</w:t>
      </w:r>
      <w:r w:rsidRPr="00567D04">
        <w:rPr>
          <w:rFonts w:ascii="Palatino Linotype" w:hAnsi="Palatino Linotype"/>
          <w:i/>
          <w:iCs/>
          <w:sz w:val="20"/>
          <w:szCs w:val="20"/>
        </w:rPr>
        <w:br/>
        <w:t>Εκείνοι που με πλήγωσαν ήταν αγαπημένοι.</w:t>
      </w:r>
      <w:r w:rsidRPr="00567D04">
        <w:rPr>
          <w:rFonts w:ascii="Palatino Linotype" w:hAnsi="Palatino Linotype"/>
          <w:i/>
          <w:iCs/>
          <w:sz w:val="20"/>
          <w:szCs w:val="20"/>
        </w:rPr>
        <w:br/>
        <w:t>Την πίκρα μου τη βάστηξα. Μου δίνεις και την ξένη.</w:t>
      </w:r>
    </w:p>
    <w:p w:rsidR="00F507B6" w:rsidRPr="00567D04" w:rsidRDefault="00F507B6" w:rsidP="00F507B6">
      <w:pPr>
        <w:pStyle w:val="Web"/>
        <w:spacing w:before="0" w:beforeAutospacing="0" w:after="0" w:afterAutospacing="0"/>
        <w:rPr>
          <w:rFonts w:ascii="Palatino Linotype" w:hAnsi="Palatino Linotype"/>
          <w:i/>
          <w:iCs/>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Μ’ απαρνηθήκαν οι χαρές. Δεν τις γυρεύω πίσω.</w:t>
      </w:r>
      <w:r w:rsidRPr="00567D04">
        <w:rPr>
          <w:rFonts w:ascii="Palatino Linotype" w:hAnsi="Palatino Linotype"/>
          <w:i/>
          <w:iCs/>
          <w:sz w:val="20"/>
          <w:szCs w:val="20"/>
        </w:rPr>
        <w:br/>
        <w:t>Προσμένω τα χειρότερα. Είν’ αμαρτία να ελπίσω.</w:t>
      </w:r>
      <w:r w:rsidRPr="00567D04">
        <w:rPr>
          <w:rFonts w:ascii="Palatino Linotype" w:hAnsi="Palatino Linotype"/>
          <w:i/>
          <w:iCs/>
          <w:sz w:val="20"/>
          <w:szCs w:val="20"/>
        </w:rPr>
        <w:br/>
        <w:t>Σαν ευτυχία την αγαπώ της νύχτας τη φοβέρα.</w:t>
      </w:r>
      <w:r w:rsidRPr="00567D04">
        <w:rPr>
          <w:rFonts w:ascii="Palatino Linotype" w:hAnsi="Palatino Linotype"/>
          <w:i/>
          <w:iCs/>
          <w:sz w:val="20"/>
          <w:szCs w:val="20"/>
        </w:rPr>
        <w:br/>
        <w:t>Στην πόρτα μου άλλος δε χτυπά κανείς απ’ τον αγέρα.</w:t>
      </w:r>
    </w:p>
    <w:p w:rsidR="00F507B6" w:rsidRPr="00567D04" w:rsidRDefault="00F507B6" w:rsidP="00F507B6">
      <w:pPr>
        <w:pStyle w:val="Web"/>
        <w:spacing w:before="0" w:beforeAutospacing="0" w:after="0" w:afterAutospacing="0"/>
        <w:rPr>
          <w:rFonts w:ascii="Palatino Linotype" w:hAnsi="Palatino Linotype"/>
          <w:i/>
          <w:iCs/>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Δεν έχω δόξα. Είν’ ήσυχα τα έργα που έχω πράξει.</w:t>
      </w:r>
      <w:r w:rsidRPr="00567D04">
        <w:rPr>
          <w:rFonts w:ascii="Palatino Linotype" w:hAnsi="Palatino Linotype"/>
          <w:i/>
          <w:iCs/>
          <w:sz w:val="20"/>
          <w:szCs w:val="20"/>
        </w:rPr>
        <w:br/>
        <w:t>Άκουσα τη γλυκιά βροχή. Τη δύση έχω κοιτάξει.</w:t>
      </w:r>
      <w:r w:rsidRPr="00567D04">
        <w:rPr>
          <w:rFonts w:ascii="Palatino Linotype" w:hAnsi="Palatino Linotype"/>
          <w:i/>
          <w:iCs/>
          <w:sz w:val="20"/>
          <w:szCs w:val="20"/>
        </w:rPr>
        <w:br/>
        <w:t>Έδωκα στα παιδιά χαρές, σε σκύλους λίγο χάδι.</w:t>
      </w:r>
      <w:r w:rsidRPr="00567D04">
        <w:rPr>
          <w:rFonts w:ascii="Palatino Linotype" w:hAnsi="Palatino Linotype"/>
          <w:i/>
          <w:iCs/>
          <w:sz w:val="20"/>
          <w:szCs w:val="20"/>
        </w:rPr>
        <w:br/>
        <w:t>Ζευγάδες καλησπέρισα που γύριζαν το βράδυ.</w:t>
      </w:r>
    </w:p>
    <w:p w:rsidR="00F507B6" w:rsidRPr="00567D04" w:rsidRDefault="00F507B6" w:rsidP="00F507B6">
      <w:pPr>
        <w:pStyle w:val="Web"/>
        <w:spacing w:before="0" w:beforeAutospacing="0" w:after="0" w:afterAutospacing="0"/>
        <w:rPr>
          <w:rFonts w:ascii="Palatino Linotype" w:hAnsi="Palatino Linotype"/>
          <w:i/>
          <w:iCs/>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Τώρα δεν έχω τίποτα, να διώξω ή να κρατήσω.</w:t>
      </w:r>
      <w:r w:rsidRPr="00567D04">
        <w:rPr>
          <w:rFonts w:ascii="Palatino Linotype" w:hAnsi="Palatino Linotype"/>
          <w:i/>
          <w:iCs/>
          <w:sz w:val="20"/>
          <w:szCs w:val="20"/>
        </w:rPr>
        <w:br/>
        <w:t>Δεν περιμένω ανταμοιβή. Πολύ ’ναι τέτοια ελπίδα.</w:t>
      </w:r>
      <w:r w:rsidRPr="00567D04">
        <w:rPr>
          <w:rFonts w:ascii="Palatino Linotype" w:hAnsi="Palatino Linotype"/>
          <w:i/>
          <w:iCs/>
          <w:sz w:val="20"/>
          <w:szCs w:val="20"/>
        </w:rPr>
        <w:br/>
        <w:t>Ευδόκησε ν’ αφανιστώ, χωρίς να ξαναζήσω…</w:t>
      </w:r>
      <w:r w:rsidRPr="00567D04">
        <w:rPr>
          <w:rFonts w:ascii="Palatino Linotype" w:hAnsi="Palatino Linotype"/>
          <w:i/>
          <w:iCs/>
          <w:sz w:val="20"/>
          <w:szCs w:val="20"/>
        </w:rPr>
        <w:br/>
        <w:t>Σ’ ευχαριστώ για τα βουνά και για τους κάμπους που είδα.</w:t>
      </w:r>
    </w:p>
    <w:p w:rsidR="00530437" w:rsidRPr="00567D04" w:rsidRDefault="00F507B6"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 </w:t>
      </w:r>
    </w:p>
    <w:p w:rsidR="00603C49" w:rsidRPr="00603C49" w:rsidRDefault="00603C49" w:rsidP="00660150">
      <w:pPr>
        <w:rPr>
          <w:rFonts w:ascii="Palatino Linotype" w:hAnsi="Palatino Linotype"/>
          <w:bCs/>
          <w:sz w:val="20"/>
          <w:szCs w:val="20"/>
        </w:rPr>
      </w:pPr>
      <w:r w:rsidRPr="00603C49">
        <w:rPr>
          <w:rFonts w:ascii="Palatino Linotype" w:hAnsi="Palatino Linotype"/>
          <w:b/>
          <w:sz w:val="20"/>
          <w:szCs w:val="20"/>
        </w:rPr>
        <w:t xml:space="preserve">Γιώργος Θέμελης, </w:t>
      </w:r>
      <w:r w:rsidRPr="00603C49">
        <w:rPr>
          <w:rFonts w:ascii="Palatino Linotype" w:hAnsi="Palatino Linotype"/>
          <w:b/>
          <w:i/>
          <w:iCs/>
          <w:sz w:val="20"/>
          <w:szCs w:val="20"/>
        </w:rPr>
        <w:t>Θέλουν τα μάτια να σε δουν</w:t>
      </w:r>
      <w:r w:rsidRPr="00603C49">
        <w:rPr>
          <w:rFonts w:ascii="Palatino Linotype" w:hAnsi="Palatino Linotype"/>
          <w:bCs/>
          <w:sz w:val="20"/>
          <w:szCs w:val="20"/>
        </w:rPr>
        <w:t xml:space="preserve"> (απόσπασμα)</w:t>
      </w:r>
    </w:p>
    <w:p w:rsidR="00603C49" w:rsidRPr="00603C49" w:rsidRDefault="00603C49" w:rsidP="00660150">
      <w:pPr>
        <w:rPr>
          <w:rFonts w:ascii="Palatino Linotype" w:hAnsi="Palatino Linotype"/>
          <w:bCs/>
          <w:sz w:val="16"/>
          <w:szCs w:val="16"/>
        </w:rPr>
      </w:pP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 xml:space="preserve">… Θέλουν τα μάτια να σε δουν, </w:t>
      </w: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Να σε χορτάσουν Θεέ μου, θέλουν</w:t>
      </w: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Δίχως καθρέφτισμα και συγνεφιά.</w:t>
      </w:r>
    </w:p>
    <w:p w:rsidR="00603C49" w:rsidRPr="00603C49" w:rsidRDefault="00603C49" w:rsidP="00660150">
      <w:pPr>
        <w:rPr>
          <w:rFonts w:ascii="Palatino Linotype" w:hAnsi="Palatino Linotype"/>
          <w:bCs/>
          <w:i/>
          <w:iCs/>
          <w:sz w:val="20"/>
          <w:szCs w:val="20"/>
        </w:rPr>
      </w:pP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 xml:space="preserve">Θέλουν τα μάτια να σε δουν, </w:t>
      </w: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Τα χέρια μου να σε κρατήσουν.</w:t>
      </w:r>
    </w:p>
    <w:p w:rsidR="00603C49" w:rsidRPr="00603C49" w:rsidRDefault="00603C49" w:rsidP="00660150">
      <w:pPr>
        <w:rPr>
          <w:rFonts w:ascii="Palatino Linotype" w:hAnsi="Palatino Linotype"/>
          <w:bCs/>
          <w:i/>
          <w:iCs/>
          <w:sz w:val="20"/>
          <w:szCs w:val="20"/>
        </w:rPr>
      </w:pP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Κατάματα, κατάσαρκα ….</w:t>
      </w:r>
    </w:p>
    <w:p w:rsidR="00603C49" w:rsidRDefault="00603C49" w:rsidP="00660150">
      <w:pPr>
        <w:rPr>
          <w:rFonts w:ascii="Palatino Linotype" w:hAnsi="Palatino Linotype"/>
          <w:b/>
          <w:color w:val="FF0000"/>
        </w:rPr>
      </w:pPr>
    </w:p>
    <w:p w:rsidR="00603C49" w:rsidRDefault="00603C49" w:rsidP="00660150">
      <w:pPr>
        <w:rPr>
          <w:rFonts w:ascii="Palatino Linotype" w:hAnsi="Palatino Linotype"/>
          <w:b/>
          <w:color w:val="FF0000"/>
        </w:rPr>
      </w:pPr>
    </w:p>
    <w:p w:rsidR="00ED65BB" w:rsidRPr="00A21934" w:rsidRDefault="00440237" w:rsidP="00660150">
      <w:pPr>
        <w:rPr>
          <w:rFonts w:ascii="Palatino Linotype" w:hAnsi="Palatino Linotype" w:cs="Arial"/>
          <w:sz w:val="20"/>
          <w:szCs w:val="20"/>
        </w:rPr>
      </w:pPr>
      <w:r w:rsidRPr="00A21934">
        <w:rPr>
          <w:rFonts w:ascii="Palatino Linotype" w:hAnsi="Palatino Linotype"/>
          <w:b/>
          <w:color w:val="FF0000"/>
        </w:rPr>
        <w:t>Προσευχές άλλων θρησκευτικών παραδόσεων</w:t>
      </w:r>
    </w:p>
    <w:p w:rsidR="00440237" w:rsidRDefault="00440237" w:rsidP="009C5B68">
      <w:pPr>
        <w:tabs>
          <w:tab w:val="left" w:pos="432"/>
        </w:tabs>
        <w:jc w:val="both"/>
        <w:rPr>
          <w:rFonts w:ascii="Palatino Linotype" w:hAnsi="Palatino Linotype" w:cs="Calibri"/>
          <w:b/>
          <w:sz w:val="20"/>
          <w:szCs w:val="20"/>
        </w:rPr>
      </w:pPr>
    </w:p>
    <w:p w:rsidR="00956ABC" w:rsidRPr="00DE49DD" w:rsidRDefault="00956ABC" w:rsidP="00DE49DD">
      <w:pPr>
        <w:numPr>
          <w:ilvl w:val="0"/>
          <w:numId w:val="9"/>
        </w:numPr>
        <w:tabs>
          <w:tab w:val="clear" w:pos="720"/>
          <w:tab w:val="left" w:pos="284"/>
        </w:tabs>
        <w:ind w:left="0" w:firstLine="0"/>
        <w:jc w:val="both"/>
        <w:rPr>
          <w:rFonts w:ascii="Palatino Linotype" w:hAnsi="Palatino Linotype" w:cs="Calibri"/>
          <w:b/>
          <w:bCs/>
          <w:sz w:val="22"/>
          <w:szCs w:val="22"/>
        </w:rPr>
      </w:pPr>
      <w:r w:rsidRPr="00DE49DD">
        <w:rPr>
          <w:rFonts w:ascii="Palatino Linotype" w:hAnsi="Palatino Linotype" w:cs="Calibri"/>
          <w:b/>
          <w:bCs/>
          <w:sz w:val="22"/>
          <w:szCs w:val="22"/>
        </w:rPr>
        <w:t xml:space="preserve">Ισλάμ: </w:t>
      </w:r>
    </w:p>
    <w:p w:rsidR="00C14B6F" w:rsidRDefault="00C14B6F" w:rsidP="00C14B6F">
      <w:pPr>
        <w:tabs>
          <w:tab w:val="left" w:pos="432"/>
        </w:tabs>
        <w:ind w:left="360"/>
        <w:jc w:val="both"/>
        <w:rPr>
          <w:rFonts w:ascii="Palatino Linotype" w:hAnsi="Palatino Linotype" w:cs="Calibri"/>
          <w:b/>
          <w:sz w:val="20"/>
          <w:szCs w:val="20"/>
        </w:rPr>
      </w:pPr>
    </w:p>
    <w:p w:rsidR="00956ABC" w:rsidRPr="00956ABC" w:rsidRDefault="00956ABC" w:rsidP="00660150">
      <w:pPr>
        <w:tabs>
          <w:tab w:val="left" w:pos="432"/>
        </w:tabs>
        <w:jc w:val="both"/>
        <w:rPr>
          <w:rFonts w:ascii="Palatino Linotype" w:hAnsi="Palatino Linotype" w:cs="Calibri"/>
          <w:b/>
          <w:sz w:val="20"/>
          <w:szCs w:val="20"/>
        </w:rPr>
      </w:pPr>
      <w:r w:rsidRPr="00956ABC">
        <w:rPr>
          <w:rFonts w:ascii="Palatino Linotype" w:hAnsi="Palatino Linotype" w:cs="Calibri"/>
          <w:b/>
          <w:sz w:val="20"/>
          <w:szCs w:val="20"/>
        </w:rPr>
        <w:t>Φάτιχα (1</w:t>
      </w:r>
      <w:r w:rsidRPr="00956ABC">
        <w:rPr>
          <w:rFonts w:ascii="Palatino Linotype" w:hAnsi="Palatino Linotype" w:cs="Calibri"/>
          <w:b/>
          <w:sz w:val="20"/>
          <w:szCs w:val="20"/>
          <w:vertAlign w:val="superscript"/>
        </w:rPr>
        <w:t>η</w:t>
      </w:r>
      <w:r w:rsidR="002E1D11">
        <w:rPr>
          <w:rFonts w:ascii="Palatino Linotype" w:hAnsi="Palatino Linotype" w:cs="Calibri"/>
          <w:b/>
          <w:sz w:val="20"/>
          <w:szCs w:val="20"/>
        </w:rPr>
        <w:t xml:space="preserve"> </w:t>
      </w:r>
      <w:r w:rsidRPr="00956ABC">
        <w:rPr>
          <w:rFonts w:ascii="Palatino Linotype" w:hAnsi="Palatino Linotype" w:cs="Calibri"/>
          <w:b/>
          <w:sz w:val="20"/>
          <w:szCs w:val="20"/>
        </w:rPr>
        <w:t>Σούρα του Κορανίου)</w:t>
      </w:r>
    </w:p>
    <w:p w:rsidR="00660150" w:rsidRDefault="00660150" w:rsidP="009C5B68">
      <w:pPr>
        <w:autoSpaceDE w:val="0"/>
        <w:autoSpaceDN w:val="0"/>
        <w:adjustRightInd w:val="0"/>
        <w:jc w:val="both"/>
        <w:rPr>
          <w:rFonts w:ascii="Palatino Linotype" w:hAnsi="Palatino Linotype" w:cs="Calibri"/>
          <w:sz w:val="20"/>
          <w:szCs w:val="20"/>
        </w:rPr>
      </w:pPr>
    </w:p>
    <w:p w:rsidR="00956ABC" w:rsidRDefault="00956ABC" w:rsidP="00660150">
      <w:pPr>
        <w:autoSpaceDE w:val="0"/>
        <w:autoSpaceDN w:val="0"/>
        <w:adjustRightInd w:val="0"/>
        <w:jc w:val="both"/>
        <w:rPr>
          <w:rFonts w:ascii="Palatino Linotype" w:hAnsi="Palatino Linotype" w:cs="Calibri"/>
          <w:sz w:val="20"/>
          <w:szCs w:val="20"/>
        </w:rPr>
      </w:pPr>
      <w:r w:rsidRPr="00956ABC">
        <w:rPr>
          <w:rFonts w:ascii="Palatino Linotype" w:hAnsi="Palatino Linotype" w:cs="Calibri"/>
          <w:sz w:val="20"/>
          <w:szCs w:val="20"/>
        </w:rPr>
        <w:t xml:space="preserve">Η τυπικότερη προσευχή του Ισλάμ, πάνω στην οποία βασίζεται η πνευματική ζωή των μουσουλμάνων, είναι </w:t>
      </w:r>
      <w:r>
        <w:rPr>
          <w:rFonts w:ascii="Palatino Linotype" w:hAnsi="Palatino Linotype" w:cs="Calibri"/>
          <w:sz w:val="20"/>
          <w:szCs w:val="20"/>
        </w:rPr>
        <w:t>η πρώτη Σούρα</w:t>
      </w:r>
      <w:r w:rsidRPr="00956ABC">
        <w:rPr>
          <w:rFonts w:ascii="Palatino Linotype" w:hAnsi="Palatino Linotype" w:cs="Calibri"/>
          <w:i/>
          <w:sz w:val="20"/>
          <w:szCs w:val="20"/>
        </w:rPr>
        <w:t xml:space="preserve"> </w:t>
      </w:r>
      <w:r w:rsidRPr="00EC4A09">
        <w:rPr>
          <w:rFonts w:ascii="Palatino Linotype" w:hAnsi="Palatino Linotype" w:cs="Calibri"/>
          <w:iCs/>
          <w:sz w:val="20"/>
          <w:szCs w:val="20"/>
        </w:rPr>
        <w:t>του Κορανίου</w:t>
      </w:r>
      <w:r w:rsidRPr="00956ABC">
        <w:rPr>
          <w:rFonts w:ascii="Palatino Linotype" w:hAnsi="Palatino Linotype" w:cs="Calibri"/>
          <w:sz w:val="20"/>
          <w:szCs w:val="20"/>
        </w:rPr>
        <w:t>,</w:t>
      </w:r>
      <w:r w:rsidR="002E1D11">
        <w:rPr>
          <w:rFonts w:ascii="Palatino Linotype" w:hAnsi="Palatino Linotype" w:cs="Calibri"/>
          <w:sz w:val="20"/>
          <w:szCs w:val="20"/>
        </w:rPr>
        <w:t xml:space="preserve"> </w:t>
      </w:r>
      <w:r w:rsidRPr="00956ABC">
        <w:rPr>
          <w:rFonts w:ascii="Palatino Linotype" w:hAnsi="Palatino Linotype" w:cs="Calibri"/>
          <w:sz w:val="20"/>
          <w:szCs w:val="20"/>
        </w:rPr>
        <w:t xml:space="preserve">η σούρα </w:t>
      </w:r>
      <w:r w:rsidR="00EC4A09">
        <w:rPr>
          <w:rFonts w:ascii="Palatino Linotype" w:hAnsi="Palatino Linotype" w:cs="Calibri"/>
          <w:b/>
          <w:i/>
          <w:sz w:val="20"/>
          <w:szCs w:val="20"/>
        </w:rPr>
        <w:t>Αλ-Φάτι</w:t>
      </w:r>
      <w:r w:rsidRPr="00956ABC">
        <w:rPr>
          <w:rFonts w:ascii="Palatino Linotype" w:hAnsi="Palatino Linotype" w:cs="Calibri"/>
          <w:b/>
          <w:i/>
          <w:sz w:val="20"/>
          <w:szCs w:val="20"/>
        </w:rPr>
        <w:t>χα</w:t>
      </w:r>
      <w:r w:rsidRPr="00956ABC">
        <w:rPr>
          <w:rFonts w:ascii="Palatino Linotype" w:hAnsi="Palatino Linotype" w:cs="Calibri"/>
          <w:sz w:val="20"/>
          <w:szCs w:val="20"/>
        </w:rPr>
        <w:t xml:space="preserve">, (που σημαίνει </w:t>
      </w:r>
      <w:r w:rsidRPr="00956ABC">
        <w:rPr>
          <w:rFonts w:ascii="Palatino Linotype" w:hAnsi="Palatino Linotype" w:cs="Calibri"/>
          <w:i/>
          <w:sz w:val="20"/>
          <w:szCs w:val="20"/>
        </w:rPr>
        <w:t>Έναρξη</w:t>
      </w:r>
      <w:r w:rsidRPr="00956ABC">
        <w:rPr>
          <w:rFonts w:ascii="Palatino Linotype" w:hAnsi="Palatino Linotype" w:cs="Calibri"/>
          <w:sz w:val="20"/>
          <w:szCs w:val="20"/>
        </w:rPr>
        <w:t xml:space="preserve">, </w:t>
      </w:r>
      <w:r w:rsidRPr="00956ABC">
        <w:rPr>
          <w:rFonts w:ascii="Palatino Linotype" w:hAnsi="Palatino Linotype" w:cs="Calibri"/>
          <w:i/>
          <w:sz w:val="20"/>
          <w:szCs w:val="20"/>
        </w:rPr>
        <w:t>προοίμιο</w:t>
      </w:r>
      <w:r w:rsidR="00660150">
        <w:rPr>
          <w:rFonts w:ascii="Palatino Linotype" w:hAnsi="Palatino Linotype" w:cs="Calibri"/>
          <w:sz w:val="20"/>
          <w:szCs w:val="20"/>
        </w:rPr>
        <w:t xml:space="preserve">). </w:t>
      </w:r>
      <w:r w:rsidR="00EC4A09">
        <w:rPr>
          <w:rFonts w:ascii="Palatino Linotype" w:hAnsi="Palatino Linotype" w:cs="Calibri"/>
          <w:sz w:val="20"/>
          <w:szCs w:val="20"/>
        </w:rPr>
        <w:t>Τα εδάφια της συγκεκριμένης σούρας είναι:</w:t>
      </w:r>
    </w:p>
    <w:p w:rsidR="00660150" w:rsidRPr="00956ABC" w:rsidRDefault="00660150" w:rsidP="009C5B68">
      <w:pPr>
        <w:jc w:val="both"/>
        <w:rPr>
          <w:rFonts w:ascii="Palatino Linotype" w:hAnsi="Palatino Linotype" w:cs="Calibri"/>
          <w:sz w:val="20"/>
          <w:szCs w:val="20"/>
        </w:rPr>
      </w:pP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Εις το όνομα του Αλλάχ του παντελεήμονα, του πολυεύσπλαχνου</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Η δόξα ανήκει στον Αλλάχ, τον Κύριο όλων των κόσμων</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Τον παντελεήμονα, τον πολυεύσπλαχνο</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Τον ηγεμόνα της ημέρας της Κρίσης</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Εσένα (μόνο) λατρεύουμε και Εσένα (μόνο) ικετεύουμε για να μας παρέχεις τη βοήθεια Σου</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Καθοδήγησε μας στο ορθό μονοπάτι</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color w:val="000000"/>
          <w:sz w:val="20"/>
          <w:szCs w:val="20"/>
        </w:rPr>
      </w:pPr>
      <w:r w:rsidRPr="00956ABC">
        <w:rPr>
          <w:rFonts w:ascii="Palatino Linotype" w:hAnsi="Palatino Linotype"/>
          <w:i/>
          <w:iCs/>
          <w:color w:val="000000"/>
          <w:sz w:val="20"/>
          <w:szCs w:val="20"/>
        </w:rPr>
        <w:t>Στο μονοπάτι εκείνων που τους χάρισες την χάρη σου, όχι εκείνων που προκάλεσαν την οργή σου και παραστράτησαν.</w:t>
      </w:r>
    </w:p>
    <w:p w:rsidR="00956ABC" w:rsidRPr="00956ABC" w:rsidRDefault="00956ABC" w:rsidP="009C5B68">
      <w:pPr>
        <w:jc w:val="both"/>
        <w:rPr>
          <w:rFonts w:ascii="Palatino Linotype" w:hAnsi="Palatino Linotype" w:cs="Calibri"/>
          <w:sz w:val="20"/>
          <w:szCs w:val="20"/>
        </w:rPr>
      </w:pPr>
    </w:p>
    <w:p w:rsidR="00956ABC" w:rsidRPr="00EC4A09" w:rsidRDefault="00956ABC" w:rsidP="00660150">
      <w:pPr>
        <w:jc w:val="both"/>
        <w:rPr>
          <w:rFonts w:ascii="Palatino Linotype" w:hAnsi="Palatino Linotype" w:cs="Calibri"/>
          <w:sz w:val="20"/>
          <w:szCs w:val="20"/>
        </w:rPr>
      </w:pPr>
      <w:r w:rsidRPr="00EC4A09">
        <w:rPr>
          <w:rFonts w:ascii="Palatino Linotype" w:hAnsi="Palatino Linotype" w:cs="Calibri"/>
          <w:sz w:val="20"/>
          <w:szCs w:val="20"/>
        </w:rPr>
        <w:t>Επίσης, άλλος τύπος προσευχής είναι μερικές σύντομες αναφωνήσεις, όπως</w:t>
      </w:r>
      <w:r w:rsidRPr="00956ABC">
        <w:rPr>
          <w:rFonts w:ascii="Palatino Linotype" w:hAnsi="Palatino Linotype" w:cs="Calibri"/>
          <w:i/>
          <w:iCs/>
          <w:sz w:val="20"/>
          <w:szCs w:val="20"/>
        </w:rPr>
        <w:t xml:space="preserve"> </w:t>
      </w:r>
      <w:r w:rsidRPr="00956ABC">
        <w:rPr>
          <w:rFonts w:ascii="Palatino Linotype" w:hAnsi="Palatino Linotype" w:cs="Calibri"/>
          <w:i/>
          <w:iCs/>
          <w:sz w:val="20"/>
          <w:szCs w:val="20"/>
          <w:u w:val="single"/>
        </w:rPr>
        <w:t>«</w:t>
      </w:r>
      <w:r w:rsidRPr="00956ABC">
        <w:rPr>
          <w:rFonts w:ascii="Palatino Linotype" w:hAnsi="Palatino Linotype" w:cs="Calibri"/>
          <w:i/>
          <w:iCs/>
          <w:sz w:val="20"/>
          <w:szCs w:val="20"/>
        </w:rPr>
        <w:t xml:space="preserve">ο Αλλάχ είναι μέγας» </w:t>
      </w:r>
      <w:r w:rsidRPr="00EC4A09">
        <w:rPr>
          <w:rFonts w:ascii="Palatino Linotype" w:hAnsi="Palatino Linotype" w:cs="Calibri"/>
          <w:sz w:val="20"/>
          <w:szCs w:val="20"/>
        </w:rPr>
        <w:t xml:space="preserve">ή </w:t>
      </w:r>
      <w:r w:rsidRPr="00956ABC">
        <w:rPr>
          <w:rFonts w:ascii="Palatino Linotype" w:hAnsi="Palatino Linotype" w:cs="Calibri"/>
          <w:i/>
          <w:iCs/>
          <w:sz w:val="20"/>
          <w:szCs w:val="20"/>
        </w:rPr>
        <w:t xml:space="preserve">«Μέγας ο Θεός» και «Κηρύσσω την δόξαν του Θεού» </w:t>
      </w:r>
      <w:r w:rsidRPr="00EC4A09">
        <w:rPr>
          <w:rFonts w:ascii="Palatino Linotype" w:hAnsi="Palatino Linotype" w:cs="Calibri"/>
          <w:sz w:val="20"/>
          <w:szCs w:val="20"/>
        </w:rPr>
        <w:t>ή</w:t>
      </w:r>
      <w:r w:rsidRPr="00956ABC">
        <w:rPr>
          <w:rFonts w:ascii="Palatino Linotype" w:hAnsi="Palatino Linotype" w:cs="Calibri"/>
          <w:i/>
          <w:iCs/>
          <w:sz w:val="20"/>
          <w:szCs w:val="20"/>
        </w:rPr>
        <w:t xml:space="preserve"> «Δόξα τω Θεώ». </w:t>
      </w:r>
      <w:r w:rsidRPr="00EC4A09">
        <w:rPr>
          <w:rFonts w:ascii="Palatino Linotype" w:hAnsi="Palatino Linotype" w:cs="Calibri"/>
          <w:sz w:val="20"/>
          <w:szCs w:val="20"/>
        </w:rPr>
        <w:t>Και οι δύο επαναλαμβάνονται πολλές φορές την ημέρα.</w:t>
      </w:r>
    </w:p>
    <w:p w:rsidR="00956ABC" w:rsidRPr="00956ABC" w:rsidRDefault="00956ABC" w:rsidP="009C5B68">
      <w:pPr>
        <w:jc w:val="both"/>
        <w:rPr>
          <w:rFonts w:ascii="Palatino Linotype" w:hAnsi="Palatino Linotype" w:cs="Calibri"/>
          <w:sz w:val="20"/>
          <w:szCs w:val="20"/>
        </w:rPr>
      </w:pPr>
    </w:p>
    <w:p w:rsidR="00956ABC" w:rsidRPr="00660150" w:rsidRDefault="00440237" w:rsidP="009C5B68">
      <w:pPr>
        <w:jc w:val="both"/>
        <w:rPr>
          <w:rFonts w:ascii="Palatino Linotype" w:hAnsi="Palatino Linotype" w:cs="Calibri"/>
          <w:b/>
          <w:bCs/>
          <w:sz w:val="22"/>
          <w:szCs w:val="22"/>
        </w:rPr>
      </w:pPr>
      <w:r w:rsidRPr="00660150">
        <w:rPr>
          <w:rFonts w:ascii="Palatino Linotype" w:hAnsi="Palatino Linotype" w:cs="Calibri"/>
          <w:b/>
          <w:bCs/>
          <w:sz w:val="22"/>
          <w:szCs w:val="22"/>
        </w:rPr>
        <w:t>2.</w:t>
      </w:r>
      <w:r w:rsidR="002E1D11">
        <w:rPr>
          <w:rFonts w:ascii="Palatino Linotype" w:hAnsi="Palatino Linotype" w:cs="Calibri"/>
          <w:b/>
          <w:bCs/>
          <w:sz w:val="22"/>
          <w:szCs w:val="22"/>
        </w:rPr>
        <w:t xml:space="preserve">  </w:t>
      </w:r>
      <w:r w:rsidR="00956ABC" w:rsidRPr="00660150">
        <w:rPr>
          <w:rFonts w:ascii="Palatino Linotype" w:hAnsi="Palatino Linotype" w:cs="Calibri"/>
          <w:b/>
          <w:bCs/>
          <w:sz w:val="22"/>
          <w:szCs w:val="22"/>
        </w:rPr>
        <w:t>Ιουδαϊσμός</w:t>
      </w:r>
      <w:r w:rsidR="002E1D11">
        <w:rPr>
          <w:rFonts w:ascii="Palatino Linotype" w:hAnsi="Palatino Linotype" w:cs="Calibri"/>
          <w:b/>
          <w:bCs/>
          <w:sz w:val="22"/>
          <w:szCs w:val="22"/>
        </w:rPr>
        <w:t xml:space="preserve"> </w:t>
      </w:r>
    </w:p>
    <w:p w:rsidR="00C14B6F" w:rsidRDefault="00C14B6F" w:rsidP="00C14B6F">
      <w:pPr>
        <w:jc w:val="both"/>
        <w:rPr>
          <w:rFonts w:ascii="Palatino Linotype" w:hAnsi="Palatino Linotype" w:cs="Calibri"/>
          <w:b/>
          <w:sz w:val="20"/>
          <w:szCs w:val="20"/>
        </w:rPr>
      </w:pPr>
    </w:p>
    <w:p w:rsidR="00956ABC" w:rsidRPr="00956ABC" w:rsidRDefault="00956ABC" w:rsidP="00660150">
      <w:pPr>
        <w:jc w:val="both"/>
        <w:rPr>
          <w:rFonts w:ascii="Palatino Linotype" w:hAnsi="Palatino Linotype" w:cs="Calibri"/>
          <w:b/>
          <w:sz w:val="20"/>
          <w:szCs w:val="20"/>
        </w:rPr>
      </w:pPr>
      <w:r w:rsidRPr="00956ABC">
        <w:rPr>
          <w:rFonts w:ascii="Palatino Linotype" w:hAnsi="Palatino Linotype" w:cs="Calibri"/>
          <w:b/>
          <w:sz w:val="20"/>
          <w:szCs w:val="20"/>
        </w:rPr>
        <w:t>Σεμά (Δευτ 6, 4)</w:t>
      </w:r>
    </w:p>
    <w:p w:rsidR="00660150" w:rsidRDefault="00660150" w:rsidP="009C5B68">
      <w:pPr>
        <w:jc w:val="both"/>
        <w:rPr>
          <w:rFonts w:ascii="Palatino Linotype" w:hAnsi="Palatino Linotype" w:cs="Calibri"/>
          <w:sz w:val="20"/>
          <w:szCs w:val="20"/>
        </w:rPr>
      </w:pPr>
    </w:p>
    <w:p w:rsidR="00956ABC" w:rsidRPr="00EC4A09" w:rsidRDefault="00956ABC" w:rsidP="009C5B68">
      <w:pPr>
        <w:jc w:val="both"/>
        <w:rPr>
          <w:rFonts w:ascii="Palatino Linotype" w:hAnsi="Palatino Linotype" w:cs="Calibri"/>
          <w:sz w:val="20"/>
          <w:szCs w:val="20"/>
        </w:rPr>
      </w:pPr>
      <w:r w:rsidRPr="00956ABC">
        <w:rPr>
          <w:rFonts w:ascii="Palatino Linotype" w:hAnsi="Palatino Linotype" w:cs="Calibri"/>
          <w:sz w:val="20"/>
          <w:szCs w:val="20"/>
        </w:rPr>
        <w:t xml:space="preserve">Το βιβλικό </w:t>
      </w:r>
      <w:r w:rsidR="00EC4A09">
        <w:rPr>
          <w:rFonts w:ascii="Palatino Linotype" w:hAnsi="Palatino Linotype" w:cs="Calibri"/>
          <w:sz w:val="20"/>
          <w:szCs w:val="20"/>
        </w:rPr>
        <w:t xml:space="preserve">εδάφιο </w:t>
      </w:r>
      <w:r w:rsidRPr="00956ABC">
        <w:rPr>
          <w:rFonts w:ascii="Palatino Linotype" w:hAnsi="Palatino Linotype" w:cs="Calibri"/>
          <w:sz w:val="20"/>
          <w:szCs w:val="20"/>
        </w:rPr>
        <w:t xml:space="preserve">που </w:t>
      </w:r>
      <w:r w:rsidR="00EC4A09" w:rsidRPr="00956ABC">
        <w:rPr>
          <w:rFonts w:ascii="Palatino Linotype" w:hAnsi="Palatino Linotype" w:cs="Calibri"/>
          <w:sz w:val="20"/>
          <w:szCs w:val="20"/>
        </w:rPr>
        <w:t>αποτελεί το κεντρικό τμήμα</w:t>
      </w:r>
      <w:r w:rsidR="002E1D11">
        <w:rPr>
          <w:rFonts w:ascii="Palatino Linotype" w:hAnsi="Palatino Linotype" w:cs="Calibri"/>
          <w:sz w:val="20"/>
          <w:szCs w:val="20"/>
        </w:rPr>
        <w:t xml:space="preserve"> </w:t>
      </w:r>
      <w:r w:rsidR="00EC4A09" w:rsidRPr="00956ABC">
        <w:rPr>
          <w:rFonts w:ascii="Palatino Linotype" w:hAnsi="Palatino Linotype" w:cs="Calibri"/>
          <w:sz w:val="20"/>
          <w:szCs w:val="20"/>
        </w:rPr>
        <w:t>των πρωι</w:t>
      </w:r>
      <w:r w:rsidR="00EC4A09">
        <w:rPr>
          <w:rFonts w:ascii="Palatino Linotype" w:hAnsi="Palatino Linotype" w:cs="Calibri"/>
          <w:sz w:val="20"/>
          <w:szCs w:val="20"/>
        </w:rPr>
        <w:t>νών και των βραδινών προσευχών είναι η</w:t>
      </w:r>
      <w:r w:rsidRPr="00956ABC">
        <w:rPr>
          <w:rFonts w:ascii="Palatino Linotype" w:hAnsi="Palatino Linotype" w:cs="Calibri"/>
          <w:sz w:val="20"/>
          <w:szCs w:val="20"/>
        </w:rPr>
        <w:t xml:space="preserve"> </w:t>
      </w:r>
      <w:r w:rsidRPr="00956ABC">
        <w:rPr>
          <w:rFonts w:ascii="Palatino Linotype" w:hAnsi="Palatino Linotype" w:cs="Calibri"/>
          <w:b/>
          <w:i/>
          <w:sz w:val="20"/>
          <w:szCs w:val="20"/>
        </w:rPr>
        <w:t>Σεμά Ισραέλ</w:t>
      </w:r>
      <w:r w:rsidRPr="00956ABC">
        <w:rPr>
          <w:rFonts w:ascii="Palatino Linotype" w:hAnsi="Palatino Linotype" w:cs="Calibri"/>
          <w:sz w:val="20"/>
          <w:szCs w:val="20"/>
        </w:rPr>
        <w:t>, δηλαδή «</w:t>
      </w:r>
      <w:r w:rsidRPr="00956ABC">
        <w:rPr>
          <w:rFonts w:ascii="Palatino Linotype" w:hAnsi="Palatino Linotype" w:cs="Calibri"/>
          <w:i/>
          <w:sz w:val="20"/>
          <w:szCs w:val="20"/>
        </w:rPr>
        <w:t>Άκου, Ισραήλ</w:t>
      </w:r>
      <w:r w:rsidRPr="00956ABC">
        <w:rPr>
          <w:rFonts w:ascii="Palatino Linotype" w:hAnsi="Palatino Linotype" w:cs="Calibri"/>
          <w:sz w:val="20"/>
          <w:szCs w:val="20"/>
        </w:rPr>
        <w:t>»</w:t>
      </w:r>
      <w:r w:rsidR="00EC4A09">
        <w:rPr>
          <w:rFonts w:ascii="Palatino Linotype" w:hAnsi="Palatino Linotype" w:cs="Calibri"/>
          <w:sz w:val="20"/>
          <w:szCs w:val="20"/>
        </w:rPr>
        <w:t>. Βρίσκεται σ</w:t>
      </w:r>
      <w:r w:rsidRPr="00956ABC">
        <w:rPr>
          <w:rFonts w:ascii="Palatino Linotype" w:hAnsi="Palatino Linotype" w:cs="Calibri"/>
          <w:sz w:val="20"/>
          <w:szCs w:val="20"/>
        </w:rPr>
        <w:t>το πέμπτο στη σειρά βιβλίο της Βίβλου, το Δευτερονόμιο: «</w:t>
      </w:r>
      <w:r w:rsidRPr="00956ABC">
        <w:rPr>
          <w:rFonts w:ascii="Palatino Linotype" w:hAnsi="Palatino Linotype" w:cs="Calibri"/>
          <w:i/>
          <w:sz w:val="20"/>
          <w:szCs w:val="20"/>
        </w:rPr>
        <w:t>Άκου, λαέ του Ισραήλ: ο Κύριος είναι ο Θεός μας – μόνο ο Κύριος</w:t>
      </w:r>
      <w:r w:rsidRPr="00956ABC">
        <w:rPr>
          <w:rFonts w:ascii="Palatino Linotype" w:hAnsi="Palatino Linotype" w:cs="Calibri"/>
          <w:sz w:val="20"/>
          <w:szCs w:val="20"/>
        </w:rPr>
        <w:t xml:space="preserve">» </w:t>
      </w:r>
      <w:r w:rsidRPr="00EC4A09">
        <w:rPr>
          <w:rFonts w:ascii="Palatino Linotype" w:hAnsi="Palatino Linotype" w:cs="Calibri"/>
          <w:sz w:val="20"/>
          <w:szCs w:val="20"/>
        </w:rPr>
        <w:t>(</w:t>
      </w:r>
      <w:r w:rsidR="00EC4A09" w:rsidRPr="00EC4A09">
        <w:rPr>
          <w:rFonts w:ascii="Palatino Linotype" w:hAnsi="Palatino Linotype" w:cs="Calibri"/>
          <w:sz w:val="20"/>
          <w:szCs w:val="20"/>
        </w:rPr>
        <w:t xml:space="preserve">Δτ </w:t>
      </w:r>
      <w:r w:rsidRPr="00EC4A09">
        <w:rPr>
          <w:rFonts w:ascii="Palatino Linotype" w:hAnsi="Palatino Linotype" w:cs="Calibri"/>
          <w:sz w:val="20"/>
          <w:szCs w:val="20"/>
        </w:rPr>
        <w:t>6,</w:t>
      </w:r>
      <w:r w:rsidR="00EC4A09">
        <w:rPr>
          <w:rFonts w:ascii="Palatino Linotype" w:hAnsi="Palatino Linotype" w:cs="Calibri"/>
          <w:sz w:val="20"/>
          <w:szCs w:val="20"/>
        </w:rPr>
        <w:t xml:space="preserve"> </w:t>
      </w:r>
      <w:r w:rsidRPr="00EC4A09">
        <w:rPr>
          <w:rFonts w:ascii="Palatino Linotype" w:hAnsi="Palatino Linotype" w:cs="Calibri"/>
          <w:sz w:val="20"/>
          <w:szCs w:val="20"/>
        </w:rPr>
        <w:t xml:space="preserve">4). </w:t>
      </w:r>
    </w:p>
    <w:p w:rsidR="00956ABC" w:rsidRPr="00956ABC" w:rsidRDefault="00956ABC" w:rsidP="009C5B68">
      <w:pPr>
        <w:jc w:val="both"/>
        <w:rPr>
          <w:rFonts w:ascii="Palatino Linotype" w:hAnsi="Palatino Linotype" w:cs="Calibri"/>
          <w:sz w:val="20"/>
          <w:szCs w:val="20"/>
        </w:rPr>
      </w:pPr>
      <w:r w:rsidRPr="00956ABC">
        <w:rPr>
          <w:rFonts w:ascii="Palatino Linotype" w:hAnsi="Palatino Linotype" w:cs="Calibri"/>
          <w:sz w:val="20"/>
          <w:szCs w:val="20"/>
        </w:rPr>
        <w:t xml:space="preserve">Το εδάφιο αυτό </w:t>
      </w:r>
      <w:r w:rsidR="00EC4A09">
        <w:rPr>
          <w:rFonts w:ascii="Palatino Linotype" w:hAnsi="Palatino Linotype" w:cs="Calibri"/>
          <w:sz w:val="20"/>
          <w:szCs w:val="20"/>
        </w:rPr>
        <w:t>ε</w:t>
      </w:r>
      <w:r w:rsidRPr="00956ABC">
        <w:rPr>
          <w:rFonts w:ascii="Palatino Linotype" w:hAnsi="Palatino Linotype" w:cs="Calibri"/>
          <w:sz w:val="20"/>
          <w:szCs w:val="20"/>
        </w:rPr>
        <w:t xml:space="preserve">ίναι το </w:t>
      </w:r>
      <w:r w:rsidRPr="00956ABC">
        <w:rPr>
          <w:rFonts w:ascii="Palatino Linotype" w:hAnsi="Palatino Linotype" w:cs="Calibri"/>
          <w:i/>
          <w:sz w:val="20"/>
          <w:szCs w:val="20"/>
        </w:rPr>
        <w:t>εβραϊκό σύμβολο της πίστης</w:t>
      </w:r>
      <w:r w:rsidR="00EC4A09">
        <w:rPr>
          <w:rFonts w:ascii="Palatino Linotype" w:hAnsi="Palatino Linotype" w:cs="Calibri"/>
          <w:sz w:val="20"/>
          <w:szCs w:val="20"/>
        </w:rPr>
        <w:t>.</w:t>
      </w:r>
      <w:r w:rsidRPr="00956ABC">
        <w:rPr>
          <w:rFonts w:ascii="Palatino Linotype" w:hAnsi="Palatino Linotype" w:cs="Calibri"/>
          <w:sz w:val="20"/>
          <w:szCs w:val="20"/>
        </w:rPr>
        <w:t xml:space="preserve"> Σήμερα, η απαγγελία του Σεμά στη Συναγωγή αποτελείται από </w:t>
      </w:r>
      <w:r w:rsidRPr="00660150">
        <w:rPr>
          <w:rFonts w:ascii="Palatino Linotype" w:hAnsi="Palatino Linotype" w:cs="Calibri"/>
          <w:sz w:val="20"/>
          <w:szCs w:val="20"/>
        </w:rPr>
        <w:t>τρία τμήματα</w:t>
      </w:r>
      <w:r w:rsidRPr="00956ABC">
        <w:rPr>
          <w:rFonts w:ascii="Palatino Linotype" w:hAnsi="Palatino Linotype" w:cs="Calibri"/>
          <w:sz w:val="20"/>
          <w:szCs w:val="20"/>
        </w:rPr>
        <w:t>. Τα δύο πρώτα είναι τα παρακάτω:</w:t>
      </w:r>
    </w:p>
    <w:p w:rsidR="00660150" w:rsidRDefault="00660150" w:rsidP="009C5B68">
      <w:pPr>
        <w:jc w:val="both"/>
        <w:rPr>
          <w:rFonts w:ascii="Palatino Linotype" w:hAnsi="Palatino Linotype" w:cs="Calibri"/>
          <w:i/>
          <w:sz w:val="20"/>
          <w:szCs w:val="20"/>
        </w:rPr>
      </w:pPr>
    </w:p>
    <w:p w:rsidR="00956ABC" w:rsidRPr="00956ABC" w:rsidRDefault="00956ABC" w:rsidP="009C5B68">
      <w:pPr>
        <w:jc w:val="both"/>
        <w:rPr>
          <w:rFonts w:ascii="Palatino Linotype" w:hAnsi="Palatino Linotype" w:cs="Calibri"/>
          <w:sz w:val="20"/>
          <w:szCs w:val="20"/>
          <w:u w:val="single"/>
        </w:rPr>
      </w:pPr>
      <w:r w:rsidRPr="00956ABC">
        <w:rPr>
          <w:rFonts w:ascii="Palatino Linotype" w:hAnsi="Palatino Linotype" w:cs="Calibri"/>
          <w:i/>
          <w:sz w:val="20"/>
          <w:szCs w:val="20"/>
        </w:rPr>
        <w:t>«Άκου, λαέ του Ισραήλ: ο Κύριος είναι ο Θεός μας-μόνο ο Κύριος. Ν’ αγαπάς, λοιπόν, τον Κύριο, το</w:t>
      </w:r>
      <w:r w:rsidR="00EF2EB4">
        <w:rPr>
          <w:rFonts w:ascii="Palatino Linotype" w:hAnsi="Palatino Linotype" w:cs="Calibri"/>
          <w:i/>
          <w:sz w:val="20"/>
          <w:szCs w:val="20"/>
        </w:rPr>
        <w:t>ν</w:t>
      </w:r>
      <w:r w:rsidRPr="00956ABC">
        <w:rPr>
          <w:rFonts w:ascii="Palatino Linotype" w:hAnsi="Palatino Linotype" w:cs="Calibri"/>
          <w:i/>
          <w:sz w:val="20"/>
          <w:szCs w:val="20"/>
        </w:rPr>
        <w:t xml:space="preserve"> Θεό σου, μ’ όλη την καρδιά σου, μ’ όλη την ψυχή σου και μ’ όλη τη δύναμή σου. Να μείνουν στην καρδιά σου οι εντολές αυτές, που εγώ σήμερα σου δίνω. Να τις διδάσκεις στα παιδιά σου και να μιλάς</w:t>
      </w:r>
      <w:r w:rsidR="002E1D11">
        <w:rPr>
          <w:rFonts w:ascii="Palatino Linotype" w:hAnsi="Palatino Linotype" w:cs="Calibri"/>
          <w:i/>
          <w:sz w:val="20"/>
          <w:szCs w:val="20"/>
        </w:rPr>
        <w:t xml:space="preserve"> </w:t>
      </w:r>
      <w:r w:rsidRPr="00956ABC">
        <w:rPr>
          <w:rFonts w:ascii="Palatino Linotype" w:hAnsi="Palatino Linotype" w:cs="Calibri"/>
          <w:i/>
          <w:sz w:val="20"/>
          <w:szCs w:val="20"/>
        </w:rPr>
        <w:t>γι’ αυτές όταν κάθεσαι στο σπίτι σου και όταν βαδίζεις στο</w:t>
      </w:r>
      <w:r w:rsidR="00EF2EB4">
        <w:rPr>
          <w:rFonts w:ascii="Palatino Linotype" w:hAnsi="Palatino Linotype" w:cs="Calibri"/>
          <w:i/>
          <w:sz w:val="20"/>
          <w:szCs w:val="20"/>
        </w:rPr>
        <w:t>ν</w:t>
      </w:r>
      <w:r w:rsidRPr="00956ABC">
        <w:rPr>
          <w:rFonts w:ascii="Palatino Linotype" w:hAnsi="Palatino Linotype" w:cs="Calibri"/>
          <w:i/>
          <w:sz w:val="20"/>
          <w:szCs w:val="20"/>
        </w:rPr>
        <w:t xml:space="preserve"> δρόμο, όταν ξαπλώνεις για ύπνο κι όταν σηκώνεσαι. Να τις δέσεις σα σημάδι στο χέρι σου και να τις έχεις σαν έμβλημα στο μέτωπό σου, ανάμεσα στα μάτια σου. Να τις γράψεις στις παραστάδες της πόρτας του σπιτιού σου και στις πύλες της πόλης σου.»</w:t>
      </w:r>
      <w:r w:rsidRPr="00956ABC">
        <w:rPr>
          <w:rFonts w:ascii="Palatino Linotype" w:hAnsi="Palatino Linotype" w:cs="Calibri"/>
          <w:sz w:val="20"/>
          <w:szCs w:val="20"/>
          <w:u w:val="single"/>
        </w:rPr>
        <w:t xml:space="preserve"> </w:t>
      </w:r>
    </w:p>
    <w:p w:rsidR="00956ABC" w:rsidRDefault="00EC4A09" w:rsidP="009C5B68">
      <w:pPr>
        <w:jc w:val="right"/>
        <w:rPr>
          <w:rFonts w:ascii="Palatino Linotype" w:hAnsi="Palatino Linotype" w:cs="Calibri"/>
          <w:sz w:val="16"/>
          <w:szCs w:val="16"/>
        </w:rPr>
      </w:pPr>
      <w:r w:rsidRPr="00EC4A09">
        <w:rPr>
          <w:rFonts w:ascii="Palatino Linotype" w:hAnsi="Palatino Linotype" w:cs="Calibri"/>
          <w:sz w:val="16"/>
          <w:szCs w:val="16"/>
        </w:rPr>
        <w:t xml:space="preserve">Δτ 6, </w:t>
      </w:r>
      <w:r w:rsidR="00956ABC" w:rsidRPr="00EC4A09">
        <w:rPr>
          <w:rFonts w:ascii="Palatino Linotype" w:hAnsi="Palatino Linotype" w:cs="Calibri"/>
          <w:sz w:val="16"/>
          <w:szCs w:val="16"/>
        </w:rPr>
        <w:t>4-9</w:t>
      </w:r>
    </w:p>
    <w:p w:rsidR="00660150" w:rsidRPr="00EC4A09" w:rsidRDefault="00660150" w:rsidP="009C5B68">
      <w:pPr>
        <w:jc w:val="right"/>
        <w:rPr>
          <w:rFonts w:ascii="Palatino Linotype" w:hAnsi="Palatino Linotype" w:cs="Calibri"/>
          <w:i/>
          <w:sz w:val="16"/>
          <w:szCs w:val="16"/>
        </w:rPr>
      </w:pPr>
    </w:p>
    <w:p w:rsidR="00956ABC" w:rsidRPr="00956ABC" w:rsidRDefault="00956ABC" w:rsidP="009C5B68">
      <w:pPr>
        <w:jc w:val="both"/>
        <w:rPr>
          <w:rFonts w:ascii="Palatino Linotype" w:hAnsi="Palatino Linotype" w:cs="Calibri"/>
          <w:i/>
          <w:sz w:val="20"/>
          <w:szCs w:val="20"/>
        </w:rPr>
      </w:pPr>
      <w:r w:rsidRPr="00956ABC">
        <w:rPr>
          <w:rFonts w:ascii="Palatino Linotype" w:hAnsi="Palatino Linotype" w:cs="Calibri"/>
          <w:i/>
          <w:sz w:val="20"/>
          <w:szCs w:val="20"/>
        </w:rPr>
        <w:t>«Αν υπακούσετε πραγματικά στις εντολές που εγώ σας δίνω σήμερα κι αν αγαπάτε τον Κύριο, το</w:t>
      </w:r>
      <w:r w:rsidR="00EF2EB4">
        <w:rPr>
          <w:rFonts w:ascii="Palatino Linotype" w:hAnsi="Palatino Linotype" w:cs="Calibri"/>
          <w:i/>
          <w:sz w:val="20"/>
          <w:szCs w:val="20"/>
        </w:rPr>
        <w:t>ν</w:t>
      </w:r>
      <w:r w:rsidRPr="00956ABC">
        <w:rPr>
          <w:rFonts w:ascii="Palatino Linotype" w:hAnsi="Palatino Linotype" w:cs="Calibri"/>
          <w:i/>
          <w:sz w:val="20"/>
          <w:szCs w:val="20"/>
        </w:rPr>
        <w:t xml:space="preserve"> Θεό σας, και τον λατρεύετε μ’ όλη σας την καρδιά και μ’ όλη σας την ψυχή, τότε αυτός θα στέλνει βροχή στη χώρα σας στον κατάλληλο καιρό της, τη φθινοπωρινή και την ανοιξιάτικη, και θα έχετε καλή σοδειά στο στάρι, στο κρασί και στο λάδι σας. Αυτός θα κάνει να φυτρώνει χορτάρι στα χωράφια σας για τα ζώα σας. Και σεις θα τρώτε και θα χορταίνετε.»</w:t>
      </w:r>
    </w:p>
    <w:p w:rsidR="00956ABC" w:rsidRPr="00EC4A09" w:rsidRDefault="00EC4A09" w:rsidP="009C5B68">
      <w:pPr>
        <w:jc w:val="right"/>
        <w:rPr>
          <w:rFonts w:ascii="Palatino Linotype" w:hAnsi="Palatino Linotype" w:cs="Calibri"/>
          <w:sz w:val="16"/>
          <w:szCs w:val="16"/>
        </w:rPr>
      </w:pPr>
      <w:r>
        <w:rPr>
          <w:rFonts w:ascii="Palatino Linotype" w:hAnsi="Palatino Linotype" w:cs="Calibri"/>
          <w:sz w:val="20"/>
          <w:szCs w:val="20"/>
        </w:rPr>
        <w:t xml:space="preserve"> </w:t>
      </w:r>
      <w:r w:rsidRPr="00EC4A09">
        <w:rPr>
          <w:rFonts w:ascii="Palatino Linotype" w:hAnsi="Palatino Linotype" w:cs="Calibri"/>
          <w:sz w:val="16"/>
          <w:szCs w:val="16"/>
        </w:rPr>
        <w:t>Δτ 11, 13-15</w:t>
      </w:r>
    </w:p>
    <w:p w:rsidR="00956ABC" w:rsidRPr="00956ABC" w:rsidRDefault="00956ABC" w:rsidP="009C5B68">
      <w:pPr>
        <w:jc w:val="both"/>
        <w:rPr>
          <w:rFonts w:ascii="Palatino Linotype" w:hAnsi="Palatino Linotype" w:cs="Calibri"/>
          <w:sz w:val="20"/>
          <w:szCs w:val="20"/>
        </w:rPr>
      </w:pPr>
    </w:p>
    <w:p w:rsidR="00956ABC" w:rsidRPr="00956ABC" w:rsidRDefault="00956ABC" w:rsidP="00660150">
      <w:pPr>
        <w:jc w:val="both"/>
        <w:rPr>
          <w:rFonts w:ascii="Palatino Linotype" w:hAnsi="Palatino Linotype" w:cs="Calibri"/>
          <w:sz w:val="20"/>
          <w:szCs w:val="20"/>
        </w:rPr>
      </w:pPr>
      <w:r w:rsidRPr="00956ABC">
        <w:rPr>
          <w:rFonts w:ascii="Palatino Linotype" w:hAnsi="Palatino Linotype" w:cs="Calibri"/>
          <w:sz w:val="20"/>
          <w:szCs w:val="20"/>
        </w:rPr>
        <w:t>Επίσης, εκτός από τ</w:t>
      </w:r>
      <w:r w:rsidR="00EC4A09">
        <w:rPr>
          <w:rFonts w:ascii="Palatino Linotype" w:hAnsi="Palatino Linotype" w:cs="Calibri"/>
          <w:sz w:val="20"/>
          <w:szCs w:val="20"/>
        </w:rPr>
        <w:t>η</w:t>
      </w:r>
      <w:r w:rsidRPr="00956ABC">
        <w:rPr>
          <w:rFonts w:ascii="Palatino Linotype" w:hAnsi="Palatino Linotype" w:cs="Calibri"/>
          <w:sz w:val="20"/>
          <w:szCs w:val="20"/>
        </w:rPr>
        <w:t xml:space="preserve"> Σεμά, υπάρχει και άλλος τύπος προσευχής, μια σειρά από </w:t>
      </w:r>
      <w:r w:rsidRPr="00956ABC">
        <w:rPr>
          <w:rFonts w:ascii="Palatino Linotype" w:hAnsi="Palatino Linotype" w:cs="Calibri"/>
          <w:i/>
          <w:sz w:val="20"/>
          <w:szCs w:val="20"/>
        </w:rPr>
        <w:t>δεκαοχτώ (18) ευλογίες</w:t>
      </w:r>
      <w:r w:rsidRPr="00956ABC">
        <w:rPr>
          <w:rFonts w:ascii="Palatino Linotype" w:hAnsi="Palatino Linotype" w:cs="Calibri"/>
          <w:sz w:val="20"/>
          <w:szCs w:val="20"/>
        </w:rPr>
        <w:t xml:space="preserve"> που λέγονται κάθε μέρα πρωί, απόγευμα και βράδυ. Είναι</w:t>
      </w:r>
      <w:r w:rsidR="002E1D11">
        <w:rPr>
          <w:rFonts w:ascii="Palatino Linotype" w:hAnsi="Palatino Linotype" w:cs="Calibri"/>
          <w:i/>
          <w:sz w:val="20"/>
          <w:szCs w:val="20"/>
        </w:rPr>
        <w:t xml:space="preserve"> </w:t>
      </w:r>
      <w:r w:rsidRPr="00956ABC">
        <w:rPr>
          <w:rFonts w:ascii="Palatino Linotype" w:hAnsi="Palatino Linotype" w:cs="Calibri"/>
          <w:i/>
          <w:sz w:val="20"/>
          <w:szCs w:val="20"/>
        </w:rPr>
        <w:t xml:space="preserve">η, </w:t>
      </w:r>
      <w:r w:rsidRPr="00956ABC">
        <w:rPr>
          <w:rFonts w:ascii="Palatino Linotype" w:hAnsi="Palatino Linotype" w:cs="Calibri"/>
          <w:sz w:val="20"/>
          <w:szCs w:val="20"/>
        </w:rPr>
        <w:t xml:space="preserve">λεγόμενη, </w:t>
      </w:r>
      <w:r w:rsidRPr="00956ABC">
        <w:rPr>
          <w:rFonts w:ascii="Palatino Linotype" w:hAnsi="Palatino Linotype" w:cs="Calibri"/>
          <w:i/>
          <w:sz w:val="20"/>
          <w:szCs w:val="20"/>
        </w:rPr>
        <w:t>μόνιμη προσευχή.</w:t>
      </w:r>
    </w:p>
    <w:p w:rsidR="00ED65BB" w:rsidRPr="00956ABC" w:rsidRDefault="00ED65BB" w:rsidP="009C5B68">
      <w:pPr>
        <w:jc w:val="both"/>
        <w:rPr>
          <w:rFonts w:ascii="Palatino Linotype" w:hAnsi="Palatino Linotype"/>
          <w:sz w:val="20"/>
          <w:szCs w:val="20"/>
        </w:rPr>
      </w:pPr>
    </w:p>
    <w:p w:rsidR="00A21934" w:rsidRPr="00530437" w:rsidRDefault="00C37DA7" w:rsidP="00530437">
      <w:pPr>
        <w:rPr>
          <w:rFonts w:ascii="Palatino Linotype" w:hAnsi="Palatino Linotype"/>
          <w:sz w:val="20"/>
          <w:szCs w:val="20"/>
        </w:rPr>
      </w:pPr>
      <w:r>
        <w:rPr>
          <w:rFonts w:ascii="Palatino Linotype" w:hAnsi="Palatino Linotype"/>
          <w:b/>
          <w:i/>
          <w:sz w:val="22"/>
          <w:szCs w:val="22"/>
        </w:rPr>
        <w:t xml:space="preserve"> </w:t>
      </w:r>
    </w:p>
    <w:p w:rsidR="00530437" w:rsidRPr="00660150" w:rsidRDefault="00F507B6" w:rsidP="00530437">
      <w:pPr>
        <w:pStyle w:val="Web"/>
        <w:spacing w:before="0" w:beforeAutospacing="0" w:after="0" w:afterAutospacing="0"/>
        <w:rPr>
          <w:rFonts w:ascii="Palatino Linotype" w:hAnsi="Palatino Linotype"/>
          <w:b/>
          <w:sz w:val="22"/>
          <w:szCs w:val="22"/>
        </w:rPr>
      </w:pPr>
      <w:r w:rsidRPr="00660150">
        <w:rPr>
          <w:rFonts w:ascii="Palatino Linotype" w:hAnsi="Palatino Linotype"/>
          <w:b/>
          <w:sz w:val="22"/>
          <w:szCs w:val="22"/>
        </w:rPr>
        <w:t>Ινδιάνικη Προσευχή</w:t>
      </w:r>
    </w:p>
    <w:p w:rsidR="00660150" w:rsidRDefault="00660150" w:rsidP="00F507B6">
      <w:pPr>
        <w:pStyle w:val="Web"/>
        <w:spacing w:before="0" w:beforeAutospacing="0" w:after="0" w:afterAutospacing="0"/>
        <w:jc w:val="both"/>
        <w:rPr>
          <w:rFonts w:ascii="Palatino Linotype" w:hAnsi="Palatino Linotype"/>
          <w:sz w:val="20"/>
          <w:szCs w:val="20"/>
        </w:rPr>
      </w:pPr>
    </w:p>
    <w:p w:rsidR="00530437" w:rsidRPr="00530437" w:rsidRDefault="00530437" w:rsidP="00F507B6">
      <w:pPr>
        <w:pStyle w:val="Web"/>
        <w:spacing w:before="0" w:beforeAutospacing="0" w:after="0" w:afterAutospacing="0"/>
        <w:jc w:val="both"/>
        <w:rPr>
          <w:rFonts w:ascii="Palatino Linotype" w:hAnsi="Palatino Linotype"/>
          <w:sz w:val="20"/>
          <w:szCs w:val="20"/>
        </w:rPr>
      </w:pPr>
      <w:r w:rsidRPr="00530437">
        <w:rPr>
          <w:rFonts w:ascii="Palatino Linotype" w:hAnsi="Palatino Linotype"/>
          <w:sz w:val="20"/>
          <w:szCs w:val="20"/>
        </w:rPr>
        <w:t>Ευχαριστούμε τη μητέρα μας τη γη που μας κρατάει. Ευχαριστούμε τα ποτάμια και τα ρεύματα που μας εφοδιάζουν νερό. Ευχαριστούμε όλα τα βότανα που μας προμηθεύουν φάρμακα για να γιατρεύουμε τις αρρώστιες μας. Ευχαριστούμε το καλαμπόκι και τα αδέρφια του, τα φασόλια και τα κολοκύθια, που μας δίνουν ζωή. Ευχαριστούμε τους θάμνους και τα δέντρα που μας δίνουν φρούτα. Ευχαριστούμε τον άνεμο που κινώντας τον αέρα διώχνει τις αρρώστιες. Ευχαριστούμε το φεγγάρι και τα άστρα που μας δίνουν φως, όταν φεύγει ο ήλιος. Ευχαριστούμε τον παππού μας Heno που προστατεύει τα εγγόνια του από τις μάγισσες και τα ερπετά, και κοιτάζει τη γη με βλέμμα ευεργετικό. Τελειώνοντας, ευχαριστούμε το Μεγάλο Πνεύμα που ενσαρκώνει όλες τις θεότητες και διευθύνει τα πάντα για το καλό των παιδιών του.</w:t>
      </w:r>
    </w:p>
    <w:p w:rsidR="00A21934" w:rsidRPr="00530437" w:rsidRDefault="00A21934" w:rsidP="00F507B6">
      <w:pPr>
        <w:jc w:val="both"/>
        <w:rPr>
          <w:rFonts w:ascii="Palatino Linotype" w:hAnsi="Palatino Linotype"/>
          <w:sz w:val="20"/>
          <w:szCs w:val="20"/>
        </w:rPr>
      </w:pPr>
    </w:p>
    <w:p w:rsidR="00A21934" w:rsidRPr="00530437" w:rsidRDefault="00A21934" w:rsidP="00530437">
      <w:pPr>
        <w:rPr>
          <w:rFonts w:ascii="Palatino Linotype" w:hAnsi="Palatino Linotype"/>
          <w:sz w:val="20"/>
          <w:szCs w:val="20"/>
        </w:rPr>
      </w:pPr>
    </w:p>
    <w:p w:rsidR="00A21934" w:rsidRDefault="00DE49DD" w:rsidP="009C5B68">
      <w:pPr>
        <w:rPr>
          <w:rFonts w:ascii="Palatino Linotype" w:hAnsi="Palatino Linotype"/>
        </w:rPr>
      </w:pPr>
      <w:r>
        <w:rPr>
          <w:rFonts w:ascii="Palatino Linotype" w:hAnsi="Palatino Linotype"/>
        </w:rPr>
        <w:br w:type="page"/>
      </w:r>
    </w:p>
    <w:p w:rsidR="00ED65BB" w:rsidRPr="00FF7F4E" w:rsidRDefault="00ED65BB" w:rsidP="009C5B68">
      <w:pPr>
        <w:rPr>
          <w:rFonts w:ascii="Palatino Linotype" w:hAnsi="Palatino Linotype"/>
          <w:b/>
        </w:rPr>
      </w:pPr>
      <w:r w:rsidRPr="00FF7F4E">
        <w:rPr>
          <w:rFonts w:ascii="Palatino Linotype" w:hAnsi="Palatino Linotype"/>
          <w:b/>
        </w:rPr>
        <w:lastRenderedPageBreak/>
        <w:t xml:space="preserve">ΘΕΜΑΤΙΚΗ ΕΝΟΤΗΤΑ </w:t>
      </w:r>
      <w:r w:rsidRPr="00FF7F4E">
        <w:rPr>
          <w:rFonts w:ascii="Palatino Linotype" w:hAnsi="Palatino Linotype"/>
          <w:b/>
          <w:bCs/>
        </w:rPr>
        <w:t>2:</w:t>
      </w:r>
      <w:r w:rsidR="002E1D11">
        <w:rPr>
          <w:rFonts w:ascii="Palatino Linotype" w:hAnsi="Palatino Linotype"/>
          <w:b/>
        </w:rPr>
        <w:t xml:space="preserve"> </w:t>
      </w:r>
      <w:r w:rsidR="001C476A" w:rsidRPr="00FF7F4E">
        <w:rPr>
          <w:rFonts w:ascii="Palatino Linotype" w:hAnsi="Palatino Linotype"/>
          <w:b/>
        </w:rPr>
        <w:t>Η Μητέρα του Χριστού</w:t>
      </w:r>
    </w:p>
    <w:p w:rsidR="00ED65BB" w:rsidRDefault="00ED65BB" w:rsidP="009C5B68">
      <w:pPr>
        <w:rPr>
          <w:rFonts w:cs="Calibri"/>
          <w:u w:val="single"/>
        </w:rPr>
      </w:pPr>
    </w:p>
    <w:p w:rsidR="00ED65BB" w:rsidRDefault="0042637E" w:rsidP="009C5B68">
      <w:pPr>
        <w:jc w:val="both"/>
        <w:rPr>
          <w:rFonts w:ascii="Palatino Linotype" w:hAnsi="Palatino Linotype"/>
          <w:sz w:val="20"/>
          <w:szCs w:val="20"/>
        </w:rPr>
      </w:pPr>
      <w:r>
        <w:rPr>
          <w:rFonts w:ascii="Palatino Linotype" w:hAnsi="Palatino Linotype"/>
          <w:noProof/>
          <w:sz w:val="20"/>
          <w:szCs w:val="20"/>
        </w:rPr>
        <w:pict>
          <v:shape id="_x0000_s1054" type="#_x0000_t202" style="position:absolute;left:0;text-align:left;margin-left:-9pt;margin-top:6pt;width:414pt;height:70.5pt;z-index:251639296" fillcolor="#eaeaea" stroked="f">
            <v:textbox>
              <w:txbxContent>
                <w:p w:rsidR="00266173" w:rsidRDefault="00266173" w:rsidP="00ED65BB">
                  <w:pPr>
                    <w:jc w:val="center"/>
                    <w:rPr>
                      <w:rFonts w:ascii="Palatino Linotype" w:hAnsi="Palatino Linotype"/>
                      <w:spacing w:val="160"/>
                    </w:rPr>
                  </w:pPr>
                </w:p>
                <w:p w:rsidR="00266173" w:rsidRDefault="00266173" w:rsidP="00ED65BB">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ED65BB">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ED65BB">
                  <w:pPr>
                    <w:jc w:val="center"/>
                    <w:rPr>
                      <w:rFonts w:ascii="Palatino Linotype" w:hAnsi="Palatino Linotype"/>
                    </w:rPr>
                  </w:pPr>
                  <w:r>
                    <w:rPr>
                      <w:rFonts w:ascii="Palatino Linotype" w:hAnsi="Palatino Linotype"/>
                    </w:rPr>
                    <w:t xml:space="preserve"> </w:t>
                  </w:r>
                </w:p>
                <w:p w:rsidR="00266173" w:rsidRDefault="00266173" w:rsidP="00ED65BB"/>
              </w:txbxContent>
            </v:textbox>
          </v:shape>
        </w:pict>
      </w:r>
    </w:p>
    <w:p w:rsidR="00ED65BB" w:rsidRDefault="00ED65BB" w:rsidP="009C5B68">
      <w:pPr>
        <w:jc w:val="both"/>
        <w:rPr>
          <w:rFonts w:ascii="Palatino Linotype" w:hAnsi="Palatino Linotype"/>
          <w:sz w:val="20"/>
          <w:szCs w:val="20"/>
        </w:rPr>
      </w:pPr>
    </w:p>
    <w:p w:rsidR="00ED65BB" w:rsidRDefault="00ED65BB" w:rsidP="009C5B68">
      <w:pPr>
        <w:jc w:val="both"/>
        <w:rPr>
          <w:rFonts w:ascii="Palatino Linotype" w:hAnsi="Palatino Linotype"/>
          <w:sz w:val="20"/>
          <w:szCs w:val="20"/>
        </w:rPr>
      </w:pPr>
    </w:p>
    <w:p w:rsidR="00ED65BB" w:rsidRDefault="00ED65BB" w:rsidP="009C5B68">
      <w:pPr>
        <w:jc w:val="both"/>
        <w:rPr>
          <w:rFonts w:ascii="Palatino Linotype" w:hAnsi="Palatino Linotype"/>
          <w:sz w:val="20"/>
          <w:szCs w:val="20"/>
        </w:rPr>
      </w:pPr>
    </w:p>
    <w:p w:rsidR="00ED65BB" w:rsidRDefault="00ED65BB" w:rsidP="009C5B68">
      <w:pPr>
        <w:jc w:val="center"/>
        <w:rPr>
          <w:rFonts w:ascii="Palatino Linotype" w:hAnsi="Palatino Linotype"/>
          <w:sz w:val="20"/>
          <w:szCs w:val="20"/>
        </w:rPr>
      </w:pPr>
    </w:p>
    <w:p w:rsidR="00ED65BB" w:rsidRDefault="00ED65BB" w:rsidP="009C5B68">
      <w:pPr>
        <w:jc w:val="center"/>
        <w:rPr>
          <w:rFonts w:ascii="Palatino Linotype" w:hAnsi="Palatino Linotype"/>
          <w:sz w:val="20"/>
          <w:szCs w:val="20"/>
        </w:rPr>
      </w:pPr>
    </w:p>
    <w:p w:rsidR="00ED65BB" w:rsidRPr="00403ED4" w:rsidRDefault="00ED65BB" w:rsidP="009C5B68">
      <w:pPr>
        <w:ind w:hanging="284"/>
        <w:rPr>
          <w:rFonts w:ascii="Cambria" w:hAnsi="Cambria"/>
          <w:sz w:val="20"/>
          <w:szCs w:val="20"/>
        </w:rPr>
      </w:pPr>
    </w:p>
    <w:p w:rsidR="00440237" w:rsidRPr="00440237" w:rsidRDefault="00440237" w:rsidP="009C5B68">
      <w:pPr>
        <w:rPr>
          <w:rFonts w:ascii="Palatino Linotype" w:hAnsi="Palatino Linotype"/>
          <w:color w:val="FF0000"/>
        </w:rPr>
      </w:pPr>
      <w:r w:rsidRPr="00440237">
        <w:rPr>
          <w:rFonts w:ascii="Palatino Linotype" w:hAnsi="Palatino Linotype"/>
          <w:b/>
          <w:color w:val="FF0000"/>
          <w:lang w:val="en-US"/>
        </w:rPr>
        <w:t>To</w:t>
      </w:r>
      <w:r w:rsidRPr="00440237">
        <w:rPr>
          <w:rFonts w:ascii="Palatino Linotype" w:hAnsi="Palatino Linotype"/>
          <w:b/>
          <w:color w:val="FF0000"/>
        </w:rPr>
        <w:t xml:space="preserve"> πρόσωπο της μητέρας</w:t>
      </w:r>
    </w:p>
    <w:p w:rsidR="00440237" w:rsidRPr="00B1337C" w:rsidRDefault="00440237" w:rsidP="009C5B68">
      <w:pPr>
        <w:rPr>
          <w:rFonts w:ascii="Palatino Linotype" w:hAnsi="Palatino Linotype"/>
          <w:color w:val="FF0000"/>
          <w:sz w:val="20"/>
          <w:szCs w:val="20"/>
        </w:rPr>
      </w:pPr>
    </w:p>
    <w:p w:rsidR="00907220" w:rsidRPr="003B1D04" w:rsidRDefault="00907220" w:rsidP="00FF7F4E">
      <w:pPr>
        <w:pStyle w:val="Web"/>
        <w:spacing w:before="0" w:beforeAutospacing="0" w:after="0" w:afterAutospacing="0"/>
        <w:jc w:val="both"/>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907220" w:rsidRDefault="00907220" w:rsidP="008D3444">
      <w:pPr>
        <w:rPr>
          <w:rFonts w:ascii="Palatino Linotype" w:hAnsi="Palatino Linotype"/>
          <w:bCs/>
          <w:i/>
          <w:iCs/>
          <w:sz w:val="20"/>
          <w:szCs w:val="20"/>
        </w:rPr>
      </w:pPr>
    </w:p>
    <w:p w:rsidR="00FF7F4E" w:rsidRPr="0078117B" w:rsidRDefault="00FF7F4E" w:rsidP="00FF7F4E">
      <w:pPr>
        <w:rPr>
          <w:rFonts w:ascii="Palatino Linotype" w:hAnsi="Palatino Linotype"/>
          <w:sz w:val="18"/>
          <w:szCs w:val="18"/>
        </w:rPr>
      </w:pPr>
      <w:r w:rsidRPr="00FF7F4E">
        <w:rPr>
          <w:rFonts w:ascii="Palatino Linotype" w:hAnsi="Palatino Linotype"/>
          <w:b/>
          <w:sz w:val="18"/>
          <w:szCs w:val="18"/>
        </w:rPr>
        <w:t>Γεράσιμος Μαρκοράς</w:t>
      </w:r>
      <w:r w:rsidRPr="0078117B">
        <w:rPr>
          <w:rFonts w:ascii="Palatino Linotype" w:hAnsi="Palatino Linotype"/>
          <w:sz w:val="18"/>
          <w:szCs w:val="18"/>
        </w:rPr>
        <w:t xml:space="preserve">, </w:t>
      </w:r>
      <w:r w:rsidRPr="0078117B">
        <w:rPr>
          <w:rFonts w:ascii="Palatino Linotype" w:hAnsi="Palatino Linotype"/>
          <w:b/>
          <w:bCs/>
          <w:i/>
          <w:iCs/>
          <w:sz w:val="18"/>
          <w:szCs w:val="18"/>
        </w:rPr>
        <w:t>Μάνα</w:t>
      </w:r>
    </w:p>
    <w:p w:rsidR="00FF7F4E" w:rsidRDefault="00FF7F4E" w:rsidP="008D3444">
      <w:pPr>
        <w:rPr>
          <w:rFonts w:ascii="Palatino Linotype" w:hAnsi="Palatino Linotype"/>
          <w:bCs/>
          <w:i/>
          <w:iCs/>
          <w:sz w:val="20"/>
          <w:szCs w:val="20"/>
        </w:rPr>
      </w:pPr>
    </w:p>
    <w:p w:rsidR="008D3444" w:rsidRPr="00567D04" w:rsidRDefault="00FF174C" w:rsidP="008D3444">
      <w:pPr>
        <w:rPr>
          <w:rFonts w:ascii="Palatino Linotype" w:hAnsi="Palatino Linotype"/>
          <w:bCs/>
          <w:i/>
          <w:iCs/>
          <w:sz w:val="20"/>
          <w:szCs w:val="20"/>
        </w:rPr>
      </w:pPr>
      <w:r>
        <w:rPr>
          <w:rFonts w:ascii="Palatino Linotype" w:hAnsi="Palatino Linotype"/>
          <w:i/>
          <w:iCs/>
          <w:noProof/>
          <w:sz w:val="20"/>
          <w:szCs w:val="20"/>
        </w:rPr>
        <w:drawing>
          <wp:anchor distT="0" distB="0" distL="114300" distR="114300" simplePos="0" relativeHeight="251640320" behindDoc="1" locked="0" layoutInCell="1" allowOverlap="1">
            <wp:simplePos x="0" y="0"/>
            <wp:positionH relativeFrom="column">
              <wp:posOffset>2889250</wp:posOffset>
            </wp:positionH>
            <wp:positionV relativeFrom="paragraph">
              <wp:posOffset>59690</wp:posOffset>
            </wp:positionV>
            <wp:extent cx="2376805" cy="3657600"/>
            <wp:effectExtent l="19050" t="0" r="4445" b="0"/>
            <wp:wrapTight wrapText="bothSides">
              <wp:wrapPolygon edited="0">
                <wp:start x="-173" y="0"/>
                <wp:lineTo x="-173" y="21488"/>
                <wp:lineTo x="21640" y="21488"/>
                <wp:lineTo x="21640" y="0"/>
                <wp:lineTo x="-173" y="0"/>
              </wp:wrapPolygon>
            </wp:wrapTight>
            <wp:docPr id="31" name="Εικόνα 31" descr="http://www.art22.gr/wp-content/uploads/2014/12/imagesJU6TZN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t22.gr/wp-content/uploads/2014/12/imagesJU6TZN2J.jpg"/>
                    <pic:cNvPicPr>
                      <a:picLocks noChangeAspect="1" noChangeArrowheads="1"/>
                    </pic:cNvPicPr>
                  </pic:nvPicPr>
                  <pic:blipFill>
                    <a:blip r:embed="rId8" r:link="rId9" cstate="print"/>
                    <a:srcRect/>
                    <a:stretch>
                      <a:fillRect/>
                    </a:stretch>
                  </pic:blipFill>
                  <pic:spPr bwMode="auto">
                    <a:xfrm>
                      <a:off x="0" y="0"/>
                      <a:ext cx="2376805" cy="3657600"/>
                    </a:xfrm>
                    <a:prstGeom prst="rect">
                      <a:avLst/>
                    </a:prstGeom>
                    <a:noFill/>
                    <a:ln w="9525">
                      <a:noFill/>
                      <a:miter lim="800000"/>
                      <a:headEnd/>
                      <a:tailEnd/>
                    </a:ln>
                  </pic:spPr>
                </pic:pic>
              </a:graphicData>
            </a:graphic>
          </wp:anchor>
        </w:drawing>
      </w:r>
      <w:r w:rsidR="008D3444" w:rsidRPr="00567D04">
        <w:rPr>
          <w:rFonts w:ascii="Palatino Linotype" w:hAnsi="Palatino Linotype"/>
          <w:bCs/>
          <w:i/>
          <w:iCs/>
          <w:sz w:val="20"/>
          <w:szCs w:val="20"/>
        </w:rPr>
        <w:t>Μάνα! Δεν βρίσκεται λέξη καμία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να’ χει στον ήχο της τόση αρμονία,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σαν ποιός να σ’ άκουσε με στήθος κρύο,</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όνομα θείο;</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Παιδί από σπάργανα ζωσμένο ακόμα,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με χάρη ανοίγοντας γλυκά το στόμα,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γυρνάει στον άγγελο που τ’ αγκαλιάζει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Μάνα! κράζει.</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Στον κόσμο τρέχοντας ο νέος διαβάτης</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πέφτει στ’ αγνώριστα βρόχια τσ’ απάτης,</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αναστενάζοντας, Μάνα μου! λέει,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Μάνα! και κλαίει.</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Της νιότης φεύγουνε τ’ άνθια κ’ η χάρη</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τριγύρω σέρνεται με αργό ποδάρι,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ώσπου στην κλίνη του, σα βαρεμένος,</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πέφτει ο καημένος.</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πριν την ύστερη πνοή του στείλει,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αργά ταράζονται τα κρύα του χείλη,</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με το Μάνα μου! πρώτη φωνή του,</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πετά η ψυχή του.</w:t>
      </w:r>
    </w:p>
    <w:p w:rsidR="00440237" w:rsidRPr="00B1337C" w:rsidRDefault="00440237" w:rsidP="00FF7F4E">
      <w:pPr>
        <w:pStyle w:val="10"/>
      </w:pPr>
    </w:p>
    <w:p w:rsidR="008D3444" w:rsidRPr="0078117B" w:rsidRDefault="00C14B6F" w:rsidP="008D3444">
      <w:pPr>
        <w:rPr>
          <w:rFonts w:ascii="Palatino Linotype" w:hAnsi="Palatino Linotype"/>
          <w:b/>
          <w:bCs/>
          <w:sz w:val="20"/>
          <w:szCs w:val="20"/>
        </w:rPr>
      </w:pPr>
      <w:r>
        <w:rPr>
          <w:rFonts w:ascii="Palatino Linotype" w:hAnsi="Palatino Linotype"/>
          <w:b/>
          <w:bCs/>
          <w:sz w:val="20"/>
          <w:szCs w:val="20"/>
        </w:rPr>
        <w:t>Aλέξανδρος Παπαδιαμάντης,</w:t>
      </w:r>
      <w:r w:rsidR="008D3444" w:rsidRPr="0078117B">
        <w:rPr>
          <w:rFonts w:ascii="Palatino Linotype" w:hAnsi="Palatino Linotype"/>
          <w:b/>
          <w:bCs/>
          <w:sz w:val="20"/>
          <w:szCs w:val="20"/>
        </w:rPr>
        <w:t xml:space="preserve"> </w:t>
      </w:r>
      <w:r w:rsidR="008D3444" w:rsidRPr="00C14B6F">
        <w:rPr>
          <w:rFonts w:ascii="Palatino Linotype" w:hAnsi="Palatino Linotype"/>
          <w:b/>
          <w:bCs/>
          <w:i/>
          <w:iCs/>
          <w:sz w:val="20"/>
          <w:szCs w:val="20"/>
        </w:rPr>
        <w:t xml:space="preserve">Προς την μητέρα μου </w:t>
      </w:r>
    </w:p>
    <w:p w:rsidR="00C14B6F" w:rsidRDefault="00C14B6F" w:rsidP="00C14B6F">
      <w:pPr>
        <w:tabs>
          <w:tab w:val="left" w:pos="3460"/>
        </w:tabs>
        <w:rPr>
          <w:rFonts w:ascii="Palatino Linotype" w:hAnsi="Palatino Linotype"/>
          <w:sz w:val="20"/>
          <w:szCs w:val="20"/>
        </w:rPr>
      </w:pPr>
      <w:r>
        <w:rPr>
          <w:rFonts w:ascii="Palatino Linotype" w:hAnsi="Palatino Linotype"/>
          <w:sz w:val="20"/>
          <w:szCs w:val="20"/>
        </w:rPr>
        <w:tab/>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Μάννα μου, ἐγώ ᾽ μαι τ᾽ ἄμοιρο, τὸ σκοτεινὸ τρυγόνι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ὁποὺ τὸ δέρνει ὁ ἄνεμος, βροχὴ ποὺ τὸ πληγώνει.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Τὸ δόλιο! ὅπου κι ἂν στραφεῖ κι ἀπ᾽ ὅπου κι ἂν περάσει, </w:t>
      </w:r>
    </w:p>
    <w:p w:rsidR="007126ED"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δὲ βρίσκει πέτρα νὰ σταθεῖ κλωνάρι νὰ πλαγιάσει.</w:t>
      </w:r>
    </w:p>
    <w:p w:rsidR="008D3444" w:rsidRPr="00567D04" w:rsidRDefault="008D3444" w:rsidP="008D3444">
      <w:pPr>
        <w:rPr>
          <w:rFonts w:ascii="Palatino Linotype" w:hAnsi="Palatino Linotype"/>
          <w:i/>
          <w:iCs/>
          <w:sz w:val="10"/>
          <w:szCs w:val="10"/>
        </w:rPr>
      </w:pPr>
      <w:r w:rsidRPr="00567D04">
        <w:rPr>
          <w:rFonts w:ascii="Palatino Linotype" w:hAnsi="Palatino Linotype"/>
          <w:i/>
          <w:iCs/>
          <w:sz w:val="20"/>
          <w:szCs w:val="20"/>
        </w:rPr>
        <w:t xml:space="preserve">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Ἐγὼ βαρκούλα μοναχή, βαρκούλ᾽ ἀποδαρμένη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μέσα σὲ πέλαγο ἀνοιχτό, σὲ θάλασσ᾽ ἀφρισμένη,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παλαίβω μὲ τὰ κύματα χωρὶς πανί, τιμόνι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κι ἄλλη δὲν ἔχω ἄγκουρα πλὴν τὴν εὐχή σου μόνη. </w:t>
      </w:r>
    </w:p>
    <w:p w:rsidR="007126ED" w:rsidRPr="00567D04" w:rsidRDefault="007126ED" w:rsidP="008D3444">
      <w:pPr>
        <w:rPr>
          <w:rFonts w:ascii="Palatino Linotype" w:hAnsi="Palatino Linotype"/>
          <w:i/>
          <w:iCs/>
          <w:sz w:val="10"/>
          <w:szCs w:val="10"/>
        </w:rPr>
      </w:pP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Στὴν ἀγκαλιά σου τὴ γλυκειά, μανούλα μου, ν᾽ ἀράξω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lastRenderedPageBreak/>
        <w:t xml:space="preserve">μὲς στὸ βαθὺ τὸ πέλαγο αὐτὸ πριχοῦ βουλιάξω.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Μανούλα μου, ἤθελα νὰ πάω, νὰ φύγω, νὰ μισέψω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τοῦ ριζικοῦ μου ἀπὸ μακρυὰ τὴ θύρα ν᾽ ἀγναντέψω. </w:t>
      </w:r>
    </w:p>
    <w:p w:rsidR="007126ED" w:rsidRDefault="007126ED" w:rsidP="008D3444">
      <w:pPr>
        <w:rPr>
          <w:rFonts w:ascii="Palatino Linotype" w:hAnsi="Palatino Linotype"/>
          <w:sz w:val="20"/>
          <w:szCs w:val="20"/>
        </w:rPr>
      </w:pP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Στὸ θλιβερὸ βασίλειο τῆς Μοίρας νὰ πατήσω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κι ἐκεῖ νὰ βρῶ τὴ μοίρα μου καὶ νὰ τὴν ἐρωτήσω.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Νὰ τῆς εἰπῶ: εἶναι πολλά, σκληρὰ τὰ βασανά μου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ὡσὰν τὸ δίχτυ ποὺ σφαλνᾶ θάλασσα, φύκια κι ἄμμο </w:t>
      </w:r>
    </w:p>
    <w:p w:rsidR="007126ED" w:rsidRPr="00567D04" w:rsidRDefault="007126ED" w:rsidP="008D3444">
      <w:pPr>
        <w:rPr>
          <w:rFonts w:ascii="Palatino Linotype" w:hAnsi="Palatino Linotype"/>
          <w:i/>
          <w:iCs/>
          <w:sz w:val="10"/>
          <w:szCs w:val="10"/>
        </w:rPr>
      </w:pP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εἶναι κι ἡ τύχη μου σκληρή, σὰν τὴv ψυχὴ τὴ µαύρη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π᾽ ἀρνήθηκε τὴν Παναγιὰ κι ὁ πόλεος δὲν θά ᾽βρει.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Κι ἐκείνη μ᾽ ἀποκρίθηκε κι ἐκείνη ἀπελογήθη:</w:t>
      </w:r>
    </w:p>
    <w:p w:rsidR="007126ED" w:rsidRPr="00567D04" w:rsidRDefault="007126ED" w:rsidP="008D3444">
      <w:pPr>
        <w:rPr>
          <w:rFonts w:ascii="Palatino Linotype" w:hAnsi="Palatino Linotype"/>
          <w:i/>
          <w:iCs/>
          <w:sz w:val="10"/>
          <w:szCs w:val="10"/>
        </w:rPr>
      </w:pPr>
    </w:p>
    <w:p w:rsidR="0078117B" w:rsidRPr="00567D04" w:rsidRDefault="00FF174C" w:rsidP="008D3444">
      <w:pPr>
        <w:rPr>
          <w:rFonts w:ascii="Palatino Linotype" w:hAnsi="Palatino Linotype"/>
          <w:i/>
          <w:iCs/>
          <w:sz w:val="20"/>
          <w:szCs w:val="20"/>
        </w:rPr>
      </w:pPr>
      <w:r>
        <w:rPr>
          <w:rFonts w:ascii="Palatino Linotype" w:hAnsi="Palatino Linotype"/>
          <w:i/>
          <w:iCs/>
          <w:noProof/>
          <w:sz w:val="20"/>
          <w:szCs w:val="20"/>
        </w:rPr>
        <w:drawing>
          <wp:anchor distT="0" distB="0" distL="114300" distR="114300" simplePos="0" relativeHeight="251666944" behindDoc="1" locked="0" layoutInCell="1" allowOverlap="1">
            <wp:simplePos x="0" y="0"/>
            <wp:positionH relativeFrom="column">
              <wp:posOffset>3543300</wp:posOffset>
            </wp:positionH>
            <wp:positionV relativeFrom="paragraph">
              <wp:posOffset>58420</wp:posOffset>
            </wp:positionV>
            <wp:extent cx="1795145" cy="2428875"/>
            <wp:effectExtent l="19050" t="0" r="0" b="0"/>
            <wp:wrapTight wrapText="bothSides">
              <wp:wrapPolygon edited="0">
                <wp:start x="-229" y="0"/>
                <wp:lineTo x="-229" y="21515"/>
                <wp:lineTo x="21547" y="21515"/>
                <wp:lineTo x="21547" y="0"/>
                <wp:lineTo x="-229" y="0"/>
              </wp:wrapPolygon>
            </wp:wrapTight>
            <wp:docPr id="77" name="Εικόνα 77" descr="http://4.bp.blogspot.com/-3-6QRRzPeqQ/U2uht1eZRXI/AAAAAAABcMU/wXbILGL-ElI/s1600/img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4.bp.blogspot.com/-3-6QRRzPeqQ/U2uht1eZRXI/AAAAAAABcMU/wXbILGL-ElI/s1600/img3_2.jpg"/>
                    <pic:cNvPicPr>
                      <a:picLocks noChangeAspect="1" noChangeArrowheads="1"/>
                    </pic:cNvPicPr>
                  </pic:nvPicPr>
                  <pic:blipFill>
                    <a:blip r:embed="rId10" r:link="rId11" cstate="print"/>
                    <a:srcRect/>
                    <a:stretch>
                      <a:fillRect/>
                    </a:stretch>
                  </pic:blipFill>
                  <pic:spPr bwMode="auto">
                    <a:xfrm>
                      <a:off x="0" y="0"/>
                      <a:ext cx="1795145" cy="2428875"/>
                    </a:xfrm>
                    <a:prstGeom prst="rect">
                      <a:avLst/>
                    </a:prstGeom>
                    <a:noFill/>
                    <a:ln w="9525">
                      <a:noFill/>
                      <a:miter lim="800000"/>
                      <a:headEnd/>
                      <a:tailEnd/>
                    </a:ln>
                  </pic:spPr>
                </pic:pic>
              </a:graphicData>
            </a:graphic>
          </wp:anchor>
        </w:drawing>
      </w:r>
      <w:r w:rsidR="008D3444" w:rsidRPr="00567D04">
        <w:rPr>
          <w:rFonts w:ascii="Palatino Linotype" w:hAnsi="Palatino Linotype"/>
          <w:i/>
          <w:iCs/>
          <w:sz w:val="20"/>
          <w:szCs w:val="20"/>
        </w:rPr>
        <w:t xml:space="preserve"> Ἦτον ἀνήλιαστη, ἄτυχε, ἡ μέρα ποὺ γεννήθης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ἄλλοι ἐπῆραν τὸν ἀνθὸ καὶ σὺ τὴ ρίζα πῆρες </w:t>
      </w:r>
    </w:p>
    <w:p w:rsidR="00440237" w:rsidRPr="00567D04" w:rsidRDefault="008D3444" w:rsidP="008D3444">
      <w:pPr>
        <w:rPr>
          <w:rFonts w:ascii="Palatino Linotype" w:hAnsi="Palatino Linotype"/>
          <w:b/>
          <w:i/>
          <w:iCs/>
          <w:color w:val="FF0000"/>
          <w:sz w:val="20"/>
          <w:szCs w:val="20"/>
        </w:rPr>
      </w:pPr>
      <w:r w:rsidRPr="00567D04">
        <w:rPr>
          <w:rFonts w:ascii="Palatino Linotype" w:hAnsi="Palatino Linotype"/>
          <w:i/>
          <w:iCs/>
          <w:sz w:val="20"/>
          <w:szCs w:val="20"/>
        </w:rPr>
        <w:t>ὄντας σὲ ἒπλασ᾽ ὁ Θεὸς δὲν εἶχε ἄλλες μοῖρες.</w:t>
      </w:r>
    </w:p>
    <w:p w:rsidR="00440237" w:rsidRPr="0078117B" w:rsidRDefault="00440237" w:rsidP="009C5B68">
      <w:pPr>
        <w:rPr>
          <w:rFonts w:ascii="Palatino Linotype" w:hAnsi="Palatino Linotype"/>
          <w:b/>
          <w:color w:val="FF0000"/>
          <w:sz w:val="20"/>
          <w:szCs w:val="20"/>
        </w:rPr>
      </w:pPr>
    </w:p>
    <w:p w:rsidR="0078117B" w:rsidRDefault="0078117B" w:rsidP="0078117B">
      <w:pPr>
        <w:rPr>
          <w:rFonts w:ascii="Palatino Linotype" w:hAnsi="Palatino Linotype"/>
          <w:b/>
          <w:bCs/>
          <w:sz w:val="20"/>
          <w:szCs w:val="20"/>
        </w:rPr>
      </w:pPr>
    </w:p>
    <w:p w:rsidR="0078117B" w:rsidRPr="00567D04" w:rsidRDefault="0078117B" w:rsidP="0078117B">
      <w:pPr>
        <w:rPr>
          <w:rFonts w:ascii="Palatino Linotype" w:hAnsi="Palatino Linotype"/>
          <w:i/>
          <w:iCs/>
          <w:sz w:val="20"/>
          <w:szCs w:val="20"/>
        </w:rPr>
      </w:pPr>
      <w:r w:rsidRPr="0078117B">
        <w:rPr>
          <w:rFonts w:ascii="Palatino Linotype" w:hAnsi="Palatino Linotype"/>
          <w:b/>
          <w:bCs/>
          <w:sz w:val="20"/>
          <w:szCs w:val="20"/>
        </w:rPr>
        <w:t xml:space="preserve">Κοιμάται το παιδάκι μου (νανούρισμα) </w:t>
      </w:r>
      <w:r w:rsidRPr="0078117B">
        <w:rPr>
          <w:rFonts w:ascii="Palatino Linotype" w:hAnsi="Palatino Linotype"/>
          <w:sz w:val="20"/>
          <w:szCs w:val="20"/>
        </w:rPr>
        <w:br/>
      </w:r>
      <w:r w:rsidRPr="0078117B">
        <w:rPr>
          <w:rFonts w:ascii="Palatino Linotype" w:hAnsi="Palatino Linotype"/>
          <w:sz w:val="20"/>
          <w:szCs w:val="20"/>
        </w:rPr>
        <w:br/>
      </w:r>
      <w:r w:rsidRPr="00567D04">
        <w:rPr>
          <w:rFonts w:ascii="Palatino Linotype" w:hAnsi="Palatino Linotype"/>
          <w:i/>
          <w:iCs/>
          <w:sz w:val="20"/>
          <w:szCs w:val="20"/>
        </w:rPr>
        <w:t>Κοιμάται το παιδάκι μου με τη γλυκιά του μάνα.</w:t>
      </w:r>
      <w:r w:rsidRPr="00567D04">
        <w:rPr>
          <w:rFonts w:ascii="Palatino Linotype" w:hAnsi="Palatino Linotype"/>
          <w:i/>
          <w:iCs/>
          <w:sz w:val="20"/>
          <w:szCs w:val="20"/>
        </w:rPr>
        <w:br/>
        <w:t>Kοιμάται το παιδάκι μου στην αργυρή του κούνια,</w:t>
      </w:r>
      <w:r w:rsidRPr="00567D04">
        <w:rPr>
          <w:rFonts w:ascii="Palatino Linotype" w:hAnsi="Palatino Linotype"/>
          <w:i/>
          <w:iCs/>
          <w:sz w:val="20"/>
          <w:szCs w:val="20"/>
        </w:rPr>
        <w:br/>
        <w:t>στην αργυρή και στη χρυσή και στη μαλαματένια.</w:t>
      </w:r>
      <w:r w:rsidRPr="00567D04">
        <w:rPr>
          <w:rFonts w:ascii="Palatino Linotype" w:hAnsi="Palatino Linotype"/>
          <w:i/>
          <w:iCs/>
          <w:sz w:val="20"/>
          <w:szCs w:val="20"/>
        </w:rPr>
        <w:br/>
        <w:t>Kοιμήσου συ, παιδάκι μου, κι εγώ σε νανουρίζω,</w:t>
      </w:r>
      <w:r w:rsidRPr="00567D04">
        <w:rPr>
          <w:rFonts w:ascii="Palatino Linotype" w:hAnsi="Palatino Linotype"/>
          <w:i/>
          <w:iCs/>
          <w:sz w:val="20"/>
          <w:szCs w:val="20"/>
        </w:rPr>
        <w:br/>
        <w:t>κι εγώ την κούνια σου κουνώ, γλυκά να σε κοιμίζω.</w:t>
      </w:r>
      <w:r w:rsidRPr="00567D04">
        <w:rPr>
          <w:rFonts w:ascii="Palatino Linotype" w:hAnsi="Palatino Linotype"/>
          <w:i/>
          <w:iCs/>
          <w:sz w:val="20"/>
          <w:szCs w:val="20"/>
        </w:rPr>
        <w:br/>
        <w:t>Kοιμήσ' αστρί, κοιμήσ' αυγή, κοιμήσου, νιο φεγγάρι,</w:t>
      </w:r>
      <w:r w:rsidRPr="00567D04">
        <w:rPr>
          <w:rFonts w:ascii="Palatino Linotype" w:hAnsi="Palatino Linotype"/>
          <w:i/>
          <w:iCs/>
          <w:sz w:val="20"/>
          <w:szCs w:val="20"/>
        </w:rPr>
        <w:br/>
        <w:t>κοιμήσου, κυρά θάλασσα με το χρυσό σου ψάρι.</w:t>
      </w:r>
    </w:p>
    <w:p w:rsidR="007126ED" w:rsidRPr="00A21934" w:rsidRDefault="007126ED" w:rsidP="00FA30C3">
      <w:pPr>
        <w:rPr>
          <w:rFonts w:ascii="Palatino Linotype" w:hAnsi="Palatino Linotype"/>
          <w:b/>
          <w:color w:val="FF0000"/>
          <w:sz w:val="20"/>
          <w:szCs w:val="20"/>
        </w:rPr>
      </w:pPr>
    </w:p>
    <w:p w:rsidR="007126ED" w:rsidRPr="00A21934" w:rsidRDefault="007126ED" w:rsidP="00FA30C3">
      <w:pPr>
        <w:rPr>
          <w:rFonts w:ascii="Palatino Linotype" w:hAnsi="Palatino Linotype"/>
          <w:b/>
          <w:color w:val="FF0000"/>
          <w:sz w:val="22"/>
          <w:szCs w:val="22"/>
        </w:rPr>
      </w:pPr>
    </w:p>
    <w:p w:rsidR="00440237" w:rsidRDefault="00440237" w:rsidP="00FA30C3">
      <w:pPr>
        <w:rPr>
          <w:rFonts w:ascii="Palatino Linotype" w:hAnsi="Palatino Linotype"/>
          <w:b/>
          <w:color w:val="FF0000"/>
        </w:rPr>
      </w:pPr>
      <w:r w:rsidRPr="00440237">
        <w:rPr>
          <w:rFonts w:ascii="Palatino Linotype" w:hAnsi="Palatino Linotype"/>
          <w:b/>
          <w:color w:val="FF0000"/>
        </w:rPr>
        <w:t>Διηγήσεις για τη Μητέρα του Χριστού</w:t>
      </w:r>
    </w:p>
    <w:p w:rsidR="00A21934" w:rsidRPr="00A21934" w:rsidRDefault="00A21934" w:rsidP="00FA30C3">
      <w:pPr>
        <w:rPr>
          <w:rFonts w:ascii="Palatino Linotype" w:hAnsi="Palatino Linotype"/>
          <w:b/>
          <w:color w:val="FF0000"/>
          <w:sz w:val="20"/>
          <w:szCs w:val="20"/>
        </w:rPr>
      </w:pPr>
    </w:p>
    <w:p w:rsidR="00CE6B92" w:rsidRPr="00FF7F4E" w:rsidRDefault="00440237" w:rsidP="009C5B68">
      <w:pPr>
        <w:rPr>
          <w:rFonts w:ascii="Palatino Linotype" w:hAnsi="Palatino Linotype"/>
          <w:b/>
          <w:sz w:val="22"/>
          <w:szCs w:val="22"/>
        </w:rPr>
      </w:pPr>
      <w:r w:rsidRPr="00FF7F4E">
        <w:rPr>
          <w:rFonts w:ascii="Palatino Linotype" w:hAnsi="Palatino Linotype"/>
          <w:b/>
          <w:sz w:val="22"/>
          <w:szCs w:val="22"/>
        </w:rPr>
        <w:t>1.</w:t>
      </w:r>
      <w:r w:rsidR="002E1D11">
        <w:rPr>
          <w:rFonts w:ascii="Palatino Linotype" w:hAnsi="Palatino Linotype"/>
          <w:b/>
          <w:sz w:val="22"/>
          <w:szCs w:val="22"/>
        </w:rPr>
        <w:t xml:space="preserve"> </w:t>
      </w:r>
      <w:r w:rsidRPr="00FF7F4E">
        <w:rPr>
          <w:rFonts w:ascii="Palatino Linotype" w:hAnsi="Palatino Linotype"/>
          <w:b/>
          <w:sz w:val="22"/>
          <w:szCs w:val="22"/>
        </w:rPr>
        <w:t xml:space="preserve"> </w:t>
      </w:r>
      <w:r w:rsidR="00CE6B92" w:rsidRPr="00FF7F4E">
        <w:rPr>
          <w:rFonts w:ascii="Palatino Linotype" w:hAnsi="Palatino Linotype"/>
          <w:b/>
          <w:sz w:val="22"/>
          <w:szCs w:val="22"/>
        </w:rPr>
        <w:t>Για την Παναγία από την παράδοση της Εκκλησίας</w:t>
      </w:r>
    </w:p>
    <w:p w:rsidR="00FF7F4E" w:rsidRDefault="00FF7F4E" w:rsidP="009C5B68">
      <w:pPr>
        <w:jc w:val="both"/>
        <w:rPr>
          <w:rFonts w:ascii="Palatino Linotype" w:hAnsi="Palatino Linotype"/>
          <w:sz w:val="20"/>
          <w:szCs w:val="20"/>
        </w:rPr>
      </w:pPr>
    </w:p>
    <w:p w:rsidR="00ED65BB" w:rsidRDefault="001C476A" w:rsidP="009C5B68">
      <w:pPr>
        <w:jc w:val="both"/>
        <w:rPr>
          <w:rFonts w:ascii="Palatino Linotype" w:hAnsi="Palatino Linotype"/>
          <w:sz w:val="20"/>
          <w:szCs w:val="20"/>
        </w:rPr>
      </w:pPr>
      <w:r>
        <w:rPr>
          <w:rFonts w:ascii="Palatino Linotype" w:hAnsi="Palatino Linotype"/>
          <w:sz w:val="20"/>
          <w:szCs w:val="20"/>
        </w:rPr>
        <w:t>Ο Ιωακείμ και η Άννα ήταν δυο φτωχοί και ταπεινοί άνθρωποι</w:t>
      </w:r>
      <w:r w:rsidR="002E1D11">
        <w:rPr>
          <w:rFonts w:ascii="Palatino Linotype" w:hAnsi="Palatino Linotype"/>
          <w:sz w:val="20"/>
          <w:szCs w:val="20"/>
        </w:rPr>
        <w:t xml:space="preserve"> </w:t>
      </w:r>
      <w:r>
        <w:rPr>
          <w:rFonts w:ascii="Palatino Linotype" w:hAnsi="Palatino Linotype"/>
          <w:sz w:val="20"/>
          <w:szCs w:val="20"/>
        </w:rPr>
        <w:t>που ζούσαν στα Ιεροσόλυμα. Κατάγονταν και οι δύο από τη βασιλική γενιά του Δαβίδ και χρόνια ολόκληρα παρακαλούσαν το</w:t>
      </w:r>
      <w:r w:rsidR="00EF2EB4">
        <w:rPr>
          <w:rFonts w:ascii="Palatino Linotype" w:hAnsi="Palatino Linotype"/>
          <w:sz w:val="20"/>
          <w:szCs w:val="20"/>
        </w:rPr>
        <w:t>ν</w:t>
      </w:r>
      <w:r>
        <w:rPr>
          <w:rFonts w:ascii="Palatino Linotype" w:hAnsi="Palatino Linotype"/>
          <w:sz w:val="20"/>
          <w:szCs w:val="20"/>
        </w:rPr>
        <w:t xml:space="preserve"> Θεό να τους χαρίσει ένα παιδί. Η ατε</w:t>
      </w:r>
      <w:r w:rsidR="00B1337C" w:rsidRPr="00B1337C">
        <w:t xml:space="preserve"> </w:t>
      </w:r>
      <w:r>
        <w:rPr>
          <w:rFonts w:ascii="Palatino Linotype" w:hAnsi="Palatino Linotype"/>
          <w:sz w:val="20"/>
          <w:szCs w:val="20"/>
        </w:rPr>
        <w:t xml:space="preserve">κνία στους Ισραηλίτες εκείνη την εποχή θεωρείτο κάτι πολύ κακό. Σε προχωρημένη ηλικία έγιναν τελικά γονείς και απέκτησαν την Μαρία. Γι’ αυτό </w:t>
      </w:r>
      <w:r w:rsidR="00EF2EB4">
        <w:rPr>
          <w:rFonts w:ascii="Palatino Linotype" w:hAnsi="Palatino Linotype"/>
          <w:sz w:val="20"/>
          <w:szCs w:val="20"/>
        </w:rPr>
        <w:t>τον λ</w:t>
      </w:r>
      <w:r>
        <w:rPr>
          <w:rFonts w:ascii="Palatino Linotype" w:hAnsi="Palatino Linotype"/>
          <w:sz w:val="20"/>
          <w:szCs w:val="20"/>
        </w:rPr>
        <w:t>όγο, όταν η Μαρία ήταν ακόμη παιδούλα τριών χρονών, την αφιέρωσαν σ</w:t>
      </w:r>
      <w:r w:rsidR="00EF2EB4">
        <w:rPr>
          <w:rFonts w:ascii="Palatino Linotype" w:hAnsi="Palatino Linotype"/>
          <w:sz w:val="20"/>
          <w:szCs w:val="20"/>
        </w:rPr>
        <w:t>τον ν</w:t>
      </w:r>
      <w:r>
        <w:rPr>
          <w:rFonts w:ascii="Palatino Linotype" w:hAnsi="Palatino Linotype"/>
          <w:sz w:val="20"/>
          <w:szCs w:val="20"/>
        </w:rPr>
        <w:t>αό της Ιερουσαλήμ.</w:t>
      </w:r>
    </w:p>
    <w:p w:rsidR="001C476A" w:rsidRDefault="001C476A" w:rsidP="009C5B68">
      <w:pPr>
        <w:jc w:val="both"/>
        <w:rPr>
          <w:rFonts w:ascii="Palatino Linotype" w:hAnsi="Palatino Linotype"/>
          <w:sz w:val="20"/>
          <w:szCs w:val="20"/>
        </w:rPr>
      </w:pPr>
      <w:r>
        <w:rPr>
          <w:rFonts w:ascii="Palatino Linotype" w:hAnsi="Palatino Linotype"/>
          <w:sz w:val="20"/>
          <w:szCs w:val="20"/>
        </w:rPr>
        <w:t>Η είσοδος της Μαρίας σ</w:t>
      </w:r>
      <w:r w:rsidR="00EF2EB4">
        <w:rPr>
          <w:rFonts w:ascii="Palatino Linotype" w:hAnsi="Palatino Linotype"/>
          <w:sz w:val="20"/>
          <w:szCs w:val="20"/>
        </w:rPr>
        <w:t>τον ν</w:t>
      </w:r>
      <w:r>
        <w:rPr>
          <w:rFonts w:ascii="Palatino Linotype" w:hAnsi="Palatino Linotype"/>
          <w:sz w:val="20"/>
          <w:szCs w:val="20"/>
        </w:rPr>
        <w:t>αό, ονομάστηκε «Εισόδια» της Θεοτόκου.</w:t>
      </w:r>
    </w:p>
    <w:p w:rsidR="00CE6B92" w:rsidRDefault="00CE6B92" w:rsidP="009C5B68">
      <w:pPr>
        <w:rPr>
          <w:rFonts w:ascii="Palatino Linotype" w:hAnsi="Palatino Linotype"/>
          <w:sz w:val="20"/>
          <w:szCs w:val="20"/>
        </w:rPr>
      </w:pPr>
    </w:p>
    <w:p w:rsidR="00037F6C" w:rsidRPr="008F44E5" w:rsidRDefault="00440237" w:rsidP="009C5B68">
      <w:pPr>
        <w:rPr>
          <w:rFonts w:ascii="Palatino Linotype" w:hAnsi="Palatino Linotype"/>
          <w:b/>
          <w:bCs/>
        </w:rPr>
      </w:pPr>
      <w:r w:rsidRPr="008F44E5">
        <w:rPr>
          <w:rFonts w:ascii="Palatino Linotype" w:hAnsi="Palatino Linotype"/>
          <w:b/>
          <w:bCs/>
        </w:rPr>
        <w:t>Γιορτές για τη μητέρα του Χριστού</w:t>
      </w:r>
    </w:p>
    <w:p w:rsidR="00FF7F4E" w:rsidRDefault="00FF7F4E" w:rsidP="008F44E5">
      <w:pPr>
        <w:rPr>
          <w:rFonts w:ascii="Palatino Linotype" w:hAnsi="Palatino Linotype"/>
          <w:sz w:val="20"/>
          <w:szCs w:val="20"/>
        </w:rPr>
      </w:pPr>
    </w:p>
    <w:p w:rsidR="008F44E5" w:rsidRPr="008F44E5" w:rsidRDefault="008F44E5" w:rsidP="008F44E5">
      <w:pPr>
        <w:rPr>
          <w:rFonts w:ascii="Palatino Linotype" w:hAnsi="Palatino Linotype"/>
          <w:b/>
          <w:bCs/>
          <w:color w:val="FF0000"/>
        </w:rPr>
      </w:pPr>
      <w:r>
        <w:rPr>
          <w:rFonts w:ascii="Palatino Linotype" w:hAnsi="Palatino Linotype"/>
          <w:sz w:val="20"/>
          <w:szCs w:val="20"/>
        </w:rPr>
        <w:t xml:space="preserve">Οι γιορτές για την Παναγία λέγονται </w:t>
      </w:r>
      <w:r w:rsidRPr="008F44E5">
        <w:rPr>
          <w:rFonts w:ascii="Palatino Linotype" w:hAnsi="Palatino Linotype"/>
          <w:b/>
          <w:bCs/>
          <w:sz w:val="20"/>
          <w:szCs w:val="20"/>
        </w:rPr>
        <w:t>Θεομητορικές</w:t>
      </w:r>
      <w:r>
        <w:rPr>
          <w:rFonts w:ascii="Palatino Linotype" w:hAnsi="Palatino Linotype"/>
          <w:sz w:val="20"/>
          <w:szCs w:val="20"/>
        </w:rPr>
        <w:t xml:space="preserve"> (= </w:t>
      </w:r>
      <w:r w:rsidR="00FF7F4E">
        <w:rPr>
          <w:rFonts w:ascii="Palatino Linotype" w:hAnsi="Palatino Linotype"/>
          <w:sz w:val="20"/>
          <w:szCs w:val="20"/>
        </w:rPr>
        <w:t xml:space="preserve">για τη </w:t>
      </w:r>
      <w:r>
        <w:rPr>
          <w:rFonts w:ascii="Palatino Linotype" w:hAnsi="Palatino Linotype"/>
          <w:sz w:val="20"/>
          <w:szCs w:val="20"/>
        </w:rPr>
        <w:t>μητέρα του Θεού)</w:t>
      </w:r>
      <w:r w:rsidR="00FF7F4E">
        <w:rPr>
          <w:rFonts w:ascii="Palatino Linotype" w:hAnsi="Palatino Linotype"/>
          <w:sz w:val="20"/>
          <w:szCs w:val="20"/>
        </w:rPr>
        <w:t>.</w:t>
      </w:r>
    </w:p>
    <w:p w:rsidR="008F44E5" w:rsidRDefault="008F44E5" w:rsidP="008F44E5">
      <w:pPr>
        <w:rPr>
          <w:rFonts w:ascii="Palatino Linotype" w:hAnsi="Palatino Linotype"/>
          <w:sz w:val="20"/>
          <w:szCs w:val="20"/>
        </w:rPr>
      </w:pPr>
      <w:r>
        <w:rPr>
          <w:rFonts w:ascii="Palatino Linotype" w:hAnsi="Palatino Linotype"/>
          <w:sz w:val="20"/>
          <w:szCs w:val="20"/>
        </w:rPr>
        <w:t>Για τους Ορθόδοξους χριστιανούς, κάποιες από αυτές είναι:</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Η </w:t>
      </w:r>
      <w:r w:rsidRPr="008F44E5">
        <w:rPr>
          <w:rFonts w:ascii="Palatino Linotype" w:hAnsi="Palatino Linotype"/>
          <w:i/>
          <w:iCs/>
          <w:sz w:val="20"/>
          <w:szCs w:val="20"/>
        </w:rPr>
        <w:t>Γέννηση της Θεοτόκου</w:t>
      </w:r>
      <w:r>
        <w:rPr>
          <w:rFonts w:ascii="Palatino Linotype" w:hAnsi="Palatino Linotype"/>
          <w:sz w:val="20"/>
          <w:szCs w:val="20"/>
        </w:rPr>
        <w:t>, που γιορτάζεται στις 8 Σεπτεμβρίου</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Τα </w:t>
      </w:r>
      <w:r w:rsidRPr="008F44E5">
        <w:rPr>
          <w:rFonts w:ascii="Palatino Linotype" w:hAnsi="Palatino Linotype"/>
          <w:i/>
          <w:iCs/>
          <w:sz w:val="20"/>
          <w:szCs w:val="20"/>
        </w:rPr>
        <w:t>Εισόδια της Θεοτόκου</w:t>
      </w:r>
      <w:r>
        <w:rPr>
          <w:rFonts w:ascii="Palatino Linotype" w:hAnsi="Palatino Linotype"/>
          <w:sz w:val="20"/>
          <w:szCs w:val="20"/>
        </w:rPr>
        <w:t>, που γιορτάζεται στις 21 Νοεμβρίου</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Ο </w:t>
      </w:r>
      <w:r w:rsidRPr="008F44E5">
        <w:rPr>
          <w:rFonts w:ascii="Palatino Linotype" w:hAnsi="Palatino Linotype"/>
          <w:i/>
          <w:iCs/>
          <w:sz w:val="20"/>
          <w:szCs w:val="20"/>
        </w:rPr>
        <w:t>Ευαγγελισμός της Θεοτόκου</w:t>
      </w:r>
      <w:r>
        <w:rPr>
          <w:rFonts w:ascii="Palatino Linotype" w:hAnsi="Palatino Linotype"/>
          <w:sz w:val="20"/>
          <w:szCs w:val="20"/>
        </w:rPr>
        <w:t>, που γιορτάζεται στις 25 Μαρτίου</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Η </w:t>
      </w:r>
      <w:r w:rsidRPr="008F44E5">
        <w:rPr>
          <w:rFonts w:ascii="Palatino Linotype" w:hAnsi="Palatino Linotype"/>
          <w:i/>
          <w:iCs/>
          <w:sz w:val="20"/>
          <w:szCs w:val="20"/>
        </w:rPr>
        <w:t>Κοίμηση της Θεοτόκου</w:t>
      </w:r>
      <w:r>
        <w:rPr>
          <w:rFonts w:ascii="Palatino Linotype" w:hAnsi="Palatino Linotype"/>
          <w:sz w:val="20"/>
          <w:szCs w:val="20"/>
        </w:rPr>
        <w:t>, που γιορτάζεται στις 15 Αυγούστου</w:t>
      </w:r>
    </w:p>
    <w:p w:rsidR="008F44E5" w:rsidRDefault="008F44E5" w:rsidP="008F44E5">
      <w:pPr>
        <w:rPr>
          <w:rFonts w:ascii="Palatino Linotype" w:hAnsi="Palatino Linotype"/>
          <w:sz w:val="20"/>
          <w:szCs w:val="20"/>
        </w:rPr>
      </w:pPr>
    </w:p>
    <w:p w:rsidR="008F44E5" w:rsidRPr="008F44E5" w:rsidRDefault="008F44E5" w:rsidP="008F44E5">
      <w:pPr>
        <w:rPr>
          <w:rFonts w:ascii="Palatino Linotype" w:hAnsi="Palatino Linotype"/>
          <w:sz w:val="20"/>
          <w:szCs w:val="20"/>
        </w:rPr>
      </w:pPr>
      <w:r w:rsidRPr="008F44E5">
        <w:rPr>
          <w:rFonts w:ascii="Palatino Linotype" w:hAnsi="Palatino Linotype"/>
          <w:sz w:val="20"/>
          <w:szCs w:val="20"/>
        </w:rPr>
        <w:lastRenderedPageBreak/>
        <w:t xml:space="preserve">Στις 25 Μαρτίου στην Ελλάδα γιορτάζουμε διπλά. Τον Ευαγγελισμό της Θεοτόκου και την αρχή της επανάστασης που άρχισαν το 1821 για να ελευθερωθεί η Ελλάδα από τον τουρκικό ζυγό που διαρκούσε κοντά στα 400 χρόνια. </w:t>
      </w:r>
    </w:p>
    <w:p w:rsidR="00440237" w:rsidRDefault="00440237" w:rsidP="009C5B68">
      <w:pPr>
        <w:rPr>
          <w:rFonts w:ascii="Palatino Linotype" w:hAnsi="Palatino Linotype"/>
          <w:b/>
          <w:bCs/>
          <w:color w:val="FF0000"/>
        </w:rPr>
      </w:pPr>
    </w:p>
    <w:p w:rsidR="00B1337C" w:rsidRPr="00FF7F4E" w:rsidRDefault="00B1337C" w:rsidP="00B1337C">
      <w:pPr>
        <w:rPr>
          <w:rFonts w:ascii="Palatino Linotype" w:hAnsi="Palatino Linotype"/>
          <w:b/>
          <w:sz w:val="22"/>
          <w:szCs w:val="22"/>
        </w:rPr>
      </w:pPr>
      <w:r w:rsidRPr="00FF7F4E">
        <w:rPr>
          <w:rFonts w:ascii="Palatino Linotype" w:hAnsi="Palatino Linotype"/>
          <w:b/>
          <w:bCs/>
          <w:color w:val="253B51"/>
        </w:rPr>
        <w:t>2.</w:t>
      </w:r>
      <w:r w:rsidR="002E1D11">
        <w:rPr>
          <w:rFonts w:ascii="Palatino Linotype" w:hAnsi="Palatino Linotype"/>
          <w:b/>
          <w:bCs/>
          <w:color w:val="253B51"/>
        </w:rPr>
        <w:t xml:space="preserve"> </w:t>
      </w:r>
      <w:r w:rsidRPr="00FF7F4E">
        <w:rPr>
          <w:rFonts w:ascii="Palatino Linotype" w:hAnsi="Palatino Linotype"/>
          <w:b/>
          <w:bCs/>
          <w:color w:val="253B51"/>
        </w:rPr>
        <w:t xml:space="preserve"> </w:t>
      </w:r>
      <w:r w:rsidRPr="00FF7F4E">
        <w:rPr>
          <w:rFonts w:ascii="Palatino Linotype" w:hAnsi="Palatino Linotype"/>
          <w:b/>
          <w:sz w:val="22"/>
          <w:szCs w:val="22"/>
        </w:rPr>
        <w:t>Ο Ευαγγελισμός της Θεοτόκου στην Καινή Διαθήκη</w:t>
      </w:r>
    </w:p>
    <w:p w:rsidR="00FF7F4E" w:rsidRDefault="00FF7F4E" w:rsidP="00B1337C">
      <w:pPr>
        <w:jc w:val="both"/>
        <w:rPr>
          <w:rFonts w:ascii="Palatino Linotype" w:hAnsi="Palatino Linotype"/>
          <w:i/>
          <w:iCs/>
          <w:sz w:val="20"/>
          <w:szCs w:val="20"/>
        </w:rPr>
      </w:pP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Στην πόλη Ναζαρέτ ζούσε ένα νεαρό κορίτσι που λεγόταν Μαριάμ. Ήταν αρραβωνιασμένη με κάποιον που τον έλεγαν Ιωσήφ.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Μια μέρα παρουσιάστηκε ο άγγελος στη Μαριάμ και της είπε: «Χαίρε εσύ, η προικισμένη με τη χάρη του Θεού!»</w:t>
      </w:r>
      <w:r w:rsidR="002E1D11">
        <w:rPr>
          <w:rFonts w:ascii="Palatino Linotype" w:hAnsi="Palatino Linotype"/>
          <w:i/>
          <w:iCs/>
          <w:sz w:val="20"/>
          <w:szCs w:val="20"/>
        </w:rPr>
        <w:t xml:space="preserve"> </w:t>
      </w:r>
      <w:r w:rsidRPr="001150BA">
        <w:rPr>
          <w:rFonts w:ascii="Palatino Linotype" w:hAnsi="Palatino Linotype"/>
          <w:i/>
          <w:iCs/>
          <w:sz w:val="20"/>
          <w:szCs w:val="20"/>
        </w:rPr>
        <w:t>Η Μαριάμ ταράχτηκε, ο άγγελος όμως της είπε: «Μη φοβάσαι, Μαριάμ. Θα γεννήσεις γιο και θα τον ονομάσεις Ιησού. Αυτός θα γίνει σπουδαίος και θα ονομαστεί Υιός του Υψίστου».</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Η Μαριάμ τότε ρώτησε: «Πώς θα μου συμβεί αυτό, αφού δεν έχω συζυγικές σχέσεις με κανέναν άντρα;»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Ο άγγελος της απάντησε: «Το Άγιο Πνεύμα θα έρθει πάνω σου και η δύναμη του Θεού θα κάνει αυτό το θαύμα∙ γι’ αυτό και το άγιο παιδί που θα γεννήσεις θα ονομαστεί Υιός του Θεού. Μάθε ακόμα ότι η συγγενής σου η Ελισάβετ θα αποκτήσει κι αυτή παιδί, αν και είναι πολύ ηλικιωμένη. Για τον Θεό τίποτα δεν είναι ακατόρθωτο».</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Η Μαριάμ τότε είπε: «Είμαι μια δούλη του Κυρίου. Ας γίνει το θέλημά του σ’ εμένα όπως μου το είπες».</w:t>
      </w:r>
    </w:p>
    <w:p w:rsidR="00B1337C" w:rsidRPr="00554833" w:rsidRDefault="00B1337C" w:rsidP="00B1337C">
      <w:pPr>
        <w:jc w:val="right"/>
        <w:rPr>
          <w:rFonts w:ascii="Palatino Linotype" w:hAnsi="Palatino Linotype"/>
          <w:sz w:val="16"/>
          <w:szCs w:val="16"/>
        </w:rPr>
      </w:pPr>
      <w:r w:rsidRPr="00554833">
        <w:rPr>
          <w:rFonts w:ascii="Palatino Linotype" w:hAnsi="Palatino Linotype"/>
          <w:sz w:val="16"/>
          <w:szCs w:val="16"/>
        </w:rPr>
        <w:t>Λκ 1, 26-38</w:t>
      </w:r>
    </w:p>
    <w:p w:rsidR="00FF7F4E" w:rsidRDefault="00FF7F4E" w:rsidP="00B1337C">
      <w:pPr>
        <w:jc w:val="both"/>
        <w:rPr>
          <w:rFonts w:ascii="Palatino Linotype" w:hAnsi="Palatino Linotype"/>
          <w:i/>
          <w:iCs/>
          <w:sz w:val="20"/>
          <w:szCs w:val="20"/>
        </w:rPr>
      </w:pP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Ο Ιωσήφ, όταν άκουσε ότι η Μαρία περιμένει παιδί, ήθελε να διαλύσει τον αρραβώνα. Ένας άγγελος όμως, σταλμένος από τον Θεό, εμφανίστηκε στον ύπνο του και του είπε: «Ιωσήφ, μη διστάσεις να πάρεις στο σπίτι σου τη Μαρία∙ γιατί το παιδί που περιμένει είναι ο Υιός του Θεού. Θα του δώσεις το όνομα Ιησούς, που σημαίνει: Ο Θεός σώζει. Γιατί ο Θεός μέσω αυτού θα σώσει τον λαό του».</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Με όλα αυτά που έγιναν εκπληρώθηκαν τα λόγια που είχε πει ο προφήτης:</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Να, η παρθένος θα μείνει έγκυος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και θα γεννήσει γιο,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και θα του δώσουν το όνομα Εμμανουήλ,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που σημαίνει ο Θεός είναι μαζί μας.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Όταν ξύπνησε ο Ιωσήφ έκανε όπως τον πρόσταξε ο άγγελος και πήρε στο σπίτι του τη Μαρία.</w:t>
      </w:r>
    </w:p>
    <w:p w:rsidR="00B1337C" w:rsidRPr="001150BA" w:rsidRDefault="00B1337C" w:rsidP="00B1337C">
      <w:pPr>
        <w:jc w:val="right"/>
        <w:rPr>
          <w:rFonts w:ascii="Palatino Linotype" w:hAnsi="Palatino Linotype"/>
          <w:sz w:val="16"/>
          <w:szCs w:val="16"/>
        </w:rPr>
      </w:pPr>
      <w:r w:rsidRPr="001150BA">
        <w:rPr>
          <w:rFonts w:ascii="Palatino Linotype" w:hAnsi="Palatino Linotype"/>
          <w:sz w:val="16"/>
          <w:szCs w:val="16"/>
        </w:rPr>
        <w:t>Μτ 1</w:t>
      </w:r>
      <w:r>
        <w:rPr>
          <w:rFonts w:ascii="Palatino Linotype" w:hAnsi="Palatino Linotype"/>
          <w:sz w:val="16"/>
          <w:szCs w:val="16"/>
        </w:rPr>
        <w:t>, 18-24</w:t>
      </w:r>
    </w:p>
    <w:p w:rsidR="00B1337C" w:rsidRDefault="00B1337C" w:rsidP="00B1337C">
      <w:pPr>
        <w:rPr>
          <w:rFonts w:ascii="Palatino Linotype" w:hAnsi="Palatino Linotype"/>
          <w:color w:val="253B51"/>
        </w:rPr>
      </w:pPr>
    </w:p>
    <w:p w:rsidR="005E43DB" w:rsidRPr="005E43DB" w:rsidRDefault="005E43DB" w:rsidP="005E43DB">
      <w:pPr>
        <w:rPr>
          <w:rFonts w:ascii="Palatino Linotype" w:hAnsi="Palatino Linotype"/>
          <w:b/>
          <w:color w:val="FF0000"/>
          <w:sz w:val="22"/>
          <w:szCs w:val="22"/>
        </w:rPr>
      </w:pPr>
      <w:r w:rsidRPr="005E43DB">
        <w:rPr>
          <w:rFonts w:ascii="Palatino Linotype" w:hAnsi="Palatino Linotype"/>
          <w:b/>
          <w:color w:val="FF0000"/>
          <w:sz w:val="22"/>
          <w:szCs w:val="22"/>
        </w:rPr>
        <w:t>Ορθόδοξ</w:t>
      </w:r>
      <w:r w:rsidR="00DE49DD">
        <w:rPr>
          <w:rFonts w:ascii="Palatino Linotype" w:hAnsi="Palatino Linotype"/>
          <w:b/>
          <w:color w:val="FF0000"/>
          <w:sz w:val="22"/>
          <w:szCs w:val="22"/>
        </w:rPr>
        <w:t>ε</w:t>
      </w:r>
      <w:r w:rsidRPr="005E43DB">
        <w:rPr>
          <w:rFonts w:ascii="Palatino Linotype" w:hAnsi="Palatino Linotype"/>
          <w:b/>
          <w:color w:val="FF0000"/>
          <w:sz w:val="22"/>
          <w:szCs w:val="22"/>
        </w:rPr>
        <w:t>ς εικόνες, ονόματα και προσωνύμια της Παναγίας</w:t>
      </w:r>
    </w:p>
    <w:p w:rsidR="005E43DB" w:rsidRDefault="005E43DB" w:rsidP="005E43DB">
      <w:pPr>
        <w:rPr>
          <w:rFonts w:ascii="Palatino Linotype" w:hAnsi="Palatino Linotype"/>
          <w:sz w:val="20"/>
          <w:szCs w:val="20"/>
        </w:rPr>
      </w:pPr>
    </w:p>
    <w:p w:rsidR="005E43DB" w:rsidRPr="005E43DB" w:rsidRDefault="00FF174C" w:rsidP="005E43DB">
      <w:pPr>
        <w:jc w:val="both"/>
        <w:rPr>
          <w:rFonts w:ascii="Palatino Linotype" w:hAnsi="Palatino Linotype"/>
          <w:sz w:val="20"/>
          <w:szCs w:val="20"/>
        </w:rPr>
      </w:pPr>
      <w:r>
        <w:rPr>
          <w:noProof/>
        </w:rPr>
        <w:drawing>
          <wp:anchor distT="0" distB="0" distL="114300" distR="114300" simplePos="0" relativeHeight="251680256" behindDoc="1" locked="0" layoutInCell="1" allowOverlap="1">
            <wp:simplePos x="0" y="0"/>
            <wp:positionH relativeFrom="column">
              <wp:posOffset>4009390</wp:posOffset>
            </wp:positionH>
            <wp:positionV relativeFrom="paragraph">
              <wp:posOffset>53975</wp:posOffset>
            </wp:positionV>
            <wp:extent cx="1403350" cy="2193925"/>
            <wp:effectExtent l="19050" t="0" r="6350" b="0"/>
            <wp:wrapTight wrapText="bothSides">
              <wp:wrapPolygon edited="0">
                <wp:start x="-293" y="0"/>
                <wp:lineTo x="-293" y="21381"/>
                <wp:lineTo x="21698" y="21381"/>
                <wp:lineTo x="21698" y="0"/>
                <wp:lineTo x="-293" y="0"/>
              </wp:wrapPolygon>
            </wp:wrapTight>
            <wp:docPr id="98" name="Εικόνα 98" descr="http://www.monastiriaka.gr/img/dcc3112eacc4c3fa1aaf2ea660552ee7panagia-glykofiloussa-moni-filotheou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onastiriaka.gr/img/dcc3112eacc4c3fa1aaf2ea660552ee7panagia-glykofiloussa-moni-filotheou_thumb.jpg"/>
                    <pic:cNvPicPr>
                      <a:picLocks noChangeAspect="1" noChangeArrowheads="1"/>
                    </pic:cNvPicPr>
                  </pic:nvPicPr>
                  <pic:blipFill>
                    <a:blip r:embed="rId12" r:link="rId13" cstate="print"/>
                    <a:srcRect l="16000" r="20000"/>
                    <a:stretch>
                      <a:fillRect/>
                    </a:stretch>
                  </pic:blipFill>
                  <pic:spPr bwMode="auto">
                    <a:xfrm>
                      <a:off x="0" y="0"/>
                      <a:ext cx="1403350" cy="2193925"/>
                    </a:xfrm>
                    <a:prstGeom prst="rect">
                      <a:avLst/>
                    </a:prstGeom>
                    <a:noFill/>
                    <a:ln w="9525">
                      <a:noFill/>
                      <a:miter lim="800000"/>
                      <a:headEnd/>
                      <a:tailEnd/>
                    </a:ln>
                  </pic:spPr>
                </pic:pic>
              </a:graphicData>
            </a:graphic>
          </wp:anchor>
        </w:drawing>
      </w:r>
      <w:r w:rsidR="005E43DB" w:rsidRPr="005E43DB">
        <w:rPr>
          <w:rFonts w:ascii="Palatino Linotype" w:hAnsi="Palatino Linotype"/>
          <w:sz w:val="20"/>
          <w:szCs w:val="20"/>
        </w:rPr>
        <w:t>Η πίστη, η αγάπη και η η εφευρετικότητα όχι μόνο των καλλιτεχνών και των λογίων, αλλά και του απλού πιστού λαού προς την Παναγία φαίνεται και από τις προσωνυμίες που της έχουν δώσει</w:t>
      </w:r>
      <w:r w:rsidR="005E43DB">
        <w:rPr>
          <w:rFonts w:ascii="Palatino Linotype" w:hAnsi="Palatino Linotype"/>
          <w:sz w:val="20"/>
          <w:szCs w:val="20"/>
        </w:rPr>
        <w:t>∙</w:t>
      </w:r>
      <w:r w:rsidR="005E43DB" w:rsidRPr="005E43DB">
        <w:rPr>
          <w:rFonts w:ascii="Palatino Linotype" w:hAnsi="Palatino Linotype"/>
          <w:sz w:val="20"/>
          <w:szCs w:val="20"/>
        </w:rPr>
        <w:t xml:space="preserve"> </w:t>
      </w:r>
      <w:r w:rsidR="005E43DB">
        <w:rPr>
          <w:rFonts w:ascii="Palatino Linotype" w:hAnsi="Palatino Linotype"/>
          <w:sz w:val="20"/>
          <w:szCs w:val="20"/>
        </w:rPr>
        <w:t>ξεπερνούν τις τριακόσιες και</w:t>
      </w:r>
      <w:r w:rsidR="005E43DB" w:rsidRPr="005E43DB">
        <w:rPr>
          <w:rFonts w:ascii="Palatino Linotype" w:hAnsi="Palatino Linotype"/>
          <w:sz w:val="20"/>
          <w:szCs w:val="20"/>
        </w:rPr>
        <w:t xml:space="preserve"> μπορούν να χωριστούν σε οκτώ κατηγορίες.</w:t>
      </w:r>
    </w:p>
    <w:p w:rsidR="005E43DB" w:rsidRPr="005E43DB" w:rsidRDefault="005E43DB" w:rsidP="005E43DB">
      <w:pPr>
        <w:jc w:val="both"/>
        <w:rPr>
          <w:rFonts w:ascii="Palatino Linotype" w:hAnsi="Palatino Linotype"/>
          <w:sz w:val="20"/>
          <w:szCs w:val="20"/>
        </w:rPr>
      </w:pPr>
      <w:r w:rsidRPr="005E43DB">
        <w:rPr>
          <w:rFonts w:ascii="Palatino Linotype" w:hAnsi="Palatino Linotype"/>
          <w:sz w:val="20"/>
          <w:szCs w:val="20"/>
        </w:rPr>
        <w:t>1. Από την</w:t>
      </w:r>
      <w:r w:rsidR="00564272">
        <w:rPr>
          <w:rFonts w:ascii="Palatino Linotype" w:hAnsi="Palatino Linotype"/>
          <w:sz w:val="20"/>
          <w:szCs w:val="20"/>
        </w:rPr>
        <w:t xml:space="preserve"> εικόνα της (Βρεφοκρατούσα, Γλυκοφιλούσα, Γαλακτοτροφούσα, Πλατυτέρα των Ουρανών, Οδηγήτρια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2. Από τον</w:t>
      </w:r>
      <w:r w:rsidR="00564272">
        <w:rPr>
          <w:rFonts w:ascii="Palatino Linotype" w:hAnsi="Palatino Linotype"/>
          <w:sz w:val="20"/>
          <w:szCs w:val="20"/>
        </w:rPr>
        <w:t xml:space="preserve"> τόπο της (</w:t>
      </w:r>
      <w:r w:rsidRPr="005E43DB">
        <w:rPr>
          <w:rFonts w:ascii="Palatino Linotype" w:hAnsi="Palatino Linotype"/>
          <w:sz w:val="20"/>
          <w:szCs w:val="20"/>
        </w:rPr>
        <w:t>Παναγία η Αθηνιώτισσα, η Βουρλιώτισσα</w:t>
      </w:r>
      <w:r w:rsidR="00564272">
        <w:rPr>
          <w:rFonts w:ascii="Palatino Linotype" w:hAnsi="Palatino Linotype"/>
          <w:sz w:val="20"/>
          <w:szCs w:val="20"/>
        </w:rPr>
        <w:t xml:space="preserve">, </w:t>
      </w:r>
      <w:r w:rsidRPr="005E43DB">
        <w:rPr>
          <w:rFonts w:ascii="Palatino Linotype" w:hAnsi="Palatino Linotype"/>
          <w:sz w:val="20"/>
          <w:szCs w:val="20"/>
        </w:rPr>
        <w:t xml:space="preserve">η Κάμπου, </w:t>
      </w:r>
      <w:r w:rsidR="00564272" w:rsidRPr="005E43DB">
        <w:rPr>
          <w:rFonts w:ascii="Palatino Linotype" w:hAnsi="Palatino Linotype"/>
          <w:sz w:val="20"/>
          <w:szCs w:val="20"/>
        </w:rPr>
        <w:t xml:space="preserve">η Θαλασσινή, </w:t>
      </w:r>
      <w:r w:rsidR="00564272">
        <w:rPr>
          <w:rFonts w:ascii="Palatino Linotype" w:hAnsi="Palatino Linotype"/>
          <w:sz w:val="20"/>
          <w:szCs w:val="20"/>
        </w:rPr>
        <w:t xml:space="preserve">η </w:t>
      </w:r>
      <w:r w:rsidR="00564272" w:rsidRPr="005E43DB">
        <w:rPr>
          <w:rFonts w:ascii="Palatino Linotype" w:hAnsi="Palatino Linotype"/>
          <w:sz w:val="20"/>
          <w:szCs w:val="20"/>
        </w:rPr>
        <w:t>των Χαλκέων</w:t>
      </w:r>
      <w:r w:rsidR="00564272">
        <w:rPr>
          <w:rFonts w:ascii="Palatino Linotype" w:hAnsi="Palatino Linotype"/>
          <w:sz w:val="20"/>
          <w:szCs w:val="20"/>
        </w:rPr>
        <w:t xml:space="preserve"> κ.ά.)</w:t>
      </w:r>
      <w:r w:rsidR="002E1D11">
        <w:rPr>
          <w:rFonts w:ascii="Palatino Linotype" w:hAnsi="Palatino Linotype"/>
          <w:sz w:val="20"/>
          <w:szCs w:val="20"/>
        </w:rPr>
        <w:t xml:space="preserve"> </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3. Από την τεχ</w:t>
      </w:r>
      <w:r w:rsidR="00564272">
        <w:rPr>
          <w:rFonts w:ascii="Palatino Linotype" w:hAnsi="Palatino Linotype"/>
          <w:sz w:val="20"/>
          <w:szCs w:val="20"/>
        </w:rPr>
        <w:t xml:space="preserve">νοτροπία του ναού της (Θολοσκέπαστη, Μολυβδοσκέπαστη, </w:t>
      </w:r>
      <w:r w:rsidRPr="005E43DB">
        <w:rPr>
          <w:rFonts w:ascii="Palatino Linotype" w:hAnsi="Palatino Linotype"/>
          <w:sz w:val="20"/>
          <w:szCs w:val="20"/>
        </w:rPr>
        <w:t>Πελεκη</w:t>
      </w:r>
      <w:r w:rsidR="00564272">
        <w:rPr>
          <w:rFonts w:ascii="Palatino Linotype" w:hAnsi="Palatino Linotype"/>
          <w:sz w:val="20"/>
          <w:szCs w:val="20"/>
        </w:rPr>
        <w:t>τή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4. Από το όνομα του κ</w:t>
      </w:r>
      <w:r w:rsidR="00564272">
        <w:rPr>
          <w:rFonts w:ascii="Palatino Linotype" w:hAnsi="Palatino Linotype"/>
          <w:sz w:val="20"/>
          <w:szCs w:val="20"/>
        </w:rPr>
        <w:t>τίτορα του ναού ή της Μονής της (η Καπνικαρέα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lastRenderedPageBreak/>
        <w:t>5. Από τον μήνα που εορτάζεται</w:t>
      </w:r>
      <w:r w:rsidR="00564272">
        <w:rPr>
          <w:rFonts w:ascii="Palatino Linotype" w:hAnsi="Palatino Linotype"/>
          <w:sz w:val="20"/>
          <w:szCs w:val="20"/>
        </w:rPr>
        <w:t xml:space="preserve"> (</w:t>
      </w:r>
      <w:r w:rsidR="00564272" w:rsidRPr="005E43DB">
        <w:rPr>
          <w:rFonts w:ascii="Palatino Linotype" w:hAnsi="Palatino Linotype"/>
          <w:sz w:val="20"/>
          <w:szCs w:val="20"/>
        </w:rPr>
        <w:t>Βρεχούσα, Αυγουστιανή</w:t>
      </w:r>
      <w:r w:rsidR="00564272">
        <w:rPr>
          <w:rFonts w:ascii="Palatino Linotype" w:hAnsi="Palatino Linotype"/>
          <w:sz w:val="20"/>
          <w:szCs w:val="20"/>
        </w:rPr>
        <w:t>,</w:t>
      </w:r>
      <w:r w:rsidR="00564272" w:rsidRPr="00564272">
        <w:rPr>
          <w:rFonts w:ascii="Palatino Linotype" w:hAnsi="Palatino Linotype"/>
          <w:sz w:val="20"/>
          <w:szCs w:val="20"/>
        </w:rPr>
        <w:t xml:space="preserve"> </w:t>
      </w:r>
      <w:r w:rsidR="00564272" w:rsidRPr="005E43DB">
        <w:rPr>
          <w:rFonts w:ascii="Palatino Linotype" w:hAnsi="Palatino Linotype"/>
          <w:sz w:val="20"/>
          <w:szCs w:val="20"/>
        </w:rPr>
        <w:t>Μεσοσπορίτισσα</w:t>
      </w:r>
      <w:r w:rsidR="00564272">
        <w:rPr>
          <w:rFonts w:ascii="Palatino Linotype" w:hAnsi="Palatino Linotype"/>
          <w:sz w:val="20"/>
          <w:szCs w:val="20"/>
        </w:rPr>
        <w:t xml:space="preserve"> κ.ά.)</w:t>
      </w:r>
    </w:p>
    <w:p w:rsidR="005E43DB" w:rsidRPr="005E43DB" w:rsidRDefault="00564272" w:rsidP="00564272">
      <w:pPr>
        <w:jc w:val="both"/>
        <w:rPr>
          <w:rFonts w:ascii="Palatino Linotype" w:hAnsi="Palatino Linotype"/>
          <w:sz w:val="20"/>
          <w:szCs w:val="20"/>
        </w:rPr>
      </w:pPr>
      <w:r>
        <w:rPr>
          <w:rFonts w:ascii="Palatino Linotype" w:hAnsi="Palatino Linotype"/>
          <w:sz w:val="20"/>
          <w:szCs w:val="20"/>
        </w:rPr>
        <w:t>6. Από τα θαύματα της Παναγίας (</w:t>
      </w:r>
      <w:r w:rsidR="005E43DB" w:rsidRPr="005E43DB">
        <w:rPr>
          <w:rFonts w:ascii="Palatino Linotype" w:hAnsi="Palatino Linotype"/>
          <w:sz w:val="20"/>
          <w:szCs w:val="20"/>
        </w:rPr>
        <w:t>Γοργοϋπήκοος, Ελ</w:t>
      </w:r>
      <w:r>
        <w:rPr>
          <w:rFonts w:ascii="Palatino Linotype" w:hAnsi="Palatino Linotype"/>
          <w:sz w:val="20"/>
          <w:szCs w:val="20"/>
        </w:rPr>
        <w:t>εούσα,</w:t>
      </w:r>
      <w:r w:rsidR="005E43DB" w:rsidRPr="005E43DB">
        <w:rPr>
          <w:rFonts w:ascii="Palatino Linotype" w:hAnsi="Palatino Linotype"/>
          <w:sz w:val="20"/>
          <w:szCs w:val="20"/>
        </w:rPr>
        <w:t xml:space="preserve"> Παρηγορήτρα, Παυσ</w:t>
      </w:r>
      <w:r>
        <w:rPr>
          <w:rFonts w:ascii="Palatino Linotype" w:hAnsi="Palatino Linotype"/>
          <w:sz w:val="20"/>
          <w:szCs w:val="20"/>
        </w:rPr>
        <w:t>ολύπη, Φανερωμένη, Μυροβλύτισσα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7. Εγκωμιαστικά από την έξαρση της αγάπης των πιστών.</w:t>
      </w:r>
      <w:r w:rsidR="00564272">
        <w:rPr>
          <w:rFonts w:ascii="Palatino Linotype" w:hAnsi="Palatino Linotype"/>
          <w:sz w:val="20"/>
          <w:szCs w:val="20"/>
        </w:rPr>
        <w:t xml:space="preserve"> </w:t>
      </w:r>
      <w:r w:rsidRPr="005E43DB">
        <w:rPr>
          <w:rFonts w:ascii="Palatino Linotype" w:hAnsi="Palatino Linotype"/>
          <w:sz w:val="20"/>
          <w:szCs w:val="20"/>
        </w:rPr>
        <w:t>Συνήθως χρησιμοποιείται επίθετο με πρώτο συνθ</w:t>
      </w:r>
      <w:r w:rsidR="00564272">
        <w:rPr>
          <w:rFonts w:ascii="Palatino Linotype" w:hAnsi="Palatino Linotype"/>
          <w:sz w:val="20"/>
          <w:szCs w:val="20"/>
        </w:rPr>
        <w:t>ετικό τον χρυσό (</w:t>
      </w:r>
      <w:r w:rsidRPr="005E43DB">
        <w:rPr>
          <w:rFonts w:ascii="Palatino Linotype" w:hAnsi="Palatino Linotype"/>
          <w:sz w:val="20"/>
          <w:szCs w:val="20"/>
        </w:rPr>
        <w:t>Χρυσοσπηλιώτισσα, Χρυσοπηγή, Χρυσογαλούσα</w:t>
      </w:r>
      <w:r w:rsidR="00564272">
        <w:rPr>
          <w:rFonts w:ascii="Palatino Linotype" w:hAnsi="Palatino Linotype"/>
          <w:sz w:val="20"/>
          <w:szCs w:val="20"/>
        </w:rPr>
        <w:t xml:space="preserve"> κ.ά.) </w:t>
      </w:r>
      <w:r w:rsidRPr="005E43DB">
        <w:rPr>
          <w:rFonts w:ascii="Palatino Linotype" w:hAnsi="Palatino Linotype"/>
          <w:sz w:val="20"/>
          <w:szCs w:val="20"/>
        </w:rPr>
        <w:t>Υπάρχουν όμως και άλλα, όπως Αγγελόκτιστη, Αερινή, Αναφωνήτρα, Επίσκεψις, Παντάνασσα, Τρανή, Χιλιαρμενίτισσα, Ανθοφορούσα, Ασπροφορούσα.</w:t>
      </w:r>
    </w:p>
    <w:p w:rsidR="005E43DB" w:rsidRPr="00564272" w:rsidRDefault="005E43DB" w:rsidP="00564272">
      <w:pPr>
        <w:jc w:val="both"/>
        <w:rPr>
          <w:rFonts w:ascii="Palatino Linotype" w:hAnsi="Palatino Linotype"/>
          <w:sz w:val="20"/>
          <w:szCs w:val="20"/>
        </w:rPr>
      </w:pPr>
      <w:r w:rsidRPr="005E43DB">
        <w:rPr>
          <w:rFonts w:ascii="Palatino Linotype" w:hAnsi="Palatino Linotype"/>
          <w:sz w:val="20"/>
          <w:szCs w:val="20"/>
        </w:rPr>
        <w:t>8. Αυτά που τις έδω</w:t>
      </w:r>
      <w:r w:rsidR="00564272">
        <w:rPr>
          <w:rFonts w:ascii="Palatino Linotype" w:hAnsi="Palatino Linotype"/>
          <w:sz w:val="20"/>
          <w:szCs w:val="20"/>
        </w:rPr>
        <w:t>σαν οι Υμνογράφοι της Εκκλησίας (κ</w:t>
      </w:r>
      <w:r w:rsidRPr="005E43DB">
        <w:rPr>
          <w:rFonts w:ascii="Palatino Linotype" w:hAnsi="Palatino Linotype"/>
          <w:sz w:val="20"/>
          <w:szCs w:val="20"/>
        </w:rPr>
        <w:t xml:space="preserve">υρίως προέρχονται από τον Ακάθιστο Ύμνο: Αμόλυντος, Υψηλοτέρα, Καθέδρα, Κλίμαξ, Σκέπη, Πόλη, Παράκλησις, </w:t>
      </w:r>
      <w:r w:rsidRPr="00564272">
        <w:rPr>
          <w:rFonts w:ascii="Palatino Linotype" w:hAnsi="Palatino Linotype"/>
          <w:sz w:val="20"/>
          <w:szCs w:val="20"/>
        </w:rPr>
        <w:t>Επίσκεψις, Καταφυγή, Κεχαριτωμένη, Χώρα του Αχώρητου, Όρος Αλατόμητον</w:t>
      </w:r>
      <w:r w:rsidR="00564272" w:rsidRPr="00564272">
        <w:rPr>
          <w:rFonts w:ascii="Palatino Linotype" w:hAnsi="Palatino Linotype"/>
          <w:sz w:val="20"/>
          <w:szCs w:val="20"/>
        </w:rPr>
        <w:t>, Ρόδο το Αμάραντον κ.ά.)</w:t>
      </w:r>
    </w:p>
    <w:p w:rsidR="005E43DB" w:rsidRPr="005E43DB" w:rsidRDefault="005E43DB" w:rsidP="005E43DB">
      <w:pPr>
        <w:rPr>
          <w:rFonts w:ascii="Palatino Linotype" w:hAnsi="Palatino Linotype"/>
          <w:sz w:val="20"/>
          <w:szCs w:val="20"/>
        </w:rPr>
      </w:pPr>
    </w:p>
    <w:p w:rsidR="005E43DB" w:rsidRDefault="005E43DB" w:rsidP="009C5B68">
      <w:pPr>
        <w:rPr>
          <w:rFonts w:ascii="Palatino Linotype" w:hAnsi="Palatino Linotype"/>
          <w:b/>
          <w:bCs/>
          <w:color w:val="FF0000"/>
        </w:rPr>
      </w:pPr>
    </w:p>
    <w:p w:rsidR="00B1337C" w:rsidRDefault="00B1337C" w:rsidP="009C5B68">
      <w:pPr>
        <w:rPr>
          <w:rFonts w:ascii="Palatino Linotype" w:hAnsi="Palatino Linotype"/>
          <w:b/>
          <w:bCs/>
          <w:color w:val="FF0000"/>
        </w:rPr>
      </w:pPr>
      <w:r>
        <w:rPr>
          <w:rFonts w:ascii="Palatino Linotype" w:hAnsi="Palatino Linotype"/>
          <w:b/>
          <w:bCs/>
          <w:color w:val="FF0000"/>
        </w:rPr>
        <w:t>Διαβάζουμε την εικόνα του Ευαγγελισμού</w:t>
      </w:r>
    </w:p>
    <w:p w:rsidR="00B1337C" w:rsidRPr="00A21934" w:rsidRDefault="00B1337C" w:rsidP="009C5B68">
      <w:pPr>
        <w:rPr>
          <w:rFonts w:ascii="Palatino Linotype" w:hAnsi="Palatino Linotype"/>
          <w:b/>
          <w:bCs/>
          <w:color w:val="FF0000"/>
          <w:sz w:val="20"/>
          <w:szCs w:val="20"/>
        </w:rPr>
      </w:pPr>
    </w:p>
    <w:p w:rsidR="00E0304E" w:rsidRDefault="00FF174C" w:rsidP="00E0304E">
      <w:pPr>
        <w:jc w:val="both"/>
        <w:rPr>
          <w:rFonts w:ascii="Palatino Linotype" w:hAnsi="Palatino Linotype"/>
          <w:sz w:val="20"/>
          <w:szCs w:val="20"/>
        </w:rPr>
      </w:pPr>
      <w:r>
        <w:rPr>
          <w:noProof/>
        </w:rPr>
        <w:drawing>
          <wp:anchor distT="0" distB="0" distL="114300" distR="114300" simplePos="0" relativeHeight="251668992" behindDoc="1" locked="0" layoutInCell="1" allowOverlap="1">
            <wp:simplePos x="0" y="0"/>
            <wp:positionH relativeFrom="column">
              <wp:posOffset>2530475</wp:posOffset>
            </wp:positionH>
            <wp:positionV relativeFrom="paragraph">
              <wp:posOffset>24765</wp:posOffset>
            </wp:positionV>
            <wp:extent cx="2820035" cy="3673475"/>
            <wp:effectExtent l="19050" t="0" r="0" b="0"/>
            <wp:wrapTight wrapText="bothSides">
              <wp:wrapPolygon edited="0">
                <wp:start x="-146" y="0"/>
                <wp:lineTo x="-146" y="21507"/>
                <wp:lineTo x="21595" y="21507"/>
                <wp:lineTo x="21595" y="0"/>
                <wp:lineTo x="-146" y="0"/>
              </wp:wrapPolygon>
            </wp:wrapTight>
            <wp:docPr id="81" name="Εικόνα 81" descr="Orhid_Bulgaria_probably painted in Constantinople in the early years of the 14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rhid_Bulgaria_probably painted in Constantinople in the early years of the 14th century"/>
                    <pic:cNvPicPr>
                      <a:picLocks noChangeAspect="1" noChangeArrowheads="1"/>
                    </pic:cNvPicPr>
                  </pic:nvPicPr>
                  <pic:blipFill>
                    <a:blip r:embed="rId14" cstate="print"/>
                    <a:srcRect/>
                    <a:stretch>
                      <a:fillRect/>
                    </a:stretch>
                  </pic:blipFill>
                  <pic:spPr bwMode="auto">
                    <a:xfrm>
                      <a:off x="0" y="0"/>
                      <a:ext cx="2820035" cy="3673475"/>
                    </a:xfrm>
                    <a:prstGeom prst="rect">
                      <a:avLst/>
                    </a:prstGeom>
                    <a:noFill/>
                    <a:ln w="9525">
                      <a:noFill/>
                      <a:miter lim="800000"/>
                      <a:headEnd/>
                      <a:tailEnd/>
                    </a:ln>
                  </pic:spPr>
                </pic:pic>
              </a:graphicData>
            </a:graphic>
          </wp:anchor>
        </w:drawing>
      </w:r>
      <w:r w:rsidR="00E0304E" w:rsidRPr="00E0304E">
        <w:rPr>
          <w:rFonts w:ascii="Palatino Linotype" w:hAnsi="Palatino Linotype"/>
          <w:sz w:val="20"/>
          <w:szCs w:val="20"/>
        </w:rPr>
        <w:t xml:space="preserve">Όσα ο ευαγγελιστής Λουκάς αφηγείται για το γεγονός του Ευαγγελισμού και όσα διαλαλούν οι ύμνοι της γιορτής με την γλώσσα της ποίησης, τα βλέπουμε ζωγραφισμένα στην βυζαντινή εικόνα του Ευαγγελισμού με αρμονικές γραμμές και όμορφα χρώματα. </w:t>
      </w:r>
    </w:p>
    <w:p w:rsidR="00E0304E" w:rsidRPr="00E0304E" w:rsidRDefault="00E0304E" w:rsidP="00E0304E">
      <w:pPr>
        <w:jc w:val="both"/>
        <w:rPr>
          <w:rFonts w:ascii="Palatino Linotype" w:hAnsi="Palatino Linotype"/>
          <w:i/>
          <w:sz w:val="20"/>
          <w:szCs w:val="20"/>
        </w:rPr>
      </w:pPr>
      <w:r w:rsidRPr="00E0304E">
        <w:rPr>
          <w:rFonts w:ascii="Palatino Linotype" w:hAnsi="Palatino Linotype"/>
          <w:sz w:val="20"/>
          <w:szCs w:val="20"/>
        </w:rPr>
        <w:t xml:space="preserve">Τα δυο πρόσωπα της εικόνας είναι ο Αρχάγγελος Γαβριήλ και η Παναγία. </w:t>
      </w:r>
    </w:p>
    <w:p w:rsidR="00A21934" w:rsidRDefault="00A21934" w:rsidP="00FF7F4E">
      <w:pPr>
        <w:jc w:val="both"/>
        <w:rPr>
          <w:rFonts w:ascii="Palatino Linotype" w:hAnsi="Palatino Linotype"/>
          <w:sz w:val="20"/>
          <w:szCs w:val="20"/>
        </w:rPr>
      </w:pPr>
      <w:r>
        <w:rPr>
          <w:rFonts w:ascii="Palatino Linotype" w:hAnsi="Palatino Linotype"/>
          <w:sz w:val="20"/>
          <w:szCs w:val="20"/>
        </w:rPr>
        <w:t xml:space="preserve">Ο Αρχάγγελος Γαβριήλ </w:t>
      </w:r>
      <w:r w:rsidR="00E0304E" w:rsidRPr="00E0304E">
        <w:rPr>
          <w:rFonts w:ascii="Palatino Linotype" w:hAnsi="Palatino Linotype"/>
          <w:sz w:val="20"/>
          <w:szCs w:val="20"/>
        </w:rPr>
        <w:t>φέρνει το χα</w:t>
      </w:r>
      <w:r w:rsidR="00E0304E">
        <w:rPr>
          <w:rFonts w:ascii="Palatino Linotype" w:hAnsi="Palatino Linotype"/>
          <w:sz w:val="20"/>
          <w:szCs w:val="20"/>
        </w:rPr>
        <w:t>ρμόσυνο άγγελμα στην Μαρία. Ω</w:t>
      </w:r>
      <w:r w:rsidR="00E0304E" w:rsidRPr="00E0304E">
        <w:rPr>
          <w:rFonts w:ascii="Palatino Linotype" w:hAnsi="Palatino Linotype"/>
          <w:sz w:val="20"/>
          <w:szCs w:val="20"/>
        </w:rPr>
        <w:t>ς αγγελιοφόρος του Θεού κρατάει σκήπτρο στο</w:t>
      </w:r>
      <w:r w:rsidR="00E0304E">
        <w:rPr>
          <w:rFonts w:ascii="Palatino Linotype" w:hAnsi="Palatino Linotype"/>
          <w:sz w:val="20"/>
          <w:szCs w:val="20"/>
        </w:rPr>
        <w:t xml:space="preserve"> αριστερό του χέρι. Εικονίζεται </w:t>
      </w:r>
      <w:r w:rsidR="00E0304E" w:rsidRPr="00E0304E">
        <w:rPr>
          <w:rFonts w:ascii="Palatino Linotype" w:hAnsi="Palatino Linotype"/>
          <w:sz w:val="20"/>
          <w:szCs w:val="20"/>
        </w:rPr>
        <w:t>ορμητικός</w:t>
      </w:r>
      <w:r w:rsidR="002E1D11">
        <w:rPr>
          <w:rFonts w:ascii="Palatino Linotype" w:hAnsi="Palatino Linotype"/>
          <w:sz w:val="20"/>
          <w:szCs w:val="20"/>
        </w:rPr>
        <w:t xml:space="preserve"> </w:t>
      </w:r>
      <w:r w:rsidR="00E0304E" w:rsidRPr="00E0304E">
        <w:rPr>
          <w:rFonts w:ascii="Palatino Linotype" w:hAnsi="Palatino Linotype"/>
          <w:sz w:val="20"/>
          <w:szCs w:val="20"/>
        </w:rPr>
        <w:t>και γεμά</w:t>
      </w:r>
      <w:r>
        <w:rPr>
          <w:rFonts w:ascii="Palatino Linotype" w:hAnsi="Palatino Linotype"/>
          <w:sz w:val="20"/>
          <w:szCs w:val="20"/>
        </w:rPr>
        <w:t>τος χαρά γιατί είναι σπουδαία</w:t>
      </w:r>
      <w:r w:rsidR="00E0304E" w:rsidRPr="00E0304E">
        <w:rPr>
          <w:rFonts w:ascii="Palatino Linotype" w:hAnsi="Palatino Linotype"/>
          <w:sz w:val="20"/>
          <w:szCs w:val="20"/>
        </w:rPr>
        <w:t xml:space="preserve"> η είδηση που φέρνει. </w:t>
      </w:r>
    </w:p>
    <w:p w:rsidR="00E0304E" w:rsidRPr="00E0304E" w:rsidRDefault="00E0304E" w:rsidP="00FF7F4E">
      <w:pPr>
        <w:jc w:val="both"/>
        <w:rPr>
          <w:rFonts w:ascii="Palatino Linotype" w:hAnsi="Palatino Linotype"/>
          <w:sz w:val="20"/>
          <w:szCs w:val="20"/>
        </w:rPr>
      </w:pPr>
      <w:r w:rsidRPr="00E0304E">
        <w:rPr>
          <w:rFonts w:ascii="Palatino Linotype" w:hAnsi="Palatino Linotype"/>
          <w:sz w:val="20"/>
          <w:szCs w:val="20"/>
        </w:rPr>
        <w:t xml:space="preserve">Η φτερούγα του, </w:t>
      </w:r>
      <w:r w:rsidR="00A21934">
        <w:rPr>
          <w:rFonts w:ascii="Palatino Linotype" w:hAnsi="Palatino Linotype"/>
          <w:sz w:val="20"/>
          <w:szCs w:val="20"/>
        </w:rPr>
        <w:t>ανοιχτή προς τον ουρανό,</w:t>
      </w:r>
      <w:r w:rsidRPr="00E0304E">
        <w:rPr>
          <w:rFonts w:ascii="Palatino Linotype" w:hAnsi="Palatino Linotype"/>
          <w:sz w:val="20"/>
          <w:szCs w:val="20"/>
        </w:rPr>
        <w:t xml:space="preserve"> σαν να πετάει ακόμη</w:t>
      </w:r>
      <w:r w:rsidR="008B583E">
        <w:rPr>
          <w:rFonts w:ascii="Palatino Linotype" w:hAnsi="Palatino Linotype"/>
          <w:sz w:val="20"/>
          <w:szCs w:val="20"/>
        </w:rPr>
        <w:t>,</w:t>
      </w:r>
      <w:r w:rsidRPr="00E0304E">
        <w:rPr>
          <w:rFonts w:ascii="Palatino Linotype" w:hAnsi="Palatino Linotype"/>
          <w:sz w:val="20"/>
          <w:szCs w:val="20"/>
        </w:rPr>
        <w:t xml:space="preserve"> ενώ απλώνει το χέρι του προς την Θεοτόκο, και έτσι είναι σα να ακούμε </w:t>
      </w:r>
      <w:r w:rsidR="00FF7F4E">
        <w:rPr>
          <w:rFonts w:ascii="Palatino Linotype" w:hAnsi="Palatino Linotype"/>
          <w:sz w:val="20"/>
          <w:szCs w:val="20"/>
        </w:rPr>
        <w:t>τον χαιρετισμό του:</w:t>
      </w:r>
      <w:r w:rsidRPr="00E0304E">
        <w:rPr>
          <w:rFonts w:ascii="Palatino Linotype" w:hAnsi="Palatino Linotype"/>
          <w:sz w:val="20"/>
          <w:szCs w:val="20"/>
        </w:rPr>
        <w:t xml:space="preserve"> "</w:t>
      </w:r>
      <w:r w:rsidRPr="00A21934">
        <w:rPr>
          <w:rFonts w:ascii="Palatino Linotype" w:hAnsi="Palatino Linotype"/>
          <w:i/>
          <w:iCs/>
          <w:sz w:val="20"/>
          <w:szCs w:val="20"/>
        </w:rPr>
        <w:t>Χαίρε</w:t>
      </w:r>
      <w:r w:rsidR="00FF7F4E">
        <w:rPr>
          <w:rFonts w:ascii="Palatino Linotype" w:hAnsi="Palatino Linotype"/>
          <w:i/>
          <w:iCs/>
          <w:sz w:val="20"/>
          <w:szCs w:val="20"/>
        </w:rPr>
        <w:t xml:space="preserve"> </w:t>
      </w:r>
      <w:r w:rsidRPr="00A21934">
        <w:rPr>
          <w:rFonts w:ascii="Palatino Linotype" w:hAnsi="Palatino Linotype"/>
          <w:i/>
          <w:iCs/>
          <w:sz w:val="20"/>
          <w:szCs w:val="20"/>
        </w:rPr>
        <w:t>Κεχαριτωμένη</w:t>
      </w:r>
      <w:r w:rsidRPr="00E0304E">
        <w:rPr>
          <w:rFonts w:ascii="Palatino Linotype" w:hAnsi="Palatino Linotype"/>
          <w:sz w:val="20"/>
          <w:szCs w:val="20"/>
        </w:rPr>
        <w:t>"</w:t>
      </w:r>
      <w:r w:rsidR="00A21934">
        <w:rPr>
          <w:rFonts w:ascii="Palatino Linotype" w:hAnsi="Palatino Linotype"/>
          <w:sz w:val="20"/>
          <w:szCs w:val="20"/>
        </w:rPr>
        <w:t>.</w:t>
      </w:r>
    </w:p>
    <w:p w:rsidR="00E0304E" w:rsidRPr="00E0304E" w:rsidRDefault="0042637E" w:rsidP="00FF7F4E">
      <w:pPr>
        <w:jc w:val="both"/>
        <w:rPr>
          <w:rFonts w:ascii="Palatino Linotype" w:hAnsi="Palatino Linotype"/>
          <w:sz w:val="20"/>
          <w:szCs w:val="20"/>
        </w:rPr>
      </w:pPr>
      <w:r>
        <w:rPr>
          <w:rFonts w:ascii="Palatino Linotype" w:hAnsi="Palatino Linotype"/>
          <w:noProof/>
          <w:sz w:val="20"/>
          <w:szCs w:val="20"/>
        </w:rPr>
        <w:pict>
          <v:shape id="_x0000_s1134" type="#_x0000_t202" style="position:absolute;left:0;text-align:left;margin-left:204.25pt;margin-top:6.55pt;width:209.75pt;height:38.2pt;z-index:251685376;mso-width-relative:margin;mso-height-relative:margin" stroked="f">
            <v:textbox>
              <w:txbxContent>
                <w:p w:rsidR="00266173" w:rsidRPr="00A21934" w:rsidRDefault="00266173" w:rsidP="00FF7F4E">
                  <w:pPr>
                    <w:jc w:val="center"/>
                    <w:rPr>
                      <w:rFonts w:ascii="Palatino Linotype" w:hAnsi="Palatino Linotype"/>
                      <w:b/>
                      <w:bCs/>
                      <w:sz w:val="16"/>
                      <w:szCs w:val="16"/>
                    </w:rPr>
                  </w:pPr>
                  <w:r w:rsidRPr="00A21934">
                    <w:rPr>
                      <w:rFonts w:ascii="Palatino Linotype" w:hAnsi="Palatino Linotype"/>
                      <w:b/>
                      <w:bCs/>
                      <w:i/>
                      <w:iCs/>
                      <w:sz w:val="16"/>
                      <w:szCs w:val="16"/>
                    </w:rPr>
                    <w:t>Ο Ευαγγελισμός</w:t>
                  </w:r>
                  <w:r>
                    <w:rPr>
                      <w:rFonts w:ascii="Palatino Linotype" w:hAnsi="Palatino Linotype"/>
                      <w:b/>
                      <w:bCs/>
                      <w:sz w:val="16"/>
                      <w:szCs w:val="16"/>
                    </w:rPr>
                    <w:t xml:space="preserve">, φορητή εικόνα, αρχές 14ου αι., </w:t>
                  </w:r>
                  <w:r w:rsidRPr="00A21934">
                    <w:rPr>
                      <w:rFonts w:ascii="Palatino Linotype" w:hAnsi="Palatino Linotype"/>
                      <w:b/>
                      <w:bCs/>
                      <w:sz w:val="16"/>
                      <w:szCs w:val="16"/>
                    </w:rPr>
                    <w:t>Αχρίδα, Παναγία Περίβλεπτος</w:t>
                  </w:r>
                </w:p>
                <w:p w:rsidR="00266173" w:rsidRDefault="00266173"/>
              </w:txbxContent>
            </v:textbox>
            <w10:wrap type="square"/>
          </v:shape>
        </w:pict>
      </w:r>
      <w:r w:rsidR="00E0304E" w:rsidRPr="00E0304E">
        <w:rPr>
          <w:rFonts w:ascii="Palatino Linotype" w:hAnsi="Palatino Linotype"/>
          <w:sz w:val="20"/>
          <w:szCs w:val="20"/>
        </w:rPr>
        <w:t>Απέναντί του, η Παν</w:t>
      </w:r>
      <w:r w:rsidR="008B583E">
        <w:rPr>
          <w:rFonts w:ascii="Palatino Linotype" w:hAnsi="Palatino Linotype"/>
          <w:sz w:val="20"/>
          <w:szCs w:val="20"/>
        </w:rPr>
        <w:t xml:space="preserve">αγία εικονίζεται καθισμένη σε έναν περίτεχνο θρόνο. Μ’ αυτό, </w:t>
      </w:r>
      <w:r w:rsidR="00E0304E" w:rsidRPr="00E0304E">
        <w:rPr>
          <w:rFonts w:ascii="Palatino Linotype" w:hAnsi="Palatino Linotype"/>
          <w:sz w:val="20"/>
          <w:szCs w:val="20"/>
        </w:rPr>
        <w:t>ο αγιογράφος θέλει να τονίσει την υπεροχή της απέναντι στον αρχάγγελο. Αποφεύγει να κοιτάξει τον επισκέπτη της. Η ταραχή και η έκπληξή της από το απρόσμενο γεγονός φανερώνεται από τον τρόπο που κρατά το κουβάρι με το πορφυρό νήμα στο χέρι της. Με το κεφάλι της ελαφρά σκυμμένο και το άλλο χέρι της μπροστά στο στήθος, δηλώνει αυτοσυγκράτηση και υποταγή. Είναι όλη η στάση της που δείχνει την συγκατάθεσή της στο θέλημα του Θεού. Από τον ουρανό, μ</w:t>
      </w:r>
      <w:r w:rsidR="008B583E">
        <w:rPr>
          <w:rFonts w:ascii="Palatino Linotype" w:hAnsi="Palatino Linotype"/>
          <w:sz w:val="20"/>
          <w:szCs w:val="20"/>
        </w:rPr>
        <w:t>ια δέσμη θεϊκού φωτός γλυκαίνει</w:t>
      </w:r>
      <w:r w:rsidR="00E0304E" w:rsidRPr="00E0304E">
        <w:rPr>
          <w:rFonts w:ascii="Palatino Linotype" w:hAnsi="Palatino Linotype"/>
          <w:sz w:val="20"/>
          <w:szCs w:val="20"/>
        </w:rPr>
        <w:t xml:space="preserve"> το πρόσωπό της. </w:t>
      </w:r>
    </w:p>
    <w:p w:rsidR="00BF26F6" w:rsidRPr="003E09C5" w:rsidRDefault="00BF26F6" w:rsidP="003E09C5">
      <w:pPr>
        <w:rPr>
          <w:rFonts w:ascii="Palatino Linotype" w:hAnsi="Palatino Linotype"/>
          <w:b/>
          <w:bCs/>
          <w:color w:val="FF0000"/>
        </w:rPr>
      </w:pPr>
    </w:p>
    <w:p w:rsidR="001F5A5C" w:rsidRPr="003E09C5" w:rsidRDefault="001F5A5C" w:rsidP="003E09C5">
      <w:pPr>
        <w:pStyle w:val="Web"/>
        <w:spacing w:before="0" w:beforeAutospacing="0" w:after="0" w:afterAutospacing="0"/>
        <w:rPr>
          <w:rFonts w:ascii="Palatino Linotype" w:hAnsi="Palatino Linotype"/>
          <w:b/>
          <w:bCs/>
          <w:color w:val="FF0000"/>
        </w:rPr>
      </w:pPr>
      <w:r w:rsidRPr="000061E2">
        <w:rPr>
          <w:rFonts w:ascii="Palatino Linotype" w:hAnsi="Palatino Linotype"/>
          <w:b/>
          <w:bCs/>
          <w:color w:val="FF0000"/>
        </w:rPr>
        <w:t>Ποιήματα και τραγούδια για την Παναγία</w:t>
      </w:r>
    </w:p>
    <w:p w:rsidR="00CE6B92" w:rsidRPr="002508F9" w:rsidRDefault="00CE6B92" w:rsidP="00FA30C3">
      <w:pPr>
        <w:pStyle w:val="Web"/>
        <w:spacing w:before="0" w:beforeAutospacing="0" w:after="0" w:afterAutospacing="0"/>
        <w:rPr>
          <w:rFonts w:ascii="Palatino Linotype" w:hAnsi="Palatino Linotype"/>
          <w:b/>
          <w:bCs/>
          <w:color w:val="3333CC"/>
          <w:sz w:val="20"/>
          <w:szCs w:val="20"/>
        </w:rPr>
      </w:pPr>
    </w:p>
    <w:p w:rsidR="0027483B" w:rsidRDefault="0027483B" w:rsidP="00FF7F4E">
      <w:pPr>
        <w:jc w:val="both"/>
        <w:rPr>
          <w:rFonts w:ascii="Palatino Linotype" w:hAnsi="Palatino Linotype"/>
          <w:sz w:val="20"/>
          <w:szCs w:val="20"/>
        </w:rPr>
      </w:pPr>
      <w:r>
        <w:rPr>
          <w:rFonts w:ascii="Palatino Linotype" w:hAnsi="Palatino Linotype"/>
          <w:sz w:val="20"/>
          <w:szCs w:val="20"/>
        </w:rPr>
        <w:t xml:space="preserve">Ο ποιητής </w:t>
      </w:r>
      <w:r w:rsidRPr="00FF7F4E">
        <w:rPr>
          <w:rFonts w:ascii="Palatino Linotype" w:hAnsi="Palatino Linotype"/>
          <w:b/>
          <w:sz w:val="20"/>
          <w:szCs w:val="20"/>
        </w:rPr>
        <w:t>Άγγελος Σικελιανός</w:t>
      </w:r>
      <w:r>
        <w:rPr>
          <w:rFonts w:ascii="Palatino Linotype" w:hAnsi="Palatino Linotype"/>
          <w:sz w:val="20"/>
          <w:szCs w:val="20"/>
        </w:rPr>
        <w:t>, φαντάζεται κάπως έτσι τη σκηνή που ο Ιωσήφ φέρνει τη Μαρία στο σπίτι του στη Ναζαρέτ:</w:t>
      </w:r>
    </w:p>
    <w:p w:rsidR="003E09C5" w:rsidRPr="003E09C5" w:rsidRDefault="0027483B" w:rsidP="003E09C5">
      <w:pPr>
        <w:rPr>
          <w:rFonts w:ascii="Palatino Linotype" w:hAnsi="Palatino Linotype"/>
          <w:sz w:val="16"/>
          <w:szCs w:val="16"/>
        </w:rPr>
      </w:pPr>
      <w:r>
        <w:rPr>
          <w:rFonts w:ascii="Palatino Linotype" w:hAnsi="Palatino Linotype"/>
          <w:sz w:val="20"/>
          <w:szCs w:val="20"/>
        </w:rPr>
        <w:lastRenderedPageBreak/>
        <w:t xml:space="preserve">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Ολόγυρα το ζώνουνε τα περιβόλια πλήθος,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κι είν’ απ’ ασβέστη οι τοίχοι του κι απ’ άχερο η σκεπή∙ </w:t>
      </w:r>
    </w:p>
    <w:p w:rsidR="0027483B" w:rsidRPr="00567D04" w:rsidRDefault="0027483B" w:rsidP="009C5B68">
      <w:pPr>
        <w:tabs>
          <w:tab w:val="left" w:pos="4320"/>
        </w:tabs>
        <w:rPr>
          <w:rFonts w:ascii="Palatino Linotype" w:hAnsi="Palatino Linotype"/>
          <w:i/>
          <w:iCs/>
          <w:sz w:val="20"/>
          <w:szCs w:val="20"/>
        </w:rPr>
      </w:pPr>
      <w:r w:rsidRPr="00567D04">
        <w:rPr>
          <w:rFonts w:ascii="Palatino Linotype" w:hAnsi="Palatino Linotype"/>
          <w:i/>
          <w:iCs/>
          <w:sz w:val="20"/>
          <w:szCs w:val="20"/>
        </w:rPr>
        <w:t xml:space="preserve">κι απ’ έξω αχνάρια της δουλειάς, ξαλάφρωμα στο στήθος,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οι φλούδες οι μυριστικές του ξύλου κι η σιωπή.</w:t>
      </w:r>
    </w:p>
    <w:p w:rsidR="0027483B" w:rsidRPr="00567D04" w:rsidRDefault="0027483B" w:rsidP="009C5B68">
      <w:pPr>
        <w:rPr>
          <w:rFonts w:ascii="Palatino Linotype" w:hAnsi="Palatino Linotype"/>
          <w:i/>
          <w:iCs/>
          <w:sz w:val="16"/>
          <w:szCs w:val="16"/>
        </w:rPr>
      </w:pP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Τα λίγα σύνεργα στητά ξοπίσω από τη θύρα </w:t>
      </w:r>
    </w:p>
    <w:p w:rsidR="0027483B" w:rsidRPr="00567D04" w:rsidRDefault="0027483B" w:rsidP="00F5475E">
      <w:pPr>
        <w:rPr>
          <w:rFonts w:ascii="Palatino Linotype" w:hAnsi="Palatino Linotype"/>
          <w:i/>
          <w:iCs/>
          <w:sz w:val="20"/>
          <w:szCs w:val="20"/>
        </w:rPr>
      </w:pPr>
      <w:r w:rsidRPr="00567D04">
        <w:rPr>
          <w:rFonts w:ascii="Palatino Linotype" w:hAnsi="Palatino Linotype"/>
          <w:i/>
          <w:iCs/>
          <w:sz w:val="20"/>
          <w:szCs w:val="20"/>
        </w:rPr>
        <w:t>παραμερίζει ο Ιωσήφ η κόρη να διαβεί.</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Θάμπος τα φρένα του κρατεί, καθώς κοιτάζει γύρα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μια λάμψη να ξεχύνεται, μιαν αστραπή βουβή …</w:t>
      </w:r>
    </w:p>
    <w:p w:rsidR="0027483B" w:rsidRPr="00567D04" w:rsidRDefault="0027483B" w:rsidP="009C5B68">
      <w:pPr>
        <w:rPr>
          <w:rFonts w:ascii="Palatino Linotype" w:hAnsi="Palatino Linotype"/>
          <w:i/>
          <w:iCs/>
          <w:sz w:val="16"/>
          <w:szCs w:val="16"/>
        </w:rPr>
      </w:pP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Τέλος, τολμάει τα χείλη του ν’ ανοίξει: «Είναι δικό σου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το σπίτι, ο κήπος γύρω μας ‘πο τούτη τη στιγμή.</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Κι εγώ ο υπήκοος του Θεού κι αρραβωνιαστικός σου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φεύγω στ’ αντίκρυ το χωριό να χτίσω οικοδομή …»</w:t>
      </w:r>
    </w:p>
    <w:p w:rsidR="0027483B" w:rsidRPr="00567D04" w:rsidRDefault="0027483B" w:rsidP="009C5B68">
      <w:pPr>
        <w:rPr>
          <w:rFonts w:ascii="Palatino Linotype" w:hAnsi="Palatino Linotype"/>
          <w:i/>
          <w:iCs/>
          <w:sz w:val="16"/>
          <w:szCs w:val="16"/>
        </w:rPr>
      </w:pP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Μένει μονάχη η Μαριάμ, κοιτάζει ολόγυρά της,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βάζει σε τάξη σιωπηλά την φτωχική στρωμνή,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στει το τραπέζι σε γωνιά βαθιά στην καμαρά της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και δίπλα στο παράθυρο το χαμηλό σκαμνί …</w:t>
      </w:r>
    </w:p>
    <w:p w:rsidR="0027483B" w:rsidRDefault="0027483B" w:rsidP="001038F5">
      <w:pPr>
        <w:pStyle w:val="Web"/>
        <w:spacing w:before="0" w:beforeAutospacing="0" w:after="0" w:afterAutospacing="0"/>
        <w:ind w:left="360"/>
        <w:rPr>
          <w:rFonts w:ascii="Palatino Linotype" w:hAnsi="Palatino Linotype"/>
          <w:b/>
          <w:bCs/>
          <w:sz w:val="20"/>
          <w:szCs w:val="20"/>
        </w:rPr>
      </w:pPr>
    </w:p>
    <w:p w:rsidR="00CE6B92" w:rsidRDefault="00CE6B92" w:rsidP="00FF7F4E">
      <w:pPr>
        <w:pStyle w:val="Web"/>
        <w:spacing w:before="0" w:beforeAutospacing="0" w:after="0" w:afterAutospacing="0"/>
        <w:rPr>
          <w:rFonts w:ascii="Palatino Linotype" w:hAnsi="Palatino Linotype"/>
          <w:b/>
          <w:bCs/>
          <w:sz w:val="20"/>
          <w:szCs w:val="20"/>
        </w:rPr>
      </w:pPr>
      <w:r w:rsidRPr="00CE6B92">
        <w:rPr>
          <w:rFonts w:ascii="Palatino Linotype" w:hAnsi="Palatino Linotype"/>
          <w:b/>
          <w:bCs/>
          <w:sz w:val="20"/>
          <w:szCs w:val="20"/>
        </w:rPr>
        <w:t xml:space="preserve">Κ. Βάρναλης, </w:t>
      </w:r>
      <w:r w:rsidR="001038F5" w:rsidRPr="001038F5">
        <w:rPr>
          <w:rFonts w:ascii="Palatino Linotype" w:hAnsi="Palatino Linotype"/>
          <w:b/>
          <w:bCs/>
          <w:i/>
          <w:iCs/>
          <w:sz w:val="20"/>
          <w:szCs w:val="20"/>
        </w:rPr>
        <w:t>Οι πόνοι της Παναγιάς</w:t>
      </w:r>
      <w:r w:rsidR="002E1D11">
        <w:rPr>
          <w:rFonts w:ascii="Palatino Linotype" w:hAnsi="Palatino Linotype"/>
          <w:b/>
          <w:bCs/>
          <w:sz w:val="20"/>
          <w:szCs w:val="20"/>
        </w:rPr>
        <w:t xml:space="preserve"> </w:t>
      </w:r>
    </w:p>
    <w:p w:rsidR="005F2E55" w:rsidRPr="001F5A5C" w:rsidRDefault="005F2E55" w:rsidP="005F2E55">
      <w:pPr>
        <w:pStyle w:val="Web"/>
        <w:spacing w:before="0" w:beforeAutospacing="0" w:after="0" w:afterAutospacing="0"/>
        <w:ind w:left="360"/>
        <w:rPr>
          <w:rFonts w:ascii="Palatino Linotype" w:hAnsi="Palatino Linotype"/>
          <w:b/>
          <w:bCs/>
          <w:sz w:val="16"/>
          <w:szCs w:val="16"/>
        </w:rPr>
      </w:pPr>
    </w:p>
    <w:p w:rsidR="00CE6B92" w:rsidRPr="005F2E55" w:rsidRDefault="00CE6B92" w:rsidP="009C5B68">
      <w:pPr>
        <w:pStyle w:val="Web"/>
        <w:spacing w:before="0" w:beforeAutospacing="0" w:after="0" w:afterAutospacing="0"/>
        <w:rPr>
          <w:rFonts w:ascii="Palatino Linotype" w:hAnsi="Palatino Linotype"/>
          <w:i/>
          <w:iCs/>
          <w:sz w:val="20"/>
          <w:szCs w:val="20"/>
        </w:rPr>
      </w:pPr>
      <w:r w:rsidRPr="005F2E55">
        <w:rPr>
          <w:rFonts w:ascii="Palatino Linotype" w:hAnsi="Palatino Linotype"/>
          <w:i/>
          <w:iCs/>
          <w:sz w:val="20"/>
          <w:szCs w:val="20"/>
        </w:rPr>
        <w:t>Πού να σε κρύψω, γιόκα μου, να μη σε φτάνουν οι κακοί;</w:t>
      </w:r>
      <w:r w:rsidRPr="005F2E55">
        <w:rPr>
          <w:rFonts w:ascii="Palatino Linotype" w:hAnsi="Palatino Linotype"/>
          <w:i/>
          <w:iCs/>
          <w:sz w:val="20"/>
          <w:szCs w:val="20"/>
        </w:rPr>
        <w:br/>
        <w:t>Σε ποιο νησί του Ωκεανού, σε ποιάν κορφήν ερημική;</w:t>
      </w:r>
      <w:r w:rsidRPr="005F2E55">
        <w:rPr>
          <w:rFonts w:ascii="Palatino Linotype" w:hAnsi="Palatino Linotype"/>
          <w:i/>
          <w:iCs/>
          <w:sz w:val="20"/>
          <w:szCs w:val="20"/>
        </w:rPr>
        <w:br/>
        <w:t>Δεν θα σε μάθω να μιλάς και τα’ αδικο φωνάζεις.</w:t>
      </w:r>
      <w:r w:rsidRPr="005F2E55">
        <w:rPr>
          <w:rFonts w:ascii="Palatino Linotype" w:hAnsi="Palatino Linotype"/>
          <w:i/>
          <w:iCs/>
          <w:sz w:val="20"/>
          <w:szCs w:val="20"/>
        </w:rPr>
        <w:br/>
        <w:t>Ξέρω, πως θα’ χεις την καρδιά τόσο καλή, τόσο γλυκή,</w:t>
      </w:r>
      <w:r w:rsidRPr="005F2E55">
        <w:rPr>
          <w:rFonts w:ascii="Palatino Linotype" w:hAnsi="Palatino Linotype"/>
          <w:i/>
          <w:iCs/>
          <w:sz w:val="20"/>
          <w:szCs w:val="20"/>
        </w:rPr>
        <w:br/>
        <w:t>Που με τα βρόχια της οργής ταχιά θενά σπαράξεις.</w:t>
      </w:r>
      <w:r w:rsidRPr="005F2E55">
        <w:rPr>
          <w:rFonts w:ascii="Palatino Linotype" w:hAnsi="Palatino Linotype"/>
          <w:i/>
          <w:iCs/>
          <w:sz w:val="20"/>
          <w:szCs w:val="20"/>
        </w:rPr>
        <w:br/>
        <w:t>……………………………………………..</w:t>
      </w:r>
      <w:r w:rsidRPr="005F2E55">
        <w:rPr>
          <w:rFonts w:ascii="Palatino Linotype" w:hAnsi="Palatino Linotype"/>
          <w:i/>
          <w:iCs/>
          <w:sz w:val="20"/>
          <w:szCs w:val="20"/>
        </w:rPr>
        <w:br/>
        <w:t>Κι αν κάποτε τα φρένα σου το Δίκιο, φως της αστραπής,</w:t>
      </w:r>
      <w:r w:rsidRPr="005F2E55">
        <w:rPr>
          <w:rFonts w:ascii="Palatino Linotype" w:hAnsi="Palatino Linotype"/>
          <w:i/>
          <w:iCs/>
          <w:sz w:val="20"/>
          <w:szCs w:val="20"/>
        </w:rPr>
        <w:br/>
        <w:t>κι η Αλήθεια σου κτυπήσουνε, παιδάκι μου, να μην το πεις.</w:t>
      </w:r>
      <w:r w:rsidRPr="005F2E55">
        <w:rPr>
          <w:rFonts w:ascii="Palatino Linotype" w:hAnsi="Palatino Linotype"/>
          <w:i/>
          <w:iCs/>
          <w:sz w:val="20"/>
          <w:szCs w:val="20"/>
        </w:rPr>
        <w:br/>
        <w:t>Θεριά οι ανθρώποι δεν μπορούν να το σηκώσουν.</w:t>
      </w:r>
      <w:r w:rsidRPr="005F2E55">
        <w:rPr>
          <w:rFonts w:ascii="Palatino Linotype" w:hAnsi="Palatino Linotype"/>
          <w:i/>
          <w:iCs/>
          <w:sz w:val="20"/>
          <w:szCs w:val="20"/>
        </w:rPr>
        <w:br/>
        <w:t>Δεν είναι αλήθεια πιο χρυσή απ’ την αλήθεια της σιωπής.</w:t>
      </w:r>
      <w:r w:rsidRPr="005F2E55">
        <w:rPr>
          <w:rFonts w:ascii="Palatino Linotype" w:hAnsi="Palatino Linotype"/>
          <w:i/>
          <w:iCs/>
          <w:sz w:val="20"/>
          <w:szCs w:val="20"/>
        </w:rPr>
        <w:br/>
        <w:t>Χίλιες φορές να γεννηθείς, τόσες θα σε σταυρώσουν.</w:t>
      </w:r>
    </w:p>
    <w:p w:rsidR="00CE6B92" w:rsidRPr="00CE6B92" w:rsidRDefault="00CE6B92" w:rsidP="009C5B68">
      <w:pPr>
        <w:pStyle w:val="Web"/>
        <w:spacing w:before="0" w:beforeAutospacing="0" w:after="0" w:afterAutospacing="0"/>
        <w:rPr>
          <w:rStyle w:val="a5"/>
          <w:rFonts w:ascii="Palatino Linotype" w:hAnsi="Palatino Linotype"/>
          <w:sz w:val="20"/>
          <w:szCs w:val="20"/>
        </w:rPr>
      </w:pPr>
    </w:p>
    <w:p w:rsidR="001F5A5C" w:rsidRDefault="00CE6B92" w:rsidP="00FF7F4E">
      <w:pPr>
        <w:pStyle w:val="Web"/>
        <w:spacing w:before="0" w:beforeAutospacing="0" w:after="0" w:afterAutospacing="0"/>
        <w:rPr>
          <w:rStyle w:val="a5"/>
          <w:rFonts w:ascii="Palatino Linotype" w:hAnsi="Palatino Linotype"/>
          <w:b w:val="0"/>
          <w:bCs w:val="0"/>
          <w:sz w:val="20"/>
          <w:szCs w:val="20"/>
        </w:rPr>
      </w:pPr>
      <w:r w:rsidRPr="00CE6B92">
        <w:rPr>
          <w:rStyle w:val="a5"/>
          <w:rFonts w:ascii="Palatino Linotype" w:hAnsi="Palatino Linotype"/>
          <w:sz w:val="20"/>
          <w:szCs w:val="20"/>
        </w:rPr>
        <w:t>Νικηφόρος Βρεττάκος, "Η χαρά της Παναγιάς"</w:t>
      </w:r>
    </w:p>
    <w:p w:rsidR="00CE6B92" w:rsidRPr="001F5A5C" w:rsidRDefault="00CE6B92" w:rsidP="001F5A5C">
      <w:pPr>
        <w:pStyle w:val="Web"/>
        <w:spacing w:before="0" w:beforeAutospacing="0" w:after="0" w:afterAutospacing="0"/>
        <w:rPr>
          <w:rFonts w:ascii="Palatino Linotype" w:hAnsi="Palatino Linotype"/>
          <w:sz w:val="20"/>
          <w:szCs w:val="20"/>
        </w:rPr>
      </w:pPr>
      <w:r w:rsidRPr="00CE6B92">
        <w:rPr>
          <w:rFonts w:ascii="Palatino Linotype" w:hAnsi="Palatino Linotype"/>
          <w:sz w:val="20"/>
          <w:szCs w:val="20"/>
        </w:rPr>
        <w:br/>
      </w:r>
      <w:r w:rsidRPr="005F2E55">
        <w:rPr>
          <w:rFonts w:ascii="Palatino Linotype" w:hAnsi="Palatino Linotype"/>
          <w:i/>
          <w:iCs/>
          <w:sz w:val="20"/>
          <w:szCs w:val="20"/>
        </w:rPr>
        <w:t>Η Παναγιά χτενίζει τα χρυσά της μαλλιά</w:t>
      </w:r>
      <w:r w:rsidRPr="005F2E55">
        <w:rPr>
          <w:rFonts w:ascii="Palatino Linotype" w:hAnsi="Palatino Linotype"/>
          <w:i/>
          <w:iCs/>
          <w:sz w:val="20"/>
          <w:szCs w:val="20"/>
        </w:rPr>
        <w:br/>
        <w:t>στο μικρό της παράθυρο</w:t>
      </w:r>
      <w:r w:rsidRPr="005F2E55">
        <w:rPr>
          <w:rFonts w:ascii="Palatino Linotype" w:hAnsi="Palatino Linotype"/>
          <w:i/>
          <w:iCs/>
          <w:sz w:val="20"/>
          <w:szCs w:val="20"/>
        </w:rPr>
        <w:br/>
        <w:t>μια</w:t>
      </w:r>
      <w:r w:rsidRPr="005F2E55">
        <w:rPr>
          <w:rFonts w:ascii="Palatino Linotype" w:hAnsi="Palatino Linotype"/>
          <w:i/>
          <w:iCs/>
          <w:sz w:val="20"/>
          <w:szCs w:val="20"/>
        </w:rPr>
        <w:br/>
        <w:t>θαλασσιά πεταλούδα πετά γύρω απ' τη μια της</w:t>
      </w:r>
      <w:r w:rsidRPr="005F2E55">
        <w:rPr>
          <w:rFonts w:ascii="Palatino Linotype" w:hAnsi="Palatino Linotype"/>
          <w:i/>
          <w:iCs/>
          <w:sz w:val="20"/>
          <w:szCs w:val="20"/>
        </w:rPr>
        <w:br/>
        <w:t>πλεξούδα που κρέμεται.</w:t>
      </w:r>
      <w:r w:rsidRPr="005F2E55">
        <w:rPr>
          <w:rFonts w:ascii="Palatino Linotype" w:hAnsi="Palatino Linotype"/>
          <w:i/>
          <w:iCs/>
          <w:sz w:val="20"/>
          <w:szCs w:val="20"/>
        </w:rPr>
        <w:br/>
        <w:t>Βασιλεύει ο ήλιος,</w:t>
      </w:r>
      <w:r w:rsidRPr="005F2E55">
        <w:rPr>
          <w:rFonts w:ascii="Palatino Linotype" w:hAnsi="Palatino Linotype"/>
          <w:i/>
          <w:iCs/>
          <w:sz w:val="20"/>
          <w:szCs w:val="20"/>
        </w:rPr>
        <w:br/>
        <w:t>Ο Ιωσήφ ανεβαίνει πιο ψηλά να της κόψει</w:t>
      </w:r>
      <w:r w:rsidRPr="005F2E55">
        <w:rPr>
          <w:rFonts w:ascii="Palatino Linotype" w:hAnsi="Palatino Linotype"/>
          <w:i/>
          <w:iCs/>
          <w:sz w:val="20"/>
          <w:szCs w:val="20"/>
        </w:rPr>
        <w:br/>
        <w:t>ένα κόκκινο άνθος.</w:t>
      </w:r>
    </w:p>
    <w:p w:rsidR="00CE6B92" w:rsidRDefault="00CE6B92" w:rsidP="009C5B68">
      <w:pPr>
        <w:pStyle w:val="Web"/>
        <w:spacing w:before="0" w:beforeAutospacing="0" w:after="0" w:afterAutospacing="0"/>
      </w:pPr>
      <w:r w:rsidRPr="00CE6B92">
        <w:t> </w:t>
      </w:r>
    </w:p>
    <w:p w:rsidR="00CE6B92" w:rsidRPr="00CE6B92" w:rsidRDefault="00E44A97" w:rsidP="00FF7F4E">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Ν. Γκάτσος /</w:t>
      </w:r>
      <w:r w:rsidR="002E1D11">
        <w:rPr>
          <w:rFonts w:ascii="Palatino Linotype" w:hAnsi="Palatino Linotype"/>
          <w:b/>
          <w:bCs/>
          <w:sz w:val="20"/>
          <w:szCs w:val="20"/>
        </w:rPr>
        <w:t xml:space="preserve"> </w:t>
      </w:r>
      <w:r>
        <w:rPr>
          <w:rFonts w:ascii="Palatino Linotype" w:hAnsi="Palatino Linotype"/>
          <w:b/>
          <w:bCs/>
          <w:sz w:val="20"/>
          <w:szCs w:val="20"/>
        </w:rPr>
        <w:t>Μ. Χατζιδάκις,</w:t>
      </w:r>
      <w:r w:rsidRPr="00CE6B92">
        <w:rPr>
          <w:rFonts w:ascii="Palatino Linotype" w:hAnsi="Palatino Linotype"/>
          <w:b/>
          <w:bCs/>
          <w:sz w:val="20"/>
          <w:szCs w:val="20"/>
        </w:rPr>
        <w:t xml:space="preserve"> </w:t>
      </w:r>
      <w:r w:rsidR="00CE6B92" w:rsidRPr="00CE6B92">
        <w:rPr>
          <w:rFonts w:ascii="Palatino Linotype" w:hAnsi="Palatino Linotype"/>
          <w:b/>
          <w:bCs/>
          <w:sz w:val="20"/>
          <w:szCs w:val="20"/>
        </w:rPr>
        <w:t>Μια Παναγιά</w:t>
      </w:r>
      <w:r w:rsidR="002E1D11">
        <w:rPr>
          <w:rFonts w:ascii="Palatino Linotype" w:hAnsi="Palatino Linotype"/>
          <w:b/>
          <w:bCs/>
          <w:sz w:val="20"/>
          <w:szCs w:val="20"/>
        </w:rPr>
        <w:t xml:space="preserve"> </w:t>
      </w:r>
    </w:p>
    <w:p w:rsidR="005F2E55" w:rsidRPr="001F5A5C" w:rsidRDefault="005F2E55" w:rsidP="009C5B68">
      <w:pPr>
        <w:pStyle w:val="Web"/>
        <w:spacing w:before="0" w:beforeAutospacing="0" w:after="0" w:afterAutospacing="0"/>
        <w:rPr>
          <w:rFonts w:ascii="Palatino Linotype" w:hAnsi="Palatino Linotype"/>
          <w:sz w:val="16"/>
          <w:szCs w:val="16"/>
        </w:rPr>
      </w:pPr>
    </w:p>
    <w:p w:rsidR="00CE6B92" w:rsidRPr="005F2E55" w:rsidRDefault="00CE6B92" w:rsidP="009C5B68">
      <w:pPr>
        <w:pStyle w:val="Web"/>
        <w:spacing w:before="0" w:beforeAutospacing="0" w:after="0" w:afterAutospacing="0"/>
        <w:rPr>
          <w:rFonts w:ascii="Palatino Linotype" w:hAnsi="Palatino Linotype"/>
          <w:i/>
          <w:iCs/>
          <w:sz w:val="20"/>
          <w:szCs w:val="20"/>
        </w:rPr>
      </w:pPr>
      <w:r w:rsidRPr="005F2E55">
        <w:rPr>
          <w:rFonts w:ascii="Palatino Linotype" w:hAnsi="Palatino Linotype"/>
          <w:i/>
          <w:iCs/>
          <w:sz w:val="20"/>
          <w:szCs w:val="20"/>
        </w:rPr>
        <w:t>Μια Παναγιά</w:t>
      </w:r>
      <w:r w:rsidRPr="005F2E55">
        <w:rPr>
          <w:rFonts w:ascii="Palatino Linotype" w:hAnsi="Palatino Linotype"/>
          <w:i/>
          <w:iCs/>
          <w:sz w:val="20"/>
          <w:szCs w:val="20"/>
        </w:rPr>
        <w:br/>
        <w:t>μιαν αγάπη μου έχω κλείσει</w:t>
      </w:r>
      <w:r w:rsidRPr="005F2E55">
        <w:rPr>
          <w:rFonts w:ascii="Palatino Linotype" w:hAnsi="Palatino Linotype"/>
          <w:i/>
          <w:iCs/>
          <w:sz w:val="20"/>
          <w:szCs w:val="20"/>
        </w:rPr>
        <w:br/>
        <w:t>σε ερημοκλήσι αλαργινό.</w:t>
      </w:r>
      <w:r w:rsidRPr="005F2E55">
        <w:rPr>
          <w:rFonts w:ascii="Palatino Linotype" w:hAnsi="Palatino Linotype"/>
          <w:i/>
          <w:iCs/>
          <w:sz w:val="20"/>
          <w:szCs w:val="20"/>
        </w:rPr>
        <w:br/>
        <w:t>Κάθε βραδιά</w:t>
      </w:r>
      <w:r w:rsidRPr="005F2E55">
        <w:rPr>
          <w:rFonts w:ascii="Palatino Linotype" w:hAnsi="Palatino Linotype"/>
          <w:i/>
          <w:iCs/>
          <w:sz w:val="20"/>
          <w:szCs w:val="20"/>
        </w:rPr>
        <w:br/>
      </w:r>
      <w:r w:rsidRPr="005F2E55">
        <w:rPr>
          <w:rFonts w:ascii="Palatino Linotype" w:hAnsi="Palatino Linotype"/>
          <w:i/>
          <w:iCs/>
          <w:sz w:val="20"/>
          <w:szCs w:val="20"/>
        </w:rPr>
        <w:lastRenderedPageBreak/>
        <w:t>Της καρδιάς την πόρτα ανοίγω</w:t>
      </w:r>
      <w:r w:rsidRPr="005F2E55">
        <w:rPr>
          <w:rFonts w:ascii="Palatino Linotype" w:hAnsi="Palatino Linotype"/>
          <w:i/>
          <w:iCs/>
          <w:sz w:val="20"/>
          <w:szCs w:val="20"/>
        </w:rPr>
        <w:br/>
        <w:t>κοιτάζω λίγο</w:t>
      </w:r>
      <w:r w:rsidRPr="005F2E55">
        <w:rPr>
          <w:rFonts w:ascii="Palatino Linotype" w:hAnsi="Palatino Linotype"/>
          <w:i/>
          <w:iCs/>
          <w:sz w:val="20"/>
          <w:szCs w:val="20"/>
        </w:rPr>
        <w:br/>
        <w:t>και προσκυνώ.</w:t>
      </w:r>
    </w:p>
    <w:p w:rsidR="00E44A97" w:rsidRPr="000061E2" w:rsidRDefault="00E44A97" w:rsidP="009C5B68">
      <w:pPr>
        <w:rPr>
          <w:rFonts w:ascii="Palatino Linotype" w:hAnsi="Palatino Linotype"/>
          <w:b/>
          <w:bCs/>
          <w:i/>
          <w:iCs/>
          <w:color w:val="253B51"/>
          <w:sz w:val="16"/>
          <w:szCs w:val="16"/>
        </w:rPr>
      </w:pPr>
    </w:p>
    <w:p w:rsidR="001C476A" w:rsidRPr="005F2E55" w:rsidRDefault="00E44A97" w:rsidP="009C5B68">
      <w:pPr>
        <w:rPr>
          <w:rFonts w:ascii="Palatino Linotype" w:hAnsi="Palatino Linotype"/>
          <w:b/>
          <w:bCs/>
          <w:i/>
          <w:iCs/>
          <w:color w:val="253B51"/>
          <w:sz w:val="20"/>
          <w:szCs w:val="20"/>
        </w:rPr>
      </w:pPr>
      <w:r w:rsidRPr="005F2E55">
        <w:rPr>
          <w:rFonts w:ascii="Palatino Linotype" w:hAnsi="Palatino Linotype"/>
          <w:i/>
          <w:iCs/>
          <w:sz w:val="20"/>
          <w:szCs w:val="20"/>
        </w:rPr>
        <w:t>Πότε θα `ρθει, πότε θα `ρθει</w:t>
      </w:r>
      <w:r w:rsidRPr="005F2E55">
        <w:rPr>
          <w:rFonts w:ascii="Palatino Linotype" w:hAnsi="Palatino Linotype"/>
          <w:i/>
          <w:iCs/>
          <w:sz w:val="20"/>
          <w:szCs w:val="20"/>
        </w:rPr>
        <w:br/>
        <w:t>το καλοκαίρι</w:t>
      </w:r>
      <w:r w:rsidRPr="005F2E55">
        <w:rPr>
          <w:rFonts w:ascii="Palatino Linotype" w:hAnsi="Palatino Linotype"/>
          <w:i/>
          <w:iCs/>
          <w:sz w:val="20"/>
          <w:szCs w:val="20"/>
        </w:rPr>
        <w:br/>
        <w:t>πότε τ’ αστέρι θ’ αναστηθεί</w:t>
      </w:r>
      <w:r w:rsidRPr="005F2E55">
        <w:rPr>
          <w:rFonts w:ascii="Palatino Linotype" w:hAnsi="Palatino Linotype"/>
          <w:i/>
          <w:iCs/>
          <w:sz w:val="20"/>
          <w:szCs w:val="20"/>
        </w:rPr>
        <w:br/>
        <w:t>να σου φορέσω στα μαλλιά</w:t>
      </w:r>
      <w:r w:rsidRPr="005F2E55">
        <w:rPr>
          <w:rFonts w:ascii="Palatino Linotype" w:hAnsi="Palatino Linotype"/>
          <w:i/>
          <w:iCs/>
          <w:sz w:val="20"/>
          <w:szCs w:val="20"/>
        </w:rPr>
        <w:br/>
        <w:t>χρυσό στεφάνι</w:t>
      </w:r>
      <w:r w:rsidRPr="005F2E55">
        <w:rPr>
          <w:rFonts w:ascii="Palatino Linotype" w:hAnsi="Palatino Linotype"/>
          <w:i/>
          <w:iCs/>
          <w:sz w:val="20"/>
          <w:szCs w:val="20"/>
        </w:rPr>
        <w:br/>
        <w:t>σαν πυροφάνι σ’ ακρογιαλιά.</w:t>
      </w:r>
    </w:p>
    <w:p w:rsidR="00ED65BB" w:rsidRDefault="001C476A" w:rsidP="009C5B68">
      <w:pPr>
        <w:rPr>
          <w:rFonts w:ascii="Palatino Linotype" w:hAnsi="Palatino Linotype"/>
          <w:sz w:val="20"/>
          <w:szCs w:val="20"/>
        </w:rPr>
      </w:pPr>
      <w:r w:rsidRPr="00CE6B92">
        <w:rPr>
          <w:rFonts w:ascii="Palatino Linotype" w:hAnsi="Palatino Linotype"/>
          <w:sz w:val="20"/>
          <w:szCs w:val="20"/>
        </w:rPr>
        <w:t xml:space="preserve"> </w:t>
      </w:r>
    </w:p>
    <w:p w:rsidR="00FA30C3" w:rsidRPr="005F2E55" w:rsidRDefault="005F2E55" w:rsidP="00FF7F4E">
      <w:pPr>
        <w:rPr>
          <w:rFonts w:ascii="Palatino Linotype" w:hAnsi="Palatino Linotype"/>
          <w:b/>
          <w:bCs/>
          <w:sz w:val="20"/>
          <w:szCs w:val="20"/>
        </w:rPr>
      </w:pPr>
      <w:r w:rsidRPr="005F2E55">
        <w:rPr>
          <w:rFonts w:ascii="Palatino Linotype" w:hAnsi="Palatino Linotype"/>
          <w:b/>
          <w:bCs/>
          <w:sz w:val="20"/>
          <w:szCs w:val="20"/>
        </w:rPr>
        <w:t>Στη μαύρη Παναγιά</w:t>
      </w:r>
    </w:p>
    <w:p w:rsidR="001F5A5C" w:rsidRPr="001F5A5C" w:rsidRDefault="001F5A5C" w:rsidP="009C5B68">
      <w:pPr>
        <w:rPr>
          <w:rFonts w:ascii="Palatino Linotype" w:hAnsi="Palatino Linotype"/>
          <w:i/>
          <w:iCs/>
          <w:sz w:val="16"/>
          <w:szCs w:val="16"/>
        </w:rPr>
      </w:pP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Καλή μου Μητέρα Παναγιά, οι κίτρινοι σου δάνεισαν το χρώμα τους, </w:t>
      </w:r>
    </w:p>
    <w:p w:rsidR="005F2E55" w:rsidRDefault="005F2E55" w:rsidP="009C5B68">
      <w:pPr>
        <w:rPr>
          <w:rFonts w:ascii="Palatino Linotype" w:hAnsi="Palatino Linotype"/>
          <w:i/>
          <w:iCs/>
          <w:sz w:val="20"/>
          <w:szCs w:val="20"/>
        </w:rPr>
      </w:pPr>
      <w:r>
        <w:rPr>
          <w:rFonts w:ascii="Palatino Linotype" w:hAnsi="Palatino Linotype"/>
          <w:i/>
          <w:iCs/>
          <w:sz w:val="20"/>
          <w:szCs w:val="20"/>
        </w:rPr>
        <w:t>οι κόκκινοι σ’ έκαναν ίδια με τις γυναίκες τους.</w:t>
      </w:r>
    </w:p>
    <w:p w:rsidR="005F2E55" w:rsidRDefault="005F2E55" w:rsidP="009C5B68">
      <w:pPr>
        <w:rPr>
          <w:rFonts w:ascii="Palatino Linotype" w:hAnsi="Palatino Linotype"/>
          <w:i/>
          <w:iCs/>
          <w:sz w:val="20"/>
          <w:szCs w:val="20"/>
        </w:rPr>
      </w:pPr>
      <w:r>
        <w:rPr>
          <w:rFonts w:ascii="Palatino Linotype" w:hAnsi="Palatino Linotype"/>
          <w:i/>
          <w:iCs/>
          <w:sz w:val="20"/>
          <w:szCs w:val="20"/>
        </w:rPr>
        <w:t>Θα αρνηθείς το δικό μας, το μαύρο χρώμα;</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Αλλά από την ημέρα της Κοίμησής σου,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από κείνη τη δοξασμένη μέρα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που σε δέχτηκαν οι ουρανοί,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δεν έχεις πια χρώμα. </w:t>
      </w:r>
    </w:p>
    <w:p w:rsidR="005F2E55" w:rsidRDefault="005F2E55" w:rsidP="009C5B68">
      <w:pPr>
        <w:rPr>
          <w:rFonts w:ascii="Palatino Linotype" w:hAnsi="Palatino Linotype"/>
          <w:i/>
          <w:iCs/>
          <w:sz w:val="20"/>
          <w:szCs w:val="20"/>
        </w:rPr>
      </w:pPr>
      <w:r>
        <w:rPr>
          <w:rFonts w:ascii="Palatino Linotype" w:hAnsi="Palatino Linotype"/>
          <w:i/>
          <w:iCs/>
          <w:sz w:val="20"/>
          <w:szCs w:val="20"/>
        </w:rPr>
        <w:t>Μάλλον έχεις όλα τα χρώματα:</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Είσαι κίτρινη με τους κίτρινους,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με τους κόκκινους κόκκινη,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είσαι λευκή με τους λευκούς </w:t>
      </w:r>
    </w:p>
    <w:p w:rsidR="005F2E55" w:rsidRDefault="005F2E55" w:rsidP="009C5B68">
      <w:pPr>
        <w:rPr>
          <w:rFonts w:ascii="Palatino Linotype" w:hAnsi="Palatino Linotype"/>
          <w:i/>
          <w:iCs/>
          <w:sz w:val="20"/>
          <w:szCs w:val="20"/>
        </w:rPr>
      </w:pPr>
      <w:r>
        <w:rPr>
          <w:rFonts w:ascii="Palatino Linotype" w:hAnsi="Palatino Linotype"/>
          <w:i/>
          <w:iCs/>
          <w:sz w:val="20"/>
          <w:szCs w:val="20"/>
        </w:rPr>
        <w:t>και με τους μαύρους μαύρη.</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Είσαι μια Μάνα με τόσα παιδιά,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τόσο διαφορετικά </w:t>
      </w:r>
    </w:p>
    <w:p w:rsidR="005F2E55" w:rsidRDefault="005F2E55" w:rsidP="009C5B68">
      <w:pPr>
        <w:rPr>
          <w:rFonts w:ascii="Palatino Linotype" w:hAnsi="Palatino Linotype"/>
          <w:i/>
          <w:iCs/>
          <w:sz w:val="20"/>
          <w:szCs w:val="20"/>
        </w:rPr>
      </w:pPr>
      <w:r>
        <w:rPr>
          <w:rFonts w:ascii="Palatino Linotype" w:hAnsi="Palatino Linotype"/>
          <w:i/>
          <w:iCs/>
          <w:sz w:val="20"/>
          <w:szCs w:val="20"/>
        </w:rPr>
        <w:t>κι όμως ενωμένα κοντά σου.</w:t>
      </w:r>
    </w:p>
    <w:p w:rsidR="005F2E55" w:rsidRPr="005F2E55" w:rsidRDefault="002E1D11" w:rsidP="001F5A5C">
      <w:pPr>
        <w:rPr>
          <w:rFonts w:ascii="Palatino Linotype" w:hAnsi="Palatino Linotype"/>
          <w:sz w:val="16"/>
          <w:szCs w:val="16"/>
        </w:rPr>
      </w:pPr>
      <w:r>
        <w:rPr>
          <w:rFonts w:ascii="Palatino Linotype" w:hAnsi="Palatino Linotype"/>
          <w:sz w:val="16"/>
          <w:szCs w:val="16"/>
        </w:rPr>
        <w:t xml:space="preserve">                 </w:t>
      </w:r>
      <w:r w:rsidR="005F2E55">
        <w:rPr>
          <w:rFonts w:ascii="Palatino Linotype" w:hAnsi="Palatino Linotype"/>
          <w:sz w:val="16"/>
          <w:szCs w:val="16"/>
        </w:rPr>
        <w:t>Πατήρ Αλβέρτος, από το Κογκό</w:t>
      </w:r>
    </w:p>
    <w:p w:rsidR="005F2E55" w:rsidRPr="005F2E55" w:rsidRDefault="005F2E55" w:rsidP="009C5B68">
      <w:pPr>
        <w:rPr>
          <w:rFonts w:ascii="Palatino Linotype" w:hAnsi="Palatino Linotype"/>
          <w:sz w:val="20"/>
          <w:szCs w:val="20"/>
        </w:rPr>
      </w:pPr>
    </w:p>
    <w:p w:rsidR="005F2E55" w:rsidRPr="005F2E55" w:rsidRDefault="005F2E55" w:rsidP="009C5B68">
      <w:pPr>
        <w:rPr>
          <w:rFonts w:ascii="Palatino Linotype" w:hAnsi="Palatino Linotype"/>
          <w:sz w:val="20"/>
          <w:szCs w:val="20"/>
        </w:rPr>
      </w:pPr>
    </w:p>
    <w:p w:rsidR="00E44A97" w:rsidRPr="002C7164" w:rsidRDefault="00C85A6E" w:rsidP="009C5B68">
      <w:pPr>
        <w:rPr>
          <w:rFonts w:ascii="Palatino Linotype" w:hAnsi="Palatino Linotype"/>
          <w:b/>
          <w:bCs/>
          <w:color w:val="FF0000"/>
        </w:rPr>
      </w:pPr>
      <w:r w:rsidRPr="002C7164">
        <w:rPr>
          <w:rFonts w:ascii="Palatino Linotype" w:hAnsi="Palatino Linotype"/>
          <w:b/>
          <w:bCs/>
          <w:color w:val="FF0000"/>
        </w:rPr>
        <w:t>Η μητέρα του Χριστού στο Κοράνιο</w:t>
      </w:r>
    </w:p>
    <w:p w:rsidR="00E44A97" w:rsidRPr="002C7164" w:rsidRDefault="00E44A97" w:rsidP="009C5B68">
      <w:pPr>
        <w:rPr>
          <w:rFonts w:ascii="Palatino Linotype" w:hAnsi="Palatino Linotype"/>
          <w:b/>
          <w:bCs/>
          <w:color w:val="FF0000"/>
          <w:sz w:val="20"/>
          <w:szCs w:val="20"/>
        </w:rPr>
      </w:pPr>
    </w:p>
    <w:p w:rsidR="00C85A6E" w:rsidRPr="00C85A6E" w:rsidRDefault="00C85A6E" w:rsidP="009C5B68">
      <w:pPr>
        <w:jc w:val="both"/>
        <w:rPr>
          <w:rFonts w:ascii="Palatino Linotype" w:hAnsi="Palatino Linotype" w:cs="Calibri"/>
          <w:sz w:val="20"/>
          <w:szCs w:val="20"/>
        </w:rPr>
      </w:pPr>
      <w:r w:rsidRPr="00C85A6E">
        <w:rPr>
          <w:rFonts w:ascii="Palatino Linotype" w:hAnsi="Palatino Linotype" w:cs="Calibri"/>
          <w:sz w:val="20"/>
          <w:szCs w:val="20"/>
        </w:rPr>
        <w:t>Το Κοράνι δέχεται ότι ο Ιησούς γεννήθηκε «εκ Μαρίας της Παρθένου». Δίνει, εξαιρετικά τιμητική</w:t>
      </w:r>
      <w:r w:rsidR="002E1D11">
        <w:rPr>
          <w:rFonts w:ascii="Palatino Linotype" w:hAnsi="Palatino Linotype" w:cs="Calibri"/>
          <w:sz w:val="20"/>
          <w:szCs w:val="20"/>
        </w:rPr>
        <w:t xml:space="preserve"> </w:t>
      </w:r>
      <w:r w:rsidRPr="00C85A6E">
        <w:rPr>
          <w:rFonts w:ascii="Palatino Linotype" w:hAnsi="Palatino Linotype" w:cs="Calibri"/>
          <w:sz w:val="20"/>
          <w:szCs w:val="20"/>
        </w:rPr>
        <w:t xml:space="preserve">θέση στην Παναγία και μιλάει πολλές φορές γι’ αυτήν με πολύ μεγάλη ευλάβεια. Την ονομάζει </w:t>
      </w:r>
      <w:r w:rsidRPr="00C85A6E">
        <w:rPr>
          <w:rFonts w:ascii="Palatino Linotype" w:hAnsi="Palatino Linotype" w:cs="Calibri"/>
          <w:b/>
          <w:i/>
          <w:sz w:val="20"/>
          <w:szCs w:val="20"/>
        </w:rPr>
        <w:t>Μαριάμ</w:t>
      </w:r>
      <w:r w:rsidRPr="00C85A6E">
        <w:rPr>
          <w:rFonts w:ascii="Palatino Linotype" w:hAnsi="Palatino Linotype" w:cs="Calibri"/>
          <w:sz w:val="20"/>
          <w:szCs w:val="20"/>
        </w:rPr>
        <w:t xml:space="preserve"> και την χαρακτηρίζει «άσπιλη παρθένο», «ενάρετη μητέρα του Ιησού», «αγνή από κάθε κηλίδα ανάμεσα σε όλες τις γυναίκες».</w:t>
      </w:r>
    </w:p>
    <w:p w:rsidR="00C85A6E" w:rsidRPr="00C85A6E" w:rsidRDefault="00C85A6E" w:rsidP="00F5475E">
      <w:pPr>
        <w:jc w:val="both"/>
        <w:rPr>
          <w:rFonts w:ascii="Palatino Linotype" w:hAnsi="Palatino Linotype" w:cs="Calibri"/>
          <w:sz w:val="20"/>
          <w:szCs w:val="20"/>
        </w:rPr>
      </w:pPr>
      <w:r w:rsidRPr="00C85A6E">
        <w:rPr>
          <w:rFonts w:ascii="Palatino Linotype" w:hAnsi="Palatino Linotype" w:cs="Calibri"/>
          <w:sz w:val="20"/>
          <w:szCs w:val="20"/>
        </w:rPr>
        <w:t>Ένα ολόκληρο κεφάλαιο, το 19, ονομάζεται</w:t>
      </w:r>
      <w:r w:rsidR="002E1D11">
        <w:rPr>
          <w:rFonts w:ascii="Palatino Linotype" w:hAnsi="Palatino Linotype" w:cs="Calibri"/>
          <w:sz w:val="20"/>
          <w:szCs w:val="20"/>
        </w:rPr>
        <w:t xml:space="preserve"> </w:t>
      </w:r>
      <w:r w:rsidRPr="00C85A6E">
        <w:rPr>
          <w:rFonts w:ascii="Palatino Linotype" w:hAnsi="Palatino Linotype" w:cs="Calibri"/>
          <w:i/>
          <w:sz w:val="20"/>
          <w:szCs w:val="20"/>
        </w:rPr>
        <w:t>Σούρα Μαριάμ</w:t>
      </w:r>
      <w:r w:rsidRPr="00C85A6E">
        <w:rPr>
          <w:rFonts w:ascii="Palatino Linotype" w:hAnsi="Palatino Linotype" w:cs="Calibri"/>
          <w:sz w:val="20"/>
          <w:szCs w:val="20"/>
        </w:rPr>
        <w:t xml:space="preserve"> και είναι αφιερωμένο σ’ αυτήν.</w:t>
      </w:r>
      <w:r w:rsidR="002E1D11">
        <w:rPr>
          <w:rFonts w:ascii="Palatino Linotype" w:hAnsi="Palatino Linotype" w:cs="Calibri"/>
          <w:sz w:val="20"/>
          <w:szCs w:val="20"/>
        </w:rPr>
        <w:t xml:space="preserve"> </w:t>
      </w:r>
      <w:r w:rsidRPr="00C85A6E">
        <w:rPr>
          <w:rFonts w:ascii="Palatino Linotype" w:hAnsi="Palatino Linotype" w:cs="Calibri"/>
          <w:sz w:val="20"/>
          <w:szCs w:val="20"/>
        </w:rPr>
        <w:t xml:space="preserve"> </w:t>
      </w:r>
    </w:p>
    <w:p w:rsidR="00C85A6E" w:rsidRPr="00C85A6E" w:rsidRDefault="00C85A6E" w:rsidP="009C5B68">
      <w:pPr>
        <w:jc w:val="both"/>
        <w:rPr>
          <w:rFonts w:ascii="Palatino Linotype" w:hAnsi="Palatino Linotype" w:cs="Calibri"/>
          <w:sz w:val="20"/>
          <w:szCs w:val="20"/>
        </w:rPr>
      </w:pPr>
      <w:r w:rsidRPr="00C85A6E">
        <w:rPr>
          <w:rFonts w:ascii="Palatino Linotype" w:hAnsi="Palatino Linotype" w:cs="Calibri"/>
          <w:iCs/>
          <w:sz w:val="20"/>
          <w:szCs w:val="20"/>
        </w:rPr>
        <w:t>Ως θαύματα</w:t>
      </w:r>
      <w:r w:rsidRPr="00C85A6E">
        <w:rPr>
          <w:rFonts w:ascii="Palatino Linotype" w:hAnsi="Palatino Linotype" w:cs="Calibri"/>
          <w:sz w:val="20"/>
          <w:szCs w:val="20"/>
        </w:rPr>
        <w:t xml:space="preserve"> που έχουν σχέση με τη ζωή της περιγράφονται: η εκλογή της ανάμεσα σ’ όλες τις γυναίκες του κόσμου, η γέννησή της, τα νεανικά της χρόνια, η σύλληψη του Ιησού. Σε πολλά μέρη του Κορανίου τονίζεται ότι ο Ιησούς γεννήθηκε με τρόπο υπερφυσικό από την «αγία Παρθένο Μαριάμ» και από το «πνεύμα του Θεού». Μάλιστα, ο Ιησούς αναφέρεται ως «Ιησούς, ο υιός της Μαριάμ», αν και οι Άραβες πάντοτε όταν αναφέρονται σε κάποιον λένε ότι είναι γιος κάποιου άνδρα. Αυτή η αναφορά είναι ιδιαίτερα τιμητική για τη Μαριάμ, δείχνει πόσο σημαντικό πρόσωπο τη θεωρούν ότι είναι.</w:t>
      </w:r>
    </w:p>
    <w:p w:rsidR="00C85A6E" w:rsidRPr="00C85A6E" w:rsidRDefault="00C85A6E" w:rsidP="009C5B68">
      <w:pPr>
        <w:jc w:val="both"/>
        <w:rPr>
          <w:rFonts w:ascii="Palatino Linotype" w:hAnsi="Palatino Linotype" w:cs="Calibri"/>
          <w:sz w:val="20"/>
          <w:szCs w:val="20"/>
        </w:rPr>
      </w:pPr>
      <w:r w:rsidRPr="00C85A6E">
        <w:rPr>
          <w:rFonts w:ascii="Palatino Linotype" w:hAnsi="Palatino Linotype" w:cs="Calibri"/>
          <w:sz w:val="20"/>
          <w:szCs w:val="20"/>
        </w:rPr>
        <w:t>Οι μουσουλμάνοι τη σέβονται ως μητέρα του Μεσσία</w:t>
      </w:r>
      <w:r w:rsidR="002E1D11">
        <w:rPr>
          <w:rFonts w:ascii="Palatino Linotype" w:hAnsi="Palatino Linotype" w:cs="Calibri"/>
          <w:sz w:val="20"/>
          <w:szCs w:val="20"/>
        </w:rPr>
        <w:t xml:space="preserve"> </w:t>
      </w:r>
      <w:r w:rsidRPr="00C85A6E">
        <w:rPr>
          <w:rFonts w:ascii="Palatino Linotype" w:hAnsi="Palatino Linotype" w:cs="Calibri"/>
          <w:sz w:val="20"/>
          <w:szCs w:val="20"/>
        </w:rPr>
        <w:t>και όχι ως Θεοτόκο (μητέρα του Θεού). Δε δυσκολεύονται όμως να την επικαλεσθούν ως «</w:t>
      </w:r>
      <w:r w:rsidRPr="00C85A6E">
        <w:rPr>
          <w:rFonts w:ascii="Palatino Linotype" w:hAnsi="Palatino Linotype" w:cs="Calibri"/>
          <w:i/>
          <w:iCs/>
          <w:sz w:val="20"/>
          <w:szCs w:val="20"/>
        </w:rPr>
        <w:t>Δέσποινά μας, κυρία μας Μαριάμ</w:t>
      </w:r>
      <w:r w:rsidRPr="00C85A6E">
        <w:rPr>
          <w:rFonts w:ascii="Palatino Linotype" w:hAnsi="Palatino Linotype" w:cs="Calibri"/>
          <w:sz w:val="20"/>
          <w:szCs w:val="20"/>
        </w:rPr>
        <w:t>». Ένας κορανικός στίχος</w:t>
      </w:r>
      <w:r w:rsidR="002E1D11">
        <w:rPr>
          <w:rFonts w:ascii="Palatino Linotype" w:hAnsi="Palatino Linotype" w:cs="Calibri"/>
          <w:sz w:val="20"/>
          <w:szCs w:val="20"/>
        </w:rPr>
        <w:t>,</w:t>
      </w:r>
      <w:r w:rsidRPr="00C85A6E">
        <w:rPr>
          <w:rFonts w:ascii="Palatino Linotype" w:hAnsi="Palatino Linotype" w:cs="Calibri"/>
          <w:sz w:val="20"/>
          <w:szCs w:val="20"/>
        </w:rPr>
        <w:t xml:space="preserve"> που δείχνει το μέγεθος της τιμής που δόθηκε από τον Αλλάχ στον Ιησού και τη μητέρα του, γράφει ότι τους κατέστησε «</w:t>
      </w:r>
      <w:r w:rsidRPr="00C85A6E">
        <w:rPr>
          <w:rFonts w:ascii="Palatino Linotype" w:hAnsi="Palatino Linotype" w:cs="Calibri"/>
          <w:i/>
          <w:sz w:val="20"/>
          <w:szCs w:val="20"/>
        </w:rPr>
        <w:t>σημείον του σύμπαντος κόσμου</w:t>
      </w:r>
      <w:r w:rsidRPr="00C85A6E">
        <w:rPr>
          <w:rFonts w:ascii="Palatino Linotype" w:hAnsi="Palatino Linotype" w:cs="Calibri"/>
          <w:sz w:val="20"/>
          <w:szCs w:val="20"/>
        </w:rPr>
        <w:t>», δηλαδή, κάτι εξαιρετικά μοναδικό και σημαντικό για όλη την κτίση, θα λέγαμε.</w:t>
      </w:r>
    </w:p>
    <w:p w:rsidR="00FF7F4E" w:rsidRDefault="00FF7F4E" w:rsidP="009C5B68">
      <w:pPr>
        <w:rPr>
          <w:rFonts w:ascii="Palatino Linotype" w:hAnsi="Palatino Linotype"/>
        </w:rPr>
      </w:pPr>
    </w:p>
    <w:p w:rsidR="00E44A97" w:rsidRPr="00FF7F4E" w:rsidRDefault="00E44A97" w:rsidP="009C5B68">
      <w:pPr>
        <w:rPr>
          <w:rFonts w:ascii="Palatino Linotype" w:hAnsi="Palatino Linotype"/>
          <w:b/>
        </w:rPr>
      </w:pPr>
      <w:r w:rsidRPr="00FF7F4E">
        <w:rPr>
          <w:rFonts w:ascii="Palatino Linotype" w:hAnsi="Palatino Linotype"/>
          <w:b/>
        </w:rPr>
        <w:t xml:space="preserve">ΘΕΜΑΤΙΚΗ ΕΝΟΤΗΤΑ </w:t>
      </w:r>
      <w:r w:rsidRPr="00FF7F4E">
        <w:rPr>
          <w:rFonts w:ascii="Palatino Linotype" w:hAnsi="Palatino Linotype"/>
          <w:b/>
          <w:bCs/>
        </w:rPr>
        <w:t>3:</w:t>
      </w:r>
      <w:r w:rsidR="002E1D11">
        <w:rPr>
          <w:rFonts w:ascii="Palatino Linotype" w:hAnsi="Palatino Linotype"/>
          <w:b/>
        </w:rPr>
        <w:t xml:space="preserve"> </w:t>
      </w:r>
      <w:r w:rsidRPr="00FF7F4E">
        <w:rPr>
          <w:rFonts w:ascii="Palatino Linotype" w:hAnsi="Palatino Linotype"/>
          <w:b/>
        </w:rPr>
        <w:t>Σπουδαία παιδιά</w:t>
      </w:r>
    </w:p>
    <w:p w:rsidR="00E44A97" w:rsidRDefault="00E44A97" w:rsidP="009C5B68">
      <w:pPr>
        <w:rPr>
          <w:rFonts w:cs="Calibri"/>
          <w:u w:val="single"/>
        </w:rPr>
      </w:pPr>
    </w:p>
    <w:p w:rsidR="00E44A97" w:rsidRDefault="0042637E" w:rsidP="009C5B68">
      <w:pPr>
        <w:jc w:val="both"/>
        <w:rPr>
          <w:rFonts w:ascii="Palatino Linotype" w:hAnsi="Palatino Linotype"/>
          <w:sz w:val="20"/>
          <w:szCs w:val="20"/>
        </w:rPr>
      </w:pPr>
      <w:r>
        <w:rPr>
          <w:rFonts w:ascii="Palatino Linotype" w:hAnsi="Palatino Linotype"/>
          <w:noProof/>
          <w:sz w:val="20"/>
          <w:szCs w:val="20"/>
        </w:rPr>
        <w:pict>
          <v:shape id="_x0000_s1057" type="#_x0000_t202" style="position:absolute;left:0;text-align:left;margin-left:-9pt;margin-top:6pt;width:414pt;height:73pt;z-index:251641344" fillcolor="#eaeaea" stroked="f">
            <v:textbox>
              <w:txbxContent>
                <w:p w:rsidR="00266173" w:rsidRDefault="00266173" w:rsidP="00E44A97">
                  <w:pPr>
                    <w:jc w:val="center"/>
                    <w:rPr>
                      <w:rFonts w:ascii="Palatino Linotype" w:hAnsi="Palatino Linotype"/>
                      <w:spacing w:val="160"/>
                    </w:rPr>
                  </w:pPr>
                </w:p>
                <w:p w:rsidR="00266173" w:rsidRDefault="00266173" w:rsidP="00E44A97">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E44A97">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E44A97">
                  <w:pPr>
                    <w:jc w:val="center"/>
                    <w:rPr>
                      <w:rFonts w:ascii="Palatino Linotype" w:hAnsi="Palatino Linotype"/>
                    </w:rPr>
                  </w:pPr>
                  <w:r>
                    <w:rPr>
                      <w:rFonts w:ascii="Palatino Linotype" w:hAnsi="Palatino Linotype"/>
                    </w:rPr>
                    <w:t xml:space="preserve"> </w:t>
                  </w:r>
                </w:p>
                <w:p w:rsidR="00266173" w:rsidRDefault="00266173" w:rsidP="00E44A97"/>
              </w:txbxContent>
            </v:textbox>
          </v:shape>
        </w:pict>
      </w:r>
    </w:p>
    <w:p w:rsidR="00E44A97" w:rsidRDefault="00E44A97" w:rsidP="009C5B68">
      <w:pPr>
        <w:jc w:val="both"/>
        <w:rPr>
          <w:rFonts w:ascii="Palatino Linotype" w:hAnsi="Palatino Linotype"/>
          <w:sz w:val="20"/>
          <w:szCs w:val="20"/>
        </w:rPr>
      </w:pPr>
    </w:p>
    <w:p w:rsidR="00E44A97" w:rsidRDefault="00E44A97" w:rsidP="009C5B68">
      <w:pPr>
        <w:jc w:val="both"/>
        <w:rPr>
          <w:rFonts w:ascii="Palatino Linotype" w:hAnsi="Palatino Linotype"/>
          <w:sz w:val="20"/>
          <w:szCs w:val="20"/>
        </w:rPr>
      </w:pPr>
    </w:p>
    <w:p w:rsidR="00E44A97" w:rsidRDefault="00E44A97" w:rsidP="009C5B68">
      <w:pPr>
        <w:jc w:val="both"/>
        <w:rPr>
          <w:rFonts w:ascii="Palatino Linotype" w:hAnsi="Palatino Linotype"/>
          <w:sz w:val="20"/>
          <w:szCs w:val="20"/>
        </w:rPr>
      </w:pPr>
    </w:p>
    <w:p w:rsidR="00E44A97" w:rsidRDefault="00E44A97" w:rsidP="009C5B68">
      <w:pPr>
        <w:jc w:val="center"/>
        <w:rPr>
          <w:rFonts w:ascii="Palatino Linotype" w:hAnsi="Palatino Linotype"/>
          <w:sz w:val="20"/>
          <w:szCs w:val="20"/>
        </w:rPr>
      </w:pPr>
    </w:p>
    <w:p w:rsidR="00E44A97" w:rsidRDefault="00E44A97" w:rsidP="009C5B68">
      <w:pPr>
        <w:jc w:val="center"/>
        <w:rPr>
          <w:rFonts w:ascii="Palatino Linotype" w:hAnsi="Palatino Linotype"/>
          <w:sz w:val="20"/>
          <w:szCs w:val="20"/>
        </w:rPr>
      </w:pPr>
    </w:p>
    <w:p w:rsidR="001D559E" w:rsidRDefault="001D559E" w:rsidP="009C5B68">
      <w:pPr>
        <w:jc w:val="center"/>
        <w:rPr>
          <w:rFonts w:ascii="Palatino Linotype" w:hAnsi="Palatino Linotype"/>
          <w:sz w:val="20"/>
          <w:szCs w:val="20"/>
        </w:rPr>
      </w:pPr>
    </w:p>
    <w:p w:rsidR="00BC6AD9" w:rsidRDefault="00BC6AD9" w:rsidP="00FA30C3">
      <w:pPr>
        <w:rPr>
          <w:rFonts w:ascii="Palatino Linotype" w:hAnsi="Palatino Linotype"/>
          <w:b/>
          <w:color w:val="FF0000"/>
        </w:rPr>
      </w:pPr>
    </w:p>
    <w:p w:rsidR="002C7164" w:rsidRPr="008C0D43" w:rsidRDefault="000061E2" w:rsidP="00FA30C3">
      <w:pPr>
        <w:rPr>
          <w:rFonts w:ascii="Palatino Linotype" w:hAnsi="Palatino Linotype"/>
          <w:b/>
          <w:color w:val="FF0000"/>
        </w:rPr>
      </w:pPr>
      <w:r w:rsidRPr="008C0D43">
        <w:rPr>
          <w:rFonts w:ascii="Palatino Linotype" w:hAnsi="Palatino Linotype"/>
          <w:b/>
          <w:color w:val="FF0000"/>
        </w:rPr>
        <w:t>Από την Αγία Γραφή</w:t>
      </w:r>
    </w:p>
    <w:p w:rsidR="002C7164" w:rsidRPr="00B94A0D" w:rsidRDefault="002C7164" w:rsidP="009C5B68">
      <w:pPr>
        <w:rPr>
          <w:rFonts w:ascii="Palatino Linotype" w:hAnsi="Palatino Linotype"/>
          <w:sz w:val="20"/>
          <w:szCs w:val="20"/>
        </w:rPr>
      </w:pPr>
    </w:p>
    <w:p w:rsidR="002C7164" w:rsidRPr="00BC6AD9" w:rsidRDefault="002C7164" w:rsidP="009C5B68">
      <w:pPr>
        <w:rPr>
          <w:rFonts w:ascii="Palatino Linotype" w:hAnsi="Palatino Linotype"/>
          <w:b/>
          <w:sz w:val="22"/>
          <w:szCs w:val="22"/>
        </w:rPr>
      </w:pPr>
      <w:r w:rsidRPr="00BC6AD9">
        <w:rPr>
          <w:rFonts w:ascii="Palatino Linotype" w:hAnsi="Palatino Linotype"/>
          <w:b/>
          <w:sz w:val="22"/>
          <w:szCs w:val="22"/>
        </w:rPr>
        <w:t>1.</w:t>
      </w:r>
      <w:r w:rsidR="002E1D11">
        <w:rPr>
          <w:rFonts w:ascii="Palatino Linotype" w:hAnsi="Palatino Linotype"/>
          <w:b/>
          <w:sz w:val="22"/>
          <w:szCs w:val="22"/>
        </w:rPr>
        <w:t xml:space="preserve">  </w:t>
      </w:r>
      <w:r w:rsidRPr="00BC6AD9">
        <w:rPr>
          <w:rFonts w:ascii="Palatino Linotype" w:hAnsi="Palatino Linotype"/>
          <w:b/>
          <w:sz w:val="22"/>
          <w:szCs w:val="22"/>
        </w:rPr>
        <w:t>Ισαάκ: Ένα παιδί-δώρο του Θεού</w:t>
      </w:r>
    </w:p>
    <w:p w:rsidR="00BC6AD9" w:rsidRDefault="00BC6AD9" w:rsidP="009C5B68">
      <w:pPr>
        <w:rPr>
          <w:rFonts w:ascii="Palatino Linotype" w:hAnsi="Palatino Linotype"/>
          <w:i/>
          <w:iCs/>
          <w:sz w:val="20"/>
          <w:szCs w:val="20"/>
        </w:rPr>
      </w:pPr>
    </w:p>
    <w:p w:rsidR="009244DB" w:rsidRPr="002C7164" w:rsidRDefault="004A0BF3" w:rsidP="009C5B68">
      <w:pPr>
        <w:rPr>
          <w:rFonts w:ascii="Palatino Linotype" w:hAnsi="Palatino Linotype"/>
        </w:rPr>
      </w:pPr>
      <w:r>
        <w:rPr>
          <w:rFonts w:ascii="Palatino Linotype" w:hAnsi="Palatino Linotype"/>
          <w:i/>
          <w:iCs/>
          <w:sz w:val="20"/>
          <w:szCs w:val="20"/>
        </w:rPr>
        <w:t xml:space="preserve">Ο </w:t>
      </w:r>
      <w:r w:rsidR="00E44A97">
        <w:rPr>
          <w:rFonts w:ascii="Palatino Linotype" w:hAnsi="Palatino Linotype"/>
          <w:i/>
          <w:iCs/>
          <w:sz w:val="20"/>
          <w:szCs w:val="20"/>
        </w:rPr>
        <w:t xml:space="preserve">Αβραάμ και η </w:t>
      </w:r>
      <w:r>
        <w:rPr>
          <w:rFonts w:ascii="Palatino Linotype" w:hAnsi="Palatino Linotype"/>
          <w:i/>
          <w:iCs/>
          <w:sz w:val="20"/>
          <w:szCs w:val="20"/>
        </w:rPr>
        <w:t xml:space="preserve">γυναίκα του η Σάρρα </w:t>
      </w:r>
      <w:r w:rsidR="00E44A97">
        <w:rPr>
          <w:rFonts w:ascii="Palatino Linotype" w:hAnsi="Palatino Linotype"/>
          <w:i/>
          <w:iCs/>
          <w:sz w:val="20"/>
          <w:szCs w:val="20"/>
        </w:rPr>
        <w:t>είχαν γεράσει αλλά δεν είχαν αποκτήσει παιδιά.</w:t>
      </w:r>
      <w:r w:rsidR="002E1D11">
        <w:rPr>
          <w:rFonts w:ascii="Palatino Linotype" w:hAnsi="Palatino Linotype"/>
          <w:i/>
          <w:iCs/>
          <w:sz w:val="20"/>
          <w:szCs w:val="20"/>
        </w:rPr>
        <w:t xml:space="preserve"> </w:t>
      </w:r>
    </w:p>
    <w:p w:rsidR="00E4075C" w:rsidRDefault="00E4075C" w:rsidP="009C5B68">
      <w:pPr>
        <w:jc w:val="both"/>
        <w:rPr>
          <w:rFonts w:ascii="Palatino Linotype" w:hAnsi="Palatino Linotype"/>
          <w:i/>
          <w:iCs/>
          <w:sz w:val="20"/>
          <w:szCs w:val="20"/>
        </w:rPr>
      </w:pPr>
      <w:r>
        <w:rPr>
          <w:rFonts w:ascii="Palatino Linotype" w:hAnsi="Palatino Linotype"/>
          <w:i/>
          <w:iCs/>
          <w:sz w:val="20"/>
          <w:szCs w:val="20"/>
        </w:rPr>
        <w:t>Κάποια φορά, ο</w:t>
      </w:r>
      <w:r w:rsidR="002E1D11">
        <w:rPr>
          <w:rFonts w:ascii="Palatino Linotype" w:hAnsi="Palatino Linotype"/>
          <w:i/>
          <w:iCs/>
          <w:sz w:val="20"/>
          <w:szCs w:val="20"/>
        </w:rPr>
        <w:t xml:space="preserve"> </w:t>
      </w:r>
      <w:r>
        <w:rPr>
          <w:rFonts w:ascii="Palatino Linotype" w:hAnsi="Palatino Linotype"/>
          <w:i/>
          <w:iCs/>
          <w:sz w:val="20"/>
          <w:szCs w:val="20"/>
        </w:rPr>
        <w:t xml:space="preserve">Θεός είπε στον Αβραάμ: «Οι απόγονοί σου θα είναι τόσο πολλοί σαν τους κόκκους της άμμου στη γη». </w:t>
      </w:r>
      <w:r w:rsidRPr="00E4075C">
        <w:rPr>
          <w:rFonts w:ascii="Palatino Linotype" w:hAnsi="Palatino Linotype"/>
          <w:i/>
          <w:iCs/>
          <w:sz w:val="20"/>
          <w:szCs w:val="20"/>
        </w:rPr>
        <w:t xml:space="preserve">Ο Αβραάμ όμως </w:t>
      </w:r>
      <w:r>
        <w:rPr>
          <w:rFonts w:ascii="Palatino Linotype" w:hAnsi="Palatino Linotype"/>
          <w:i/>
          <w:iCs/>
          <w:sz w:val="20"/>
          <w:szCs w:val="20"/>
        </w:rPr>
        <w:t>δυσκολευόταν να το πιστέψει γιατί δεν είχε παιδιά. Τη νύχτα εκείνη είπε ο Θεός στον Αβραάμ: «Κοίτα τον ουρανό και μέτρα τ’ αστέρια, αν μπορείς να τα μετρήσεις. Έτσι αναρίθμητοι θα είναι και οι απόγονοί σου». Ο Αβραάμ πίστεψε ό,τι του είπε ο Θεός.</w:t>
      </w:r>
    </w:p>
    <w:p w:rsidR="00E4075C" w:rsidRPr="00E4075C" w:rsidRDefault="00E4075C" w:rsidP="009C5B68">
      <w:pPr>
        <w:jc w:val="right"/>
        <w:rPr>
          <w:rFonts w:ascii="Palatino Linotype" w:hAnsi="Palatino Linotype"/>
          <w:sz w:val="16"/>
          <w:szCs w:val="16"/>
        </w:rPr>
      </w:pPr>
      <w:r w:rsidRPr="00E4075C">
        <w:rPr>
          <w:rFonts w:ascii="Palatino Linotype" w:hAnsi="Palatino Linotype"/>
          <w:sz w:val="16"/>
          <w:szCs w:val="16"/>
        </w:rPr>
        <w:t>Γεν 13, 14-18. 15, 5-6</w:t>
      </w:r>
    </w:p>
    <w:p w:rsidR="00BC6AD9" w:rsidRDefault="00BC6AD9" w:rsidP="009C5B68">
      <w:pPr>
        <w:jc w:val="both"/>
        <w:rPr>
          <w:rFonts w:ascii="Palatino Linotype" w:hAnsi="Palatino Linotype"/>
          <w:i/>
          <w:iCs/>
          <w:sz w:val="20"/>
          <w:szCs w:val="20"/>
        </w:rPr>
      </w:pP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 xml:space="preserve">Μια μέρα που ο Αβραάμ καθόταν μπροστά στην πόρτα της σκηνής του, σήκωσε τα μάτια του και είδε τρεις ξένους άντρες να στέκονται απέναντί του. Αμέσως έτρεξε να τους προϋπαντήσει και τους προσκύνησε σκύβοντας ως τη γη. «Σας προσκαλώ για φαγητό», είπε. Οι άντρες τον ευχαρίστησαν και κάθισαν στη σκιά μπροστά στη σκηνή. </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Ο Αβραάμ ετοίμασε ένα καλό φαγητό και η Σάρρα ζύμωσε πίτες για τους άντρες. Όταν το φαγητό ήταν έτοιμο, ο Αβραάμ το έφερε έξω και το πρόσφερε στους επισκέπτες του.</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Εκείνοι, όταν έφαγαν, ρώτησαν τον Αβραάμ: «Πού είναι η Σάρρα η γυναίκα σου;» Αυτός απάντησε: «Μέσα, στη σκηνή». Τότε ο ένας από τους άντρες είπε: «Του χρόνου τέτοια εποχή θα ξανάρθω και η γυναίκα σου η Σάρρα θα έχει γιο».</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 xml:space="preserve">Η Σάρρα άκουσε τι είπε ο άντρας. Δεν μπορούσε όμως να το πιστέψει. Γέλασε λοιπόν κρυφά καθώς σκεφτόταν: «Αφού γεράσαμε! Δεν μπορούμε πια να αποκτήσουμε παιδιά». </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Ο άντρας είπε: «Γιατί γέλασε η Σάρρα; Τίποτα δεν είναι αδύνατο για τον Θεό!»</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 xml:space="preserve">Μετά από ένα χρόνο, ο Θεός εκπλήρωσε την υπόσχεσή του: η Σάρρα γέννησε ένα γιο. Τον ονόμασαν «Ισαάκ», που σημαίνει «γέλιο». Επειδή η Σάρρα είχε γελάσει όταν άκουσε ότι σ’ ένα χρόνο θ’ αποκτούσαν γιο. </w:t>
      </w:r>
    </w:p>
    <w:p w:rsidR="009244DB" w:rsidRPr="001D559E" w:rsidRDefault="009244DB" w:rsidP="009C5B68">
      <w:pPr>
        <w:jc w:val="right"/>
        <w:rPr>
          <w:rFonts w:ascii="Palatino Linotype" w:hAnsi="Palatino Linotype"/>
          <w:sz w:val="16"/>
          <w:szCs w:val="16"/>
        </w:rPr>
      </w:pPr>
      <w:r w:rsidRPr="001D559E">
        <w:rPr>
          <w:rFonts w:ascii="Palatino Linotype" w:hAnsi="Palatino Linotype"/>
          <w:sz w:val="16"/>
          <w:szCs w:val="16"/>
        </w:rPr>
        <w:t>Γεν</w:t>
      </w:r>
      <w:r w:rsidR="004A0BF3">
        <w:rPr>
          <w:rFonts w:ascii="Palatino Linotype" w:hAnsi="Palatino Linotype"/>
          <w:sz w:val="16"/>
          <w:szCs w:val="16"/>
        </w:rPr>
        <w:t xml:space="preserve"> 18, 1-15. 21, 1-2</w:t>
      </w:r>
    </w:p>
    <w:p w:rsidR="001D559E" w:rsidRDefault="001D559E" w:rsidP="009C5B68">
      <w:pPr>
        <w:rPr>
          <w:rFonts w:ascii="Palatino Linotype" w:hAnsi="Palatino Linotype"/>
          <w:i/>
          <w:iCs/>
          <w:sz w:val="20"/>
          <w:szCs w:val="20"/>
        </w:rPr>
      </w:pPr>
    </w:p>
    <w:p w:rsidR="00410A8F" w:rsidRPr="00BC6AD9" w:rsidRDefault="002C7164" w:rsidP="009C5B68">
      <w:pPr>
        <w:rPr>
          <w:rFonts w:ascii="Palatino Linotype" w:hAnsi="Palatino Linotype"/>
          <w:b/>
          <w:sz w:val="22"/>
          <w:szCs w:val="22"/>
        </w:rPr>
      </w:pPr>
      <w:r w:rsidRPr="00BC6AD9">
        <w:rPr>
          <w:rFonts w:ascii="Palatino Linotype" w:hAnsi="Palatino Linotype"/>
          <w:b/>
          <w:sz w:val="22"/>
          <w:szCs w:val="22"/>
        </w:rPr>
        <w:t>2.</w:t>
      </w:r>
      <w:r w:rsidR="002E1D11">
        <w:rPr>
          <w:rFonts w:ascii="Palatino Linotype" w:hAnsi="Palatino Linotype"/>
          <w:b/>
          <w:sz w:val="22"/>
          <w:szCs w:val="22"/>
        </w:rPr>
        <w:t xml:space="preserve"> </w:t>
      </w:r>
      <w:r w:rsidRPr="00BC6AD9">
        <w:rPr>
          <w:rFonts w:ascii="Palatino Linotype" w:hAnsi="Palatino Linotype"/>
          <w:b/>
          <w:sz w:val="22"/>
          <w:szCs w:val="22"/>
        </w:rPr>
        <w:t xml:space="preserve"> </w:t>
      </w:r>
      <w:r w:rsidR="00410A8F" w:rsidRPr="00BC6AD9">
        <w:rPr>
          <w:rFonts w:ascii="Palatino Linotype" w:hAnsi="Palatino Linotype"/>
          <w:b/>
          <w:sz w:val="22"/>
          <w:szCs w:val="22"/>
        </w:rPr>
        <w:t>Μωυσής: ένα παιδί που σώθηκε απ’ τα νερά</w:t>
      </w:r>
    </w:p>
    <w:p w:rsidR="00BC6AD9" w:rsidRDefault="00BC6AD9" w:rsidP="00BC6AD9">
      <w:pPr>
        <w:rPr>
          <w:rFonts w:ascii="Palatino Linotype" w:hAnsi="Palatino Linotype"/>
          <w:b/>
          <w:bCs/>
          <w:sz w:val="20"/>
          <w:szCs w:val="20"/>
        </w:rPr>
      </w:pPr>
    </w:p>
    <w:p w:rsidR="002C7164" w:rsidRPr="002C7164" w:rsidRDefault="002C7164" w:rsidP="00BC6AD9">
      <w:pPr>
        <w:rPr>
          <w:rFonts w:ascii="Palatino Linotype" w:hAnsi="Palatino Linotype"/>
          <w:b/>
          <w:bCs/>
          <w:sz w:val="20"/>
          <w:szCs w:val="20"/>
        </w:rPr>
      </w:pPr>
      <w:r w:rsidRPr="002C7164">
        <w:rPr>
          <w:rFonts w:ascii="Palatino Linotype" w:hAnsi="Palatino Linotype"/>
          <w:b/>
          <w:bCs/>
          <w:sz w:val="20"/>
          <w:szCs w:val="20"/>
        </w:rPr>
        <w:t>Οι Ισραηλίτες υποφέρουν στην Αίγυπτο</w:t>
      </w:r>
    </w:p>
    <w:p w:rsidR="00BC6AD9" w:rsidRDefault="00BC6AD9" w:rsidP="009C5B68">
      <w:pPr>
        <w:jc w:val="both"/>
        <w:rPr>
          <w:rFonts w:ascii="Palatino Linotype" w:hAnsi="Palatino Linotype"/>
          <w:i/>
          <w:iCs/>
          <w:sz w:val="20"/>
          <w:szCs w:val="20"/>
        </w:rPr>
      </w:pPr>
    </w:p>
    <w:p w:rsidR="002C7164" w:rsidRDefault="002C7164" w:rsidP="009C5B68">
      <w:pPr>
        <w:jc w:val="both"/>
        <w:rPr>
          <w:rFonts w:ascii="Palatino Linotype" w:hAnsi="Palatino Linotype"/>
          <w:i/>
          <w:iCs/>
          <w:sz w:val="20"/>
          <w:szCs w:val="20"/>
        </w:rPr>
      </w:pPr>
      <w:r>
        <w:rPr>
          <w:rFonts w:ascii="Palatino Linotype" w:hAnsi="Palatino Linotype"/>
          <w:i/>
          <w:iCs/>
          <w:sz w:val="20"/>
          <w:szCs w:val="20"/>
        </w:rPr>
        <w:t>Τα πάρα πολύ παλιά χρόνια οι Ισραηλίτες ζούσαν υποδουλωμένοι στην Αίγυπτο. Όταν μάλιστα στο</w:t>
      </w:r>
      <w:r w:rsidR="00EF2EB4">
        <w:rPr>
          <w:rFonts w:ascii="Palatino Linotype" w:hAnsi="Palatino Linotype"/>
          <w:i/>
          <w:iCs/>
          <w:sz w:val="20"/>
          <w:szCs w:val="20"/>
        </w:rPr>
        <w:t>ν</w:t>
      </w:r>
      <w:r>
        <w:rPr>
          <w:rFonts w:ascii="Palatino Linotype" w:hAnsi="Palatino Linotype"/>
          <w:i/>
          <w:iCs/>
          <w:sz w:val="20"/>
          <w:szCs w:val="20"/>
        </w:rPr>
        <w:t xml:space="preserve"> θρόνο ανέβηκε ένας νέος βασιλιάς, τα πράγματα χειροτέρεψαν. «Αυτοί οι Ισραηλίτες γίνονται ολοένα και περισσότεροι. Σύντομα θα είναι πιο δυνατοί από μας και θα μας κάνουν ό,τι θέλουν!» είπε στο</w:t>
      </w:r>
      <w:r w:rsidR="00BC6AD9">
        <w:rPr>
          <w:rFonts w:ascii="Palatino Linotype" w:hAnsi="Palatino Linotype"/>
          <w:i/>
          <w:iCs/>
          <w:sz w:val="20"/>
          <w:szCs w:val="20"/>
        </w:rPr>
        <w:t>ν</w:t>
      </w:r>
      <w:r>
        <w:rPr>
          <w:rFonts w:ascii="Palatino Linotype" w:hAnsi="Palatino Linotype"/>
          <w:i/>
          <w:iCs/>
          <w:sz w:val="20"/>
          <w:szCs w:val="20"/>
        </w:rPr>
        <w:t xml:space="preserve"> λαό του.</w:t>
      </w:r>
    </w:p>
    <w:p w:rsidR="002C7164" w:rsidRDefault="002C7164" w:rsidP="009C5B68">
      <w:pPr>
        <w:jc w:val="both"/>
        <w:rPr>
          <w:rFonts w:ascii="Palatino Linotype" w:hAnsi="Palatino Linotype"/>
          <w:i/>
          <w:iCs/>
          <w:sz w:val="20"/>
          <w:szCs w:val="20"/>
        </w:rPr>
      </w:pPr>
      <w:r>
        <w:rPr>
          <w:rFonts w:ascii="Palatino Linotype" w:hAnsi="Palatino Linotype"/>
          <w:i/>
          <w:iCs/>
          <w:sz w:val="20"/>
          <w:szCs w:val="20"/>
        </w:rPr>
        <w:t xml:space="preserve">Ο Φαραώ έδωσε διαταγή να εργάζονται οι Ισραηλίτες σκληρά. Σκέφτηκε: «Έτσι θα τους έχουμε του χεριού μας». Τους άντρες των Ισραηλιτών τους μεταχειρίζονταν σαν να ήταν </w:t>
      </w:r>
      <w:r>
        <w:rPr>
          <w:rFonts w:ascii="Palatino Linotype" w:hAnsi="Palatino Linotype"/>
          <w:i/>
          <w:iCs/>
          <w:sz w:val="20"/>
          <w:szCs w:val="20"/>
        </w:rPr>
        <w:lastRenderedPageBreak/>
        <w:t>σκλάβοι. Τους υποχρέωναν να φτιάχνουν από τη λάσπη τούβλα και να χτίζουν μεγάλες πόλεις για τον Φαραώ.</w:t>
      </w:r>
    </w:p>
    <w:p w:rsidR="002C7164" w:rsidRDefault="002C7164" w:rsidP="009C5B68">
      <w:pPr>
        <w:jc w:val="both"/>
        <w:rPr>
          <w:rFonts w:ascii="Palatino Linotype" w:hAnsi="Palatino Linotype"/>
          <w:i/>
          <w:iCs/>
          <w:sz w:val="20"/>
          <w:szCs w:val="20"/>
        </w:rPr>
      </w:pPr>
      <w:r>
        <w:rPr>
          <w:rFonts w:ascii="Palatino Linotype" w:hAnsi="Palatino Linotype"/>
          <w:i/>
          <w:iCs/>
          <w:sz w:val="20"/>
          <w:szCs w:val="20"/>
        </w:rPr>
        <w:t>Όλα αυτά όμως δεν ήταν αρκετά για τον Φαραώ. Έβγαλε τότε διαταγή και είπε: «Κάθε αγόρι που γεννιέται από τους Ισραηλίτες να το ρίχνετε στον ποταμό Νείλο. Τα κορίτσια να τα αφήνετε να ζουν». Γιατί φοβόταν μήπως οι άντρες Ισραηλίτες πληθύνουν πολύ κι αρχίσουν να πολεμούν τους Αιγύπτιους.</w:t>
      </w:r>
    </w:p>
    <w:p w:rsidR="002C7164" w:rsidRPr="00410A8F" w:rsidRDefault="002C7164" w:rsidP="009C5B68">
      <w:pPr>
        <w:jc w:val="right"/>
        <w:rPr>
          <w:rFonts w:ascii="Palatino Linotype" w:hAnsi="Palatino Linotype"/>
          <w:sz w:val="16"/>
          <w:szCs w:val="16"/>
        </w:rPr>
      </w:pPr>
      <w:r>
        <w:rPr>
          <w:rFonts w:ascii="Palatino Linotype" w:hAnsi="Palatino Linotype"/>
          <w:sz w:val="16"/>
          <w:szCs w:val="16"/>
        </w:rPr>
        <w:t>Εξ 1</w:t>
      </w:r>
    </w:p>
    <w:p w:rsidR="00BC6AD9" w:rsidRDefault="00BC6AD9" w:rsidP="00BC6AD9">
      <w:pPr>
        <w:jc w:val="both"/>
        <w:rPr>
          <w:rFonts w:ascii="Palatino Linotype" w:hAnsi="Palatino Linotype"/>
          <w:b/>
          <w:bCs/>
          <w:sz w:val="20"/>
          <w:szCs w:val="20"/>
        </w:rPr>
      </w:pPr>
    </w:p>
    <w:p w:rsidR="002C7164" w:rsidRPr="002C7164" w:rsidRDefault="002C7164" w:rsidP="00BC6AD9">
      <w:pPr>
        <w:jc w:val="both"/>
        <w:rPr>
          <w:rFonts w:ascii="Palatino Linotype" w:hAnsi="Palatino Linotype"/>
          <w:b/>
          <w:bCs/>
          <w:sz w:val="20"/>
          <w:szCs w:val="20"/>
        </w:rPr>
      </w:pPr>
      <w:r w:rsidRPr="002C7164">
        <w:rPr>
          <w:rFonts w:ascii="Palatino Linotype" w:hAnsi="Palatino Linotype"/>
          <w:b/>
          <w:bCs/>
          <w:sz w:val="20"/>
          <w:szCs w:val="20"/>
        </w:rPr>
        <w:t>Η γέννηση και η σωτηρία του Μωυσή</w:t>
      </w:r>
    </w:p>
    <w:p w:rsidR="00BC6AD9" w:rsidRDefault="00BC6AD9" w:rsidP="009C5B68">
      <w:pPr>
        <w:jc w:val="both"/>
        <w:rPr>
          <w:rFonts w:ascii="Palatino Linotype" w:hAnsi="Palatino Linotype"/>
          <w:i/>
          <w:iCs/>
          <w:sz w:val="20"/>
          <w:szCs w:val="20"/>
        </w:rPr>
      </w:pPr>
    </w:p>
    <w:p w:rsidR="001D559E" w:rsidRDefault="001D559E" w:rsidP="009C5B68">
      <w:pPr>
        <w:jc w:val="both"/>
        <w:rPr>
          <w:rFonts w:ascii="Palatino Linotype" w:hAnsi="Palatino Linotype"/>
          <w:i/>
          <w:iCs/>
          <w:sz w:val="20"/>
          <w:szCs w:val="20"/>
        </w:rPr>
      </w:pPr>
      <w:r>
        <w:rPr>
          <w:rFonts w:ascii="Palatino Linotype" w:hAnsi="Palatino Linotype"/>
          <w:i/>
          <w:iCs/>
          <w:sz w:val="20"/>
          <w:szCs w:val="20"/>
        </w:rPr>
        <w:t>Η ζωή στην Αίγυπτο</w:t>
      </w:r>
      <w:r w:rsidR="002E1D11">
        <w:rPr>
          <w:rFonts w:ascii="Palatino Linotype" w:hAnsi="Palatino Linotype"/>
          <w:i/>
          <w:iCs/>
          <w:sz w:val="20"/>
          <w:szCs w:val="20"/>
        </w:rPr>
        <w:t xml:space="preserve"> </w:t>
      </w:r>
      <w:r>
        <w:rPr>
          <w:rFonts w:ascii="Palatino Linotype" w:hAnsi="Palatino Linotype"/>
          <w:i/>
          <w:iCs/>
          <w:sz w:val="20"/>
          <w:szCs w:val="20"/>
        </w:rPr>
        <w:t>ήταν πολύ δύσκολη για τους Ισραηλίτες. Όλους τους γονείς τούς έπιανε φόβος όταν γεννιόταν ένα αγόρι. Το ίδιο αισθάνθηκε κι ένα ανδρόγυνο που είχαν κιόλας ένα γιο και μια κόρη, αλλά απέκτησαν και ένα τρίτο παιδί. Ήταν αγόρι και ήταν πολύ όμορφο.</w:t>
      </w:r>
    </w:p>
    <w:p w:rsidR="001D559E" w:rsidRDefault="001D559E" w:rsidP="009C5B68">
      <w:pPr>
        <w:jc w:val="both"/>
        <w:rPr>
          <w:rFonts w:ascii="Palatino Linotype" w:hAnsi="Palatino Linotype"/>
          <w:i/>
          <w:iCs/>
          <w:sz w:val="20"/>
          <w:szCs w:val="20"/>
        </w:rPr>
      </w:pPr>
      <w:r>
        <w:rPr>
          <w:rFonts w:ascii="Palatino Linotype" w:hAnsi="Palatino Linotype"/>
          <w:i/>
          <w:iCs/>
          <w:sz w:val="20"/>
          <w:szCs w:val="20"/>
        </w:rPr>
        <w:t>Η μητέρα λυπήθηκε πολύ. Δεν ήθελε να ρίξουν οι στρατιώτες το παιδί της σ</w:t>
      </w:r>
      <w:r w:rsidR="00EF2EB4">
        <w:rPr>
          <w:rFonts w:ascii="Palatino Linotype" w:hAnsi="Palatino Linotype"/>
          <w:i/>
          <w:iCs/>
          <w:sz w:val="20"/>
          <w:szCs w:val="20"/>
        </w:rPr>
        <w:t>τον ν</w:t>
      </w:r>
      <w:r>
        <w:rPr>
          <w:rFonts w:ascii="Palatino Linotype" w:hAnsi="Palatino Linotype"/>
          <w:i/>
          <w:iCs/>
          <w:sz w:val="20"/>
          <w:szCs w:val="20"/>
        </w:rPr>
        <w:t xml:space="preserve">είλο. Γι’ αυτό </w:t>
      </w:r>
      <w:r w:rsidR="00EF2EB4">
        <w:rPr>
          <w:rFonts w:ascii="Palatino Linotype" w:hAnsi="Palatino Linotype"/>
          <w:i/>
          <w:iCs/>
          <w:sz w:val="20"/>
          <w:szCs w:val="20"/>
        </w:rPr>
        <w:t>τον λ</w:t>
      </w:r>
      <w:r>
        <w:rPr>
          <w:rFonts w:ascii="Palatino Linotype" w:hAnsi="Palatino Linotype"/>
          <w:i/>
          <w:iCs/>
          <w:sz w:val="20"/>
          <w:szCs w:val="20"/>
        </w:rPr>
        <w:t>όγο, το έκρυβε. Το παιδί όμως μεγάλωνε και η μητέρα του δεν μπορούσε πια να το κρύβει. Πήρε ένα καλάθι, έβαλε το παιδί μέσα και το άφησε στις καλαμιές, στις όχθες του Νείλου. Έβαλε και την αδε</w:t>
      </w:r>
      <w:r w:rsidR="00410A8F">
        <w:rPr>
          <w:rFonts w:ascii="Palatino Linotype" w:hAnsi="Palatino Linotype"/>
          <w:i/>
          <w:iCs/>
          <w:sz w:val="20"/>
          <w:szCs w:val="20"/>
        </w:rPr>
        <w:t>ρφή του παιδιού να παρακολουθεί από μακριά τι θα γίνει.</w:t>
      </w:r>
    </w:p>
    <w:p w:rsidR="00410A8F" w:rsidRDefault="00410A8F" w:rsidP="009C5B68">
      <w:pPr>
        <w:jc w:val="both"/>
        <w:rPr>
          <w:rFonts w:ascii="Palatino Linotype" w:hAnsi="Palatino Linotype"/>
          <w:i/>
          <w:iCs/>
          <w:sz w:val="20"/>
          <w:szCs w:val="20"/>
        </w:rPr>
      </w:pPr>
      <w:r>
        <w:rPr>
          <w:rFonts w:ascii="Palatino Linotype" w:hAnsi="Palatino Linotype"/>
          <w:i/>
          <w:iCs/>
          <w:sz w:val="20"/>
          <w:szCs w:val="20"/>
        </w:rPr>
        <w:t>Τότε ήρθε η κόρη του Φαραώ με τις υπηρέτριές της για να λουστεί στον Νείλο. Κάποια στιγμή, πρόσεξε το καλάθι ανάμεσα στα καλάμια κι έστειλε τη δούλη της να το πάρει. Το άνοιξε και είδε μέσα ένα μικρό αγόρι που έκλαιγε. Το λυπήθηκε και είπε: «Αυτό είναι εβραιόπουλο».</w:t>
      </w:r>
    </w:p>
    <w:p w:rsidR="00410A8F" w:rsidRDefault="00410A8F" w:rsidP="009C5B68">
      <w:pPr>
        <w:jc w:val="both"/>
        <w:rPr>
          <w:rFonts w:ascii="Palatino Linotype" w:hAnsi="Palatino Linotype"/>
          <w:i/>
          <w:iCs/>
          <w:sz w:val="20"/>
          <w:szCs w:val="20"/>
        </w:rPr>
      </w:pPr>
      <w:r>
        <w:rPr>
          <w:rFonts w:ascii="Palatino Linotype" w:hAnsi="Palatino Linotype"/>
          <w:i/>
          <w:iCs/>
          <w:sz w:val="20"/>
          <w:szCs w:val="20"/>
        </w:rPr>
        <w:t>Τότε η Μαριάμ, η αδερφή του παιδιού, ρώτησε την κόρη του Φαραώ: «Να πάω να σου φωνάξω μια γυναίκα από τις Ισραηλίτισσες, να σου θηλάζει το παιδί;»</w:t>
      </w:r>
    </w:p>
    <w:p w:rsidR="00410A8F" w:rsidRDefault="00410A8F" w:rsidP="009C5B68">
      <w:pPr>
        <w:jc w:val="both"/>
        <w:rPr>
          <w:rFonts w:ascii="Palatino Linotype" w:hAnsi="Palatino Linotype"/>
          <w:i/>
          <w:iCs/>
          <w:sz w:val="20"/>
          <w:szCs w:val="20"/>
        </w:rPr>
      </w:pPr>
      <w:r>
        <w:rPr>
          <w:rFonts w:ascii="Palatino Linotype" w:hAnsi="Palatino Linotype"/>
          <w:i/>
          <w:iCs/>
          <w:sz w:val="20"/>
          <w:szCs w:val="20"/>
        </w:rPr>
        <w:t>Η κόρη του Φαραώ της λέει: «Πήγαινε». Πάει το κορίτσι και φωνάζει τη μητέρα του παιδιού. «Πάρε αυτό το παιδί», της λέει η βασιλοπούλα «και θήλασέ το για μένα, κι εγώ θα σου δίνω την αμοιβή σου». Έτσι η μητέρα πήρε πάλι το παιδί κοντά της. Όταν αυτό μεγάλωσε, το έφερε στην κόρη του Φαραώ. Εκείνη το υιοθέτησε και του έδωσε το όνομα Μωυσής.</w:t>
      </w:r>
    </w:p>
    <w:p w:rsidR="00410A8F" w:rsidRDefault="00410A8F" w:rsidP="009C5B68">
      <w:pPr>
        <w:jc w:val="right"/>
        <w:rPr>
          <w:rFonts w:ascii="Palatino Linotype" w:hAnsi="Palatino Linotype"/>
          <w:sz w:val="16"/>
          <w:szCs w:val="16"/>
        </w:rPr>
      </w:pPr>
      <w:r>
        <w:rPr>
          <w:rFonts w:ascii="Palatino Linotype" w:hAnsi="Palatino Linotype"/>
          <w:sz w:val="16"/>
          <w:szCs w:val="16"/>
        </w:rPr>
        <w:t>Εξ 2, 1-10</w:t>
      </w:r>
    </w:p>
    <w:p w:rsidR="00410A8F" w:rsidRDefault="00410A8F" w:rsidP="009C5B68">
      <w:pPr>
        <w:jc w:val="right"/>
        <w:rPr>
          <w:rFonts w:ascii="Palatino Linotype" w:hAnsi="Palatino Linotype"/>
          <w:sz w:val="16"/>
          <w:szCs w:val="16"/>
        </w:rPr>
      </w:pPr>
    </w:p>
    <w:p w:rsidR="005A5FC1" w:rsidRPr="002C7164" w:rsidRDefault="00410A8F" w:rsidP="00BC6AD9">
      <w:pPr>
        <w:rPr>
          <w:rFonts w:ascii="Palatino Linotype" w:hAnsi="Palatino Linotype"/>
          <w:b/>
          <w:bCs/>
          <w:sz w:val="20"/>
          <w:szCs w:val="20"/>
        </w:rPr>
      </w:pPr>
      <w:r w:rsidRPr="002C7164">
        <w:rPr>
          <w:rFonts w:ascii="Palatino Linotype" w:hAnsi="Palatino Linotype"/>
          <w:b/>
          <w:bCs/>
          <w:sz w:val="20"/>
          <w:szCs w:val="20"/>
        </w:rPr>
        <w:t>Η Φλεγόμενη</w:t>
      </w:r>
      <w:r w:rsidR="00C21AA8" w:rsidRPr="002C7164">
        <w:rPr>
          <w:rFonts w:ascii="Palatino Linotype" w:hAnsi="Palatino Linotype"/>
          <w:b/>
          <w:bCs/>
          <w:sz w:val="20"/>
          <w:szCs w:val="20"/>
        </w:rPr>
        <w:t xml:space="preserve"> Βάτος</w:t>
      </w:r>
    </w:p>
    <w:p w:rsidR="00BC6AD9" w:rsidRDefault="00BC6AD9" w:rsidP="009C5B68">
      <w:pPr>
        <w:jc w:val="both"/>
        <w:rPr>
          <w:rFonts w:ascii="Palatino Linotype" w:hAnsi="Palatino Linotype"/>
          <w:i/>
          <w:iCs/>
          <w:sz w:val="20"/>
          <w:szCs w:val="20"/>
        </w:rPr>
      </w:pPr>
    </w:p>
    <w:p w:rsidR="00C21AA8" w:rsidRDefault="00C21AA8" w:rsidP="009C5B68">
      <w:pPr>
        <w:jc w:val="both"/>
        <w:rPr>
          <w:rFonts w:ascii="Palatino Linotype" w:hAnsi="Palatino Linotype"/>
          <w:i/>
          <w:iCs/>
          <w:sz w:val="20"/>
          <w:szCs w:val="20"/>
        </w:rPr>
      </w:pPr>
      <w:r>
        <w:rPr>
          <w:rFonts w:ascii="Palatino Linotype" w:hAnsi="Palatino Linotype"/>
          <w:i/>
          <w:iCs/>
          <w:sz w:val="20"/>
          <w:szCs w:val="20"/>
        </w:rPr>
        <w:t>Κάποια μέρα ο Μωυσής ήρθε με τα πρόβατά του στο βουνό Χωρήβ. Τότε του φανερώθηκε ο Θεός μέσα σε μια πύρινη φλόγα που έβγαινε από μια βάτο. Ο Μωυσής είδε πως η βάτος, ενώ είχε πάρει φωτιά κι ήταν μέσα στις φλόγες, δεν καιγόταν να γίνει στάχτη. Είπε λοιπόν: «Ας πάω να δω αυτό το παράδοξο θέαμα: γιατί δεν καίγεται η βάτος;»</w:t>
      </w:r>
    </w:p>
    <w:p w:rsidR="00C21AA8" w:rsidRDefault="00C21AA8" w:rsidP="009C5B68">
      <w:pPr>
        <w:jc w:val="both"/>
        <w:rPr>
          <w:rFonts w:ascii="Palatino Linotype" w:hAnsi="Palatino Linotype"/>
          <w:i/>
          <w:iCs/>
          <w:sz w:val="20"/>
          <w:szCs w:val="20"/>
        </w:rPr>
      </w:pPr>
      <w:r>
        <w:rPr>
          <w:rFonts w:ascii="Palatino Linotype" w:hAnsi="Palatino Linotype"/>
          <w:i/>
          <w:iCs/>
          <w:sz w:val="20"/>
          <w:szCs w:val="20"/>
        </w:rPr>
        <w:t>Μόλις πλησίασε, άκουσε μια φωνή μέσα από τη βάτο: «Μωυσή, Μωυσή». Αυτός απάντησε: «Ορίστε». «Μην πλησιάσεις εδώ», είπε η φωνή.. «Βγάλε τα σανδάλια από τα πόδια σου, γιατί ο τόπος όπου στέκεσαι είναι τόπος άγιος. Εγώ είμαι ο Θεός των προγόνων σου, ο Θεός του Αβραάμ, ο Θεός του Ισαάκ, ο Θεός του Ιακώβ». Τότε ο Μωυσής σκέπασε το πρόσωπό του, γιατί φοβόταν να κοιτάξει τον Θεό.</w:t>
      </w:r>
    </w:p>
    <w:p w:rsidR="00C21AA8" w:rsidRDefault="00C21AA8" w:rsidP="009C5B68">
      <w:pPr>
        <w:jc w:val="both"/>
        <w:rPr>
          <w:rFonts w:ascii="Palatino Linotype" w:hAnsi="Palatino Linotype"/>
          <w:i/>
          <w:iCs/>
          <w:sz w:val="20"/>
          <w:szCs w:val="20"/>
        </w:rPr>
      </w:pPr>
      <w:r>
        <w:rPr>
          <w:rFonts w:ascii="Palatino Linotype" w:hAnsi="Palatino Linotype"/>
          <w:i/>
          <w:iCs/>
          <w:sz w:val="20"/>
          <w:szCs w:val="20"/>
        </w:rPr>
        <w:t>Ο Θεός συνέχισε: «Είδα τη δυστυχία του λαού μου στην Αίγυπτο, και άκουσα την κραυγή τους εξαιτίας των καταπιεστών τους. Ξέρω τα βάσανά τους. Γι’ αυτό κατέβηκα να τους γλιτώσω από τους Αιγυπτίους και να τους οδηγήσω σε μια χώρα μεγάλη και εύφορη. Πήγαινε στον Φαραώ και πες του να ελευθερώσει τον λαό μου».</w:t>
      </w:r>
    </w:p>
    <w:p w:rsidR="00C21AA8" w:rsidRPr="00FA005C" w:rsidRDefault="00FA005C" w:rsidP="009C5B68">
      <w:pPr>
        <w:jc w:val="right"/>
        <w:rPr>
          <w:rFonts w:ascii="Palatino Linotype" w:hAnsi="Palatino Linotype"/>
          <w:sz w:val="16"/>
          <w:szCs w:val="16"/>
        </w:rPr>
      </w:pPr>
      <w:r>
        <w:rPr>
          <w:rFonts w:ascii="Palatino Linotype" w:hAnsi="Palatino Linotype"/>
          <w:sz w:val="16"/>
          <w:szCs w:val="16"/>
        </w:rPr>
        <w:t>Εξ 3, 1-10</w:t>
      </w:r>
    </w:p>
    <w:p w:rsidR="002C7164" w:rsidRDefault="002C7164" w:rsidP="009C5B68">
      <w:pPr>
        <w:rPr>
          <w:rFonts w:ascii="Palatino Linotype" w:hAnsi="Palatino Linotype"/>
          <w:sz w:val="20"/>
          <w:szCs w:val="20"/>
        </w:rPr>
      </w:pPr>
    </w:p>
    <w:p w:rsidR="002C7164" w:rsidRPr="00BC6AD9" w:rsidRDefault="002C7164" w:rsidP="00FA30C3">
      <w:pPr>
        <w:rPr>
          <w:rFonts w:ascii="Palatino Linotype" w:hAnsi="Palatino Linotype"/>
          <w:b/>
          <w:sz w:val="22"/>
          <w:szCs w:val="22"/>
        </w:rPr>
      </w:pPr>
      <w:r w:rsidRPr="00BC6AD9">
        <w:rPr>
          <w:rFonts w:ascii="Palatino Linotype" w:hAnsi="Palatino Linotype"/>
          <w:b/>
          <w:sz w:val="22"/>
          <w:szCs w:val="22"/>
        </w:rPr>
        <w:t>3.</w:t>
      </w:r>
      <w:r w:rsidR="002E1D11">
        <w:rPr>
          <w:rFonts w:ascii="Palatino Linotype" w:hAnsi="Palatino Linotype"/>
          <w:b/>
          <w:sz w:val="22"/>
          <w:szCs w:val="22"/>
        </w:rPr>
        <w:t xml:space="preserve"> </w:t>
      </w:r>
      <w:r w:rsidRPr="00BC6AD9">
        <w:rPr>
          <w:rFonts w:ascii="Palatino Linotype" w:hAnsi="Palatino Linotype"/>
          <w:b/>
          <w:sz w:val="22"/>
          <w:szCs w:val="22"/>
        </w:rPr>
        <w:t xml:space="preserve"> Δαβίδ: Το βοσκόπουλο της Βηθλεέμ που έγινε ο δοξασμένος βασιλιάς των Ιουδαίων</w:t>
      </w:r>
    </w:p>
    <w:p w:rsidR="00BC6AD9" w:rsidRDefault="00BC6AD9" w:rsidP="00BC6AD9">
      <w:pPr>
        <w:rPr>
          <w:rFonts w:ascii="Palatino Linotype" w:hAnsi="Palatino Linotype"/>
          <w:b/>
          <w:bCs/>
          <w:sz w:val="20"/>
          <w:szCs w:val="20"/>
        </w:rPr>
      </w:pPr>
    </w:p>
    <w:p w:rsidR="00E44A97" w:rsidRPr="002C7164" w:rsidRDefault="00E11189" w:rsidP="00BC6AD9">
      <w:pPr>
        <w:rPr>
          <w:rFonts w:ascii="Palatino Linotype" w:hAnsi="Palatino Linotype"/>
          <w:b/>
          <w:bCs/>
          <w:sz w:val="20"/>
          <w:szCs w:val="20"/>
        </w:rPr>
      </w:pPr>
      <w:r w:rsidRPr="002C7164">
        <w:rPr>
          <w:rFonts w:ascii="Palatino Linotype" w:hAnsi="Palatino Linotype"/>
          <w:b/>
          <w:bCs/>
          <w:sz w:val="20"/>
          <w:szCs w:val="20"/>
        </w:rPr>
        <w:t>Η χρίση του μικρού Δαβίδ ως βασιλιά του Ισραήλ</w:t>
      </w:r>
    </w:p>
    <w:p w:rsidR="00BC6AD9" w:rsidRDefault="00BC6AD9" w:rsidP="009C5B68">
      <w:pPr>
        <w:jc w:val="both"/>
        <w:rPr>
          <w:rFonts w:ascii="Palatino Linotype" w:hAnsi="Palatino Linotype"/>
          <w:i/>
          <w:iCs/>
          <w:sz w:val="20"/>
          <w:szCs w:val="20"/>
        </w:rPr>
      </w:pPr>
    </w:p>
    <w:p w:rsidR="00FA005C" w:rsidRDefault="00E175C8" w:rsidP="009C5B68">
      <w:pPr>
        <w:jc w:val="both"/>
        <w:rPr>
          <w:rFonts w:ascii="Palatino Linotype" w:hAnsi="Palatino Linotype"/>
          <w:i/>
          <w:iCs/>
          <w:sz w:val="20"/>
          <w:szCs w:val="20"/>
        </w:rPr>
      </w:pPr>
      <w:r>
        <w:rPr>
          <w:rFonts w:ascii="Palatino Linotype" w:hAnsi="Palatino Linotype"/>
          <w:i/>
          <w:iCs/>
          <w:sz w:val="20"/>
          <w:szCs w:val="20"/>
        </w:rPr>
        <w:t>Στην Ιουδαία εκείνα τα παλιά χρόνια βασίλευε ο Σαούλ. Όταν ανέβηκε στο</w:t>
      </w:r>
      <w:r w:rsidR="00BC6AD9">
        <w:rPr>
          <w:rFonts w:ascii="Palatino Linotype" w:hAnsi="Palatino Linotype"/>
          <w:i/>
          <w:iCs/>
          <w:sz w:val="20"/>
          <w:szCs w:val="20"/>
        </w:rPr>
        <w:t>ν</w:t>
      </w:r>
      <w:r>
        <w:rPr>
          <w:rFonts w:ascii="Palatino Linotype" w:hAnsi="Palatino Linotype"/>
          <w:i/>
          <w:iCs/>
          <w:sz w:val="20"/>
          <w:szCs w:val="20"/>
        </w:rPr>
        <w:t xml:space="preserve"> θρόνο ήταν σεμνός και συνετός βασιλιάς, μα σιγά σιγά ο εγωισμός του τον τύφλωσε κι έγινε σκληρός και τυραννικός. Τότε ζούσε και ο μεγάλος προφήτης Σαμουήλ. Ο Θεός είπε στον Σαμουήλ: «Ο Σαούλ δεν μπορεί πια να είναι βασιλιάς του Ισραήλ. Γέμισε το δοχείο σου με λάδι και πήγαινε στην πόλη Βηθλεέμ, στον Ιεσσαί, γιατί έχω βρει ανάμεσα στους γιους του τον βασιλιά που χρειάζομαι».</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Ο Σαμουήλ έκανε όπως του είπε ο Θεός και πήγε στη Βηθλεέμ. Ο Ιεσσαί παρουσίασε εφτά από τους γιους του στον Σαμουήλ. Κανέναν όμως απ’ αυτούς δεν είχε διαλέξει ο Θεός.</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 xml:space="preserve">Ο Σαμουήλ ρώτησε τον Ιεσσαί: «Αυτά είναι όλα τα παιδιά σου;» Ο Ιεσσαί απάντησε: «Απομένει ακόμα ο μικρότερος, αλλά αυτός βόσκει τα πρόβατα. Τον λένε Δαβίδ». Ο Σαμουήλ του είπε: «Στείλε και φέρ’ τον». </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 xml:space="preserve">Και ο Δαβίδ ήρθε. Τον έφεραν μπροστά στον προφήτη. Ήταν όμορφος πολύ. Είχε ξανθά μαλλιά και σπινθηροβόλο βλέμμα. Τότε ο Θεός είπε στον Σαμουήλ: «Αυτός είναι. Σήκω και χρίσε τον βασιλιά!» </w:t>
      </w:r>
    </w:p>
    <w:p w:rsidR="00E11189" w:rsidRPr="00FA005C" w:rsidRDefault="00E11189" w:rsidP="009C5B68">
      <w:pPr>
        <w:jc w:val="both"/>
        <w:rPr>
          <w:rFonts w:ascii="Palatino Linotype" w:hAnsi="Palatino Linotype"/>
          <w:i/>
          <w:iCs/>
          <w:sz w:val="20"/>
          <w:szCs w:val="20"/>
        </w:rPr>
      </w:pPr>
      <w:r>
        <w:rPr>
          <w:rFonts w:ascii="Palatino Linotype" w:hAnsi="Palatino Linotype"/>
          <w:i/>
          <w:iCs/>
          <w:sz w:val="20"/>
          <w:szCs w:val="20"/>
        </w:rPr>
        <w:t>Πήρε λοιπόν ο Σαμουήλ το δοχείο με το λάδι και έχρισε τον Δαβίδ. Έτσι ορίστηκε να γίνει βασιλιάς του Ισραήλ. Από κείνη την ημέρα, ο Θεός ήταν μαζί με τον Δαβίδ.</w:t>
      </w:r>
    </w:p>
    <w:p w:rsidR="00E44A97" w:rsidRDefault="00E11189" w:rsidP="009C5B68">
      <w:pPr>
        <w:jc w:val="right"/>
        <w:rPr>
          <w:rFonts w:ascii="Palatino Linotype" w:hAnsi="Palatino Linotype"/>
          <w:sz w:val="16"/>
          <w:szCs w:val="16"/>
        </w:rPr>
      </w:pPr>
      <w:r w:rsidRPr="00E11189">
        <w:rPr>
          <w:rFonts w:ascii="Palatino Linotype" w:hAnsi="Palatino Linotype"/>
          <w:sz w:val="16"/>
          <w:szCs w:val="16"/>
        </w:rPr>
        <w:t>Α΄ Σαμ 16, 1-13</w:t>
      </w:r>
    </w:p>
    <w:p w:rsidR="00E11189" w:rsidRDefault="00E11189" w:rsidP="009C5B68">
      <w:pPr>
        <w:jc w:val="right"/>
        <w:rPr>
          <w:rFonts w:ascii="Palatino Linotype" w:hAnsi="Palatino Linotype"/>
          <w:sz w:val="16"/>
          <w:szCs w:val="16"/>
        </w:rPr>
      </w:pPr>
    </w:p>
    <w:p w:rsidR="005A5FC1" w:rsidRPr="002C7164" w:rsidRDefault="00E44A97" w:rsidP="00BC6AD9">
      <w:pPr>
        <w:rPr>
          <w:rFonts w:ascii="Palatino Linotype" w:hAnsi="Palatino Linotype"/>
          <w:b/>
          <w:bCs/>
          <w:sz w:val="20"/>
          <w:szCs w:val="20"/>
        </w:rPr>
      </w:pPr>
      <w:r w:rsidRPr="002C7164">
        <w:rPr>
          <w:rFonts w:ascii="Palatino Linotype" w:hAnsi="Palatino Linotype"/>
          <w:b/>
          <w:bCs/>
          <w:sz w:val="20"/>
          <w:szCs w:val="20"/>
        </w:rPr>
        <w:t xml:space="preserve">Δαβίδ και Γολιάθ </w:t>
      </w:r>
    </w:p>
    <w:p w:rsidR="00BC6AD9" w:rsidRDefault="00BC6AD9" w:rsidP="009C5B68">
      <w:pPr>
        <w:jc w:val="both"/>
        <w:rPr>
          <w:rFonts w:ascii="Palatino Linotype" w:hAnsi="Palatino Linotype"/>
          <w:i/>
          <w:iCs/>
          <w:sz w:val="20"/>
          <w:szCs w:val="20"/>
        </w:rPr>
      </w:pP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Τον καιρό που ο Σαούλ ήταν βασιλιάς, γίνονταν συνέχεια πόλεμοι ανάμεσα στον ισραηλιτικό λαό και στους εχθρούς του, τους Φιλισταίους.</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Κάποια μέρα, οι Φιλισταίοι ήρθαν πάλι ως τα σύνορα και έστησαν το στρατόπεδό τους. Τότε κάλεσε ο βασιλιάς Σαούλ τους άντρες του Ισραήλ να πάρουν τα όπλα. Πήγαν στον πόλεμο και τα αδέρφια του Δαβίδ. Αλλά ο Δαβίδ ήταν πολύ νέος για να γίνει στρατιώτης. Έπρεπε να μείνει κοντά στον πατέρα του και να φυλάει τα πρόβατα.</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Όταν ο Σαούλ και οι Ισραηλίτες ήρθαν στα σύνορα, βγήκε από το στρατόπεδο των Φιλισταίων ένας πολεμιστής. Ονομαζόταν Γολιάθ και ήταν ψηλός σαν γίγαντας. Φορούσε βαριά πανοπλία και χάλκινη περικεφαλαία. Είχε ένα βαρύ σπαθί και ένα τεράστιο ακόντιο.</w:t>
      </w:r>
      <w:r w:rsidR="00CB1E64">
        <w:rPr>
          <w:rFonts w:ascii="Palatino Linotype" w:hAnsi="Palatino Linotype"/>
          <w:i/>
          <w:iCs/>
          <w:sz w:val="20"/>
          <w:szCs w:val="20"/>
        </w:rPr>
        <w:t xml:space="preserve"> Ένας άλλος στρατιώτης τού κουβαλούσε την ασπίδα του.</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Ο Γολιάθ κάθε μέρα έβγαινε από το στρατόπεδο και φώναζε στους Ισραηλίτες: «Ποιος από σας τολμά να αναμετρηθεί μαζί μου; Ας έρθει κάποιος να παλέψει μαζί μου. Αν με νικήσει, κερδίσατε τον πόλεμο. Αν όμως τον νικήσω, τότε κερδίσαμε εμείς τον πόλεμο, κι εσείς θα γίνετε σκλάβοι μας». Κανείς όμως από τους Ισραηλίτες δεν τολμούσε να αναμετρηθεί με τον Γολιάθ.</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 xml:space="preserve">Μια μέρα, ο Ιεσσαί έστειλε τον Δαβίδ στο στρατόπεδο για να μάθει πώς είναι οι γιοι του. Την ώρα που ο Δαβίδ μιλούσε με τα αδέρφια του ο Γολιάθ για μια ακόμη φορά προκάλεσε τους Ισραηλίτες σε μονομαχία. Τότε ο Δαβίδ πήγε στον Σαούλ και του είπε: «Βασιλιά μου, δεν τον φοβάμαι εγώ αυτόν τον Φιλισταίο που κοροϊδεύει </w:t>
      </w:r>
      <w:r w:rsidR="00EF2EB4">
        <w:rPr>
          <w:rFonts w:ascii="Palatino Linotype" w:hAnsi="Palatino Linotype"/>
          <w:i/>
          <w:iCs/>
          <w:sz w:val="20"/>
          <w:szCs w:val="20"/>
        </w:rPr>
        <w:t>τον λ</w:t>
      </w:r>
      <w:r>
        <w:rPr>
          <w:rFonts w:ascii="Palatino Linotype" w:hAnsi="Palatino Linotype"/>
          <w:i/>
          <w:iCs/>
          <w:sz w:val="20"/>
          <w:szCs w:val="20"/>
        </w:rPr>
        <w:t>αό του Θεού. Θέλω να παλέψω μαζί του!» Ο Σαούλ όμως απάντησε: «Αυτό είναι αδύνατο! Εσύ είσαι πολύ νέος, ενώ ο Φιλισταίος είναι έμπειρος πολεμιστής!»</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Τότε ο Δαβίδ του είπε: «Όταν έβοσκα τα πρόβατα του πατέρα μου, ερχόταν μερικές φορές κανένα λιοντάρι ή καμιά αρκούδα και άρπαζε ένα πρόβατο. Τότε εγώ έτρεχα ξοπίσω τους, τα σκότωνα και γλίτωνα το πρόβατο. Ο Θεός με γλίτωσε από τα νύχια του λιονταριού και της αρκούδας. Αυτός θα με γλιτώσει κι από τα χέρια του Γολιάθ.</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Τότε ο Σαούλ είπε στον Δαβίδ: «Πήγαινε, κι ας είναι ο Θεός μαζί σου!»</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Έδωσε στον Δαβίδ τη δική του πανοπλία και του φόρεσε την περικεφαλαία του. Ο Δαβίδ ζώστηκε το ξίφος του Σαούλ πάνω από την πανοπλία και έκανε μερικά βήματα. Η πανοπλία όμως του ήταν πολύ μεγάλη και πολύ βαριά. Ο Δαβίδ είπε στον Σαούλ: «Αυτή η πανοπλία δεν είναι για μένα» και την έβγαλε.</w:t>
      </w:r>
    </w:p>
    <w:p w:rsidR="00510594" w:rsidRDefault="00510594" w:rsidP="009C5B68">
      <w:pPr>
        <w:jc w:val="both"/>
        <w:rPr>
          <w:rFonts w:ascii="Palatino Linotype" w:hAnsi="Palatino Linotype"/>
          <w:i/>
          <w:iCs/>
          <w:sz w:val="20"/>
          <w:szCs w:val="20"/>
        </w:rPr>
      </w:pPr>
      <w:r>
        <w:rPr>
          <w:rFonts w:ascii="Palatino Linotype" w:hAnsi="Palatino Linotype"/>
          <w:i/>
          <w:iCs/>
          <w:sz w:val="20"/>
          <w:szCs w:val="20"/>
        </w:rPr>
        <w:lastRenderedPageBreak/>
        <w:t>Ύστερα ο Δαβίδ πήγε στο ποτάμι και διάλεξε πέντε λιθαράκια. Τα έβαλε στο ποιμενικό σακούλι του. Πήρε στο χέρι το ραβδί του και τη σφεντόνα του και πλησίασε τον Γολιάθ.</w:t>
      </w:r>
    </w:p>
    <w:p w:rsidR="00510594" w:rsidRDefault="00510594" w:rsidP="009C5B68">
      <w:pPr>
        <w:jc w:val="both"/>
        <w:rPr>
          <w:rFonts w:ascii="Palatino Linotype" w:hAnsi="Palatino Linotype"/>
          <w:i/>
          <w:iCs/>
          <w:sz w:val="20"/>
          <w:szCs w:val="20"/>
        </w:rPr>
      </w:pPr>
      <w:r>
        <w:rPr>
          <w:rFonts w:ascii="Palatino Linotype" w:hAnsi="Palatino Linotype"/>
          <w:i/>
          <w:iCs/>
          <w:sz w:val="20"/>
          <w:szCs w:val="20"/>
        </w:rPr>
        <w:t xml:space="preserve">Ο Φιλισταίος κοίταξε τον Δαβίδ και γέλασε που τον είδε τόσο νέο. Ο Δαβίδ όμως πήρε ένα λιθάρι από το σακούλι του, το έβαλε στη σφεντόνα και το έριξε στο κεφάλι του Γολιάθ. Τότε ο Γολιάθ έπεσε με το πρόσωπο στη γη. </w:t>
      </w:r>
    </w:p>
    <w:p w:rsidR="00510594" w:rsidRDefault="00510594" w:rsidP="009C5B68">
      <w:pPr>
        <w:jc w:val="both"/>
        <w:rPr>
          <w:rFonts w:ascii="Palatino Linotype" w:hAnsi="Palatino Linotype"/>
          <w:i/>
          <w:iCs/>
          <w:sz w:val="20"/>
          <w:szCs w:val="20"/>
        </w:rPr>
      </w:pPr>
      <w:r>
        <w:rPr>
          <w:rFonts w:ascii="Palatino Linotype" w:hAnsi="Palatino Linotype"/>
          <w:i/>
          <w:iCs/>
          <w:sz w:val="20"/>
          <w:szCs w:val="20"/>
        </w:rPr>
        <w:t xml:space="preserve">Όταν οι Φιλισταίοι είδαν ότι σκοτώθηκε ο ισχυρότερος ανάμεσα στους άντρες τους, τράπηκαν σε φυγή. </w:t>
      </w:r>
    </w:p>
    <w:p w:rsidR="00792680" w:rsidRPr="00792680" w:rsidRDefault="00510594" w:rsidP="009C5B68">
      <w:pPr>
        <w:jc w:val="both"/>
        <w:rPr>
          <w:rFonts w:ascii="Palatino Linotype" w:hAnsi="Palatino Linotype"/>
          <w:i/>
          <w:iCs/>
          <w:sz w:val="20"/>
          <w:szCs w:val="20"/>
        </w:rPr>
      </w:pPr>
      <w:r>
        <w:rPr>
          <w:rFonts w:ascii="Palatino Linotype" w:hAnsi="Palatino Linotype"/>
          <w:i/>
          <w:iCs/>
          <w:sz w:val="20"/>
          <w:szCs w:val="20"/>
        </w:rPr>
        <w:t>Τώρα πια ο Δαβίδ ήταν ξακουστός. Δεν γύρισε πίσω στην οικογένειά του. Ο βασιλιάς Σαούλ τον κράτησε κοντά του στο παλ</w:t>
      </w:r>
      <w:r w:rsidR="00792680">
        <w:rPr>
          <w:rFonts w:ascii="Palatino Linotype" w:hAnsi="Palatino Linotype"/>
          <w:i/>
          <w:iCs/>
          <w:sz w:val="20"/>
          <w:szCs w:val="20"/>
        </w:rPr>
        <w:t>άτι. Αργότερα τον έκανε και</w:t>
      </w:r>
      <w:r w:rsidR="00792680" w:rsidRPr="00792680">
        <w:rPr>
          <w:rFonts w:ascii="Palatino Linotype" w:hAnsi="Palatino Linotype"/>
          <w:i/>
          <w:iCs/>
          <w:sz w:val="20"/>
          <w:szCs w:val="20"/>
        </w:rPr>
        <w:t xml:space="preserve"> αρχηγό του στρατού. Από τότε ο Δαβίδ έγινε για όλη τη χώρα το σύμβολο της λεβεντιάς και της ομορφιάς. Οι κοπέλες στα πανηγύρια τραγουδούσαν:</w:t>
      </w:r>
    </w:p>
    <w:p w:rsidR="00792680" w:rsidRPr="00792680" w:rsidRDefault="00792680" w:rsidP="009C5B68">
      <w:pPr>
        <w:jc w:val="center"/>
        <w:rPr>
          <w:rFonts w:ascii="Palatino Linotype" w:hAnsi="Palatino Linotype"/>
          <w:i/>
          <w:iCs/>
          <w:sz w:val="20"/>
          <w:szCs w:val="20"/>
        </w:rPr>
      </w:pPr>
      <w:r w:rsidRPr="00792680">
        <w:rPr>
          <w:rFonts w:ascii="Palatino Linotype" w:hAnsi="Palatino Linotype"/>
          <w:i/>
          <w:iCs/>
          <w:sz w:val="20"/>
          <w:szCs w:val="20"/>
        </w:rPr>
        <w:t>Ο Σαούλ νίκησε χιλιάδες,</w:t>
      </w:r>
    </w:p>
    <w:p w:rsidR="00792680" w:rsidRPr="00792680" w:rsidRDefault="00792680" w:rsidP="009C5B68">
      <w:pPr>
        <w:jc w:val="center"/>
        <w:rPr>
          <w:rFonts w:ascii="Palatino Linotype" w:hAnsi="Palatino Linotype"/>
          <w:i/>
          <w:iCs/>
          <w:sz w:val="20"/>
          <w:szCs w:val="20"/>
        </w:rPr>
      </w:pPr>
      <w:r w:rsidRPr="00792680">
        <w:rPr>
          <w:rFonts w:ascii="Palatino Linotype" w:hAnsi="Palatino Linotype"/>
          <w:i/>
          <w:iCs/>
          <w:sz w:val="20"/>
          <w:szCs w:val="20"/>
        </w:rPr>
        <w:t>Μα ο Δαβίδ νίκησε μυριάδες!</w:t>
      </w:r>
    </w:p>
    <w:p w:rsidR="00510594" w:rsidRDefault="00510594" w:rsidP="009C5B68">
      <w:pPr>
        <w:jc w:val="both"/>
        <w:rPr>
          <w:rFonts w:ascii="Palatino Linotype" w:hAnsi="Palatino Linotype"/>
          <w:i/>
          <w:iCs/>
          <w:sz w:val="20"/>
          <w:szCs w:val="20"/>
        </w:rPr>
      </w:pPr>
    </w:p>
    <w:p w:rsidR="00E44A97" w:rsidRPr="00510594" w:rsidRDefault="00510594" w:rsidP="009C5B68">
      <w:pPr>
        <w:jc w:val="right"/>
        <w:rPr>
          <w:rFonts w:ascii="Palatino Linotype" w:hAnsi="Palatino Linotype"/>
          <w:sz w:val="16"/>
          <w:szCs w:val="16"/>
        </w:rPr>
      </w:pPr>
      <w:r w:rsidRPr="00510594">
        <w:rPr>
          <w:rFonts w:ascii="Palatino Linotype" w:hAnsi="Palatino Linotype"/>
          <w:sz w:val="16"/>
          <w:szCs w:val="16"/>
        </w:rPr>
        <w:t>Α΄ Σαμ 17</w:t>
      </w:r>
      <w:r w:rsidR="00792680">
        <w:rPr>
          <w:rFonts w:ascii="Palatino Linotype" w:hAnsi="Palatino Linotype"/>
          <w:sz w:val="16"/>
          <w:szCs w:val="16"/>
        </w:rPr>
        <w:t xml:space="preserve"> - 18</w:t>
      </w:r>
    </w:p>
    <w:p w:rsidR="00510594" w:rsidRPr="00E44A97" w:rsidRDefault="00510594" w:rsidP="009C5B68">
      <w:pPr>
        <w:rPr>
          <w:rFonts w:ascii="Palatino Linotype" w:hAnsi="Palatino Linotype"/>
          <w:sz w:val="20"/>
          <w:szCs w:val="20"/>
        </w:rPr>
      </w:pPr>
    </w:p>
    <w:p w:rsidR="005A5FC1" w:rsidRPr="002C7164" w:rsidRDefault="00E44A97" w:rsidP="00BC6AD9">
      <w:pPr>
        <w:rPr>
          <w:rFonts w:ascii="Palatino Linotype" w:hAnsi="Palatino Linotype"/>
          <w:b/>
          <w:bCs/>
          <w:sz w:val="20"/>
          <w:szCs w:val="20"/>
        </w:rPr>
      </w:pPr>
      <w:r w:rsidRPr="002C7164">
        <w:rPr>
          <w:rFonts w:ascii="Palatino Linotype" w:hAnsi="Palatino Linotype"/>
          <w:b/>
          <w:bCs/>
          <w:sz w:val="20"/>
          <w:szCs w:val="20"/>
        </w:rPr>
        <w:t>Ο Δαβίδ ανακηρύσσεται βασιλιάς</w:t>
      </w:r>
    </w:p>
    <w:p w:rsidR="00BC6AD9" w:rsidRDefault="00BC6AD9" w:rsidP="009C5B68">
      <w:pPr>
        <w:rPr>
          <w:rFonts w:ascii="Palatino Linotype" w:hAnsi="Palatino Linotype"/>
          <w:i/>
          <w:iCs/>
          <w:sz w:val="20"/>
          <w:szCs w:val="20"/>
        </w:rPr>
      </w:pPr>
    </w:p>
    <w:p w:rsidR="00510594" w:rsidRDefault="00510594" w:rsidP="009C5B68">
      <w:pPr>
        <w:rPr>
          <w:rFonts w:ascii="Palatino Linotype" w:hAnsi="Palatino Linotype"/>
          <w:i/>
          <w:iCs/>
          <w:sz w:val="20"/>
          <w:szCs w:val="20"/>
        </w:rPr>
      </w:pPr>
      <w:r>
        <w:rPr>
          <w:rFonts w:ascii="Palatino Linotype" w:hAnsi="Palatino Linotype"/>
          <w:i/>
          <w:iCs/>
          <w:sz w:val="20"/>
          <w:szCs w:val="20"/>
        </w:rPr>
        <w:t xml:space="preserve">Όλες οι φυλές των Ισραηλιτών ήρθαν στον Δαβίδ και του είπαν: «Εμείς είμαστε σάρκα και αίμα σου. Ακόμα και τον καιρό που ο Σαούλ ήταν βασιλιάς, εσύ ήσουν που οδηγούσες τους Ισραηλίτες στον πόλεμο και τους έφερνες πίσω. </w:t>
      </w:r>
      <w:r w:rsidR="00792680">
        <w:rPr>
          <w:rFonts w:ascii="Palatino Linotype" w:hAnsi="Palatino Linotype"/>
          <w:i/>
          <w:iCs/>
          <w:sz w:val="20"/>
          <w:szCs w:val="20"/>
        </w:rPr>
        <w:t xml:space="preserve">Ο Κύριος σου είχε πει από τότε ότι εσύ θα οδηγούσες κάποτε </w:t>
      </w:r>
      <w:r w:rsidR="00EF2EB4">
        <w:rPr>
          <w:rFonts w:ascii="Palatino Linotype" w:hAnsi="Palatino Linotype"/>
          <w:i/>
          <w:iCs/>
          <w:sz w:val="20"/>
          <w:szCs w:val="20"/>
        </w:rPr>
        <w:t>τον λ</w:t>
      </w:r>
      <w:r w:rsidR="00792680">
        <w:rPr>
          <w:rFonts w:ascii="Palatino Linotype" w:hAnsi="Palatino Linotype"/>
          <w:i/>
          <w:iCs/>
          <w:sz w:val="20"/>
          <w:szCs w:val="20"/>
        </w:rPr>
        <w:t>αό του, τον Ισραήλ, και θα γινόσουν ηγεμόνας του».</w:t>
      </w:r>
    </w:p>
    <w:p w:rsidR="00792680" w:rsidRDefault="00792680" w:rsidP="009C5B68">
      <w:pPr>
        <w:rPr>
          <w:rFonts w:ascii="Palatino Linotype" w:hAnsi="Palatino Linotype"/>
          <w:i/>
          <w:iCs/>
          <w:sz w:val="20"/>
          <w:szCs w:val="20"/>
        </w:rPr>
      </w:pPr>
      <w:r>
        <w:rPr>
          <w:rFonts w:ascii="Palatino Linotype" w:hAnsi="Palatino Linotype"/>
          <w:i/>
          <w:iCs/>
          <w:sz w:val="20"/>
          <w:szCs w:val="20"/>
        </w:rPr>
        <w:t xml:space="preserve">Έτσι όλοι οι πρεσβύτεροι του λαού ήρθαν στον Δαβίδ, κι εκείνος έκανε μαζί τους συμφωνία. Και έχρισαν τον Δαβίδ βασιλιά του Ισραήλ. </w:t>
      </w:r>
    </w:p>
    <w:p w:rsidR="00792680" w:rsidRPr="00510594" w:rsidRDefault="00792680" w:rsidP="009C5B68">
      <w:pPr>
        <w:rPr>
          <w:rFonts w:ascii="Palatino Linotype" w:hAnsi="Palatino Linotype"/>
          <w:i/>
          <w:iCs/>
          <w:sz w:val="20"/>
          <w:szCs w:val="20"/>
        </w:rPr>
      </w:pPr>
      <w:r>
        <w:rPr>
          <w:rFonts w:ascii="Palatino Linotype" w:hAnsi="Palatino Linotype"/>
          <w:i/>
          <w:iCs/>
          <w:sz w:val="20"/>
          <w:szCs w:val="20"/>
        </w:rPr>
        <w:t xml:space="preserve">Ο Δαβίδ ήταν τριάντα ετών όταν έγινε βασιλιάς και βασίλεψε σαράντα χρόνια. </w:t>
      </w:r>
    </w:p>
    <w:p w:rsidR="00E44A97" w:rsidRPr="00792680" w:rsidRDefault="00792680" w:rsidP="009C5B68">
      <w:pPr>
        <w:jc w:val="right"/>
        <w:rPr>
          <w:rFonts w:ascii="Palatino Linotype" w:hAnsi="Palatino Linotype"/>
          <w:sz w:val="16"/>
          <w:szCs w:val="16"/>
        </w:rPr>
      </w:pPr>
      <w:r w:rsidRPr="00792680">
        <w:rPr>
          <w:rFonts w:ascii="Palatino Linotype" w:hAnsi="Palatino Linotype"/>
          <w:sz w:val="16"/>
          <w:szCs w:val="16"/>
        </w:rPr>
        <w:t>Β΄ Σαμ 5, 1-5</w:t>
      </w:r>
    </w:p>
    <w:p w:rsidR="00792680" w:rsidRDefault="00792680" w:rsidP="009C5B68">
      <w:pPr>
        <w:rPr>
          <w:rFonts w:ascii="Palatino Linotype" w:hAnsi="Palatino Linotype"/>
          <w:sz w:val="20"/>
          <w:szCs w:val="20"/>
        </w:rPr>
      </w:pPr>
    </w:p>
    <w:p w:rsidR="00792680" w:rsidRDefault="00792680" w:rsidP="009C5B68">
      <w:pPr>
        <w:rPr>
          <w:rFonts w:ascii="Palatino Linotype" w:hAnsi="Palatino Linotype"/>
          <w:i/>
          <w:iCs/>
          <w:sz w:val="20"/>
          <w:szCs w:val="20"/>
        </w:rPr>
      </w:pPr>
      <w:r>
        <w:rPr>
          <w:rFonts w:ascii="Palatino Linotype" w:hAnsi="Palatino Linotype"/>
          <w:i/>
          <w:iCs/>
          <w:sz w:val="20"/>
          <w:szCs w:val="20"/>
        </w:rPr>
        <w:t>Όταν ο Δαβίδ νίκησε όλους τους εχθρούς του, ο Δαβίδ ύμνησε τον Θεό με τα παρακάτω λόγια:</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Εσύ είσαι Κύριε, το καταφύγιό μου, </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το φρούριό μου </w:t>
      </w:r>
    </w:p>
    <w:p w:rsidR="00792680" w:rsidRDefault="00792680" w:rsidP="009C5B68">
      <w:pPr>
        <w:rPr>
          <w:rFonts w:ascii="Palatino Linotype" w:hAnsi="Palatino Linotype"/>
          <w:i/>
          <w:iCs/>
          <w:sz w:val="20"/>
          <w:szCs w:val="20"/>
        </w:rPr>
      </w:pPr>
      <w:r>
        <w:rPr>
          <w:rFonts w:ascii="Palatino Linotype" w:hAnsi="Palatino Linotype"/>
          <w:i/>
          <w:iCs/>
          <w:sz w:val="20"/>
          <w:szCs w:val="20"/>
        </w:rPr>
        <w:t>κι ο ελευθερωτής μου.</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Θεέ μου εσύ είσαι ο βράχο μου, </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όπου και καταφεύγω∙ </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η ασπίδα μου κι η δύναμη </w:t>
      </w:r>
    </w:p>
    <w:p w:rsidR="00792680" w:rsidRDefault="00792680" w:rsidP="009C5B68">
      <w:pPr>
        <w:rPr>
          <w:rFonts w:ascii="Palatino Linotype" w:hAnsi="Palatino Linotype"/>
          <w:i/>
          <w:iCs/>
          <w:sz w:val="20"/>
          <w:szCs w:val="20"/>
        </w:rPr>
      </w:pPr>
      <w:r>
        <w:rPr>
          <w:rFonts w:ascii="Palatino Linotype" w:hAnsi="Palatino Linotype"/>
          <w:i/>
          <w:iCs/>
          <w:sz w:val="20"/>
          <w:szCs w:val="20"/>
        </w:rPr>
        <w:t>που με λυτρώνει…</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Είσαι ο σωτήρας, που με σώζει </w:t>
      </w:r>
    </w:p>
    <w:p w:rsidR="00792680" w:rsidRPr="00792680" w:rsidRDefault="00792680" w:rsidP="009C5B68">
      <w:pPr>
        <w:rPr>
          <w:rFonts w:ascii="Palatino Linotype" w:hAnsi="Palatino Linotype"/>
          <w:i/>
          <w:iCs/>
          <w:sz w:val="20"/>
          <w:szCs w:val="20"/>
        </w:rPr>
      </w:pPr>
      <w:r>
        <w:rPr>
          <w:rFonts w:ascii="Palatino Linotype" w:hAnsi="Palatino Linotype"/>
          <w:i/>
          <w:iCs/>
          <w:sz w:val="20"/>
          <w:szCs w:val="20"/>
        </w:rPr>
        <w:t>από την αδικία…</w:t>
      </w:r>
    </w:p>
    <w:p w:rsidR="00792680" w:rsidRDefault="002E1D11" w:rsidP="009C5B68">
      <w:pPr>
        <w:rPr>
          <w:rFonts w:ascii="Palatino Linotype" w:hAnsi="Palatino Linotype"/>
          <w:sz w:val="16"/>
          <w:szCs w:val="16"/>
        </w:rPr>
      </w:pPr>
      <w:r>
        <w:rPr>
          <w:rFonts w:ascii="Palatino Linotype" w:hAnsi="Palatino Linotype"/>
          <w:sz w:val="16"/>
          <w:szCs w:val="16"/>
        </w:rPr>
        <w:t xml:space="preserve">                 </w:t>
      </w:r>
      <w:r w:rsidR="00792680" w:rsidRPr="00792680">
        <w:rPr>
          <w:rFonts w:ascii="Palatino Linotype" w:hAnsi="Palatino Linotype"/>
          <w:sz w:val="16"/>
          <w:szCs w:val="16"/>
        </w:rPr>
        <w:t>Β΄ Σαμ 22, 1-51</w:t>
      </w:r>
    </w:p>
    <w:p w:rsidR="00287DA0" w:rsidRDefault="00287DA0" w:rsidP="009C5B68">
      <w:pPr>
        <w:rPr>
          <w:rFonts w:ascii="Palatino Linotype" w:hAnsi="Palatino Linotype"/>
          <w:sz w:val="16"/>
          <w:szCs w:val="16"/>
        </w:rPr>
      </w:pPr>
    </w:p>
    <w:p w:rsidR="00287DA0" w:rsidRDefault="00287DA0" w:rsidP="009C5B68">
      <w:pPr>
        <w:rPr>
          <w:rFonts w:ascii="Palatino Linotype" w:hAnsi="Palatino Linotype"/>
          <w:i/>
          <w:iCs/>
          <w:sz w:val="20"/>
          <w:szCs w:val="20"/>
        </w:rPr>
      </w:pPr>
      <w:r w:rsidRPr="00287DA0">
        <w:rPr>
          <w:rFonts w:ascii="Palatino Linotype" w:hAnsi="Palatino Linotype"/>
          <w:i/>
          <w:iCs/>
          <w:sz w:val="20"/>
          <w:szCs w:val="20"/>
        </w:rPr>
        <w:t>Θα σ’ εξυμν</w:t>
      </w:r>
      <w:r>
        <w:rPr>
          <w:rFonts w:ascii="Palatino Linotype" w:hAnsi="Palatino Linotype"/>
          <w:i/>
          <w:iCs/>
          <w:sz w:val="20"/>
          <w:szCs w:val="20"/>
        </w:rPr>
        <w:t xml:space="preserve">ήσω, Κύριε,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γιατί με γλίτωσες∙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και δεν άφησες να χαρούν </w:t>
      </w:r>
    </w:p>
    <w:p w:rsidR="00287DA0" w:rsidRDefault="00287DA0" w:rsidP="009C5B68">
      <w:pPr>
        <w:rPr>
          <w:rFonts w:ascii="Palatino Linotype" w:hAnsi="Palatino Linotype"/>
          <w:i/>
          <w:iCs/>
          <w:sz w:val="20"/>
          <w:szCs w:val="20"/>
        </w:rPr>
      </w:pPr>
      <w:r>
        <w:rPr>
          <w:rFonts w:ascii="Palatino Linotype" w:hAnsi="Palatino Linotype"/>
          <w:i/>
          <w:iCs/>
          <w:sz w:val="20"/>
          <w:szCs w:val="20"/>
        </w:rPr>
        <w:t>για μένα οι εχθροί μου.</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Κύριε, Θεέ μου∙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σου ζήτησα βοήθεια </w:t>
      </w:r>
    </w:p>
    <w:p w:rsidR="00287DA0" w:rsidRDefault="00287DA0" w:rsidP="009C5B68">
      <w:pPr>
        <w:rPr>
          <w:rFonts w:ascii="Palatino Linotype" w:hAnsi="Palatino Linotype"/>
          <w:i/>
          <w:iCs/>
          <w:sz w:val="20"/>
          <w:szCs w:val="20"/>
        </w:rPr>
      </w:pPr>
      <w:r>
        <w:rPr>
          <w:rFonts w:ascii="Palatino Linotype" w:hAnsi="Palatino Linotype"/>
          <w:i/>
          <w:iCs/>
          <w:sz w:val="20"/>
          <w:szCs w:val="20"/>
        </w:rPr>
        <w:t>και με θεράπευσες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Σ’ εσένα κράζω, Κύριε, </w:t>
      </w:r>
    </w:p>
    <w:p w:rsidR="00287DA0" w:rsidRDefault="00287DA0" w:rsidP="009C5B68">
      <w:pPr>
        <w:rPr>
          <w:rFonts w:ascii="Palatino Linotype" w:hAnsi="Palatino Linotype"/>
          <w:i/>
          <w:iCs/>
          <w:sz w:val="20"/>
          <w:szCs w:val="20"/>
        </w:rPr>
      </w:pPr>
      <w:r>
        <w:rPr>
          <w:rFonts w:ascii="Palatino Linotype" w:hAnsi="Palatino Linotype"/>
          <w:i/>
          <w:iCs/>
          <w:sz w:val="20"/>
          <w:szCs w:val="20"/>
        </w:rPr>
        <w:t>σ’ εσέ προσεύχομαι, τον Κύριό μου…</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Τη θλίψη μου την άλλαξες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σε ευφρόσυνο χορό∙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μου έβγαλες τα πένθιμα </w:t>
      </w:r>
    </w:p>
    <w:p w:rsidR="00287DA0" w:rsidRPr="00287DA0" w:rsidRDefault="00287DA0" w:rsidP="009C5B68">
      <w:pPr>
        <w:rPr>
          <w:rFonts w:ascii="Palatino Linotype" w:hAnsi="Palatino Linotype"/>
          <w:i/>
          <w:iCs/>
          <w:sz w:val="20"/>
          <w:szCs w:val="20"/>
        </w:rPr>
      </w:pPr>
      <w:r>
        <w:rPr>
          <w:rFonts w:ascii="Palatino Linotype" w:hAnsi="Palatino Linotype"/>
          <w:i/>
          <w:iCs/>
          <w:sz w:val="20"/>
          <w:szCs w:val="20"/>
        </w:rPr>
        <w:lastRenderedPageBreak/>
        <w:t>και τη χαρά με ντύνεις…</w:t>
      </w:r>
    </w:p>
    <w:p w:rsidR="00287DA0" w:rsidRDefault="002E1D11" w:rsidP="009C5B68">
      <w:pPr>
        <w:rPr>
          <w:rFonts w:ascii="Palatino Linotype" w:hAnsi="Palatino Linotype"/>
          <w:sz w:val="16"/>
          <w:szCs w:val="16"/>
        </w:rPr>
      </w:pPr>
      <w:r>
        <w:rPr>
          <w:rFonts w:ascii="Palatino Linotype" w:hAnsi="Palatino Linotype"/>
          <w:sz w:val="16"/>
          <w:szCs w:val="16"/>
        </w:rPr>
        <w:t xml:space="preserve">              </w:t>
      </w:r>
      <w:r w:rsidR="00F5475E">
        <w:rPr>
          <w:rFonts w:ascii="Palatino Linotype" w:hAnsi="Palatino Linotype"/>
          <w:sz w:val="16"/>
          <w:szCs w:val="16"/>
        </w:rPr>
        <w:t xml:space="preserve">                                </w:t>
      </w:r>
      <w:r>
        <w:rPr>
          <w:rFonts w:ascii="Palatino Linotype" w:hAnsi="Palatino Linotype"/>
          <w:sz w:val="16"/>
          <w:szCs w:val="16"/>
        </w:rPr>
        <w:t xml:space="preserve">       </w:t>
      </w:r>
      <w:r w:rsidR="00287DA0" w:rsidRPr="00287DA0">
        <w:rPr>
          <w:rFonts w:ascii="Palatino Linotype" w:hAnsi="Palatino Linotype"/>
          <w:sz w:val="16"/>
          <w:szCs w:val="16"/>
        </w:rPr>
        <w:t>Ψλ 30</w:t>
      </w:r>
      <w:r>
        <w:rPr>
          <w:rFonts w:ascii="Palatino Linotype" w:hAnsi="Palatino Linotype"/>
          <w:sz w:val="16"/>
          <w:szCs w:val="16"/>
          <w:highlight w:val="magenta"/>
        </w:rPr>
        <w:t xml:space="preserve">      </w:t>
      </w:r>
    </w:p>
    <w:p w:rsidR="00B13DAA" w:rsidRDefault="00B13DAA" w:rsidP="009C5B68">
      <w:pPr>
        <w:rPr>
          <w:rFonts w:ascii="Palatino Linotype" w:hAnsi="Palatino Linotype"/>
          <w:sz w:val="16"/>
          <w:szCs w:val="16"/>
        </w:rPr>
      </w:pPr>
    </w:p>
    <w:p w:rsidR="00B13DAA" w:rsidRPr="005A5FC1" w:rsidRDefault="00B13DAA" w:rsidP="009C5B68">
      <w:pPr>
        <w:rPr>
          <w:rFonts w:ascii="Palatino Linotype" w:hAnsi="Palatino Linotype"/>
          <w:sz w:val="16"/>
          <w:szCs w:val="16"/>
        </w:rPr>
      </w:pPr>
    </w:p>
    <w:p w:rsidR="005A5FC1" w:rsidRPr="00BC6AD9" w:rsidRDefault="002C7164" w:rsidP="009C5B68">
      <w:pPr>
        <w:rPr>
          <w:rFonts w:ascii="Palatino Linotype" w:hAnsi="Palatino Linotype"/>
          <w:b/>
          <w:i/>
          <w:iCs/>
          <w:sz w:val="20"/>
          <w:szCs w:val="20"/>
        </w:rPr>
      </w:pPr>
      <w:r w:rsidRPr="00BC6AD9">
        <w:rPr>
          <w:rFonts w:ascii="Palatino Linotype" w:hAnsi="Palatino Linotype"/>
          <w:b/>
          <w:sz w:val="22"/>
          <w:szCs w:val="22"/>
        </w:rPr>
        <w:t>4.</w:t>
      </w:r>
      <w:r w:rsidR="002E1D11">
        <w:rPr>
          <w:rFonts w:ascii="Palatino Linotype" w:hAnsi="Palatino Linotype"/>
          <w:b/>
          <w:sz w:val="22"/>
          <w:szCs w:val="22"/>
        </w:rPr>
        <w:t xml:space="preserve"> </w:t>
      </w:r>
      <w:r w:rsidRPr="00BC6AD9">
        <w:rPr>
          <w:rFonts w:ascii="Palatino Linotype" w:hAnsi="Palatino Linotype"/>
          <w:b/>
          <w:sz w:val="22"/>
          <w:szCs w:val="22"/>
        </w:rPr>
        <w:t xml:space="preserve"> Δανιήλ, Ανανίας, Αζαρίας, Μισαήλ: Γνώση, καλοσύνη και θάρρος στα παλάτια της Βαβυλώνας </w:t>
      </w:r>
    </w:p>
    <w:p w:rsidR="00BC6AD9" w:rsidRDefault="00BC6AD9" w:rsidP="009C5B68">
      <w:pPr>
        <w:jc w:val="both"/>
        <w:rPr>
          <w:rFonts w:ascii="Palatino Linotype" w:hAnsi="Palatino Linotype"/>
          <w:i/>
          <w:iCs/>
          <w:sz w:val="20"/>
          <w:szCs w:val="20"/>
        </w:rPr>
      </w:pPr>
    </w:p>
    <w:p w:rsidR="005A5FC1" w:rsidRDefault="005A5FC1" w:rsidP="009C5B68">
      <w:pPr>
        <w:jc w:val="both"/>
        <w:rPr>
          <w:rFonts w:ascii="Palatino Linotype" w:hAnsi="Palatino Linotype"/>
          <w:i/>
          <w:iCs/>
          <w:sz w:val="20"/>
          <w:szCs w:val="20"/>
        </w:rPr>
      </w:pPr>
      <w:r w:rsidRPr="00DB73FD">
        <w:rPr>
          <w:rFonts w:ascii="Palatino Linotype" w:hAnsi="Palatino Linotype"/>
          <w:i/>
          <w:iCs/>
          <w:sz w:val="20"/>
          <w:szCs w:val="20"/>
        </w:rPr>
        <w:t>Ο βασιλιάς της Βαβυλώνας Ναβουχοδονόσορ, ήρθε στην Ιερουσαλήμ με το</w:t>
      </w:r>
      <w:r w:rsidR="00EF2EB4">
        <w:rPr>
          <w:rFonts w:ascii="Palatino Linotype" w:hAnsi="Palatino Linotype"/>
          <w:i/>
          <w:iCs/>
          <w:sz w:val="20"/>
          <w:szCs w:val="20"/>
        </w:rPr>
        <w:t>ν</w:t>
      </w:r>
      <w:r w:rsidRPr="00DB73FD">
        <w:rPr>
          <w:rFonts w:ascii="Palatino Linotype" w:hAnsi="Palatino Linotype"/>
          <w:i/>
          <w:iCs/>
          <w:sz w:val="20"/>
          <w:szCs w:val="20"/>
        </w:rPr>
        <w:t xml:space="preserve"> στρατό του και κατέλαβε την πόλη. </w:t>
      </w:r>
      <w:r>
        <w:rPr>
          <w:rFonts w:ascii="Palatino Linotype" w:hAnsi="Palatino Linotype"/>
          <w:i/>
          <w:iCs/>
          <w:sz w:val="20"/>
          <w:szCs w:val="20"/>
        </w:rPr>
        <w:t>Διέταξε να διαλέξουν από τους Ισραηλίτες όσους νέους ήταν από αρχοντικές οικογένειες και διέθεταν γνώση και αντίληψη. Ο σκοπός του ήταν να τους προσλάβει στην υπηρεσία του, αφού τους δίδασκαν να διαβάζουν και να γράφουν στη γλώσσα των Βαβυλωνίων. Για τρία χρόνια δίδαξαν στους νέους όλα όσα έπρεπε να ξέρουν προκειμένου να υπηρετήσουν το</w:t>
      </w:r>
      <w:r w:rsidR="00227289">
        <w:rPr>
          <w:rFonts w:ascii="Palatino Linotype" w:hAnsi="Palatino Linotype"/>
          <w:i/>
          <w:iCs/>
          <w:sz w:val="20"/>
          <w:szCs w:val="20"/>
        </w:rPr>
        <w:t>ν</w:t>
      </w:r>
      <w:r>
        <w:rPr>
          <w:rFonts w:ascii="Palatino Linotype" w:hAnsi="Palatino Linotype"/>
          <w:i/>
          <w:iCs/>
          <w:sz w:val="20"/>
          <w:szCs w:val="20"/>
        </w:rPr>
        <w:t xml:space="preserve"> βασιλιά.</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Ένας από τους νέους ονομαζόταν Δανιήλ. Αυτός και οι τρεις φίλοι του, ο Ανανίας, ο Μισαήλ και ο Αζαρίας, επιλέχτηκαν για την υπηρεσία του Ναβουχοδονόσορα. Ο βασιλιάς γρήγορα κατάλαβε ότι και οι τέσσερις ήταν πιο έξυπνοι από τους άλλους. Στις ερωτήσεις του αυτοί απαντούσαν με σοφία και σύνεση.</w:t>
      </w:r>
    </w:p>
    <w:p w:rsidR="005A5FC1" w:rsidRPr="005A5FC1" w:rsidRDefault="005A5FC1" w:rsidP="009C5B68">
      <w:pPr>
        <w:jc w:val="both"/>
        <w:rPr>
          <w:rFonts w:ascii="Palatino Linotype" w:hAnsi="Palatino Linotype"/>
          <w:sz w:val="16"/>
          <w:szCs w:val="16"/>
        </w:rPr>
      </w:pPr>
      <w:r w:rsidRPr="00256D67">
        <w:rPr>
          <w:rFonts w:ascii="Palatino Linotype" w:hAnsi="Palatino Linotype"/>
          <w:i/>
          <w:iCs/>
          <w:sz w:val="20"/>
          <w:szCs w:val="20"/>
        </w:rPr>
        <w:t xml:space="preserve">Κάποια </w:t>
      </w:r>
      <w:r>
        <w:rPr>
          <w:rFonts w:ascii="Palatino Linotype" w:hAnsi="Palatino Linotype"/>
          <w:i/>
          <w:iCs/>
          <w:sz w:val="20"/>
          <w:szCs w:val="20"/>
        </w:rPr>
        <w:t>μέρα ο βασιλιάς Ναβουχοδονόσορ κατασκεύασε ένα μεγάλο χρυσό άγαλμα και έδωσε τη διαταγή: «Όλοι οι άνθρωποι του βασιλείου μου θα πρέπει να πέφτουν και να προσκυνούν το χρυσό άγαλμα. Όποιος δεν πέσει να το προσκυνήσει, θα ριχτεί αμέσως σε καμίνι με φωτιά».</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 xml:space="preserve">Όλος ο λαός προσκυνούσε το χρυσό άγαλμα, αλλά ο Ανανίας, ο Μισαήλ και ο Αζαρίας προσκυνούσαν μόνο τον Θεό του Ισραήλ. </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Όταν το άκουσε αυτό ο βασιλιάς, διέταξε να τους φέρουν μπροστά του, στο παλάτι, και τους είπε: «Πώς τολμάτε να μην υπακούτε στις διαταγές μου; Μήπως νομίζετε πως ο Θεός σας μπορεί να σας γλιτώσει, αν σας ρίξω στο καμίνι;»</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 xml:space="preserve">Οι τρεις νέοι όμως απάντησαν; «Αν ο Θεός θέλει, μπορεί να μας γλιτώσει από σένα και το καμίνι. Αλλά κι αν αυτό δε γίνει, πρέπει να ξέρεις, ότι εμείς το χρυσό άγαλμα που έστησες δεν το προσκυνάμε». </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Τότε ο Ναβουχοδονόσορ θύμωσε πολύ. Διέταξε να ρίξουν τους τρεις νέους μπροστά στα μάτια του στο καμίνι της φωτιάς. Ο Θεός όμως έστειλε έναν άγγελο ο οποίος προστάτεψε τους τρεις φίλους από τη φωτιά. Η φωτιά ούτε που τους άγγιζε.</w:t>
      </w:r>
    </w:p>
    <w:p w:rsidR="005A5FC1" w:rsidRPr="005A5FC1" w:rsidRDefault="005A5FC1" w:rsidP="009C5B68">
      <w:pPr>
        <w:jc w:val="right"/>
        <w:rPr>
          <w:rFonts w:ascii="Palatino Linotype" w:hAnsi="Palatino Linotype"/>
          <w:sz w:val="16"/>
          <w:szCs w:val="16"/>
        </w:rPr>
      </w:pPr>
      <w:r w:rsidRPr="005A5FC1">
        <w:rPr>
          <w:rFonts w:ascii="Palatino Linotype" w:hAnsi="Palatino Linotype"/>
          <w:sz w:val="16"/>
          <w:szCs w:val="16"/>
        </w:rPr>
        <w:t>Δν 1</w:t>
      </w:r>
    </w:p>
    <w:p w:rsidR="00BC6AD9" w:rsidRDefault="00BC6AD9" w:rsidP="009C5B68">
      <w:pPr>
        <w:jc w:val="both"/>
        <w:rPr>
          <w:rFonts w:ascii="Palatino Linotype" w:hAnsi="Palatino Linotype"/>
          <w:i/>
          <w:iCs/>
          <w:sz w:val="20"/>
          <w:szCs w:val="20"/>
        </w:rPr>
      </w:pP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Τότε ο βασιλιάς πλησίασε στο καμίνι και φώναξε τους τρεις νέους να βγουν απ’ τη φωτιά. Όλοι οι σύμβουλοι του βασιλιά τους εξέτασαν και είδαν ότι η φωτιά δεν τους είχε πειράξει καθόλου. Ο Ναβουχοδονόσορ είπε: «Ευλογημένος ο Θεός του Ανανία, Μισαήλ και Αζαρία που έστειλε τον άγγελό του και τους έσωσε! Αυτούς που προτίμησαν να καούν, παρά να λατρέψουν και να προσκυνήσουν άλλο θεό! Δίνω διαταγή, να μην τολμήσει ποτέ κανείς να πει κάτι κακό εναντίον αυτού του Θεού, γιατί άλλος θεός δεν υπάρχει!»</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Μετά ο βασιλιάς έδωσε στους τρεις νέους σπουδαιότερες θέσεις απ’ αυτές που κατείχαν ως τότε.</w:t>
      </w:r>
    </w:p>
    <w:p w:rsidR="005A5FC1" w:rsidRPr="005A5FC1" w:rsidRDefault="005A5FC1" w:rsidP="009C5B68">
      <w:pPr>
        <w:jc w:val="right"/>
        <w:rPr>
          <w:rFonts w:ascii="Palatino Linotype" w:hAnsi="Palatino Linotype"/>
          <w:sz w:val="16"/>
          <w:szCs w:val="16"/>
        </w:rPr>
      </w:pPr>
      <w:r>
        <w:rPr>
          <w:rFonts w:ascii="Palatino Linotype" w:hAnsi="Palatino Linotype"/>
          <w:sz w:val="16"/>
          <w:szCs w:val="16"/>
        </w:rPr>
        <w:t>Δν 3, 24-30</w:t>
      </w:r>
    </w:p>
    <w:p w:rsidR="00E44A97" w:rsidRPr="00E44A97" w:rsidRDefault="00E44A97" w:rsidP="009C5B68">
      <w:pPr>
        <w:rPr>
          <w:rFonts w:ascii="Palatino Linotype" w:hAnsi="Palatino Linotype"/>
          <w:sz w:val="20"/>
          <w:szCs w:val="20"/>
        </w:rPr>
      </w:pPr>
    </w:p>
    <w:p w:rsidR="00BF64A6" w:rsidRPr="00BC6AD9" w:rsidRDefault="002C7164" w:rsidP="000E0214">
      <w:pPr>
        <w:rPr>
          <w:rFonts w:ascii="Palatino Linotype" w:hAnsi="Palatino Linotype"/>
          <w:b/>
          <w:sz w:val="22"/>
          <w:szCs w:val="22"/>
        </w:rPr>
      </w:pPr>
      <w:r w:rsidRPr="00BC6AD9">
        <w:rPr>
          <w:rFonts w:ascii="Palatino Linotype" w:hAnsi="Palatino Linotype"/>
          <w:b/>
          <w:sz w:val="22"/>
          <w:szCs w:val="22"/>
        </w:rPr>
        <w:t>5.</w:t>
      </w:r>
      <w:r w:rsidR="002E1D11">
        <w:rPr>
          <w:rFonts w:ascii="Palatino Linotype" w:hAnsi="Palatino Linotype"/>
          <w:b/>
          <w:sz w:val="22"/>
          <w:szCs w:val="22"/>
        </w:rPr>
        <w:t xml:space="preserve"> </w:t>
      </w:r>
      <w:r w:rsidRPr="00BC6AD9">
        <w:rPr>
          <w:rFonts w:ascii="Palatino Linotype" w:hAnsi="Palatino Linotype"/>
          <w:b/>
          <w:sz w:val="22"/>
          <w:szCs w:val="22"/>
        </w:rPr>
        <w:t xml:space="preserve"> </w:t>
      </w:r>
      <w:r w:rsidR="00BF64A6" w:rsidRPr="00BC6AD9">
        <w:rPr>
          <w:rFonts w:ascii="Palatino Linotype" w:hAnsi="Palatino Linotype"/>
          <w:b/>
          <w:sz w:val="22"/>
          <w:szCs w:val="22"/>
        </w:rPr>
        <w:t xml:space="preserve">Ιωάννης ο </w:t>
      </w:r>
      <w:r w:rsidRPr="00BC6AD9">
        <w:rPr>
          <w:rFonts w:ascii="Palatino Linotype" w:hAnsi="Palatino Linotype"/>
          <w:b/>
          <w:sz w:val="22"/>
          <w:szCs w:val="22"/>
        </w:rPr>
        <w:t>Βαπτιστής</w:t>
      </w:r>
    </w:p>
    <w:p w:rsidR="00BC6AD9" w:rsidRDefault="00BC6AD9" w:rsidP="009C5B68">
      <w:pPr>
        <w:jc w:val="both"/>
        <w:rPr>
          <w:rFonts w:ascii="Palatino Linotype" w:hAnsi="Palatino Linotype"/>
          <w:i/>
          <w:iCs/>
          <w:sz w:val="20"/>
          <w:szCs w:val="20"/>
        </w:rPr>
      </w:pPr>
    </w:p>
    <w:p w:rsidR="00ED65BB" w:rsidRDefault="00E66563" w:rsidP="009C5B68">
      <w:pPr>
        <w:jc w:val="both"/>
        <w:rPr>
          <w:rFonts w:ascii="Palatino Linotype" w:hAnsi="Palatino Linotype"/>
          <w:i/>
          <w:iCs/>
          <w:sz w:val="20"/>
          <w:szCs w:val="20"/>
        </w:rPr>
      </w:pPr>
      <w:r>
        <w:rPr>
          <w:rFonts w:ascii="Palatino Linotype" w:hAnsi="Palatino Linotype"/>
          <w:i/>
          <w:iCs/>
          <w:sz w:val="20"/>
          <w:szCs w:val="20"/>
        </w:rPr>
        <w:t>Την εποχή εκείνη, σ</w:t>
      </w:r>
      <w:r w:rsidR="00EF2EB4">
        <w:rPr>
          <w:rFonts w:ascii="Palatino Linotype" w:hAnsi="Palatino Linotype"/>
          <w:i/>
          <w:iCs/>
          <w:sz w:val="20"/>
          <w:szCs w:val="20"/>
        </w:rPr>
        <w:t>τον ν</w:t>
      </w:r>
      <w:r>
        <w:rPr>
          <w:rFonts w:ascii="Palatino Linotype" w:hAnsi="Palatino Linotype"/>
          <w:i/>
          <w:iCs/>
          <w:sz w:val="20"/>
          <w:szCs w:val="20"/>
        </w:rPr>
        <w:t xml:space="preserve">αό της Ιερουσαλήμ ιερέας ήταν ο Ζαχαρίας. Η γυναίκα του λεγόταν Ελισάβετ. Ο Ζαχαρίας και η Ελισάβετ ήταν ηλικιωμένοι και δεν είχαν παιδιά. </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Μια μέρα πήγε ο Ζαχαρίας σ</w:t>
      </w:r>
      <w:r w:rsidR="00EF2EB4">
        <w:rPr>
          <w:rFonts w:ascii="Palatino Linotype" w:hAnsi="Palatino Linotype"/>
          <w:i/>
          <w:iCs/>
          <w:sz w:val="20"/>
          <w:szCs w:val="20"/>
        </w:rPr>
        <w:t>τον ν</w:t>
      </w:r>
      <w:r>
        <w:rPr>
          <w:rFonts w:ascii="Palatino Linotype" w:hAnsi="Palatino Linotype"/>
          <w:i/>
          <w:iCs/>
          <w:sz w:val="20"/>
          <w:szCs w:val="20"/>
        </w:rPr>
        <w:t>αό. Πολλοί άνθρωποι στέκονταν εκεί και προσεύχονταν. Μόνο ο ιερέας επιτρεπόταν να μπει στο εσωτερικό του ναού, για να προσευχηθεί και να θυμιάσει. Ο Ζαχαρίας μπήκε μέσα σ</w:t>
      </w:r>
      <w:r w:rsidR="00EF2EB4">
        <w:rPr>
          <w:rFonts w:ascii="Palatino Linotype" w:hAnsi="Palatino Linotype"/>
          <w:i/>
          <w:iCs/>
          <w:sz w:val="20"/>
          <w:szCs w:val="20"/>
        </w:rPr>
        <w:t>τον ν</w:t>
      </w:r>
      <w:r>
        <w:rPr>
          <w:rFonts w:ascii="Palatino Linotype" w:hAnsi="Palatino Linotype"/>
          <w:i/>
          <w:iCs/>
          <w:sz w:val="20"/>
          <w:szCs w:val="20"/>
        </w:rPr>
        <w:t>αό. Όταν στάθηκε μπροστά στο θυσιαστήριο, του εμφανίστηκε ξαφνικά ένας άγγελος. Ο Ζαχαρίας ταράχτηκε. Ο άγγελος όμως του είπε:</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lastRenderedPageBreak/>
        <w:t>«Μη φοβάσαι Ζαχαρία!</w:t>
      </w:r>
      <w:r w:rsidR="002E1D11">
        <w:rPr>
          <w:rFonts w:ascii="Palatino Linotype" w:hAnsi="Palatino Linotype"/>
          <w:i/>
          <w:iCs/>
          <w:sz w:val="20"/>
          <w:szCs w:val="20"/>
        </w:rPr>
        <w:t xml:space="preserve"> </w:t>
      </w:r>
      <w:r>
        <w:rPr>
          <w:rFonts w:ascii="Palatino Linotype" w:hAnsi="Palatino Linotype"/>
          <w:i/>
          <w:iCs/>
          <w:sz w:val="20"/>
          <w:szCs w:val="20"/>
        </w:rPr>
        <w:t>Ο Θεός άκουσε την προσευχή σου∙ η γυναίκα σου η Ελισάβετ θα σου γεννήσει γιο, και θα του δώσεις το όνομα Ιωάννης. Όταν θα μεγαλώσει, θα πει στους ανθρώπους: «Ετοιμαστείτε! Ο Θεός σάς στέλνει τον Μεσσία!»</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Ο Ζαχαρίας είπε στον άγγελο: «Η γυναίκα μου η Ελισάβετ κι εγώ είμαστε περασμένης ηλικίας. Δεν μπορούμε πια ν’ αποκτήσομε παιδιά!»</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Ο άγγελος του αποκρίθηκε: «Εγώ είμαι ο Γαβριήλ, και βρίσκομαι κοντά στον Θεό. Ο Θεός μ’ έστειλε να σου μιλήσω και να σου αναγγείλω αυτή την ευχάριστη είδηση. Επειδή όμως δεν πίστεψες στα λόγια μου, απ’ αυτή τη στιγμή θα χάσεις τη λαλιά σου, ως τη μέρα που θα γεννηθεί το παιδί».</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Ο λαός στο μεταξύ περίμενε να βγει ο Ζαχαρίας από το θυσιαστήριο και να τους ευλογήσει. Όλοι απορούσαν για την αργοπορία του. Όταν όμως βγήκε, δεν μπορούσε να τους μιλήσει και κατάλαβαν ότι είχε δει κάποιο όραμα.</w:t>
      </w:r>
    </w:p>
    <w:p w:rsidR="00E66563" w:rsidRPr="00E66563" w:rsidRDefault="00E66563" w:rsidP="009C5B68">
      <w:pPr>
        <w:jc w:val="both"/>
        <w:rPr>
          <w:rFonts w:ascii="Palatino Linotype" w:hAnsi="Palatino Linotype"/>
          <w:i/>
          <w:iCs/>
          <w:sz w:val="20"/>
          <w:szCs w:val="20"/>
        </w:rPr>
      </w:pPr>
      <w:r>
        <w:rPr>
          <w:rFonts w:ascii="Palatino Linotype" w:hAnsi="Palatino Linotype"/>
          <w:i/>
          <w:iCs/>
          <w:sz w:val="20"/>
          <w:szCs w:val="20"/>
        </w:rPr>
        <w:t>Ο Ζαχαρίας γύρισε στο σπίτι του. Η Ελισάβετ σύντομα κατάλαβε ότι θα αποκτήσει παιδί. Χάρηκε πάρα πολύ και είπε: «Ο Θεός δεν με ξέχασε! Αυτός μου χάρισε τούτο το παιδί».</w:t>
      </w:r>
    </w:p>
    <w:p w:rsidR="00ED65BB" w:rsidRDefault="00BF64A6" w:rsidP="009C5B68">
      <w:pPr>
        <w:jc w:val="both"/>
        <w:rPr>
          <w:rFonts w:ascii="Palatino Linotype" w:hAnsi="Palatino Linotype"/>
          <w:i/>
          <w:iCs/>
          <w:sz w:val="20"/>
          <w:szCs w:val="20"/>
        </w:rPr>
      </w:pPr>
      <w:r>
        <w:rPr>
          <w:rFonts w:ascii="Palatino Linotype" w:hAnsi="Palatino Linotype"/>
          <w:i/>
          <w:iCs/>
          <w:sz w:val="20"/>
          <w:szCs w:val="20"/>
        </w:rPr>
        <w:t>Σύντομα η Ελισάβετ γέννησε το παιδί της. Ήταν αγόρι, όπως το είχε πει ο άγγελος. Οι γείτονες και οι συγγενείς ήρθαν να δουν το παιδί και να χαρούν μαζί με την Ελισάβετ. Τη ρώτησαν: «Πώς θα ονομαστεί το παιδί; Σίγουρα Ζαχαρίας, όπως ο πατέρας του». Η Ελισάβετ όμως απάντησε: «Όχι, θα ονομαστεί Ιωάννης». Τότε της είπαν: «Μα δεν υπάρχει κανένας απ’ τους συγγενείς σου που να έχει αυτό το όνομα». Ρώτησαν τότε τον Ζαχαρία τι όνομα ήθελε να δώσει στο παιδί. Ο Ζαχαρίας πήρε μια μικρή πλάκα και έγραψε: «Ιωάννης είναι το όνομά του». Μόλις το έγραψε, ο Ζαχαρίας μπόρεσε και πάλι να μιλήσει. Αμέσως άρχισε να δοξολογεί και να ευχαριστεί τον Θεό.</w:t>
      </w:r>
    </w:p>
    <w:p w:rsidR="00ED65BB" w:rsidRPr="00BF64A6" w:rsidRDefault="00BF64A6" w:rsidP="009C5B68">
      <w:pPr>
        <w:jc w:val="both"/>
        <w:rPr>
          <w:rFonts w:ascii="Palatino Linotype" w:hAnsi="Palatino Linotype"/>
          <w:i/>
          <w:iCs/>
          <w:sz w:val="20"/>
          <w:szCs w:val="20"/>
        </w:rPr>
      </w:pPr>
      <w:r>
        <w:rPr>
          <w:rFonts w:ascii="Palatino Linotype" w:hAnsi="Palatino Linotype"/>
          <w:i/>
          <w:iCs/>
          <w:sz w:val="20"/>
          <w:szCs w:val="20"/>
        </w:rPr>
        <w:t>Όλοι οι γείτονες θαύμασαν και έμειναν έκπληκτοι. Παντού το συζητούσαν κι ο καθένας αναρωτιόταν: «Τι θα γίνει άραγε αυτό το παιδί;»</w:t>
      </w:r>
    </w:p>
    <w:p w:rsidR="00BF64A6" w:rsidRPr="00E66563" w:rsidRDefault="00BF64A6" w:rsidP="009C5B68">
      <w:pPr>
        <w:jc w:val="right"/>
        <w:rPr>
          <w:rFonts w:ascii="Palatino Linotype" w:hAnsi="Palatino Linotype"/>
          <w:sz w:val="16"/>
          <w:szCs w:val="16"/>
        </w:rPr>
      </w:pPr>
      <w:r w:rsidRPr="00E66563">
        <w:rPr>
          <w:rFonts w:ascii="Palatino Linotype" w:hAnsi="Palatino Linotype"/>
          <w:sz w:val="16"/>
          <w:szCs w:val="16"/>
        </w:rPr>
        <w:t>Λκ 1, 5-19. 57-6</w:t>
      </w:r>
      <w:r>
        <w:rPr>
          <w:rFonts w:ascii="Palatino Linotype" w:hAnsi="Palatino Linotype"/>
          <w:sz w:val="16"/>
          <w:szCs w:val="16"/>
        </w:rPr>
        <w:t>6</w:t>
      </w:r>
    </w:p>
    <w:p w:rsidR="00ED65BB" w:rsidRPr="00E44A97" w:rsidRDefault="00ED65BB" w:rsidP="009C5B68">
      <w:pPr>
        <w:rPr>
          <w:rFonts w:ascii="Palatino Linotype" w:hAnsi="Palatino Linotype"/>
          <w:sz w:val="20"/>
          <w:szCs w:val="20"/>
        </w:rPr>
      </w:pPr>
    </w:p>
    <w:p w:rsidR="00037F6C" w:rsidRPr="0040203F" w:rsidRDefault="00037F6C" w:rsidP="009C5B68">
      <w:pPr>
        <w:rPr>
          <w:rFonts w:ascii="Palatino Linotype" w:hAnsi="Palatino Linotype"/>
          <w:color w:val="FF0000"/>
        </w:rPr>
      </w:pPr>
    </w:p>
    <w:p w:rsidR="0040203F" w:rsidRPr="0040203F" w:rsidRDefault="0040203F" w:rsidP="0040203F">
      <w:pPr>
        <w:jc w:val="both"/>
        <w:rPr>
          <w:rFonts w:ascii="Palatino Linotype" w:hAnsi="Palatino Linotype"/>
          <w:b/>
          <w:bCs/>
          <w:color w:val="FF0000"/>
        </w:rPr>
      </w:pPr>
      <w:r w:rsidRPr="0040203F">
        <w:rPr>
          <w:rFonts w:ascii="Palatino Linotype" w:hAnsi="Palatino Linotype"/>
          <w:b/>
          <w:bCs/>
          <w:color w:val="FF0000"/>
        </w:rPr>
        <w:t>Αποδεχόμαστε και εμπιστευόμαστε τον εαυτό μας</w:t>
      </w:r>
    </w:p>
    <w:p w:rsidR="0040203F" w:rsidRDefault="0040203F" w:rsidP="0040203F">
      <w:pPr>
        <w:jc w:val="both"/>
        <w:rPr>
          <w:rFonts w:ascii="Palatino Linotype" w:hAnsi="Palatino Linotype"/>
          <w:b/>
          <w:bCs/>
          <w:sz w:val="20"/>
          <w:szCs w:val="20"/>
        </w:rPr>
      </w:pPr>
    </w:p>
    <w:p w:rsidR="0040203F" w:rsidRDefault="0040203F" w:rsidP="0040203F">
      <w:pPr>
        <w:jc w:val="both"/>
        <w:rPr>
          <w:rFonts w:ascii="Palatino Linotype" w:hAnsi="Palatino Linotype"/>
          <w:sz w:val="20"/>
          <w:szCs w:val="20"/>
        </w:rPr>
      </w:pPr>
      <w:r w:rsidRPr="0040203F">
        <w:rPr>
          <w:rFonts w:ascii="Palatino Linotype" w:hAnsi="Palatino Linotype"/>
          <w:b/>
          <w:bCs/>
          <w:i/>
          <w:iCs/>
          <w:sz w:val="20"/>
          <w:szCs w:val="20"/>
        </w:rPr>
        <w:t>Ο διψασμένος κότσυφας</w:t>
      </w:r>
      <w:r>
        <w:rPr>
          <w:rFonts w:ascii="Palatino Linotype" w:hAnsi="Palatino Linotype"/>
          <w:sz w:val="20"/>
          <w:szCs w:val="20"/>
        </w:rPr>
        <w:t xml:space="preserve"> (λαϊκό παραμύθι από το Μπαγκλαντές)</w:t>
      </w:r>
    </w:p>
    <w:p w:rsidR="0040203F" w:rsidRPr="0040203F" w:rsidRDefault="0040203F" w:rsidP="0040203F">
      <w:pPr>
        <w:jc w:val="both"/>
        <w:rPr>
          <w:rFonts w:ascii="Palatino Linotype" w:hAnsi="Palatino Linotype"/>
          <w:sz w:val="16"/>
          <w:szCs w:val="16"/>
        </w:rPr>
      </w:pPr>
    </w:p>
    <w:p w:rsidR="0040203F" w:rsidRPr="00155A10" w:rsidRDefault="0040203F" w:rsidP="0040203F">
      <w:pPr>
        <w:jc w:val="both"/>
        <w:rPr>
          <w:rFonts w:ascii="Palatino Linotype" w:hAnsi="Palatino Linotype"/>
        </w:rPr>
      </w:pPr>
      <w:r w:rsidRPr="00155A10">
        <w:rPr>
          <w:rFonts w:ascii="Palatino Linotype" w:hAnsi="Palatino Linotype"/>
          <w:sz w:val="20"/>
          <w:szCs w:val="20"/>
        </w:rPr>
        <w:t xml:space="preserve">Μια φορά κι έναν καιρό, ζούσε στο δάσος ένας κότσυφας. Μια μέρα ο κότσυφας ήταν πολύ διψασμένος, αλλά όσο κι αν έψαχνε για νερό δεν έβρισκε πουθενά. Στο τέλος πέταξε στην κορυφή ενός ψηλού δέντρου κι αγνάντεψε τριγύρω. Μακριά στο βάθος είδε έναν κήπο. “Εκεί θα βρω νερό”, σκέφτηκε και πέταξε βιαστικά προς τα κει. </w:t>
      </w:r>
    </w:p>
    <w:p w:rsidR="0040203F" w:rsidRPr="00155A10" w:rsidRDefault="0040203F" w:rsidP="0040203F">
      <w:pPr>
        <w:jc w:val="both"/>
        <w:rPr>
          <w:rFonts w:ascii="Palatino Linotype" w:hAnsi="Palatino Linotype"/>
        </w:rPr>
      </w:pPr>
      <w:r w:rsidRPr="00155A10">
        <w:rPr>
          <w:rFonts w:ascii="Palatino Linotype" w:hAnsi="Palatino Linotype"/>
          <w:sz w:val="20"/>
          <w:szCs w:val="20"/>
        </w:rPr>
        <w:t xml:space="preserve">Μόλις έφτασε στον κήπο, είδε ένα παλιό πιθάρι. “Εδώ θα πιω νερό”, σκέφτηκε και γαντζώθηκε στο στόμιο του πιθαριού. Πραγματικά στο πιθάρι είχε νερό. Το νερό όμως ήταν λίγο. ‘Έφτανε δεν έφτανε μέχρι τη μέση του πιθαριού. ‘Έτσι ο κότσυφας, όσο κι αν έσκυβε, κι αν προσπαθούσε, δεν μπορούσε να πιει. </w:t>
      </w:r>
    </w:p>
    <w:p w:rsidR="0040203F" w:rsidRPr="00155A10" w:rsidRDefault="0040203F" w:rsidP="0040203F">
      <w:pPr>
        <w:jc w:val="both"/>
        <w:rPr>
          <w:rFonts w:ascii="Palatino Linotype" w:hAnsi="Palatino Linotype"/>
        </w:rPr>
      </w:pPr>
      <w:r w:rsidRPr="00155A10">
        <w:rPr>
          <w:rFonts w:ascii="Palatino Linotype" w:hAnsi="Palatino Linotype"/>
          <w:sz w:val="20"/>
          <w:szCs w:val="20"/>
        </w:rPr>
        <w:t xml:space="preserve">Μια πάπια που τριγυρνούσε στον κήπο και τον είδε του είπε: “‘Άδικα προσπαθείς. Δεν θα τα καταφέρεις. Το νερό ίσα που καλύπτει τον πάτο”. Ο κότσυφας την άκουσε, αλλά δεν απάντησε. Λίγο αργότερα τον πλησίασε μια χήνα και του είπε: “Ε, κότσυφα, τόση ώρα προσπαθείς και σταγόνα νερό δεν ήπιες. Δεν κουράστηκες; Παράτα τα πια!” </w:t>
      </w:r>
    </w:p>
    <w:p w:rsidR="0040203F" w:rsidRDefault="0040203F" w:rsidP="0040203F">
      <w:pPr>
        <w:jc w:val="both"/>
        <w:rPr>
          <w:rFonts w:ascii="Palatino Linotype" w:hAnsi="Palatino Linotype"/>
          <w:sz w:val="20"/>
          <w:szCs w:val="20"/>
        </w:rPr>
      </w:pPr>
      <w:r w:rsidRPr="00155A10">
        <w:rPr>
          <w:rFonts w:ascii="Palatino Linotype" w:hAnsi="Palatino Linotype"/>
          <w:sz w:val="20"/>
          <w:szCs w:val="20"/>
        </w:rPr>
        <w:t>Ο κότσυφας την άκουσε αλλά ούτε και σ’ αυτή απάντησε. Σταμάτησε για λίγο να προσπαθεί για να σκεφτεί τι θα κάνει. Τότε πέρασε απ’ το μυαλό του μια σπουδαία ιδέα. Άρχισε αμέσως να μαζεύει με το ράμφος του πετραδάκια και να τα ρίχνει μέσα στο πιθάρι. Το νερό άρχισε σιγά σιγά να ανεβαίνει. Όσο περισσότερα πετραδάκια έριχνε τόσο ψηλότερα ανέβαινε το νερό, μέχρι που έφτασε στο στόμιο του πιθαριού.</w:t>
      </w:r>
    </w:p>
    <w:p w:rsidR="0040203F" w:rsidRPr="00D82312" w:rsidRDefault="0040203F" w:rsidP="0040203F">
      <w:pPr>
        <w:jc w:val="both"/>
        <w:rPr>
          <w:rFonts w:ascii="Palatino Linotype" w:hAnsi="Palatino Linotype"/>
          <w:sz w:val="20"/>
          <w:szCs w:val="20"/>
        </w:rPr>
      </w:pPr>
      <w:r w:rsidRPr="00D82312">
        <w:rPr>
          <w:rFonts w:ascii="Palatino Linotype" w:hAnsi="Palatino Linotype"/>
          <w:sz w:val="20"/>
          <w:szCs w:val="20"/>
        </w:rPr>
        <w:t xml:space="preserve">Τότε ο κότσυφας βούτηξε μέσα το ράμφος του και ήπιε, ήπιε μέχρι που ξεδίψασε. </w:t>
      </w:r>
      <w:r>
        <w:rPr>
          <w:rFonts w:ascii="Palatino Linotype" w:hAnsi="Palatino Linotype"/>
          <w:sz w:val="20"/>
          <w:szCs w:val="20"/>
        </w:rPr>
        <w:t xml:space="preserve">Μετά </w:t>
      </w:r>
      <w:r w:rsidRPr="00D82312">
        <w:rPr>
          <w:rFonts w:ascii="Palatino Linotype" w:hAnsi="Palatino Linotype"/>
          <w:sz w:val="20"/>
          <w:szCs w:val="20"/>
        </w:rPr>
        <w:t>γύρισε και είπε στην πάπια και τη χήνα που κοίταζαν απορημένες: “Τώρα καταλαβαίνετε γιατί δεν σας απαντούσα; Προσπαθούσα να μην σας ακούω!”</w:t>
      </w:r>
    </w:p>
    <w:p w:rsidR="0040203F" w:rsidRPr="00D82312" w:rsidRDefault="0040203F" w:rsidP="0040203F">
      <w:pPr>
        <w:rPr>
          <w:rFonts w:ascii="Palatino Linotype" w:hAnsi="Palatino Linotype"/>
          <w:sz w:val="20"/>
          <w:szCs w:val="20"/>
        </w:rPr>
      </w:pPr>
    </w:p>
    <w:p w:rsidR="0040203F" w:rsidRPr="008C0D43" w:rsidRDefault="0040203F" w:rsidP="0040203F">
      <w:pPr>
        <w:jc w:val="both"/>
        <w:rPr>
          <w:rFonts w:ascii="Palatino Linotype" w:hAnsi="Palatino Linotype"/>
          <w:sz w:val="20"/>
          <w:szCs w:val="20"/>
        </w:rPr>
      </w:pPr>
      <w:r w:rsidRPr="008C0D43">
        <w:rPr>
          <w:rFonts w:ascii="Palatino Linotype" w:hAnsi="Palatino Linotype"/>
          <w:b/>
          <w:bCs/>
          <w:sz w:val="20"/>
          <w:szCs w:val="20"/>
        </w:rPr>
        <w:t xml:space="preserve">Ζωρζ Σαρρή, </w:t>
      </w:r>
      <w:r w:rsidRPr="008C0D43">
        <w:rPr>
          <w:rFonts w:ascii="Palatino Linotype" w:hAnsi="Palatino Linotype"/>
          <w:b/>
          <w:bCs/>
          <w:i/>
          <w:iCs/>
          <w:sz w:val="20"/>
          <w:szCs w:val="20"/>
        </w:rPr>
        <w:t>Ο Φαντασμένος</w:t>
      </w:r>
      <w:r w:rsidR="008C0D43">
        <w:rPr>
          <w:rFonts w:ascii="Palatino Linotype" w:hAnsi="Palatino Linotype"/>
          <w:b/>
          <w:bCs/>
          <w:i/>
          <w:iCs/>
          <w:sz w:val="20"/>
          <w:szCs w:val="20"/>
        </w:rPr>
        <w:t xml:space="preserve"> </w:t>
      </w:r>
      <w:r w:rsidR="008C0D43">
        <w:rPr>
          <w:rFonts w:ascii="Palatino Linotype" w:hAnsi="Palatino Linotype"/>
          <w:sz w:val="20"/>
          <w:szCs w:val="20"/>
        </w:rPr>
        <w:t xml:space="preserve">(βασισμένο σε γαλλικό παραμύθι του </w:t>
      </w:r>
      <w:r w:rsidR="008C0D43">
        <w:rPr>
          <w:rFonts w:ascii="Palatino Linotype" w:hAnsi="Palatino Linotype"/>
          <w:sz w:val="20"/>
          <w:szCs w:val="20"/>
          <w:lang w:val="en-US"/>
        </w:rPr>
        <w:t>Perrault</w:t>
      </w:r>
      <w:r w:rsidR="008C0D43" w:rsidRPr="008C0D43">
        <w:rPr>
          <w:rFonts w:ascii="Palatino Linotype" w:hAnsi="Palatino Linotype"/>
          <w:sz w:val="20"/>
          <w:szCs w:val="20"/>
        </w:rPr>
        <w:t>)</w:t>
      </w:r>
    </w:p>
    <w:p w:rsidR="0040203F" w:rsidRPr="008C0D43" w:rsidRDefault="0040203F" w:rsidP="0040203F">
      <w:pPr>
        <w:jc w:val="both"/>
        <w:rPr>
          <w:rFonts w:ascii="Palatino Linotype" w:hAnsi="Palatino Linotype"/>
          <w:sz w:val="16"/>
          <w:szCs w:val="16"/>
        </w:rPr>
      </w:pPr>
    </w:p>
    <w:p w:rsidR="00C76023" w:rsidRPr="008C0D43" w:rsidRDefault="0040203F" w:rsidP="00C76023">
      <w:pPr>
        <w:jc w:val="both"/>
        <w:rPr>
          <w:rFonts w:ascii="Palatino Linotype" w:hAnsi="Palatino Linotype"/>
          <w:sz w:val="20"/>
          <w:szCs w:val="20"/>
        </w:rPr>
      </w:pPr>
      <w:r w:rsidRPr="008C0D43">
        <w:rPr>
          <w:rFonts w:ascii="Palatino Linotype" w:hAnsi="Palatino Linotype"/>
          <w:sz w:val="20"/>
          <w:szCs w:val="20"/>
        </w:rPr>
        <w:t>Πριν από πολλά χρόνια, σε ένα κάστρο μακρινό, γεννήθηκε ένα αρχοντόπουλο με μια τεράστια και αστεία μύτη, ο Φαντασμένος. Οι γονείς του, όμως, που είχαν συνηθίσει να απολαμβάνουν πλούτη και όλοι να τους παινεύουν, δεν μπορούσαν να αποδεχτούν το γεγονός ότι το παιδί τους δεν ήταν το ομορφότερο του κόσμου. Ανάγκασαν όλους τους αυλικούς να φορούν</w:t>
      </w:r>
      <w:r w:rsidR="00F5475E">
        <w:rPr>
          <w:rFonts w:ascii="Palatino Linotype" w:hAnsi="Palatino Linotype"/>
          <w:sz w:val="20"/>
          <w:szCs w:val="20"/>
        </w:rPr>
        <w:t xml:space="preserve"> ψεύτικες μύτες και έ</w:t>
      </w:r>
      <w:r w:rsidRPr="008C0D43">
        <w:rPr>
          <w:rFonts w:ascii="Palatino Linotype" w:hAnsi="Palatino Linotype"/>
          <w:sz w:val="20"/>
          <w:szCs w:val="20"/>
        </w:rPr>
        <w:t xml:space="preserve">καναν το παιδί τους να πιστεύει ότι έχει την ωραιότερη μύτη. Όταν </w:t>
      </w:r>
      <w:r w:rsidR="00C76023" w:rsidRPr="008C0D43">
        <w:rPr>
          <w:rFonts w:ascii="Palatino Linotype" w:hAnsi="Palatino Linotype"/>
          <w:sz w:val="20"/>
          <w:szCs w:val="20"/>
        </w:rPr>
        <w:t xml:space="preserve">μια γριά που ζούσε κοντά στο παλάτι πήγε να ευλογήσει το μωρό και είδε τη μύτη του γέλασε και είπε: «τέτοια μύτη δεν έχω ματαδεί … Όμως δε χάθηκε ο κόσμος! Το αρχοντόπουλο έχει τόσες άλλες χάρες…». Οργισμένοι οι άρχοντες την έδιωξαν μακριά. Τα χρόνια πέρασαν, ο Φαντασμένος μεγάλωσε και έμαθε πολλά. Όχι όμως ότι είχε μια άσχημη μύτη. Μια μέρα γνώρισε τη Χαριτωμένη, μια όμορφη κοπέλα με φωνή σαν του αηδονιού. Την αγάπησε πολύ και ήθελε να την κάνει γυναίκα του. Όμως δεν ήξερε πού βρισκόταν η Χαριτωμένη γι’ αυτό και ξεκίνησε να την βρει. </w:t>
      </w:r>
    </w:p>
    <w:p w:rsidR="00C76023" w:rsidRPr="008C0D43" w:rsidRDefault="00C76023" w:rsidP="008C0D43">
      <w:pPr>
        <w:jc w:val="both"/>
        <w:rPr>
          <w:rFonts w:ascii="Palatino Linotype" w:hAnsi="Palatino Linotype"/>
          <w:sz w:val="20"/>
          <w:szCs w:val="20"/>
        </w:rPr>
      </w:pPr>
      <w:r w:rsidRPr="008C0D43">
        <w:rPr>
          <w:rFonts w:ascii="Palatino Linotype" w:hAnsi="Palatino Linotype"/>
          <w:sz w:val="20"/>
          <w:szCs w:val="20"/>
        </w:rPr>
        <w:t xml:space="preserve">Χρόνια την έψαχνε. Κάποτε τα βήματά του τον οδήγησαν στην καλύβα της γριάς που του αποκάλυψε </w:t>
      </w:r>
      <w:r w:rsidR="008C0D43" w:rsidRPr="008C0D43">
        <w:rPr>
          <w:rFonts w:ascii="Palatino Linotype" w:hAnsi="Palatino Linotype"/>
          <w:sz w:val="20"/>
          <w:szCs w:val="20"/>
        </w:rPr>
        <w:t xml:space="preserve">την αλήθεια για τη μύτη του. Ο Φαντασμένος όμως δεν την πίστεψε. Συνέχισε να αναζητά την Χαριτωμένη θεωρώντας πως όσοι σχολίαζαν τη μύτη του απλά τον ζήλευαν. Όταν τελικά βρήκε την Χαριτωμένη, αυτή τον βοήθησε να καταλάβει και να αποδεχτεί την αλήθεια. Κι έτσι, μπόρεσε να ζήσει ευτυχισμένος με την αγαπημένη του. </w:t>
      </w:r>
    </w:p>
    <w:p w:rsidR="0040203F" w:rsidRPr="008C0D43" w:rsidRDefault="008C0D43" w:rsidP="0040203F">
      <w:pPr>
        <w:jc w:val="both"/>
        <w:rPr>
          <w:rFonts w:ascii="Palatino Linotype" w:hAnsi="Palatino Linotype"/>
          <w:sz w:val="20"/>
          <w:szCs w:val="20"/>
        </w:rPr>
      </w:pPr>
      <w:r w:rsidRPr="008C0D43">
        <w:rPr>
          <w:rFonts w:ascii="Palatino Linotype" w:hAnsi="Palatino Linotype"/>
          <w:sz w:val="20"/>
          <w:szCs w:val="20"/>
        </w:rPr>
        <w:t xml:space="preserve"> </w:t>
      </w:r>
    </w:p>
    <w:p w:rsidR="000016CF" w:rsidRPr="00897040" w:rsidRDefault="000016CF" w:rsidP="00897040">
      <w:pPr>
        <w:rPr>
          <w:rFonts w:ascii="Palatino Linotype" w:hAnsi="Palatino Linotype"/>
          <w:b/>
          <w:color w:val="FF0000"/>
          <w:sz w:val="20"/>
          <w:szCs w:val="20"/>
        </w:rPr>
      </w:pPr>
    </w:p>
    <w:p w:rsidR="00897040" w:rsidRDefault="0040203F" w:rsidP="00897040">
      <w:pPr>
        <w:jc w:val="both"/>
        <w:rPr>
          <w:rFonts w:ascii="Palatino Linotype" w:hAnsi="Palatino Linotype"/>
          <w:sz w:val="20"/>
          <w:szCs w:val="20"/>
        </w:rPr>
      </w:pPr>
      <w:r>
        <w:rPr>
          <w:rFonts w:ascii="Palatino Linotype" w:hAnsi="Palatino Linotype"/>
          <w:b/>
          <w:bCs/>
          <w:sz w:val="20"/>
          <w:szCs w:val="20"/>
        </w:rPr>
        <w:t xml:space="preserve"> </w:t>
      </w:r>
    </w:p>
    <w:p w:rsidR="000016CF" w:rsidRDefault="000016CF" w:rsidP="009C5B68">
      <w:pPr>
        <w:rPr>
          <w:rFonts w:ascii="Palatino Linotype" w:hAnsi="Palatino Linotype"/>
          <w:sz w:val="20"/>
          <w:szCs w:val="20"/>
        </w:rPr>
      </w:pPr>
    </w:p>
    <w:p w:rsidR="000016CF" w:rsidRDefault="000016CF" w:rsidP="009C5B68">
      <w:pPr>
        <w:rPr>
          <w:rFonts w:ascii="Palatino Linotype" w:hAnsi="Palatino Linotype"/>
          <w:sz w:val="20"/>
          <w:szCs w:val="20"/>
        </w:rPr>
      </w:pPr>
    </w:p>
    <w:p w:rsidR="000016CF" w:rsidRDefault="000016CF" w:rsidP="009C5B68">
      <w:pPr>
        <w:rPr>
          <w:rFonts w:ascii="Palatino Linotype" w:hAnsi="Palatino Linotype"/>
          <w:sz w:val="20"/>
          <w:szCs w:val="20"/>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0016CF" w:rsidRPr="00BC6AD9" w:rsidRDefault="000016CF" w:rsidP="009C5B68">
      <w:pPr>
        <w:rPr>
          <w:rFonts w:ascii="Palatino Linotype" w:hAnsi="Palatino Linotype"/>
          <w:b/>
        </w:rPr>
      </w:pPr>
      <w:r w:rsidRPr="00BC6AD9">
        <w:rPr>
          <w:rFonts w:ascii="Palatino Linotype" w:hAnsi="Palatino Linotype"/>
          <w:b/>
        </w:rPr>
        <w:t xml:space="preserve">ΘΕΜΑΤΙΚΗ ΕΝΟΤΗΤΑ </w:t>
      </w:r>
      <w:r w:rsidRPr="00BC6AD9">
        <w:rPr>
          <w:rFonts w:ascii="Palatino Linotype" w:hAnsi="Palatino Linotype"/>
          <w:b/>
          <w:bCs/>
        </w:rPr>
        <w:t>4:</w:t>
      </w:r>
      <w:r w:rsidR="002E1D11">
        <w:rPr>
          <w:rFonts w:ascii="Palatino Linotype" w:hAnsi="Palatino Linotype"/>
          <w:b/>
        </w:rPr>
        <w:t xml:space="preserve"> </w:t>
      </w:r>
      <w:r w:rsidRPr="00BC6AD9">
        <w:rPr>
          <w:rFonts w:ascii="Palatino Linotype" w:hAnsi="Palatino Linotype"/>
          <w:b/>
        </w:rPr>
        <w:t>Όλοι ίσοι, όλοι διαφορετικοί</w:t>
      </w:r>
    </w:p>
    <w:p w:rsidR="000016CF" w:rsidRPr="009A3C28" w:rsidRDefault="000016CF" w:rsidP="009C5B68">
      <w:pPr>
        <w:rPr>
          <w:rFonts w:cs="Calibri"/>
          <w:sz w:val="20"/>
          <w:szCs w:val="20"/>
          <w:u w:val="single"/>
        </w:rPr>
      </w:pPr>
    </w:p>
    <w:p w:rsidR="000016CF" w:rsidRDefault="0042637E" w:rsidP="009C5B68">
      <w:pPr>
        <w:jc w:val="both"/>
        <w:rPr>
          <w:rFonts w:ascii="Palatino Linotype" w:hAnsi="Palatino Linotype"/>
          <w:sz w:val="20"/>
          <w:szCs w:val="20"/>
        </w:rPr>
      </w:pPr>
      <w:r>
        <w:rPr>
          <w:rFonts w:ascii="Palatino Linotype" w:hAnsi="Palatino Linotype"/>
          <w:noProof/>
          <w:sz w:val="20"/>
          <w:szCs w:val="20"/>
        </w:rPr>
        <w:pict>
          <v:shape id="_x0000_s1058" type="#_x0000_t202" style="position:absolute;left:0;text-align:left;margin-left:-2.35pt;margin-top:8.3pt;width:417.6pt;height:73.65pt;z-index:251642368" fillcolor="#eaeaea" stroked="f">
            <v:textbox style="mso-next-textbox:#_x0000_s1058">
              <w:txbxContent>
                <w:p w:rsidR="00266173" w:rsidRDefault="00266173" w:rsidP="000016CF">
                  <w:pPr>
                    <w:jc w:val="center"/>
                    <w:rPr>
                      <w:rFonts w:ascii="Palatino Linotype" w:hAnsi="Palatino Linotype"/>
                      <w:spacing w:val="160"/>
                    </w:rPr>
                  </w:pPr>
                </w:p>
                <w:p w:rsidR="00266173" w:rsidRDefault="00266173" w:rsidP="000016CF">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0016C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0016CF">
                  <w:pPr>
                    <w:jc w:val="center"/>
                    <w:rPr>
                      <w:rFonts w:ascii="Palatino Linotype" w:hAnsi="Palatino Linotype"/>
                    </w:rPr>
                  </w:pPr>
                  <w:r>
                    <w:rPr>
                      <w:rFonts w:ascii="Palatino Linotype" w:hAnsi="Palatino Linotype"/>
                    </w:rPr>
                    <w:t xml:space="preserve"> </w:t>
                  </w:r>
                </w:p>
                <w:p w:rsidR="00266173" w:rsidRDefault="00266173" w:rsidP="000016CF"/>
              </w:txbxContent>
            </v:textbox>
          </v:shape>
        </w:pict>
      </w:r>
    </w:p>
    <w:p w:rsidR="000016CF" w:rsidRDefault="000016CF" w:rsidP="009C5B68">
      <w:pPr>
        <w:jc w:val="both"/>
        <w:rPr>
          <w:rFonts w:ascii="Palatino Linotype" w:hAnsi="Palatino Linotype"/>
          <w:sz w:val="20"/>
          <w:szCs w:val="20"/>
        </w:rPr>
      </w:pPr>
    </w:p>
    <w:p w:rsidR="000016CF" w:rsidRDefault="000016CF" w:rsidP="009C5B68">
      <w:pPr>
        <w:jc w:val="both"/>
        <w:rPr>
          <w:rFonts w:ascii="Palatino Linotype" w:hAnsi="Palatino Linotype"/>
          <w:sz w:val="20"/>
          <w:szCs w:val="20"/>
        </w:rPr>
      </w:pPr>
    </w:p>
    <w:p w:rsidR="000016CF" w:rsidRDefault="000016CF" w:rsidP="009C5B68">
      <w:pPr>
        <w:jc w:val="both"/>
        <w:rPr>
          <w:rFonts w:ascii="Palatino Linotype" w:hAnsi="Palatino Linotype"/>
          <w:sz w:val="20"/>
          <w:szCs w:val="20"/>
        </w:rPr>
      </w:pPr>
    </w:p>
    <w:p w:rsidR="00897040" w:rsidRDefault="00897040" w:rsidP="000E0214">
      <w:pPr>
        <w:rPr>
          <w:rFonts w:ascii="Palatino Linotype" w:hAnsi="Palatino Linotype"/>
          <w:b/>
          <w:color w:val="FF0000"/>
        </w:rPr>
      </w:pPr>
    </w:p>
    <w:p w:rsidR="00897040" w:rsidRDefault="00897040" w:rsidP="000E0214">
      <w:pPr>
        <w:rPr>
          <w:rFonts w:ascii="Palatino Linotype" w:hAnsi="Palatino Linotype"/>
          <w:b/>
          <w:color w:val="FF0000"/>
        </w:rPr>
      </w:pPr>
    </w:p>
    <w:p w:rsidR="00897040" w:rsidRDefault="00897040" w:rsidP="000E0214">
      <w:pPr>
        <w:rPr>
          <w:rFonts w:ascii="Palatino Linotype" w:hAnsi="Palatino Linotype"/>
          <w:b/>
          <w:color w:val="FF0000"/>
        </w:rPr>
      </w:pPr>
    </w:p>
    <w:p w:rsidR="002C7164" w:rsidRPr="002C7164" w:rsidRDefault="002C7164" w:rsidP="000E0214">
      <w:pPr>
        <w:rPr>
          <w:rFonts w:ascii="Palatino Linotype" w:hAnsi="Palatino Linotype"/>
          <w:color w:val="FF0000"/>
        </w:rPr>
      </w:pPr>
      <w:r w:rsidRPr="002C7164">
        <w:rPr>
          <w:rFonts w:ascii="Palatino Linotype" w:hAnsi="Palatino Linotype"/>
          <w:b/>
          <w:color w:val="FF0000"/>
        </w:rPr>
        <w:t xml:space="preserve">Όλοι έχουμε χαρίσματα! </w:t>
      </w:r>
    </w:p>
    <w:p w:rsidR="002C7164" w:rsidRDefault="002C7164" w:rsidP="009C5B68">
      <w:pPr>
        <w:rPr>
          <w:rFonts w:ascii="Palatino Linotype" w:hAnsi="Palatino Linotype"/>
          <w:sz w:val="20"/>
          <w:szCs w:val="20"/>
        </w:rPr>
      </w:pPr>
    </w:p>
    <w:p w:rsidR="002C7164" w:rsidRPr="00BC6AD9" w:rsidRDefault="002C7164" w:rsidP="00D12778">
      <w:pPr>
        <w:numPr>
          <w:ilvl w:val="0"/>
          <w:numId w:val="25"/>
        </w:numPr>
        <w:tabs>
          <w:tab w:val="clear" w:pos="820"/>
          <w:tab w:val="num" w:pos="284"/>
        </w:tabs>
        <w:ind w:left="426" w:hanging="426"/>
        <w:rPr>
          <w:rFonts w:ascii="Palatino Linotype" w:hAnsi="Palatino Linotype"/>
          <w:b/>
          <w:sz w:val="22"/>
          <w:szCs w:val="22"/>
        </w:rPr>
      </w:pPr>
      <w:r w:rsidRPr="00BC6AD9">
        <w:rPr>
          <w:rFonts w:ascii="Palatino Linotype" w:hAnsi="Palatino Linotype"/>
          <w:b/>
          <w:sz w:val="22"/>
          <w:szCs w:val="22"/>
        </w:rPr>
        <w:t>Τα ονόματά μας τα χαρίσματά μας</w:t>
      </w:r>
      <w:r w:rsidRPr="00BC6AD9">
        <w:rPr>
          <w:rFonts w:ascii="Palatino Linotype" w:hAnsi="Palatino Linotype"/>
          <w:b/>
          <w:bCs/>
          <w:sz w:val="22"/>
          <w:szCs w:val="22"/>
        </w:rPr>
        <w:t xml:space="preserve"> </w:t>
      </w:r>
    </w:p>
    <w:p w:rsidR="007B220F" w:rsidRDefault="007B220F" w:rsidP="007B220F">
      <w:pPr>
        <w:rPr>
          <w:rFonts w:ascii="Palatino Linotype" w:hAnsi="Palatino Linotype"/>
          <w:b/>
          <w:bCs/>
          <w:sz w:val="20"/>
          <w:szCs w:val="20"/>
        </w:rPr>
      </w:pPr>
    </w:p>
    <w:p w:rsidR="007B220F" w:rsidRDefault="000061E2" w:rsidP="007B220F">
      <w:pPr>
        <w:rPr>
          <w:rFonts w:ascii="Palatino Linotype" w:hAnsi="Palatino Linotype"/>
          <w:b/>
          <w:bCs/>
          <w:sz w:val="20"/>
          <w:szCs w:val="20"/>
        </w:rPr>
      </w:pPr>
      <w:r>
        <w:rPr>
          <w:rFonts w:ascii="Palatino Linotype" w:hAnsi="Palatino Linotype"/>
          <w:b/>
          <w:bCs/>
          <w:sz w:val="20"/>
          <w:szCs w:val="20"/>
        </w:rPr>
        <w:t>«</w:t>
      </w:r>
      <w:r w:rsidR="007B220F">
        <w:rPr>
          <w:rFonts w:ascii="Palatino Linotype" w:hAnsi="Palatino Linotype"/>
          <w:b/>
          <w:bCs/>
          <w:sz w:val="20"/>
          <w:szCs w:val="20"/>
        </w:rPr>
        <w:t>Πώς σε λένε;</w:t>
      </w:r>
      <w:r>
        <w:rPr>
          <w:rFonts w:ascii="Palatino Linotype" w:hAnsi="Palatino Linotype"/>
          <w:b/>
          <w:bCs/>
          <w:sz w:val="20"/>
          <w:szCs w:val="20"/>
        </w:rPr>
        <w:t>»</w:t>
      </w:r>
    </w:p>
    <w:p w:rsidR="00BC6AD9" w:rsidRDefault="00BC6AD9" w:rsidP="007B220F">
      <w:pPr>
        <w:rPr>
          <w:rFonts w:ascii="Palatino Linotype" w:hAnsi="Palatino Linotype"/>
          <w:b/>
          <w:bCs/>
          <w:sz w:val="20"/>
          <w:szCs w:val="20"/>
        </w:rPr>
      </w:pPr>
    </w:p>
    <w:p w:rsidR="007B220F" w:rsidRDefault="007B220F" w:rsidP="000061E2">
      <w:pPr>
        <w:jc w:val="both"/>
        <w:rPr>
          <w:rFonts w:ascii="Palatino Linotype" w:hAnsi="Palatino Linotype"/>
          <w:sz w:val="20"/>
          <w:szCs w:val="20"/>
        </w:rPr>
      </w:pPr>
      <w:r>
        <w:rPr>
          <w:rFonts w:ascii="Palatino Linotype" w:hAnsi="Palatino Linotype"/>
          <w:sz w:val="20"/>
          <w:szCs w:val="20"/>
        </w:rPr>
        <w:t xml:space="preserve">Κάθε φορά που κάποιο παιδί γιορτάζει, κερνάει όλη την τάξη. Οι ευχές δίνουν και παίρνουν: «Να ζήσεις!» «Και του χρόνου!» </w:t>
      </w:r>
    </w:p>
    <w:p w:rsidR="007B220F" w:rsidRDefault="007B220F" w:rsidP="000061E2">
      <w:pPr>
        <w:jc w:val="both"/>
        <w:rPr>
          <w:rFonts w:ascii="Palatino Linotype" w:hAnsi="Palatino Linotype"/>
          <w:sz w:val="20"/>
          <w:szCs w:val="20"/>
        </w:rPr>
      </w:pPr>
      <w:r>
        <w:rPr>
          <w:rFonts w:ascii="Palatino Linotype" w:hAnsi="Palatino Linotype"/>
          <w:sz w:val="20"/>
          <w:szCs w:val="20"/>
        </w:rPr>
        <w:t>Όλοι έχουμε ένα όνομα, μια γιρτή. Και έχει νόημα να γνωρίσουμε κ</w:t>
      </w:r>
      <w:r w:rsidR="00F57447">
        <w:rPr>
          <w:rFonts w:ascii="Palatino Linotype" w:hAnsi="Palatino Linotype"/>
          <w:sz w:val="20"/>
          <w:szCs w:val="20"/>
        </w:rPr>
        <w:t>άτι για τον άγιο που γιορτάζει και το όνομα του οποίου φέρουμε.</w:t>
      </w:r>
    </w:p>
    <w:p w:rsidR="001F5A5C" w:rsidRPr="007B220F" w:rsidRDefault="001F5A5C" w:rsidP="007B220F">
      <w:pPr>
        <w:rPr>
          <w:rFonts w:ascii="Palatino Linotype" w:hAnsi="Palatino Linotype"/>
          <w:sz w:val="20"/>
          <w:szCs w:val="20"/>
        </w:rPr>
      </w:pPr>
    </w:p>
    <w:p w:rsidR="002C7164" w:rsidRPr="001F5A5C" w:rsidRDefault="00796278" w:rsidP="00BC6AD9">
      <w:pPr>
        <w:rPr>
          <w:rFonts w:ascii="Palatino Linotype" w:hAnsi="Palatino Linotype"/>
          <w:b/>
          <w:bCs/>
          <w:sz w:val="20"/>
          <w:szCs w:val="20"/>
        </w:rPr>
      </w:pPr>
      <w:r w:rsidRPr="001F5A5C">
        <w:rPr>
          <w:rFonts w:ascii="Palatino Linotype" w:hAnsi="Palatino Linotype"/>
          <w:b/>
          <w:bCs/>
          <w:sz w:val="20"/>
          <w:szCs w:val="20"/>
        </w:rPr>
        <w:t xml:space="preserve">Αφηγήσεις από συναξάρια </w:t>
      </w:r>
    </w:p>
    <w:p w:rsidR="001F5A5C" w:rsidRPr="001F5A5C" w:rsidRDefault="001F5A5C" w:rsidP="000E0214">
      <w:pPr>
        <w:rPr>
          <w:rFonts w:ascii="Palatino Linotype" w:hAnsi="Palatino Linotype"/>
          <w:b/>
          <w:bCs/>
          <w:sz w:val="16"/>
          <w:szCs w:val="16"/>
        </w:rPr>
      </w:pPr>
    </w:p>
    <w:p w:rsidR="000E0214" w:rsidRPr="001F5A5C" w:rsidRDefault="000F5714" w:rsidP="000E0214">
      <w:pPr>
        <w:rPr>
          <w:rFonts w:ascii="Palatino Linotype" w:hAnsi="Palatino Linotype"/>
          <w:b/>
          <w:bCs/>
          <w:sz w:val="20"/>
          <w:szCs w:val="20"/>
        </w:rPr>
      </w:pPr>
      <w:r w:rsidRPr="001F5A5C">
        <w:rPr>
          <w:rFonts w:ascii="Palatino Linotype" w:hAnsi="Palatino Linotype"/>
          <w:b/>
          <w:bCs/>
          <w:sz w:val="20"/>
          <w:szCs w:val="20"/>
        </w:rPr>
        <w:t>Άγιος Γεώργιος</w:t>
      </w:r>
    </w:p>
    <w:p w:rsidR="00BC6AD9" w:rsidRDefault="00BC6AD9" w:rsidP="000F5714">
      <w:pPr>
        <w:jc w:val="both"/>
        <w:rPr>
          <w:rFonts w:ascii="Palatino Linotype" w:hAnsi="Palatino Linotype"/>
          <w:sz w:val="20"/>
          <w:szCs w:val="20"/>
        </w:rPr>
      </w:pPr>
    </w:p>
    <w:p w:rsidR="000F5714" w:rsidRPr="001F5A5C" w:rsidRDefault="000F5714" w:rsidP="000F5714">
      <w:pPr>
        <w:jc w:val="both"/>
        <w:rPr>
          <w:rFonts w:ascii="Palatino Linotype" w:hAnsi="Palatino Linotype"/>
          <w:sz w:val="20"/>
          <w:szCs w:val="20"/>
        </w:rPr>
      </w:pPr>
      <w:r w:rsidRPr="001F5A5C">
        <w:rPr>
          <w:rFonts w:ascii="Palatino Linotype" w:hAnsi="Palatino Linotype"/>
          <w:sz w:val="20"/>
          <w:szCs w:val="20"/>
        </w:rPr>
        <w:t>Ο Άγιος Γεώργιος γεννήθηκε στην Καππαδοκία της Μ. Ασίας στα χρόνια του αυτοκράτορα Διοκλητιανού. Ορφάνεψε μικρός από πατέρα. Η μητέρα του που ήταν χριστιανή τον ανέθρεψε με μεγάλη φροντίδα. Όταν μεγάλωσε, κατατάχτηκε στο</w:t>
      </w:r>
      <w:r w:rsidR="00EF2EB4">
        <w:rPr>
          <w:rFonts w:ascii="Palatino Linotype" w:hAnsi="Palatino Linotype"/>
          <w:sz w:val="20"/>
          <w:szCs w:val="20"/>
        </w:rPr>
        <w:t>ν</w:t>
      </w:r>
      <w:r w:rsidRPr="001F5A5C">
        <w:rPr>
          <w:rFonts w:ascii="Palatino Linotype" w:hAnsi="Palatino Linotype"/>
          <w:sz w:val="20"/>
          <w:szCs w:val="20"/>
        </w:rPr>
        <w:t xml:space="preserve"> στρατό και γρήγορα έφτασε στο αξίωμα του χιλίαρχου. Ως αξιωματικός ελευθέρωσε αιχμαλώτους και υπερασπίστηκε τους φτωχούς. </w:t>
      </w:r>
    </w:p>
    <w:p w:rsidR="000F5714" w:rsidRPr="001F5A5C" w:rsidRDefault="000F5714" w:rsidP="000F5714">
      <w:pPr>
        <w:jc w:val="both"/>
        <w:rPr>
          <w:rFonts w:ascii="Palatino Linotype" w:hAnsi="Palatino Linotype"/>
          <w:sz w:val="20"/>
          <w:szCs w:val="20"/>
        </w:rPr>
      </w:pPr>
      <w:r w:rsidRPr="001F5A5C">
        <w:rPr>
          <w:rFonts w:ascii="Palatino Linotype" w:hAnsi="Palatino Linotype"/>
          <w:sz w:val="20"/>
          <w:szCs w:val="20"/>
        </w:rPr>
        <w:t xml:space="preserve">Κάποτε ο Γεώργιος διατάχτηκε να συλλάβει, να φυλακίσει και να βασανίσει χριστιανούς. Όμως αρνήθηκε και ομολόγησε με θάρρος τη δική του πίστη και την επιθυμία να μαρτυρήσει ο ίδιος για τον Χριστό. Έτσι άρχισαν για τον Γεώργιο μεγάλες ταλαιπωρίες και βασανιστήρια, που όμως τα υπέμεινε αδιαμαρτύρητα. Τελικά, μετά από διαταγή του ίδιου του αυτοκράτορα αποκεφαλίστηκε. </w:t>
      </w:r>
    </w:p>
    <w:p w:rsidR="001F5A5C" w:rsidRPr="001F5A5C" w:rsidRDefault="001F5A5C" w:rsidP="000F5714">
      <w:pPr>
        <w:jc w:val="both"/>
        <w:rPr>
          <w:rFonts w:ascii="Palatino Linotype" w:hAnsi="Palatino Linotype"/>
          <w:b/>
          <w:bCs/>
          <w:sz w:val="16"/>
          <w:szCs w:val="16"/>
        </w:rPr>
      </w:pPr>
    </w:p>
    <w:p w:rsidR="000504DF" w:rsidRPr="001F5A5C" w:rsidRDefault="00CE4F51" w:rsidP="000F5714">
      <w:pPr>
        <w:jc w:val="both"/>
        <w:rPr>
          <w:rFonts w:ascii="Palatino Linotype" w:hAnsi="Palatino Linotype"/>
          <w:b/>
          <w:bCs/>
          <w:sz w:val="20"/>
          <w:szCs w:val="20"/>
        </w:rPr>
      </w:pPr>
      <w:r w:rsidRPr="001F5A5C">
        <w:rPr>
          <w:rFonts w:ascii="Palatino Linotype" w:hAnsi="Palatino Linotype"/>
          <w:b/>
          <w:bCs/>
          <w:sz w:val="20"/>
          <w:szCs w:val="20"/>
        </w:rPr>
        <w:t>Αγία Αικατερίνη</w:t>
      </w:r>
    </w:p>
    <w:p w:rsidR="00BC6AD9" w:rsidRDefault="00BC6AD9" w:rsidP="00DD68F9">
      <w:pPr>
        <w:jc w:val="both"/>
        <w:rPr>
          <w:rFonts w:ascii="Palatino Linotype" w:hAnsi="Palatino Linotype"/>
          <w:sz w:val="20"/>
          <w:szCs w:val="20"/>
        </w:rPr>
      </w:pPr>
    </w:p>
    <w:p w:rsidR="001F5A5C" w:rsidRDefault="00CE4F51" w:rsidP="00DD68F9">
      <w:pPr>
        <w:jc w:val="both"/>
        <w:rPr>
          <w:rFonts w:ascii="Palatino Linotype" w:hAnsi="Palatino Linotype"/>
          <w:sz w:val="20"/>
          <w:szCs w:val="20"/>
        </w:rPr>
      </w:pPr>
      <w:r w:rsidRPr="001F5A5C">
        <w:rPr>
          <w:rFonts w:ascii="Palatino Linotype" w:hAnsi="Palatino Linotype"/>
          <w:sz w:val="20"/>
          <w:szCs w:val="20"/>
        </w:rPr>
        <w:t xml:space="preserve">Έζησε στην Αλεξάνδρεια της Αιγύπτου, ήταν αρχοντοπούλα, όμορφη και πολύ μορφωμένη. </w:t>
      </w:r>
      <w:r w:rsidR="00796278" w:rsidRPr="001F5A5C">
        <w:rPr>
          <w:rFonts w:ascii="Palatino Linotype" w:hAnsi="Palatino Linotype"/>
          <w:sz w:val="20"/>
          <w:szCs w:val="20"/>
        </w:rPr>
        <w:t>Σύμφωνα με το συναξάρι της, π</w:t>
      </w:r>
      <w:r w:rsidRPr="001F5A5C">
        <w:rPr>
          <w:rFonts w:ascii="Palatino Linotype" w:hAnsi="Palatino Linotype"/>
          <w:sz w:val="20"/>
          <w:szCs w:val="20"/>
        </w:rPr>
        <w:t>ολύ νέα έγινε χριστιανή</w:t>
      </w:r>
      <w:r w:rsidR="00DD68F9">
        <w:rPr>
          <w:rFonts w:ascii="Palatino Linotype" w:hAnsi="Palatino Linotype"/>
          <w:sz w:val="20"/>
          <w:szCs w:val="20"/>
        </w:rPr>
        <w:t>. Όταν ο</w:t>
      </w:r>
      <w:r w:rsidR="002E1D11">
        <w:rPr>
          <w:rFonts w:ascii="Palatino Linotype" w:hAnsi="Palatino Linotype"/>
          <w:sz w:val="20"/>
          <w:szCs w:val="20"/>
        </w:rPr>
        <w:t xml:space="preserve"> </w:t>
      </w:r>
      <w:r w:rsidR="00766C49" w:rsidRPr="001F5A5C">
        <w:rPr>
          <w:rFonts w:ascii="Palatino Linotype" w:hAnsi="Palatino Linotype"/>
          <w:sz w:val="20"/>
          <w:szCs w:val="20"/>
        </w:rPr>
        <w:t xml:space="preserve">αυτοκράτορας </w:t>
      </w:r>
      <w:r w:rsidR="00796278" w:rsidRPr="001F5A5C">
        <w:rPr>
          <w:rFonts w:ascii="Palatino Linotype" w:hAnsi="Palatino Linotype"/>
          <w:sz w:val="20"/>
          <w:szCs w:val="20"/>
        </w:rPr>
        <w:t>Μαξιμιανός</w:t>
      </w:r>
      <w:r w:rsidR="00DD68F9">
        <w:rPr>
          <w:rFonts w:ascii="Palatino Linotype" w:hAnsi="Palatino Linotype"/>
          <w:sz w:val="20"/>
          <w:szCs w:val="20"/>
        </w:rPr>
        <w:t xml:space="preserve"> με διάταγμα υποχρέωνε όλους τους πολίτες της ρωμαϊκής αυτοκρατορίας να θυσιάσουν στα είδωλα, η Αικατερίνη αρνήθηκε. Ο ίδιος ο Μαξιμιανός α</w:t>
      </w:r>
      <w:r w:rsidR="00796278" w:rsidRPr="001F5A5C">
        <w:rPr>
          <w:rFonts w:ascii="Palatino Linotype" w:hAnsi="Palatino Linotype"/>
          <w:sz w:val="20"/>
          <w:szCs w:val="20"/>
        </w:rPr>
        <w:t>νέθεσε σε σπουδαίους ρήτορες να συζητήσουμε μαζί της και την πείσουν για το λάθος της πίστης της.</w:t>
      </w:r>
      <w:r w:rsidR="002E1D11">
        <w:rPr>
          <w:rFonts w:ascii="Palatino Linotype" w:hAnsi="Palatino Linotype"/>
          <w:sz w:val="20"/>
          <w:szCs w:val="20"/>
        </w:rPr>
        <w:t xml:space="preserve"> </w:t>
      </w:r>
      <w:r w:rsidR="00DD68F9">
        <w:rPr>
          <w:rFonts w:ascii="Palatino Linotype" w:hAnsi="Palatino Linotype"/>
          <w:sz w:val="20"/>
          <w:szCs w:val="20"/>
        </w:rPr>
        <w:t xml:space="preserve">Η Αικατερίνη δεν λύγισε. </w:t>
      </w:r>
      <w:r w:rsidR="00796278" w:rsidRPr="001F5A5C">
        <w:rPr>
          <w:rFonts w:ascii="Palatino Linotype" w:hAnsi="Palatino Linotype"/>
          <w:sz w:val="20"/>
          <w:szCs w:val="20"/>
        </w:rPr>
        <w:t xml:space="preserve">Το αποτέλεσμα ήταν να γίνουν χριστιανοί οι ρήτορες. Όταν το έμαθε ο αυτοκράτορας οργίστηκε τόσο που διέταξε την θανατική καταδίκη όλων. Η Αικατερίνη εκτελέστηκε, μετά από πολλές πιέσεις και βασανιστήρια με τον τροχό. </w:t>
      </w:r>
    </w:p>
    <w:p w:rsidR="00BC6AD9" w:rsidRDefault="00BC6AD9" w:rsidP="00DD68F9">
      <w:pPr>
        <w:jc w:val="both"/>
        <w:rPr>
          <w:rFonts w:ascii="Palatino Linotype" w:hAnsi="Palatino Linotype"/>
          <w:b/>
          <w:bCs/>
          <w:sz w:val="20"/>
          <w:szCs w:val="20"/>
        </w:rPr>
      </w:pPr>
    </w:p>
    <w:p w:rsidR="00DD68F9" w:rsidRPr="00DD68F9" w:rsidRDefault="00DD68F9" w:rsidP="00DD68F9">
      <w:pPr>
        <w:jc w:val="both"/>
        <w:rPr>
          <w:rFonts w:ascii="Palatino Linotype" w:hAnsi="Palatino Linotype"/>
          <w:b/>
          <w:bCs/>
          <w:sz w:val="20"/>
          <w:szCs w:val="20"/>
        </w:rPr>
      </w:pPr>
      <w:r w:rsidRPr="00DD68F9">
        <w:rPr>
          <w:rFonts w:ascii="Palatino Linotype" w:hAnsi="Palatino Linotype"/>
          <w:b/>
          <w:bCs/>
          <w:sz w:val="20"/>
          <w:szCs w:val="20"/>
        </w:rPr>
        <w:t>Το μοναστήρι της Αγίας Αικατερίνης στο Σινά</w:t>
      </w:r>
    </w:p>
    <w:p w:rsidR="00BC6AD9" w:rsidRDefault="00BC6AD9" w:rsidP="00DD68F9">
      <w:pPr>
        <w:jc w:val="both"/>
        <w:rPr>
          <w:rFonts w:ascii="Palatino Linotype" w:hAnsi="Palatino Linotype"/>
          <w:sz w:val="20"/>
          <w:szCs w:val="20"/>
        </w:rPr>
      </w:pPr>
    </w:p>
    <w:p w:rsidR="00DD68F9" w:rsidRPr="001F5A5C" w:rsidRDefault="00DD68F9" w:rsidP="00DD68F9">
      <w:pPr>
        <w:jc w:val="both"/>
        <w:rPr>
          <w:rFonts w:ascii="Palatino Linotype" w:hAnsi="Palatino Linotype"/>
          <w:sz w:val="20"/>
          <w:szCs w:val="20"/>
        </w:rPr>
      </w:pPr>
      <w:r>
        <w:rPr>
          <w:rFonts w:ascii="Palatino Linotype" w:hAnsi="Palatino Linotype"/>
          <w:sz w:val="20"/>
          <w:szCs w:val="20"/>
        </w:rPr>
        <w:lastRenderedPageBreak/>
        <w:t>Τον 6</w:t>
      </w:r>
      <w:r w:rsidRPr="00DD68F9">
        <w:rPr>
          <w:rFonts w:ascii="Palatino Linotype" w:hAnsi="Palatino Linotype"/>
          <w:sz w:val="20"/>
          <w:szCs w:val="20"/>
          <w:vertAlign w:val="superscript"/>
        </w:rPr>
        <w:t>ο</w:t>
      </w:r>
      <w:r>
        <w:rPr>
          <w:rFonts w:ascii="Palatino Linotype" w:hAnsi="Palatino Linotype"/>
          <w:sz w:val="20"/>
          <w:szCs w:val="20"/>
        </w:rPr>
        <w:t xml:space="preserve"> αιώνα ο αυτοκράτορας Ιουστινιανός έχτισε μοναστήρι στο Σινά προς τιμήν της Αγίας Αικατερίνης. Το μοναστήρι αυτό μέσα στους αιώνες αναδείχθηκε σε σημαντικό κέντρο της Ορθοδοξίας και του Ελληνισμού. Όταν οι Άραβες κατέκτησαν την περιοχή, ο ίδιος ο Μωάμεθ στη διαθήκη του, ζήτησε να το σεβαστούν και να μην το καταστρέψει κανείς. Μέχρι και σήμερα, οι Βεδουίνοι, μουσουλμάνοι έμποροι της περιοχής που ζουν δίπλα στο μοναστήρι, το σέβονται, το προστατεύουν και ζουν αρμονικά με τους μοναχούς.</w:t>
      </w:r>
    </w:p>
    <w:p w:rsidR="001F5A5C" w:rsidRPr="001F5A5C" w:rsidRDefault="001F5A5C" w:rsidP="001F5A5C">
      <w:pPr>
        <w:jc w:val="both"/>
        <w:rPr>
          <w:rFonts w:ascii="Palatino Linotype" w:hAnsi="Palatino Linotype"/>
          <w:sz w:val="16"/>
          <w:szCs w:val="16"/>
        </w:rPr>
      </w:pPr>
    </w:p>
    <w:p w:rsidR="00FA30C3" w:rsidRPr="0070378B" w:rsidRDefault="00FA30C3" w:rsidP="001F5A5C">
      <w:pPr>
        <w:jc w:val="both"/>
        <w:rPr>
          <w:rFonts w:ascii="Palatino Linotype" w:hAnsi="Palatino Linotype"/>
          <w:b/>
          <w:bCs/>
          <w:sz w:val="20"/>
          <w:szCs w:val="20"/>
        </w:rPr>
      </w:pPr>
      <w:r w:rsidRPr="0070378B">
        <w:rPr>
          <w:rFonts w:ascii="Palatino Linotype" w:hAnsi="Palatino Linotype"/>
          <w:b/>
          <w:bCs/>
          <w:sz w:val="20"/>
          <w:szCs w:val="20"/>
        </w:rPr>
        <w:t xml:space="preserve">Άγιος Δημήτριος </w:t>
      </w:r>
    </w:p>
    <w:p w:rsidR="00BC6AD9" w:rsidRDefault="00BC6AD9" w:rsidP="0070378B">
      <w:pPr>
        <w:jc w:val="both"/>
        <w:rPr>
          <w:rFonts w:ascii="Palatino Linotype" w:hAnsi="Palatino Linotype"/>
          <w:sz w:val="20"/>
          <w:szCs w:val="20"/>
        </w:rPr>
      </w:pPr>
    </w:p>
    <w:p w:rsidR="000E0214" w:rsidRDefault="00DD68F9" w:rsidP="0070378B">
      <w:pPr>
        <w:jc w:val="both"/>
        <w:rPr>
          <w:rFonts w:ascii="Palatino Linotype" w:hAnsi="Palatino Linotype"/>
          <w:sz w:val="20"/>
          <w:szCs w:val="20"/>
        </w:rPr>
      </w:pPr>
      <w:r>
        <w:rPr>
          <w:rFonts w:ascii="Palatino Linotype" w:hAnsi="Palatino Linotype"/>
          <w:sz w:val="20"/>
          <w:szCs w:val="20"/>
        </w:rPr>
        <w:t xml:space="preserve">Το 300 μ.Χ. στη Θεσσαλονίκη, ζούσε ο Δημήτριος, αξιωματικός του ρωμαϊκού στρατού, γνωστός για την ευγενική του καταγωγή και </w:t>
      </w:r>
      <w:r w:rsidR="0070378B">
        <w:rPr>
          <w:rFonts w:ascii="Palatino Linotype" w:hAnsi="Palatino Linotype"/>
          <w:sz w:val="20"/>
          <w:szCs w:val="20"/>
        </w:rPr>
        <w:t>το ήθος</w:t>
      </w:r>
      <w:r>
        <w:rPr>
          <w:rFonts w:ascii="Palatino Linotype" w:hAnsi="Palatino Linotype"/>
          <w:sz w:val="20"/>
          <w:szCs w:val="20"/>
        </w:rPr>
        <w:t xml:space="preserve"> του. Ήταν ένας δίκαιος και τίμιος άνθρωπος που συνδύαζε τη σωφροσύνη με τη</w:t>
      </w:r>
      <w:r w:rsidR="0070378B">
        <w:rPr>
          <w:rFonts w:ascii="Palatino Linotype" w:hAnsi="Palatino Linotype"/>
          <w:sz w:val="20"/>
          <w:szCs w:val="20"/>
        </w:rPr>
        <w:t xml:space="preserve"> γενναιότητα του πολεμιστή. Ο καίσαρας Μαξιμιανός, εκτιμώντας τα προσόντα του, τον έκανε στρατηγό στην περιφέρεια της Θεσσαλίας. Όταν ο Δημήτριος έγινε χριστιανός και άρχισε να διδάσκει σε όσους βρίσκονταν κοντά του, τη χριστιανική πίστη.</w:t>
      </w:r>
      <w:r w:rsidR="002E1D11">
        <w:rPr>
          <w:rFonts w:ascii="Palatino Linotype" w:hAnsi="Palatino Linotype"/>
          <w:sz w:val="20"/>
          <w:szCs w:val="20"/>
        </w:rPr>
        <w:t xml:space="preserve"> </w:t>
      </w:r>
      <w:r w:rsidR="0070378B">
        <w:rPr>
          <w:rFonts w:ascii="Palatino Linotype" w:hAnsi="Palatino Linotype"/>
          <w:sz w:val="20"/>
          <w:szCs w:val="20"/>
        </w:rPr>
        <w:t xml:space="preserve">Μόλις το πληροφορήθηκε ο Μαξιμιανός ζήτησε να τον συλλάβουν. Ο Δημήτριος με θάρρος ομολόγησε την πίστη του και αμέσως φυλακίστηκε σε ένα υγρό και σκοτεινό υπόγειο λουτρό. Εκεί τον συνάντησε κρυφά ο καλός του φίλος Νέστορας, ο οποίος επρόκειτο να παλέψει με έναν θηριώδη παλαιστή, τον Λυαίο. Ο Δημήτριος του έδωσε την ευχή του. Πράγματι ο Νέστορας νίκησε τον γίγαντα και μπροστά σε όλους ομολόγησε ότι άντλησε τη δύναμή του από την πίστη του στον Χριστό. Ο Μαξιμιανός διέταξε αμέσως να αποκεφαλιστεί. Όταν μάλιστα πληροφορήθηκε τη βοήθεια του Δημητρίου, διέταξε αμέσως να σκοτώσουν και τον Δημήτριο, τρυπώντας τον με λόγχες. </w:t>
      </w:r>
    </w:p>
    <w:p w:rsidR="0070378B" w:rsidRDefault="0070378B" w:rsidP="0070378B">
      <w:pPr>
        <w:jc w:val="both"/>
        <w:rPr>
          <w:rFonts w:ascii="Palatino Linotype" w:hAnsi="Palatino Linotype"/>
          <w:sz w:val="20"/>
          <w:szCs w:val="20"/>
        </w:rPr>
      </w:pPr>
      <w:r>
        <w:rPr>
          <w:rFonts w:ascii="Palatino Linotype" w:hAnsi="Palatino Linotype"/>
          <w:sz w:val="20"/>
          <w:szCs w:val="20"/>
        </w:rPr>
        <w:t>Οι χριστιανοί έθα</w:t>
      </w:r>
      <w:r w:rsidR="00F5475E">
        <w:rPr>
          <w:rFonts w:ascii="Palatino Linotype" w:hAnsi="Palatino Linotype"/>
          <w:sz w:val="20"/>
          <w:szCs w:val="20"/>
        </w:rPr>
        <w:t>ψαν το σώμα του στην υγρή φυλακή</w:t>
      </w:r>
      <w:r>
        <w:rPr>
          <w:rFonts w:ascii="Palatino Linotype" w:hAnsi="Palatino Linotype"/>
          <w:sz w:val="20"/>
          <w:szCs w:val="20"/>
        </w:rPr>
        <w:t xml:space="preserve"> όπου μαρτύρησε. Ο Άγιος</w:t>
      </w:r>
      <w:r w:rsidR="002E1D11">
        <w:rPr>
          <w:rFonts w:ascii="Palatino Linotype" w:hAnsi="Palatino Linotype"/>
          <w:sz w:val="20"/>
          <w:szCs w:val="20"/>
        </w:rPr>
        <w:t xml:space="preserve"> </w:t>
      </w:r>
      <w:r>
        <w:rPr>
          <w:rFonts w:ascii="Palatino Linotype" w:hAnsi="Palatino Linotype"/>
          <w:sz w:val="20"/>
          <w:szCs w:val="20"/>
        </w:rPr>
        <w:t>Δημήτριος είναι ο πολιούχος άγιος της Θεσσαλονίκης.</w:t>
      </w:r>
    </w:p>
    <w:p w:rsidR="00CD07D0" w:rsidRDefault="00CD07D0" w:rsidP="000E0214">
      <w:pPr>
        <w:rPr>
          <w:rFonts w:ascii="Palatino Linotype" w:hAnsi="Palatino Linotype"/>
          <w:b/>
          <w:bCs/>
          <w:sz w:val="20"/>
          <w:szCs w:val="20"/>
        </w:rPr>
      </w:pPr>
    </w:p>
    <w:p w:rsidR="00DD68F9" w:rsidRPr="0070378B" w:rsidRDefault="0070378B" w:rsidP="000E0214">
      <w:pPr>
        <w:rPr>
          <w:rFonts w:ascii="Palatino Linotype" w:hAnsi="Palatino Linotype"/>
          <w:b/>
          <w:bCs/>
          <w:sz w:val="20"/>
          <w:szCs w:val="20"/>
        </w:rPr>
      </w:pPr>
      <w:r w:rsidRPr="0070378B">
        <w:rPr>
          <w:rFonts w:ascii="Palatino Linotype" w:hAnsi="Palatino Linotype"/>
          <w:b/>
          <w:bCs/>
          <w:sz w:val="20"/>
          <w:szCs w:val="20"/>
        </w:rPr>
        <w:t>Ο ναός του Αγίου Δημητρίου στη Θεσσαλονίκη</w:t>
      </w:r>
    </w:p>
    <w:p w:rsidR="00CD07D0" w:rsidRDefault="00CD07D0" w:rsidP="0070378B">
      <w:pPr>
        <w:jc w:val="both"/>
        <w:rPr>
          <w:rFonts w:ascii="Palatino Linotype" w:hAnsi="Palatino Linotype"/>
          <w:sz w:val="20"/>
          <w:szCs w:val="20"/>
        </w:rPr>
      </w:pPr>
    </w:p>
    <w:p w:rsidR="0070378B" w:rsidRDefault="0070378B" w:rsidP="0070378B">
      <w:pPr>
        <w:jc w:val="both"/>
        <w:rPr>
          <w:rFonts w:ascii="Palatino Linotype" w:hAnsi="Palatino Linotype"/>
          <w:sz w:val="20"/>
          <w:szCs w:val="20"/>
        </w:rPr>
      </w:pPr>
      <w:r>
        <w:rPr>
          <w:rFonts w:ascii="Palatino Linotype" w:hAnsi="Palatino Linotype"/>
          <w:sz w:val="20"/>
          <w:szCs w:val="20"/>
        </w:rPr>
        <w:t>Πρωτοχτίστηκε το 413, με έξοδα του Λεοντίου, ενός από τους στρατηγούς του Μεγάλου Κωνσταντίνου. Στην περίοδο της τουρκοκρατίας, μετατράπηκε σε τζαμί. Σ</w:t>
      </w:r>
      <w:r w:rsidR="00EF2EB4">
        <w:rPr>
          <w:rFonts w:ascii="Palatino Linotype" w:hAnsi="Palatino Linotype"/>
          <w:sz w:val="20"/>
          <w:szCs w:val="20"/>
        </w:rPr>
        <w:t>τον ν</w:t>
      </w:r>
      <w:r>
        <w:rPr>
          <w:rFonts w:ascii="Palatino Linotype" w:hAnsi="Palatino Linotype"/>
          <w:sz w:val="20"/>
          <w:szCs w:val="20"/>
        </w:rPr>
        <w:t xml:space="preserve">αό φυλάσσονται τα ιερά λείψανα του αγίου. Μετά την απελευθέρωση της Θεσσαλονίκης (1912), έγινε και πάλι ένα από τα μεγαλύτερα προσκυνήματα των Βαλκανίων. </w:t>
      </w:r>
    </w:p>
    <w:p w:rsidR="0070378B" w:rsidRDefault="0070378B" w:rsidP="000E0214">
      <w:pPr>
        <w:rPr>
          <w:rFonts w:ascii="Palatino Linotype" w:hAnsi="Palatino Linotype"/>
          <w:sz w:val="20"/>
          <w:szCs w:val="20"/>
        </w:rPr>
      </w:pPr>
    </w:p>
    <w:p w:rsidR="00365765" w:rsidRDefault="00365765" w:rsidP="000E0214">
      <w:pPr>
        <w:rPr>
          <w:rFonts w:ascii="Palatino Linotype" w:hAnsi="Palatino Linotype"/>
          <w:sz w:val="20"/>
          <w:szCs w:val="20"/>
        </w:rPr>
      </w:pPr>
    </w:p>
    <w:p w:rsidR="00365765" w:rsidRPr="00365765" w:rsidRDefault="00365765" w:rsidP="00365765">
      <w:pPr>
        <w:rPr>
          <w:rFonts w:ascii="Palatino Linotype" w:hAnsi="Palatino Linotype"/>
          <w:b/>
          <w:bCs/>
          <w:sz w:val="20"/>
          <w:szCs w:val="20"/>
        </w:rPr>
      </w:pPr>
      <w:r w:rsidRPr="00365765">
        <w:rPr>
          <w:rFonts w:ascii="Palatino Linotype" w:hAnsi="Palatino Linotype"/>
          <w:b/>
          <w:bCs/>
          <w:sz w:val="20"/>
          <w:szCs w:val="20"/>
        </w:rPr>
        <w:t>Μωυσής, Μοναχός Αγιορείτης,</w:t>
      </w:r>
      <w:r w:rsidR="002E1D11">
        <w:rPr>
          <w:rFonts w:ascii="Palatino Linotype" w:hAnsi="Palatino Linotype"/>
          <w:b/>
          <w:bCs/>
          <w:sz w:val="20"/>
          <w:szCs w:val="20"/>
        </w:rPr>
        <w:t xml:space="preserve"> </w:t>
      </w:r>
      <w:r w:rsidRPr="00365765">
        <w:rPr>
          <w:rFonts w:ascii="Palatino Linotype" w:hAnsi="Palatino Linotype"/>
          <w:b/>
          <w:bCs/>
          <w:i/>
          <w:iCs/>
          <w:sz w:val="20"/>
          <w:szCs w:val="20"/>
        </w:rPr>
        <w:t>Αρχές Δ΄ αιώνα μ.Χ.</w:t>
      </w:r>
    </w:p>
    <w:p w:rsidR="00365765" w:rsidRPr="00365765" w:rsidRDefault="00365765" w:rsidP="00365765">
      <w:pPr>
        <w:rPr>
          <w:rFonts w:ascii="Palatino Linotype" w:hAnsi="Palatino Linotype"/>
          <w:i/>
          <w:iCs/>
          <w:sz w:val="16"/>
          <w:szCs w:val="16"/>
        </w:rPr>
      </w:pP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Επί Καίσαρος Γαλερίου Μαξιμιανού του Σεβαστού</w:t>
      </w:r>
      <w:r w:rsidR="002E1D11">
        <w:rPr>
          <w:rFonts w:ascii="Palatino Linotype" w:hAnsi="Palatino Linotype"/>
          <w:i/>
          <w:iCs/>
          <w:sz w:val="20"/>
          <w:szCs w:val="20"/>
        </w:rPr>
        <w:t xml:space="preserve">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νομισματοκοπείο, ανάκτορα κι αψίδες στην πόλη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αίμα σ’ ένα λουτρό θα χυθεί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κάποιου Ρωμαίου αξιωματικού Δημητρίου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μύρο θ’ αχνίσει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την πόλη να ευωδιάσει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που ‘μελλε να της γίνει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σωτήρας, υπέρμαχος και φίλος.</w:t>
      </w:r>
    </w:p>
    <w:p w:rsidR="00365765" w:rsidRPr="00567D04" w:rsidRDefault="00365765" w:rsidP="00365765">
      <w:pPr>
        <w:rPr>
          <w:rFonts w:ascii="Palatino Linotype" w:hAnsi="Palatino Linotype"/>
          <w:i/>
          <w:iCs/>
          <w:sz w:val="20"/>
          <w:szCs w:val="20"/>
        </w:rPr>
      </w:pPr>
    </w:p>
    <w:p w:rsidR="00365765" w:rsidRPr="00365765" w:rsidRDefault="00365765" w:rsidP="00365765">
      <w:pPr>
        <w:rPr>
          <w:rFonts w:ascii="Palatino Linotype" w:hAnsi="Palatino Linotype"/>
          <w:i/>
          <w:iCs/>
          <w:sz w:val="20"/>
          <w:szCs w:val="20"/>
        </w:rPr>
      </w:pPr>
    </w:p>
    <w:p w:rsidR="002C7164" w:rsidRPr="00CD07D0" w:rsidRDefault="002C7164" w:rsidP="00D12778">
      <w:pPr>
        <w:numPr>
          <w:ilvl w:val="0"/>
          <w:numId w:val="25"/>
        </w:numPr>
        <w:tabs>
          <w:tab w:val="clear" w:pos="820"/>
          <w:tab w:val="num" w:pos="284"/>
        </w:tabs>
        <w:ind w:left="284" w:hanging="284"/>
        <w:jc w:val="both"/>
        <w:rPr>
          <w:rFonts w:ascii="Palatino Linotype" w:hAnsi="Palatino Linotype"/>
          <w:b/>
          <w:sz w:val="22"/>
          <w:szCs w:val="22"/>
        </w:rPr>
      </w:pPr>
      <w:r w:rsidRPr="00CD07D0">
        <w:rPr>
          <w:rFonts w:ascii="Palatino Linotype" w:hAnsi="Palatino Linotype"/>
          <w:b/>
          <w:sz w:val="22"/>
          <w:szCs w:val="22"/>
        </w:rPr>
        <w:t xml:space="preserve">Με τα διαφορετικά μας χαρίσματα συμπληρώνουμε ο ένας τον άλλον </w:t>
      </w:r>
    </w:p>
    <w:p w:rsidR="009F7B75" w:rsidRDefault="009F7B75" w:rsidP="009F7B75">
      <w:pPr>
        <w:jc w:val="both"/>
        <w:rPr>
          <w:rFonts w:ascii="Palatino Linotype" w:hAnsi="Palatino Linotype"/>
          <w:sz w:val="20"/>
          <w:szCs w:val="20"/>
        </w:rPr>
      </w:pPr>
    </w:p>
    <w:p w:rsidR="000E0214" w:rsidRDefault="009F7B75" w:rsidP="009F7B75">
      <w:pPr>
        <w:jc w:val="both"/>
        <w:rPr>
          <w:rFonts w:ascii="Palatino Linotype" w:hAnsi="Palatino Linotype"/>
          <w:sz w:val="20"/>
          <w:szCs w:val="20"/>
        </w:rPr>
      </w:pPr>
      <w:r>
        <w:rPr>
          <w:rFonts w:ascii="Palatino Linotype" w:hAnsi="Palatino Linotype"/>
          <w:sz w:val="20"/>
          <w:szCs w:val="20"/>
        </w:rPr>
        <w:t xml:space="preserve">Είναι μια τάξη με παιδιά. Πολλά παιδιά. Ο Σταμάτης παίζει φλογέρα. Ο κόσμος γι’ αυτόν είναι φτιαγμένος από ήχους. Όλοι θαυμάζουν τον Σταμάτη. Μα εκείνος θαυμάζει τον Αλέκο που τρέχει σαν σίφουνας κι έρχεται πρώτος στα αγωνίσματα. Ο Αλέκος πάλι, </w:t>
      </w:r>
      <w:r>
        <w:rPr>
          <w:rFonts w:ascii="Palatino Linotype" w:hAnsi="Palatino Linotype"/>
          <w:sz w:val="20"/>
          <w:szCs w:val="20"/>
        </w:rPr>
        <w:lastRenderedPageBreak/>
        <w:t>θαυμάζει τη Στέλλα, που όταν χορεύει καλαματιανό, τσάμικο, σούστα είναι να την καμαρώνεις. Μα και η Στέλλα με τη σειρά της θαυμάζει την Αργυρώ, που ζωγραφίζει κάτι τοπία μαγευτικά, χαίρεσαι να τα βλέπεις!</w:t>
      </w:r>
    </w:p>
    <w:p w:rsidR="009F7B75" w:rsidRDefault="00F5475E" w:rsidP="009F7B75">
      <w:pPr>
        <w:jc w:val="both"/>
        <w:rPr>
          <w:rFonts w:ascii="Palatino Linotype" w:hAnsi="Palatino Linotype"/>
          <w:sz w:val="20"/>
          <w:szCs w:val="20"/>
        </w:rPr>
      </w:pPr>
      <w:r>
        <w:rPr>
          <w:rFonts w:ascii="Palatino Linotype" w:hAnsi="Palatino Linotype"/>
          <w:sz w:val="20"/>
          <w:szCs w:val="20"/>
        </w:rPr>
        <w:t>Είναι μια τάξη με παιδιά</w:t>
      </w:r>
      <w:r w:rsidR="009F7B75">
        <w:rPr>
          <w:rFonts w:ascii="Palatino Linotype" w:hAnsi="Palatino Linotype"/>
          <w:sz w:val="20"/>
          <w:szCs w:val="20"/>
        </w:rPr>
        <w:t>. Και είναι όλα προικισμένα με χαρίσματα. Κι ας μη φαίνονται πολλές φορές. Να, όπως η Αγνή, που από μια πρώτη ματιά νομίζεις πως δεν έχει κανένα κι έχει το πιο σπουδαίο:</w:t>
      </w:r>
      <w:r w:rsidR="002E1D11">
        <w:rPr>
          <w:rFonts w:ascii="Palatino Linotype" w:hAnsi="Palatino Linotype"/>
          <w:sz w:val="20"/>
          <w:szCs w:val="20"/>
        </w:rPr>
        <w:t xml:space="preserve"> </w:t>
      </w:r>
      <w:r w:rsidR="009F7B75">
        <w:rPr>
          <w:rFonts w:ascii="Palatino Linotype" w:hAnsi="Palatino Linotype"/>
          <w:sz w:val="20"/>
          <w:szCs w:val="20"/>
        </w:rPr>
        <w:t>μια χρυσή καρδιά που τους χωράει όλους!</w:t>
      </w:r>
    </w:p>
    <w:p w:rsidR="00FA30C3" w:rsidRPr="009F7B75" w:rsidRDefault="009F7B75" w:rsidP="009F7B75">
      <w:pPr>
        <w:jc w:val="both"/>
        <w:rPr>
          <w:rFonts w:ascii="Palatino Linotype" w:hAnsi="Palatino Linotype"/>
          <w:sz w:val="20"/>
          <w:szCs w:val="20"/>
        </w:rPr>
      </w:pPr>
      <w:r>
        <w:rPr>
          <w:rFonts w:ascii="Palatino Linotype" w:hAnsi="Palatino Linotype"/>
          <w:sz w:val="20"/>
          <w:szCs w:val="20"/>
        </w:rPr>
        <w:t>Είναι μια τάξη με παιδιά. Είναι ο κόσμος όλος. Χαίρονται τα χαρίσματα των άλλων και τα δικά τους. Όλα δώρα του Θεού∙ και τα μοιράζονται μεταξύ τους.</w:t>
      </w:r>
    </w:p>
    <w:p w:rsidR="0022655F" w:rsidRDefault="0022655F" w:rsidP="0022655F">
      <w:pPr>
        <w:jc w:val="both"/>
        <w:rPr>
          <w:rFonts w:ascii="Palatino Linotype" w:hAnsi="Palatino Linotype"/>
          <w:b/>
          <w:bCs/>
          <w:sz w:val="20"/>
          <w:szCs w:val="20"/>
        </w:rPr>
      </w:pPr>
    </w:p>
    <w:p w:rsidR="0098281D" w:rsidRPr="00567D04" w:rsidRDefault="00BF75E8" w:rsidP="00CD07D0">
      <w:pPr>
        <w:jc w:val="both"/>
        <w:rPr>
          <w:rFonts w:ascii="Palatino Linotype" w:hAnsi="Palatino Linotype"/>
          <w:b/>
          <w:bCs/>
          <w:sz w:val="20"/>
          <w:szCs w:val="20"/>
        </w:rPr>
      </w:pPr>
      <w:r w:rsidRPr="00567D04">
        <w:rPr>
          <w:rFonts w:ascii="Palatino Linotype" w:hAnsi="Palatino Linotype"/>
          <w:b/>
          <w:bCs/>
          <w:sz w:val="20"/>
          <w:szCs w:val="20"/>
        </w:rPr>
        <w:t>Αναγνωρίζουμε τα χαρίσματά μας</w:t>
      </w:r>
      <w:r w:rsidR="0098281D" w:rsidRPr="00567D04">
        <w:rPr>
          <w:rFonts w:ascii="Palatino Linotype" w:hAnsi="Palatino Linotype"/>
          <w:b/>
          <w:bCs/>
          <w:sz w:val="20"/>
          <w:szCs w:val="20"/>
        </w:rPr>
        <w:t xml:space="preserve"> </w:t>
      </w:r>
    </w:p>
    <w:p w:rsidR="00BF75E8" w:rsidRPr="0040203F" w:rsidRDefault="00BF75E8" w:rsidP="00BF75E8">
      <w:pPr>
        <w:jc w:val="both"/>
        <w:rPr>
          <w:rFonts w:ascii="Palatino Linotype" w:hAnsi="Palatino Linotype"/>
          <w:sz w:val="16"/>
          <w:szCs w:val="16"/>
        </w:rPr>
      </w:pPr>
    </w:p>
    <w:p w:rsidR="0098281D" w:rsidRDefault="0098281D" w:rsidP="0098281D">
      <w:pPr>
        <w:jc w:val="both"/>
        <w:rPr>
          <w:rFonts w:ascii="Palatino Linotype" w:hAnsi="Palatino Linotype"/>
          <w:sz w:val="20"/>
          <w:szCs w:val="20"/>
        </w:rPr>
      </w:pPr>
      <w:r w:rsidRPr="0022655F">
        <w:rPr>
          <w:rFonts w:ascii="Palatino Linotype" w:hAnsi="Palatino Linotype"/>
          <w:b/>
          <w:bCs/>
          <w:sz w:val="20"/>
          <w:szCs w:val="20"/>
        </w:rPr>
        <w:t xml:space="preserve">Ι. Σταματοπούλου, </w:t>
      </w:r>
      <w:r w:rsidRPr="0022655F">
        <w:rPr>
          <w:rFonts w:ascii="Palatino Linotype" w:hAnsi="Palatino Linotype"/>
          <w:b/>
          <w:bCs/>
          <w:i/>
          <w:iCs/>
          <w:sz w:val="20"/>
          <w:szCs w:val="20"/>
        </w:rPr>
        <w:t>Μία μαγική νύχτα</w:t>
      </w:r>
      <w:r>
        <w:rPr>
          <w:rFonts w:ascii="Palatino Linotype" w:hAnsi="Palatino Linotype"/>
          <w:sz w:val="20"/>
          <w:szCs w:val="20"/>
        </w:rPr>
        <w:t xml:space="preserve"> (από τη σειρά: Μόζα η γάτα)</w:t>
      </w:r>
    </w:p>
    <w:p w:rsidR="00CD07D0" w:rsidRDefault="00CD07D0" w:rsidP="0098281D">
      <w:pPr>
        <w:jc w:val="both"/>
        <w:rPr>
          <w:rFonts w:ascii="Palatino Linotype" w:hAnsi="Palatino Linotype"/>
          <w:sz w:val="20"/>
          <w:szCs w:val="20"/>
        </w:rPr>
      </w:pPr>
    </w:p>
    <w:p w:rsidR="0098281D" w:rsidRDefault="0098281D" w:rsidP="0098281D">
      <w:pPr>
        <w:jc w:val="both"/>
        <w:rPr>
          <w:rFonts w:ascii="Palatino Linotype" w:hAnsi="Palatino Linotype"/>
          <w:sz w:val="20"/>
          <w:szCs w:val="20"/>
        </w:rPr>
      </w:pPr>
      <w:r>
        <w:rPr>
          <w:rFonts w:ascii="Palatino Linotype" w:hAnsi="Palatino Linotype"/>
          <w:sz w:val="20"/>
          <w:szCs w:val="20"/>
        </w:rPr>
        <w:t xml:space="preserve"> Μια μέρα όλα τα πράγματα του σπιτιού πληροφόρησαν τη γάτα τη Μόζα ότι δεν βλέπει, όχι γιατί είναι σκοτεινά, αλλά γιατί είναι τυφλή. Κι εκεί που άρχισε να φοβάται ότι δεν θα μπορούσε να ζήσει μ’ αυτό που της έλειπε, κατάλαβε ότι είχε κάτι περισσότερο από τους άλλους:</w:t>
      </w:r>
      <w:r w:rsidR="002E1D11">
        <w:rPr>
          <w:rFonts w:ascii="Palatino Linotype" w:hAnsi="Palatino Linotype"/>
          <w:sz w:val="20"/>
          <w:szCs w:val="20"/>
        </w:rPr>
        <w:t xml:space="preserve"> </w:t>
      </w:r>
      <w:r>
        <w:rPr>
          <w:rFonts w:ascii="Palatino Linotype" w:hAnsi="Palatino Linotype"/>
          <w:sz w:val="20"/>
          <w:szCs w:val="20"/>
        </w:rPr>
        <w:t>Άκουγε τον παραμικρό ήχο και αισθανόταν τα πάντα γύρω της. Όλα τα «έβλεπε» με τα αυτιά της και τις αισθήσεις της. Έμαθε να ζει με τις δυσκολίες της και να βρίσκει τρόπους να κάνει τα πράγματα καλύτερα, όπως κάνουν όλοι. Άλλωστε, από τη στιγμή που μίλησε με τα πράγματα του σπιτιού απέκτησε τόσους φίλους και βοηθούς που ήταν πια πολύ ευτυχισμένη!</w:t>
      </w:r>
    </w:p>
    <w:p w:rsidR="00BF75E8" w:rsidRDefault="00BF75E8" w:rsidP="00BF75E8">
      <w:pPr>
        <w:jc w:val="both"/>
        <w:rPr>
          <w:rFonts w:ascii="Palatino Linotype" w:hAnsi="Palatino Linotype"/>
          <w:sz w:val="20"/>
          <w:szCs w:val="20"/>
        </w:rPr>
      </w:pPr>
    </w:p>
    <w:p w:rsidR="009F7B75" w:rsidRPr="00567D04" w:rsidRDefault="0022655F" w:rsidP="00CD07D0">
      <w:pPr>
        <w:jc w:val="both"/>
        <w:rPr>
          <w:rFonts w:ascii="Palatino Linotype" w:hAnsi="Palatino Linotype"/>
          <w:b/>
          <w:bCs/>
          <w:sz w:val="20"/>
          <w:szCs w:val="20"/>
        </w:rPr>
      </w:pPr>
      <w:r w:rsidRPr="00567D04">
        <w:rPr>
          <w:rFonts w:ascii="Palatino Linotype" w:hAnsi="Palatino Linotype"/>
          <w:b/>
          <w:bCs/>
          <w:sz w:val="20"/>
          <w:szCs w:val="20"/>
        </w:rPr>
        <w:t xml:space="preserve">Αποδεχόμαστε το διαφορετικό </w:t>
      </w:r>
    </w:p>
    <w:p w:rsidR="0040203F" w:rsidRDefault="0040203F" w:rsidP="0040203F">
      <w:pPr>
        <w:rPr>
          <w:rFonts w:ascii="Palatino Linotype" w:hAnsi="Palatino Linotype"/>
          <w:b/>
          <w:bCs/>
          <w:sz w:val="20"/>
          <w:szCs w:val="20"/>
        </w:rPr>
      </w:pPr>
    </w:p>
    <w:p w:rsidR="0040203F" w:rsidRPr="00567D04" w:rsidRDefault="0040203F" w:rsidP="00567D04">
      <w:pPr>
        <w:rPr>
          <w:rFonts w:ascii="Palatino Linotype" w:hAnsi="Palatino Linotype"/>
          <w:b/>
          <w:bCs/>
          <w:sz w:val="20"/>
          <w:szCs w:val="20"/>
        </w:rPr>
      </w:pPr>
      <w:r w:rsidRPr="0040203F">
        <w:rPr>
          <w:rFonts w:ascii="Palatino Linotype" w:hAnsi="Palatino Linotype"/>
          <w:b/>
          <w:bCs/>
          <w:i/>
          <w:iCs/>
          <w:sz w:val="20"/>
          <w:szCs w:val="20"/>
        </w:rPr>
        <w:t>Το ραγισμένο δοχείο</w:t>
      </w:r>
      <w:r>
        <w:rPr>
          <w:rFonts w:ascii="Palatino Linotype" w:hAnsi="Palatino Linotype"/>
          <w:b/>
          <w:bCs/>
          <w:sz w:val="20"/>
          <w:szCs w:val="20"/>
        </w:rPr>
        <w:t xml:space="preserve"> </w:t>
      </w:r>
      <w:r>
        <w:rPr>
          <w:rFonts w:ascii="Palatino Linotype" w:hAnsi="Palatino Linotype"/>
          <w:sz w:val="20"/>
          <w:szCs w:val="20"/>
        </w:rPr>
        <w:t>(λαϊκό κινέζικο παραμύθι)</w:t>
      </w:r>
    </w:p>
    <w:p w:rsidR="00CD07D0" w:rsidRDefault="00CD07D0" w:rsidP="0040203F">
      <w:pPr>
        <w:jc w:val="both"/>
        <w:rPr>
          <w:rFonts w:ascii="Palatino Linotype" w:hAnsi="Palatino Linotype"/>
          <w:sz w:val="20"/>
          <w:szCs w:val="20"/>
        </w:rPr>
      </w:pPr>
    </w:p>
    <w:p w:rsidR="0040203F" w:rsidRDefault="0040203F" w:rsidP="0040203F">
      <w:pPr>
        <w:jc w:val="both"/>
        <w:rPr>
          <w:rFonts w:ascii="Palatino Linotype" w:hAnsi="Palatino Linotype"/>
          <w:sz w:val="20"/>
          <w:szCs w:val="20"/>
        </w:rPr>
      </w:pPr>
      <w:r>
        <w:rPr>
          <w:rFonts w:ascii="Palatino Linotype" w:hAnsi="Palatino Linotype"/>
          <w:sz w:val="20"/>
          <w:szCs w:val="20"/>
        </w:rPr>
        <w:t xml:space="preserve">Μια φορά κι έναν καιρό, ήταν ένας υπηρέτης που δούλευε σ’ ένα πλούσιο σπίτι. Μία από τις καθημερινές του υποχρεώσεις </w:t>
      </w:r>
      <w:r w:rsidR="00F5475E">
        <w:rPr>
          <w:rFonts w:ascii="Palatino Linotype" w:hAnsi="Palatino Linotype"/>
          <w:sz w:val="20"/>
          <w:szCs w:val="20"/>
        </w:rPr>
        <w:t>ήταν να φέρνει νερό από την πηγ</w:t>
      </w:r>
      <w:r>
        <w:rPr>
          <w:rFonts w:ascii="Palatino Linotype" w:hAnsi="Palatino Linotype"/>
          <w:sz w:val="20"/>
          <w:szCs w:val="20"/>
        </w:rPr>
        <w:t>ή. Για να το κάνει αυτό, είχε δύο δοχεία κρεμασμένα στις άκρες ενός χοντρού ξύλου, που το έβαζε στους ώμους του. Το ένα από τα δύο δοχεία είχε ένα ράγισμα και, μέχρι ο υπηρέτης να φτάσει στο σπίτι, η μισή ποσότητα του νερού χυνόταν κατά τη διαδρομή. Το άλλο όμως ήταν ακέραιο, κι έτσι κατάφερνε να μεταφέρ</w:t>
      </w:r>
      <w:r w:rsidR="00F5475E">
        <w:rPr>
          <w:rFonts w:ascii="Palatino Linotype" w:hAnsi="Palatino Linotype"/>
          <w:sz w:val="20"/>
          <w:szCs w:val="20"/>
        </w:rPr>
        <w:t>ε</w:t>
      </w:r>
      <w:r>
        <w:rPr>
          <w:rFonts w:ascii="Palatino Linotype" w:hAnsi="Palatino Linotype"/>
          <w:sz w:val="20"/>
          <w:szCs w:val="20"/>
        </w:rPr>
        <w:t>ι πάντα όλο το νερό χωρίς να το χύνει.</w:t>
      </w:r>
    </w:p>
    <w:p w:rsidR="0040203F" w:rsidRDefault="0040203F" w:rsidP="0040203F">
      <w:pPr>
        <w:jc w:val="both"/>
        <w:rPr>
          <w:rFonts w:ascii="Palatino Linotype" w:hAnsi="Palatino Linotype"/>
          <w:sz w:val="20"/>
          <w:szCs w:val="20"/>
        </w:rPr>
      </w:pPr>
      <w:r>
        <w:rPr>
          <w:rFonts w:ascii="Palatino Linotype" w:hAnsi="Palatino Linotype"/>
          <w:sz w:val="20"/>
          <w:szCs w:val="20"/>
        </w:rPr>
        <w:t>Αυτό γινόταν καθημερινά για δύο ολόκληρα χρόνια. Έτσι ο υπηρέτης μετέφερε μόνο ενάμισι δοχείο νερού στο σπίτι. Το ακέραιο δοχείο ήταν πολύ περήφανο για την επιτυχία του, καθώς έφερνε σε πέρας την αποστολή του. Το ραγισμένο δοχείο όμως ντρεπόταν για την ατέλειά του και ήταν πο</w:t>
      </w:r>
      <w:r w:rsidR="00F5475E">
        <w:rPr>
          <w:rFonts w:ascii="Palatino Linotype" w:hAnsi="Palatino Linotype"/>
          <w:sz w:val="20"/>
          <w:szCs w:val="20"/>
        </w:rPr>
        <w:t>λύ λυπημένο που μπορούσε να φέρ</w:t>
      </w:r>
      <w:r>
        <w:rPr>
          <w:rFonts w:ascii="Palatino Linotype" w:hAnsi="Palatino Linotype"/>
          <w:sz w:val="20"/>
          <w:szCs w:val="20"/>
        </w:rPr>
        <w:t>νει σε πέρας μόνο το μισό του έργο. Μια μέρα πολύ πικραμένο για την αποτυχία του, το ραγισμένο δοχείο είπε στον υπηρέτη την ώρα που βρισκόταν δίπλα στο ποτάμι:</w:t>
      </w:r>
    </w:p>
    <w:p w:rsidR="0040203F" w:rsidRDefault="0040203F" w:rsidP="0040203F">
      <w:pPr>
        <w:jc w:val="both"/>
        <w:rPr>
          <w:rFonts w:ascii="Palatino Linotype" w:hAnsi="Palatino Linotype"/>
          <w:sz w:val="20"/>
          <w:szCs w:val="20"/>
        </w:rPr>
      </w:pPr>
      <w:r>
        <w:rPr>
          <w:rFonts w:ascii="Palatino Linotype" w:hAnsi="Palatino Linotype"/>
          <w:sz w:val="20"/>
          <w:szCs w:val="20"/>
        </w:rPr>
        <w:t>«Ντρέπομαι για τον εαυτό μου και θέλω να σου ζητήσω συγνώμη».</w:t>
      </w:r>
    </w:p>
    <w:p w:rsidR="0040203F" w:rsidRDefault="0040203F" w:rsidP="0040203F">
      <w:pPr>
        <w:jc w:val="both"/>
        <w:rPr>
          <w:rFonts w:ascii="Palatino Linotype" w:hAnsi="Palatino Linotype"/>
          <w:sz w:val="20"/>
          <w:szCs w:val="20"/>
        </w:rPr>
      </w:pPr>
      <w:r>
        <w:rPr>
          <w:rFonts w:ascii="Palatino Linotype" w:hAnsi="Palatino Linotype"/>
          <w:sz w:val="20"/>
          <w:szCs w:val="20"/>
        </w:rPr>
        <w:t>«Γιατί;» ρώτησε ο υπηρέτης. «Για ποιο πράγμα ντρέπεσαι;»</w:t>
      </w:r>
    </w:p>
    <w:p w:rsidR="0040203F" w:rsidRDefault="0040203F" w:rsidP="0040203F">
      <w:pPr>
        <w:jc w:val="both"/>
        <w:rPr>
          <w:rFonts w:ascii="Palatino Linotype" w:hAnsi="Palatino Linotype"/>
          <w:sz w:val="20"/>
          <w:szCs w:val="20"/>
        </w:rPr>
      </w:pPr>
      <w:r>
        <w:rPr>
          <w:rFonts w:ascii="Palatino Linotype" w:hAnsi="Palatino Linotype"/>
          <w:sz w:val="20"/>
          <w:szCs w:val="20"/>
        </w:rPr>
        <w:t>«Αυτά τα δύο χρόνια κατάφερα να μεταφέρω μόνο το μισό από το φορτί</w:t>
      </w:r>
      <w:r w:rsidR="00F5475E">
        <w:rPr>
          <w:rFonts w:ascii="Palatino Linotype" w:hAnsi="Palatino Linotype"/>
          <w:sz w:val="20"/>
          <w:szCs w:val="20"/>
        </w:rPr>
        <w:t>ο</w:t>
      </w:r>
      <w:r>
        <w:rPr>
          <w:rFonts w:ascii="Palatino Linotype" w:hAnsi="Palatino Linotype"/>
          <w:sz w:val="20"/>
          <w:szCs w:val="20"/>
        </w:rPr>
        <w:t xml:space="preserve"> μου, γιατί το ράγισμα στο πλευρό μου κάνει το νερό να αδειάζει κατά τη διάρκεια της διαδρομής μέχρι το σπίτι του αφεντικού. Εξαιτίας της ατέλε</w:t>
      </w:r>
      <w:r w:rsidR="00F5475E">
        <w:rPr>
          <w:rFonts w:ascii="Palatino Linotype" w:hAnsi="Palatino Linotype"/>
          <w:sz w:val="20"/>
          <w:szCs w:val="20"/>
        </w:rPr>
        <w:t>ιάς μου αυτής, αναγκάζεσαι να κά</w:t>
      </w:r>
      <w:r>
        <w:rPr>
          <w:rFonts w:ascii="Palatino Linotype" w:hAnsi="Palatino Linotype"/>
          <w:sz w:val="20"/>
          <w:szCs w:val="20"/>
        </w:rPr>
        <w:t>νεις όλο αυτό τον κό</w:t>
      </w:r>
      <w:r w:rsidR="00F5475E">
        <w:rPr>
          <w:rFonts w:ascii="Palatino Linotype" w:hAnsi="Palatino Linotype"/>
          <w:sz w:val="20"/>
          <w:szCs w:val="20"/>
        </w:rPr>
        <w:t>πο χωρίς να ανταμείβεσαι όσο θα ΄</w:t>
      </w:r>
      <w:r>
        <w:rPr>
          <w:rFonts w:ascii="Palatino Linotype" w:hAnsi="Palatino Linotype"/>
          <w:sz w:val="20"/>
          <w:szCs w:val="20"/>
        </w:rPr>
        <w:t>πρεπε για τις προσπάθειές σου», είπε το δοχείο.</w:t>
      </w:r>
    </w:p>
    <w:p w:rsidR="0040203F" w:rsidRDefault="0040203F" w:rsidP="0040203F">
      <w:pPr>
        <w:jc w:val="both"/>
        <w:rPr>
          <w:rFonts w:ascii="Palatino Linotype" w:hAnsi="Palatino Linotype"/>
          <w:sz w:val="20"/>
          <w:szCs w:val="20"/>
        </w:rPr>
      </w:pPr>
      <w:r>
        <w:rPr>
          <w:rFonts w:ascii="Palatino Linotype" w:hAnsi="Palatino Linotype"/>
          <w:sz w:val="20"/>
          <w:szCs w:val="20"/>
        </w:rPr>
        <w:t>Ο νεροκουβαλητής λυπήθηκε για το γέρικο, ραγισμένο δοχείο και με συμπόνια του είπε: «Την ώρα που θα γυρίζουμε στο σπίτ</w:t>
      </w:r>
      <w:r w:rsidR="00F5475E">
        <w:rPr>
          <w:rFonts w:ascii="Palatino Linotype" w:hAnsi="Palatino Linotype"/>
          <w:sz w:val="20"/>
          <w:szCs w:val="20"/>
        </w:rPr>
        <w:t>ι</w:t>
      </w:r>
      <w:r>
        <w:rPr>
          <w:rFonts w:ascii="Palatino Linotype" w:hAnsi="Palatino Linotype"/>
          <w:sz w:val="20"/>
          <w:szCs w:val="20"/>
        </w:rPr>
        <w:t>, θέλω να προσέξεις τα όμορφα λουλούδια κατά μήκος του μονοπατιού».</w:t>
      </w:r>
    </w:p>
    <w:p w:rsidR="0040203F" w:rsidRDefault="0040203F" w:rsidP="0040203F">
      <w:pPr>
        <w:jc w:val="both"/>
        <w:rPr>
          <w:rFonts w:ascii="Palatino Linotype" w:hAnsi="Palatino Linotype"/>
          <w:sz w:val="20"/>
          <w:szCs w:val="20"/>
        </w:rPr>
      </w:pPr>
      <w:r>
        <w:rPr>
          <w:rFonts w:ascii="Palatino Linotype" w:hAnsi="Palatino Linotype"/>
          <w:sz w:val="20"/>
          <w:szCs w:val="20"/>
        </w:rPr>
        <w:t xml:space="preserve">Πραγματικά, καθώς ανέβαιναν </w:t>
      </w:r>
      <w:r w:rsidR="00EF2EB4">
        <w:rPr>
          <w:rFonts w:ascii="Palatino Linotype" w:hAnsi="Palatino Linotype"/>
          <w:sz w:val="20"/>
          <w:szCs w:val="20"/>
        </w:rPr>
        <w:t>τον λ</w:t>
      </w:r>
      <w:r>
        <w:rPr>
          <w:rFonts w:ascii="Palatino Linotype" w:hAnsi="Palatino Linotype"/>
          <w:sz w:val="20"/>
          <w:szCs w:val="20"/>
        </w:rPr>
        <w:t xml:space="preserve">όγο, τα γέρικο δοχείο παρατηρούσε τα αγριολούλουδα στη μια μεριά του μονοπατιού που τα ζέσταινε ο ήλιος κι αυτό του έδωσε </w:t>
      </w:r>
      <w:r>
        <w:rPr>
          <w:rFonts w:ascii="Palatino Linotype" w:hAnsi="Palatino Linotype"/>
          <w:sz w:val="20"/>
          <w:szCs w:val="20"/>
        </w:rPr>
        <w:lastRenderedPageBreak/>
        <w:t>λίγη χαρά. Στο τέλος της διαδρομής, όμως, ένιωσε πάλι άσχημα γιατί το μισό νερό είχε χυθεί, και για άλλη μια φορά ζήτησε συγνώμη από τον υπηρέτη. Τότε αυτός του είπε:</w:t>
      </w:r>
    </w:p>
    <w:p w:rsidR="0040203F" w:rsidRDefault="0040203F" w:rsidP="0040203F">
      <w:pPr>
        <w:jc w:val="both"/>
        <w:rPr>
          <w:rFonts w:ascii="Palatino Linotype" w:hAnsi="Palatino Linotype"/>
          <w:sz w:val="20"/>
          <w:szCs w:val="20"/>
        </w:rPr>
      </w:pPr>
      <w:r>
        <w:rPr>
          <w:rFonts w:ascii="Palatino Linotype" w:hAnsi="Palatino Linotype"/>
          <w:sz w:val="20"/>
          <w:szCs w:val="20"/>
        </w:rPr>
        <w:t>«Πρόσεξες ότι υπάρχουν λουλούδια μόνο στη μία μεριά του μονοπατιού και όχι στην άλλη; Αυτό συνέβη γιατί ήξερα πάντα την ατέλειά σου και φρόντισα να την αξιοποιήσω. Φύτεψα σπόρους λουλουδιών προς τη δική σου μεριά του μονοπατιού και κάθε μέρα επιστρέφοντας από το ποτάμι τα πότιζες χωρίς να το ξέρεις. Για δύο χρόνια λοιπόν, μάζευα αυτά τα όμορφα λουλούδια και στόλιζα το σπίτι του αφεντικού μας. Αν δεν είχες αυτό το ελάττωμα, το σπίτι δεν θα ήταν στολισμένο με τόση χάρη».</w:t>
      </w:r>
    </w:p>
    <w:p w:rsidR="009F7B75" w:rsidRDefault="009F7B75" w:rsidP="00316CFE">
      <w:pPr>
        <w:jc w:val="both"/>
        <w:rPr>
          <w:rFonts w:ascii="Palatino Linotype" w:hAnsi="Palatino Linotype"/>
          <w:sz w:val="20"/>
          <w:szCs w:val="20"/>
        </w:rPr>
      </w:pPr>
    </w:p>
    <w:p w:rsidR="002C7164" w:rsidRPr="00CD07D0" w:rsidRDefault="002C7164" w:rsidP="00D12778">
      <w:pPr>
        <w:numPr>
          <w:ilvl w:val="0"/>
          <w:numId w:val="25"/>
        </w:numPr>
        <w:tabs>
          <w:tab w:val="clear" w:pos="820"/>
          <w:tab w:val="num" w:pos="284"/>
        </w:tabs>
        <w:ind w:left="284" w:hanging="284"/>
        <w:rPr>
          <w:rFonts w:ascii="Palatino Linotype" w:hAnsi="Palatino Linotype"/>
          <w:b/>
          <w:sz w:val="22"/>
          <w:szCs w:val="22"/>
        </w:rPr>
      </w:pPr>
      <w:r w:rsidRPr="00CD07D0">
        <w:rPr>
          <w:rFonts w:ascii="Palatino Linotype" w:hAnsi="Palatino Linotype"/>
          <w:b/>
          <w:sz w:val="22"/>
          <w:szCs w:val="22"/>
        </w:rPr>
        <w:t>Χαρίσματα που δεν πρέπει να μένουν κρυμμένα</w:t>
      </w:r>
    </w:p>
    <w:p w:rsidR="001F5A5C" w:rsidRDefault="009F7B75" w:rsidP="009F7B75">
      <w:pPr>
        <w:tabs>
          <w:tab w:val="left" w:pos="325"/>
        </w:tabs>
        <w:rPr>
          <w:rFonts w:ascii="Palatino Linotype" w:hAnsi="Palatino Linotype"/>
          <w:b/>
          <w:bCs/>
          <w:sz w:val="22"/>
          <w:szCs w:val="22"/>
        </w:rPr>
      </w:pPr>
      <w:r>
        <w:rPr>
          <w:rFonts w:ascii="Palatino Linotype" w:hAnsi="Palatino Linotype"/>
          <w:b/>
          <w:bCs/>
          <w:sz w:val="22"/>
          <w:szCs w:val="22"/>
        </w:rPr>
        <w:t xml:space="preserve"> </w:t>
      </w:r>
    </w:p>
    <w:p w:rsidR="002C7164" w:rsidRPr="009F7B75" w:rsidRDefault="002C7164" w:rsidP="009F7B75">
      <w:pPr>
        <w:tabs>
          <w:tab w:val="left" w:pos="325"/>
        </w:tabs>
        <w:rPr>
          <w:rFonts w:ascii="Palatino Linotype" w:hAnsi="Palatino Linotype"/>
          <w:b/>
          <w:bCs/>
          <w:sz w:val="20"/>
          <w:szCs w:val="20"/>
        </w:rPr>
      </w:pPr>
      <w:r w:rsidRPr="009F7B75">
        <w:rPr>
          <w:rFonts w:ascii="Palatino Linotype" w:hAnsi="Palatino Linotype"/>
          <w:b/>
          <w:bCs/>
          <w:sz w:val="20"/>
          <w:szCs w:val="20"/>
        </w:rPr>
        <w:t>Η παραβολή των ταλάντων (Μτ 25, 14-30)</w:t>
      </w:r>
    </w:p>
    <w:p w:rsidR="00CD07D0" w:rsidRDefault="00CD07D0" w:rsidP="0098281D">
      <w:pPr>
        <w:jc w:val="both"/>
        <w:rPr>
          <w:rFonts w:ascii="Palatino Linotype" w:hAnsi="Palatino Linotype"/>
          <w:i/>
          <w:iCs/>
          <w:sz w:val="20"/>
          <w:szCs w:val="20"/>
        </w:rPr>
      </w:pPr>
    </w:p>
    <w:p w:rsidR="004C32FA" w:rsidRPr="004C32FA" w:rsidRDefault="004C32FA" w:rsidP="0098281D">
      <w:pPr>
        <w:jc w:val="both"/>
        <w:rPr>
          <w:rFonts w:ascii="Palatino Linotype" w:hAnsi="Palatino Linotype"/>
        </w:rPr>
      </w:pPr>
      <w:r>
        <w:rPr>
          <w:rFonts w:ascii="Palatino Linotype" w:hAnsi="Palatino Linotype"/>
          <w:i/>
          <w:iCs/>
          <w:sz w:val="20"/>
          <w:szCs w:val="20"/>
        </w:rPr>
        <w:t>Κάποιος άνθρωπος φεύγοντας για ταξίδι κάλεσε αυτούς που εργάζονταν γι’ αυτόν και τους εμπιστεύτηκε την περιουσία του. Στον έναν έδωσε πέντε τάλαντα, στον</w:t>
      </w:r>
      <w:r w:rsidR="002E1D11">
        <w:rPr>
          <w:rFonts w:ascii="Palatino Linotype" w:hAnsi="Palatino Linotype"/>
          <w:i/>
          <w:iCs/>
          <w:sz w:val="20"/>
          <w:szCs w:val="20"/>
        </w:rPr>
        <w:t xml:space="preserve"> </w:t>
      </w:r>
      <w:r>
        <w:rPr>
          <w:rFonts w:ascii="Palatino Linotype" w:hAnsi="Palatino Linotype"/>
          <w:i/>
          <w:iCs/>
          <w:sz w:val="20"/>
          <w:szCs w:val="20"/>
        </w:rPr>
        <w:t>άλλον δύο, σε άλλον ένα, στον καθένα ανάλογα με την ικανότητά του. Έπειτα έφυγε για το ταξίδι του.</w:t>
      </w:r>
    </w:p>
    <w:p w:rsidR="004C32FA" w:rsidRDefault="004C32FA" w:rsidP="0098281D">
      <w:pPr>
        <w:jc w:val="both"/>
        <w:rPr>
          <w:rFonts w:ascii="Palatino Linotype" w:hAnsi="Palatino Linotype"/>
          <w:i/>
          <w:iCs/>
          <w:sz w:val="20"/>
          <w:szCs w:val="20"/>
        </w:rPr>
      </w:pPr>
      <w:r>
        <w:rPr>
          <w:rFonts w:ascii="Palatino Linotype" w:hAnsi="Palatino Linotype"/>
          <w:i/>
          <w:iCs/>
          <w:sz w:val="20"/>
          <w:szCs w:val="20"/>
        </w:rPr>
        <w:t>Αυτός που πήρε τα πέντε τάλαντα, τα εκμεταλλεύτηκε και κατάφερε να κερδίσει άλλα πέντε. Κι αυτός που πήρε τα δύο κέρδισε επίσης άλλα δύο. Εκείνος που πήρε το ένα πήγε και έσκαψε στη γη και το έκρυψε εκεί.</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Όταν μετά από πολύ καιρό, επέστρεψε ο κύριός τους από το ταξίδι παρουσιάστηκαν μπροστά του. Εκείνος που είχε πάρει τα πέντε του είπε: «Κύριε μου, κέρδισα άλλα πέντε με όσα μου εμπιστεύτηκες!» «Μπράβο, είσαι καλός και άξιος!», του είπε ο κύριος, «γι’ αυτό και θα σου εμπιστευτώ και μεγαλύτερες υποθέσεις! Έλα να γιορτάσεις μαζί μου»</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Παρουσιάστηκε και ο άλλος με τα δύο και είπε: «Κύριε μου εμπιστεύτηκες δύο, κοίτα, κέρδισα άλλα δύο!» «Μπράβο, είσαι καλός και άξιος!», του είπε ο κύριος, «γι’ αυτό και θα σου εμπιστευτώ και μεγαλύτερες υποθέσεις! Έλα κι εσύ να γιορτάσεις μαζί μου»</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 xml:space="preserve">Παρουσιάστηκε κι εκείνος που είχε πάρει το ένα τάλαντο και είπε: «Κύριε, ήξερα πως είσαι σκληρός άνθρωπος. Γι’ αυτό φοβήθηκα και φύλαξα το τάλαντό σου στη γη. Να τα λεφτά σου» «Είσαι κακός και οκνηρός», αποκρίθηκε ο κύριος «αν ήξερες πως είμαι σκληρός έπρεπε να βάλεις τα χρήματά μου στην τράπεζα, έτσι όταν γύριζα να έπαιρνα τόκο. Πάρτε του, λοιπόν, το τάλαντο και δώστε τον σ’ αυτόν που έχει τα δέκα. Γιατί σε καθέναν που έχει θα του δοθεί με το παραπάνω, ενώ απ’ όποιον δεν έχει θα του πάρουν και τα λίγα που έχει. </w:t>
      </w:r>
    </w:p>
    <w:p w:rsidR="004C32FA" w:rsidRPr="003D5FE4" w:rsidRDefault="004C32FA" w:rsidP="009C5B68">
      <w:pPr>
        <w:jc w:val="right"/>
        <w:rPr>
          <w:rFonts w:ascii="Palatino Linotype" w:hAnsi="Palatino Linotype"/>
          <w:sz w:val="16"/>
          <w:szCs w:val="16"/>
        </w:rPr>
      </w:pPr>
      <w:r w:rsidRPr="003D5FE4">
        <w:rPr>
          <w:rFonts w:ascii="Palatino Linotype" w:hAnsi="Palatino Linotype"/>
          <w:sz w:val="16"/>
          <w:szCs w:val="16"/>
        </w:rPr>
        <w:t>Μτ 25, 14-30</w:t>
      </w:r>
    </w:p>
    <w:p w:rsidR="004C32FA" w:rsidRDefault="004C32FA" w:rsidP="009C5B68">
      <w:pPr>
        <w:tabs>
          <w:tab w:val="left" w:pos="325"/>
        </w:tabs>
        <w:rPr>
          <w:rFonts w:ascii="Palatino Linotype" w:hAnsi="Palatino Linotype"/>
          <w:sz w:val="20"/>
          <w:szCs w:val="20"/>
        </w:rPr>
      </w:pPr>
    </w:p>
    <w:p w:rsidR="004C32FA" w:rsidRDefault="004C32FA" w:rsidP="00BB749D">
      <w:pPr>
        <w:rPr>
          <w:rFonts w:ascii="Palatino Linotype" w:hAnsi="Palatino Linotype"/>
          <w:b/>
          <w:color w:val="FF0000"/>
        </w:rPr>
      </w:pPr>
      <w:r w:rsidRPr="004C32FA">
        <w:rPr>
          <w:rFonts w:ascii="Palatino Linotype" w:hAnsi="Palatino Linotype"/>
          <w:b/>
          <w:color w:val="FF0000"/>
        </w:rPr>
        <w:t>Μια γιορτή γεμάτη φως: Θεοφάνια</w:t>
      </w:r>
    </w:p>
    <w:p w:rsidR="007255F0" w:rsidRPr="007255F0" w:rsidRDefault="007255F0" w:rsidP="009C5B68">
      <w:pPr>
        <w:ind w:hanging="284"/>
        <w:rPr>
          <w:rFonts w:ascii="Palatino Linotype" w:hAnsi="Palatino Linotype"/>
          <w:b/>
          <w:color w:val="FF0000"/>
          <w:sz w:val="20"/>
          <w:szCs w:val="20"/>
        </w:rPr>
      </w:pPr>
    </w:p>
    <w:p w:rsidR="004C32FA" w:rsidRPr="00CD07D0" w:rsidRDefault="004C32FA" w:rsidP="00D12778">
      <w:pPr>
        <w:numPr>
          <w:ilvl w:val="0"/>
          <w:numId w:val="10"/>
        </w:numPr>
        <w:tabs>
          <w:tab w:val="clear" w:pos="720"/>
          <w:tab w:val="num" w:pos="284"/>
        </w:tabs>
        <w:ind w:left="360"/>
        <w:rPr>
          <w:rFonts w:ascii="Palatino Linotype" w:hAnsi="Palatino Linotype"/>
          <w:b/>
          <w:sz w:val="22"/>
          <w:szCs w:val="22"/>
        </w:rPr>
      </w:pPr>
      <w:r w:rsidRPr="00CD07D0">
        <w:rPr>
          <w:rFonts w:ascii="Cambria" w:hAnsi="Cambria"/>
          <w:b/>
          <w:bCs/>
          <w:sz w:val="20"/>
          <w:szCs w:val="20"/>
        </w:rPr>
        <w:t xml:space="preserve"> </w:t>
      </w:r>
      <w:r w:rsidRPr="00CD07D0">
        <w:rPr>
          <w:rFonts w:ascii="Palatino Linotype" w:hAnsi="Palatino Linotype"/>
          <w:b/>
          <w:bCs/>
          <w:sz w:val="22"/>
          <w:szCs w:val="22"/>
        </w:rPr>
        <w:t>Από την Κ</w:t>
      </w:r>
      <w:r w:rsidR="001F5A5C" w:rsidRPr="00CD07D0">
        <w:rPr>
          <w:rFonts w:ascii="Palatino Linotype" w:hAnsi="Palatino Linotype"/>
          <w:b/>
          <w:bCs/>
          <w:sz w:val="22"/>
          <w:szCs w:val="22"/>
        </w:rPr>
        <w:t xml:space="preserve">αινή </w:t>
      </w:r>
      <w:r w:rsidRPr="00CD07D0">
        <w:rPr>
          <w:rFonts w:ascii="Palatino Linotype" w:hAnsi="Palatino Linotype"/>
          <w:b/>
          <w:bCs/>
          <w:sz w:val="22"/>
          <w:szCs w:val="22"/>
        </w:rPr>
        <w:t>Δ</w:t>
      </w:r>
      <w:r w:rsidR="001F5A5C" w:rsidRPr="00CD07D0">
        <w:rPr>
          <w:rFonts w:ascii="Palatino Linotype" w:hAnsi="Palatino Linotype"/>
          <w:b/>
          <w:bCs/>
          <w:sz w:val="22"/>
          <w:szCs w:val="22"/>
        </w:rPr>
        <w:t>ιαθήκη</w:t>
      </w:r>
      <w:r w:rsidRPr="00CD07D0">
        <w:rPr>
          <w:rFonts w:ascii="Palatino Linotype" w:hAnsi="Palatino Linotype"/>
          <w:b/>
          <w:bCs/>
          <w:sz w:val="22"/>
          <w:szCs w:val="22"/>
        </w:rPr>
        <w:t>:</w:t>
      </w:r>
      <w:r w:rsidRPr="00CD07D0">
        <w:rPr>
          <w:rFonts w:ascii="Palatino Linotype" w:hAnsi="Palatino Linotype"/>
          <w:b/>
          <w:sz w:val="22"/>
          <w:szCs w:val="22"/>
        </w:rPr>
        <w:t xml:space="preserve"> </w:t>
      </w:r>
    </w:p>
    <w:p w:rsidR="00006EE0" w:rsidRPr="00006EE0" w:rsidRDefault="002E1D11" w:rsidP="00006EE0">
      <w:pPr>
        <w:ind w:left="540"/>
        <w:rPr>
          <w:rFonts w:ascii="Palatino Linotype" w:hAnsi="Palatino Linotype"/>
          <w:sz w:val="20"/>
          <w:szCs w:val="20"/>
        </w:rPr>
      </w:pPr>
      <w:r>
        <w:rPr>
          <w:rFonts w:ascii="Palatino Linotype" w:hAnsi="Palatino Linotype"/>
          <w:b/>
          <w:bCs/>
          <w:sz w:val="20"/>
          <w:szCs w:val="20"/>
        </w:rPr>
        <w:t xml:space="preserve"> </w:t>
      </w:r>
      <w:r w:rsidR="004C32FA" w:rsidRPr="007255F0">
        <w:rPr>
          <w:rFonts w:ascii="Palatino Linotype" w:hAnsi="Palatino Linotype"/>
          <w:b/>
          <w:bCs/>
          <w:sz w:val="20"/>
          <w:szCs w:val="20"/>
        </w:rPr>
        <w:t xml:space="preserve"> </w:t>
      </w:r>
    </w:p>
    <w:p w:rsidR="004C32FA" w:rsidRDefault="004C32FA" w:rsidP="00CD07D0">
      <w:pPr>
        <w:rPr>
          <w:rFonts w:ascii="Palatino Linotype" w:hAnsi="Palatino Linotype"/>
          <w:sz w:val="20"/>
          <w:szCs w:val="20"/>
        </w:rPr>
      </w:pPr>
      <w:r w:rsidRPr="007255F0">
        <w:rPr>
          <w:rFonts w:ascii="Palatino Linotype" w:hAnsi="Palatino Linotype"/>
          <w:b/>
          <w:bCs/>
          <w:sz w:val="20"/>
          <w:szCs w:val="20"/>
        </w:rPr>
        <w:t>«Να, ο αμνός του Θεού!»</w:t>
      </w:r>
      <w:r w:rsidRPr="004C32FA">
        <w:rPr>
          <w:rFonts w:ascii="Palatino Linotype" w:hAnsi="Palatino Linotype"/>
          <w:sz w:val="20"/>
          <w:szCs w:val="20"/>
        </w:rPr>
        <w:t xml:space="preserve"> (Ιω 1, 29-34)</w:t>
      </w:r>
    </w:p>
    <w:p w:rsidR="00CD07D0" w:rsidRDefault="00CD07D0" w:rsidP="009C5B68">
      <w:pPr>
        <w:jc w:val="both"/>
        <w:rPr>
          <w:rFonts w:ascii="Palatino Linotype" w:hAnsi="Palatino Linotype"/>
          <w:i/>
          <w:iCs/>
          <w:sz w:val="20"/>
          <w:szCs w:val="20"/>
        </w:rPr>
      </w:pP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Μια μέρα ήρθε ο Ιησούς στον Ιορδάνη. Ο Ιωάννης βλέποντας τον Ιησού να έρχεται προς το μέρος του λέει: «Αυτός είναι ο αμνός του Θεού, που παίρνει την αμαρτία πάνω από τους ανθρώπους!»</w:t>
      </w:r>
    </w:p>
    <w:p w:rsidR="004C32FA" w:rsidRPr="00C3729F" w:rsidRDefault="004C32FA" w:rsidP="009C5B68">
      <w:pPr>
        <w:jc w:val="right"/>
        <w:rPr>
          <w:rFonts w:ascii="Palatino Linotype" w:hAnsi="Palatino Linotype"/>
          <w:i/>
          <w:iCs/>
          <w:sz w:val="16"/>
          <w:szCs w:val="16"/>
        </w:rPr>
      </w:pPr>
      <w:r w:rsidRPr="00C3729F">
        <w:rPr>
          <w:rFonts w:ascii="Palatino Linotype" w:hAnsi="Palatino Linotype"/>
          <w:sz w:val="16"/>
          <w:szCs w:val="16"/>
        </w:rPr>
        <w:t>Ιω 1, 29-34</w:t>
      </w:r>
    </w:p>
    <w:p w:rsidR="004C32FA" w:rsidRPr="004C32FA" w:rsidRDefault="004C32FA" w:rsidP="009C5B68">
      <w:pPr>
        <w:tabs>
          <w:tab w:val="num" w:pos="540"/>
        </w:tabs>
        <w:jc w:val="both"/>
        <w:rPr>
          <w:rFonts w:ascii="Palatino Linotype" w:hAnsi="Palatino Linotype"/>
          <w:i/>
          <w:iCs/>
          <w:sz w:val="20"/>
          <w:szCs w:val="20"/>
        </w:rPr>
      </w:pPr>
    </w:p>
    <w:p w:rsidR="004C32FA" w:rsidRPr="004C32FA" w:rsidRDefault="004C32FA" w:rsidP="00CD07D0">
      <w:pPr>
        <w:rPr>
          <w:rFonts w:ascii="Palatino Linotype" w:hAnsi="Palatino Linotype"/>
          <w:sz w:val="20"/>
          <w:szCs w:val="20"/>
        </w:rPr>
      </w:pPr>
      <w:r w:rsidRPr="007255F0">
        <w:rPr>
          <w:rFonts w:ascii="Palatino Linotype" w:hAnsi="Palatino Linotype"/>
          <w:b/>
          <w:bCs/>
          <w:sz w:val="20"/>
          <w:szCs w:val="20"/>
        </w:rPr>
        <w:t>«Εσύ είσαι ο αγαπημένος μου Υιός»: Η Βάπτιση του Ιησού</w:t>
      </w:r>
      <w:r w:rsidRPr="004C32FA">
        <w:rPr>
          <w:rFonts w:ascii="Palatino Linotype" w:hAnsi="Palatino Linotype"/>
          <w:sz w:val="20"/>
          <w:szCs w:val="20"/>
        </w:rPr>
        <w:t xml:space="preserve"> (</w:t>
      </w:r>
      <w:r w:rsidRPr="004C32FA">
        <w:rPr>
          <w:rFonts w:ascii="Palatino Linotype" w:hAnsi="Palatino Linotype"/>
          <w:sz w:val="20"/>
          <w:szCs w:val="20"/>
          <w:lang w:val="en-US"/>
        </w:rPr>
        <w:t>M</w:t>
      </w:r>
      <w:r w:rsidRPr="004C32FA">
        <w:rPr>
          <w:rFonts w:ascii="Palatino Linotype" w:hAnsi="Palatino Linotype"/>
          <w:sz w:val="20"/>
          <w:szCs w:val="20"/>
        </w:rPr>
        <w:t>κ 1, 9-11)</w:t>
      </w:r>
      <w:r w:rsidRPr="004C32FA">
        <w:rPr>
          <w:rFonts w:ascii="Palatino Linotype" w:hAnsi="Palatino Linotype"/>
        </w:rPr>
        <w:t xml:space="preserve"> </w:t>
      </w:r>
    </w:p>
    <w:p w:rsidR="00CD07D0" w:rsidRDefault="00CD07D0" w:rsidP="009C5B68">
      <w:pPr>
        <w:jc w:val="both"/>
        <w:rPr>
          <w:rFonts w:ascii="Palatino Linotype" w:hAnsi="Palatino Linotype"/>
          <w:i/>
          <w:iCs/>
          <w:sz w:val="20"/>
          <w:szCs w:val="20"/>
        </w:rPr>
      </w:pP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Ο Ιησούς ήθελε βαφτιστεί από τον Ιωάννη. Ο Ιωάννης όμως δεν δεχόταν να τον βαφτίσει και έλεγε: «Εγώ έχω ανάγκη να βαφτιστώ από σένα, κι έρχεσαι εσύ σ’ εμένα;» Ο Ιησούς όμως του απάντησε: «Έτσι το θέλει ο Θεός». Τότε ο Ιωάννης υποχώρησε και τον βάφτισε.</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lastRenderedPageBreak/>
        <w:t>Όταν ο Ιησούς βγήκε από το νερό, άνοιξαν γι’ αυτόν οι ουρανοί. Και είδε το Πνεύμα του Θεού σαν περιστέρι να κατεβαίνει και να έρχεται πάνω του. Ακούστηκε τότε μια φωνή από τα ουράνια που έλεγε: «Αυτός είναι ο αγαπημένος μου Υιός. Αυτός είναι ο εκλεκτός μου».</w:t>
      </w:r>
    </w:p>
    <w:p w:rsidR="004C32FA" w:rsidRDefault="004C32FA" w:rsidP="009C5B68">
      <w:pPr>
        <w:jc w:val="right"/>
        <w:rPr>
          <w:rFonts w:ascii="Palatino Linotype" w:hAnsi="Palatino Linotype"/>
          <w:sz w:val="16"/>
          <w:szCs w:val="16"/>
        </w:rPr>
      </w:pPr>
      <w:r>
        <w:rPr>
          <w:rFonts w:ascii="Palatino Linotype" w:hAnsi="Palatino Linotype"/>
          <w:sz w:val="16"/>
          <w:szCs w:val="16"/>
        </w:rPr>
        <w:t>Μτ 3, 13-1</w:t>
      </w:r>
    </w:p>
    <w:p w:rsidR="004C32FA" w:rsidRPr="004C32FA" w:rsidRDefault="004C32FA" w:rsidP="009C5B68">
      <w:pPr>
        <w:jc w:val="right"/>
        <w:rPr>
          <w:rFonts w:ascii="Palatino Linotype" w:hAnsi="Palatino Linotype"/>
          <w:sz w:val="16"/>
          <w:szCs w:val="16"/>
        </w:rPr>
      </w:pPr>
    </w:p>
    <w:p w:rsidR="004C32FA" w:rsidRPr="00CD07D0" w:rsidRDefault="002E1D11" w:rsidP="00D12778">
      <w:pPr>
        <w:numPr>
          <w:ilvl w:val="0"/>
          <w:numId w:val="10"/>
        </w:numPr>
        <w:tabs>
          <w:tab w:val="clear" w:pos="720"/>
          <w:tab w:val="num" w:pos="360"/>
        </w:tabs>
        <w:ind w:left="0" w:firstLine="180"/>
        <w:rPr>
          <w:rFonts w:ascii="Palatino Linotype" w:hAnsi="Palatino Linotype"/>
          <w:b/>
          <w:sz w:val="22"/>
          <w:szCs w:val="22"/>
        </w:rPr>
      </w:pPr>
      <w:r>
        <w:rPr>
          <w:rFonts w:ascii="Palatino Linotype" w:hAnsi="Palatino Linotype"/>
          <w:b/>
          <w:sz w:val="22"/>
          <w:szCs w:val="22"/>
        </w:rPr>
        <w:t xml:space="preserve">  </w:t>
      </w:r>
      <w:r w:rsidR="000E0214" w:rsidRPr="00CD07D0">
        <w:rPr>
          <w:rFonts w:ascii="Palatino Linotype" w:hAnsi="Palatino Linotype"/>
          <w:b/>
          <w:sz w:val="22"/>
          <w:szCs w:val="22"/>
        </w:rPr>
        <w:t xml:space="preserve"> </w:t>
      </w:r>
      <w:r w:rsidR="001F5A5C" w:rsidRPr="00CD07D0">
        <w:rPr>
          <w:rFonts w:ascii="Palatino Linotype" w:hAnsi="Palatino Linotype"/>
          <w:b/>
          <w:sz w:val="22"/>
          <w:szCs w:val="22"/>
        </w:rPr>
        <w:t>Από την εικονογραφία</w:t>
      </w:r>
    </w:p>
    <w:p w:rsidR="001F5A5C" w:rsidRPr="004C32FA" w:rsidRDefault="001F5A5C" w:rsidP="001F5A5C">
      <w:pPr>
        <w:ind w:left="180"/>
        <w:rPr>
          <w:rFonts w:ascii="Palatino Linotype" w:hAnsi="Palatino Linotype"/>
          <w:sz w:val="22"/>
          <w:szCs w:val="22"/>
        </w:rPr>
      </w:pPr>
    </w:p>
    <w:p w:rsidR="004C32FA" w:rsidRPr="007255F0" w:rsidRDefault="00B57B3D" w:rsidP="00CD07D0">
      <w:pPr>
        <w:rPr>
          <w:rFonts w:ascii="Palatino Linotype" w:hAnsi="Palatino Linotype"/>
          <w:b/>
          <w:bCs/>
          <w:sz w:val="20"/>
          <w:szCs w:val="20"/>
        </w:rPr>
      </w:pPr>
      <w:r>
        <w:rPr>
          <w:rFonts w:ascii="Palatino Linotype" w:hAnsi="Palatino Linotype"/>
          <w:b/>
          <w:bCs/>
          <w:sz w:val="20"/>
          <w:szCs w:val="20"/>
        </w:rPr>
        <w:t>Διαβάζουμε την</w:t>
      </w:r>
      <w:r w:rsidR="002E1D11">
        <w:rPr>
          <w:rFonts w:ascii="Palatino Linotype" w:hAnsi="Palatino Linotype"/>
          <w:b/>
          <w:bCs/>
          <w:sz w:val="20"/>
          <w:szCs w:val="20"/>
        </w:rPr>
        <w:t xml:space="preserve"> </w:t>
      </w:r>
      <w:r w:rsidR="004C32FA" w:rsidRPr="007255F0">
        <w:rPr>
          <w:rFonts w:ascii="Palatino Linotype" w:hAnsi="Palatino Linotype"/>
          <w:b/>
          <w:bCs/>
          <w:sz w:val="20"/>
          <w:szCs w:val="20"/>
        </w:rPr>
        <w:t>εικόνα της Βάπτισης</w:t>
      </w:r>
    </w:p>
    <w:p w:rsidR="00F57180" w:rsidRDefault="00F57180" w:rsidP="00F57180">
      <w:pPr>
        <w:rPr>
          <w:rFonts w:ascii="Palatino Linotype" w:hAnsi="Palatino Linotype"/>
          <w:sz w:val="20"/>
          <w:szCs w:val="20"/>
        </w:rPr>
      </w:pPr>
    </w:p>
    <w:p w:rsidR="004C32FA" w:rsidRDefault="000D1EF1" w:rsidP="00CD07D0">
      <w:pPr>
        <w:jc w:val="center"/>
      </w:pPr>
      <w:r>
        <w:object w:dxaOrig="7565" w:dyaOrig="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15pt;height:379.4pt" o:ole="">
            <v:imagedata r:id="rId15" o:title=""/>
          </v:shape>
          <o:OLEObject Type="Embed" ProgID="Photoshop.Image.8" ShapeID="_x0000_i1025" DrawAspect="Content" ObjectID="_1535189424" r:id="rId16">
            <o:FieldCodes>\s</o:FieldCodes>
          </o:OLEObject>
        </w:object>
      </w:r>
    </w:p>
    <w:p w:rsidR="00CD07D0" w:rsidRDefault="00CD07D0" w:rsidP="00CD07D0">
      <w:pPr>
        <w:jc w:val="center"/>
        <w:rPr>
          <w:rFonts w:ascii="Palatino Linotype" w:hAnsi="Palatino Linotype"/>
          <w:b/>
          <w:bCs/>
          <w:iCs/>
          <w:sz w:val="16"/>
          <w:szCs w:val="20"/>
        </w:rPr>
      </w:pPr>
    </w:p>
    <w:p w:rsidR="00CD07D0" w:rsidRPr="00CD07D0" w:rsidRDefault="00CD07D0" w:rsidP="00CD07D0">
      <w:pPr>
        <w:jc w:val="center"/>
        <w:rPr>
          <w:rFonts w:ascii="Palatino Linotype" w:hAnsi="Palatino Linotype"/>
          <w:b/>
          <w:bCs/>
          <w:iCs/>
          <w:sz w:val="16"/>
          <w:szCs w:val="20"/>
        </w:rPr>
      </w:pPr>
      <w:r w:rsidRPr="00CD07D0">
        <w:rPr>
          <w:rFonts w:ascii="Palatino Linotype" w:hAnsi="Palatino Linotype"/>
          <w:b/>
          <w:bCs/>
          <w:iCs/>
          <w:sz w:val="16"/>
          <w:szCs w:val="20"/>
        </w:rPr>
        <w:t xml:space="preserve">Εικόνα: Μανουήλ Πανσέληνος, </w:t>
      </w:r>
      <w:r w:rsidRPr="00CD07D0">
        <w:rPr>
          <w:rFonts w:ascii="Palatino Linotype" w:hAnsi="Palatino Linotype"/>
          <w:b/>
          <w:bCs/>
          <w:i/>
          <w:sz w:val="16"/>
          <w:szCs w:val="20"/>
        </w:rPr>
        <w:t>Η Βάπτιση του Χριστού</w:t>
      </w:r>
      <w:r w:rsidRPr="00CD07D0">
        <w:rPr>
          <w:rFonts w:ascii="Palatino Linotype" w:hAnsi="Palatino Linotype"/>
          <w:b/>
          <w:bCs/>
          <w:iCs/>
          <w:sz w:val="16"/>
          <w:szCs w:val="20"/>
        </w:rPr>
        <w:t>, π. 1290, Άγιο Όρος</w:t>
      </w:r>
      <w:r w:rsidR="002E1D11">
        <w:rPr>
          <w:rFonts w:ascii="Palatino Linotype" w:hAnsi="Palatino Linotype"/>
          <w:b/>
          <w:bCs/>
          <w:iCs/>
          <w:sz w:val="16"/>
          <w:szCs w:val="20"/>
        </w:rPr>
        <w:t>,</w:t>
      </w:r>
      <w:r w:rsidRPr="00CD07D0">
        <w:rPr>
          <w:rFonts w:ascii="Palatino Linotype" w:hAnsi="Palatino Linotype"/>
          <w:b/>
          <w:bCs/>
          <w:iCs/>
          <w:sz w:val="16"/>
          <w:szCs w:val="20"/>
        </w:rPr>
        <w:t xml:space="preserve"> Πρωτάτο</w:t>
      </w:r>
    </w:p>
    <w:p w:rsidR="00CD07D0" w:rsidRDefault="00CD07D0" w:rsidP="00CD07D0">
      <w:pPr>
        <w:jc w:val="center"/>
        <w:rPr>
          <w:rFonts w:ascii="Palatino Linotype" w:hAnsi="Palatino Linotype"/>
          <w:sz w:val="20"/>
          <w:szCs w:val="20"/>
        </w:rPr>
      </w:pPr>
    </w:p>
    <w:p w:rsidR="00773E46" w:rsidRDefault="00773E46" w:rsidP="005E2FAD">
      <w:pPr>
        <w:jc w:val="both"/>
        <w:rPr>
          <w:rFonts w:ascii="Palatino Linotype" w:hAnsi="Palatino Linotype"/>
          <w:sz w:val="20"/>
          <w:szCs w:val="20"/>
        </w:rPr>
      </w:pPr>
      <w:r>
        <w:rPr>
          <w:rFonts w:ascii="Palatino Linotype" w:hAnsi="Palatino Linotype"/>
          <w:sz w:val="20"/>
          <w:szCs w:val="20"/>
        </w:rPr>
        <w:t xml:space="preserve">Στην εικόνα της Βάπτισης, αυτό που ενδιαφέρει περισσότερο τον αγιογράφο είναι να δουν τα μάτια των ανθρώπων τον Τριαδικό Θεό. Έτσι, σε μια κάθετη «γραμμή» απ’ τον ουρανό ως τη γη βλέπουμε </w:t>
      </w:r>
      <w:r w:rsidR="002144E0" w:rsidRPr="002144E0">
        <w:rPr>
          <w:rFonts w:ascii="Palatino Linotype" w:hAnsi="Palatino Linotype"/>
          <w:sz w:val="20"/>
          <w:szCs w:val="20"/>
        </w:rPr>
        <w:t xml:space="preserve">το χέρι του Θεού που ευλογεί, το Άγιο Πνεύμα σαν περιστέρι </w:t>
      </w:r>
      <w:r>
        <w:rPr>
          <w:rFonts w:ascii="Palatino Linotype" w:hAnsi="Palatino Linotype"/>
          <w:sz w:val="20"/>
          <w:szCs w:val="20"/>
        </w:rPr>
        <w:t xml:space="preserve">και τον Ιησού που βαπτίζεται. </w:t>
      </w:r>
    </w:p>
    <w:p w:rsidR="002144E0" w:rsidRPr="00773E46" w:rsidRDefault="00773E46" w:rsidP="005E2FAD">
      <w:pPr>
        <w:jc w:val="both"/>
        <w:rPr>
          <w:rFonts w:ascii="Palatino Linotype" w:hAnsi="Palatino Linotype" w:cs="Calibri"/>
          <w:sz w:val="20"/>
          <w:szCs w:val="20"/>
          <w:highlight w:val="magenta"/>
        </w:rPr>
      </w:pPr>
      <w:r>
        <w:rPr>
          <w:rFonts w:ascii="Palatino Linotype" w:hAnsi="Palatino Linotype"/>
          <w:sz w:val="20"/>
          <w:szCs w:val="20"/>
        </w:rPr>
        <w:t>Σ</w:t>
      </w:r>
      <w:r w:rsidR="002144E0" w:rsidRPr="002144E0">
        <w:rPr>
          <w:rFonts w:ascii="Palatino Linotype" w:hAnsi="Palatino Linotype"/>
          <w:sz w:val="20"/>
          <w:szCs w:val="20"/>
        </w:rPr>
        <w:t>το κέντρο της εικόνας</w:t>
      </w:r>
      <w:r>
        <w:rPr>
          <w:rFonts w:ascii="Palatino Linotype" w:hAnsi="Palatino Linotype"/>
          <w:sz w:val="20"/>
          <w:szCs w:val="20"/>
        </w:rPr>
        <w:t xml:space="preserve"> είναι ο Χριστός</w:t>
      </w:r>
      <w:r w:rsidR="002144E0" w:rsidRPr="002144E0">
        <w:rPr>
          <w:rFonts w:ascii="Palatino Linotype" w:hAnsi="Palatino Linotype"/>
          <w:sz w:val="20"/>
          <w:szCs w:val="20"/>
        </w:rPr>
        <w:t xml:space="preserve"> </w:t>
      </w:r>
      <w:r w:rsidRPr="002144E0">
        <w:rPr>
          <w:rFonts w:ascii="Palatino Linotype" w:hAnsi="Palatino Linotype"/>
          <w:sz w:val="20"/>
          <w:szCs w:val="20"/>
        </w:rPr>
        <w:t>γυμνός, με ένα πανί δεμένο γύρω από τη μέση του</w:t>
      </w:r>
      <w:r>
        <w:rPr>
          <w:rFonts w:ascii="Palatino Linotype" w:hAnsi="Palatino Linotype"/>
          <w:sz w:val="20"/>
          <w:szCs w:val="20"/>
        </w:rPr>
        <w:t xml:space="preserve">. </w:t>
      </w:r>
      <w:r w:rsidRPr="00773E46">
        <w:rPr>
          <w:rFonts w:ascii="Palatino Linotype" w:hAnsi="Palatino Linotype"/>
          <w:sz w:val="20"/>
          <w:szCs w:val="20"/>
        </w:rPr>
        <w:t>Δ</w:t>
      </w:r>
      <w:r w:rsidRPr="00773E46">
        <w:rPr>
          <w:rFonts w:ascii="Palatino Linotype" w:hAnsi="Palatino Linotype" w:cs="Calibri"/>
          <w:sz w:val="20"/>
          <w:szCs w:val="20"/>
        </w:rPr>
        <w:t>εν είναι βυθισμένος μέσα στο</w:t>
      </w:r>
      <w:r>
        <w:rPr>
          <w:rFonts w:ascii="Palatino Linotype" w:hAnsi="Palatino Linotype" w:cs="Calibri"/>
          <w:sz w:val="20"/>
          <w:szCs w:val="20"/>
        </w:rPr>
        <w:t>ν Ιορδάνη,</w:t>
      </w:r>
      <w:r w:rsidRPr="00773E46">
        <w:rPr>
          <w:rFonts w:ascii="Palatino Linotype" w:hAnsi="Palatino Linotype"/>
          <w:sz w:val="20"/>
          <w:szCs w:val="20"/>
        </w:rPr>
        <w:t xml:space="preserve"> που</w:t>
      </w:r>
      <w:r>
        <w:rPr>
          <w:rFonts w:ascii="Palatino Linotype" w:hAnsi="Palatino Linotype"/>
          <w:sz w:val="20"/>
          <w:szCs w:val="20"/>
        </w:rPr>
        <w:t xml:space="preserve"> κυλά </w:t>
      </w:r>
      <w:r w:rsidRPr="002144E0">
        <w:rPr>
          <w:rFonts w:ascii="Palatino Linotype" w:hAnsi="Palatino Linotype"/>
          <w:sz w:val="20"/>
          <w:szCs w:val="20"/>
        </w:rPr>
        <w:t>μέσα από</w:t>
      </w:r>
      <w:r>
        <w:rPr>
          <w:rFonts w:ascii="Palatino Linotype" w:hAnsi="Palatino Linotype"/>
          <w:sz w:val="20"/>
          <w:szCs w:val="20"/>
        </w:rPr>
        <w:t xml:space="preserve"> τα</w:t>
      </w:r>
      <w:r w:rsidRPr="002144E0">
        <w:rPr>
          <w:rFonts w:ascii="Palatino Linotype" w:hAnsi="Palatino Linotype"/>
          <w:sz w:val="20"/>
          <w:szCs w:val="20"/>
        </w:rPr>
        <w:t xml:space="preserve"> ψηλά βράχια</w:t>
      </w:r>
      <w:r>
        <w:rPr>
          <w:rFonts w:ascii="Palatino Linotype" w:hAnsi="Palatino Linotype" w:cs="Calibri"/>
          <w:sz w:val="20"/>
          <w:szCs w:val="20"/>
        </w:rPr>
        <w:t>,</w:t>
      </w:r>
      <w:r w:rsidRPr="002144E0">
        <w:rPr>
          <w:rFonts w:ascii="Palatino Linotype" w:hAnsi="Palatino Linotype"/>
          <w:sz w:val="20"/>
          <w:szCs w:val="20"/>
        </w:rPr>
        <w:t xml:space="preserve"> </w:t>
      </w:r>
      <w:r>
        <w:rPr>
          <w:rFonts w:ascii="Palatino Linotype" w:hAnsi="Palatino Linotype"/>
          <w:sz w:val="20"/>
          <w:szCs w:val="20"/>
        </w:rPr>
        <w:t xml:space="preserve">αλλά </w:t>
      </w:r>
      <w:r w:rsidR="002144E0" w:rsidRPr="002144E0">
        <w:rPr>
          <w:rFonts w:ascii="Palatino Linotype" w:hAnsi="Palatino Linotype"/>
          <w:sz w:val="20"/>
          <w:szCs w:val="20"/>
        </w:rPr>
        <w:t>πάνω στα</w:t>
      </w:r>
      <w:r>
        <w:rPr>
          <w:rFonts w:ascii="Palatino Linotype" w:hAnsi="Palatino Linotype"/>
          <w:sz w:val="20"/>
          <w:szCs w:val="20"/>
        </w:rPr>
        <w:t xml:space="preserve"> νερά του και τα </w:t>
      </w:r>
      <w:r w:rsidRPr="002144E0">
        <w:rPr>
          <w:rFonts w:ascii="Palatino Linotype" w:hAnsi="Palatino Linotype"/>
          <w:sz w:val="20"/>
          <w:szCs w:val="20"/>
        </w:rPr>
        <w:t>ευλογεί με το δεξί του χέρι</w:t>
      </w:r>
      <w:r w:rsidR="002144E0" w:rsidRPr="002144E0">
        <w:rPr>
          <w:rFonts w:ascii="Palatino Linotype" w:hAnsi="Palatino Linotype"/>
          <w:sz w:val="20"/>
          <w:szCs w:val="20"/>
        </w:rPr>
        <w:t xml:space="preserve">. </w:t>
      </w:r>
    </w:p>
    <w:p w:rsidR="002144E0" w:rsidRPr="002144E0" w:rsidRDefault="002144E0" w:rsidP="005E2FAD">
      <w:pPr>
        <w:jc w:val="both"/>
        <w:rPr>
          <w:rFonts w:ascii="Palatino Linotype" w:hAnsi="Palatino Linotype"/>
          <w:sz w:val="20"/>
          <w:szCs w:val="20"/>
        </w:rPr>
      </w:pPr>
      <w:r w:rsidRPr="002144E0">
        <w:rPr>
          <w:rFonts w:ascii="Palatino Linotype" w:hAnsi="Palatino Linotype"/>
          <w:sz w:val="20"/>
          <w:szCs w:val="20"/>
        </w:rPr>
        <w:t xml:space="preserve">Στην όχθη απέναντί του, ο Ιωάννης ο Πρόδρομος </w:t>
      </w:r>
      <w:r w:rsidR="00773E46">
        <w:rPr>
          <w:rFonts w:ascii="Palatino Linotype" w:hAnsi="Palatino Linotype"/>
          <w:sz w:val="20"/>
          <w:szCs w:val="20"/>
        </w:rPr>
        <w:t>τον βαφτίζει. Κ</w:t>
      </w:r>
      <w:r w:rsidRPr="002144E0">
        <w:rPr>
          <w:rFonts w:ascii="Palatino Linotype" w:hAnsi="Palatino Linotype"/>
          <w:sz w:val="20"/>
          <w:szCs w:val="20"/>
        </w:rPr>
        <w:t>οιτάζει προς τον ουρανό</w:t>
      </w:r>
      <w:r w:rsidR="00773E46">
        <w:rPr>
          <w:rFonts w:ascii="Palatino Linotype" w:hAnsi="Palatino Linotype"/>
          <w:sz w:val="20"/>
          <w:szCs w:val="20"/>
        </w:rPr>
        <w:t xml:space="preserve"> και β</w:t>
      </w:r>
      <w:r w:rsidRPr="002144E0">
        <w:rPr>
          <w:rFonts w:ascii="Palatino Linotype" w:hAnsi="Palatino Linotype"/>
          <w:sz w:val="20"/>
          <w:szCs w:val="20"/>
        </w:rPr>
        <w:t>λέπει</w:t>
      </w:r>
      <w:r w:rsidR="002E1D11">
        <w:rPr>
          <w:rFonts w:ascii="Palatino Linotype" w:hAnsi="Palatino Linotype"/>
          <w:sz w:val="20"/>
          <w:szCs w:val="20"/>
        </w:rPr>
        <w:t xml:space="preserve"> </w:t>
      </w:r>
      <w:r w:rsidRPr="002144E0">
        <w:rPr>
          <w:rFonts w:ascii="Palatino Linotype" w:hAnsi="Palatino Linotype"/>
          <w:sz w:val="20"/>
          <w:szCs w:val="20"/>
        </w:rPr>
        <w:t xml:space="preserve">εκστατικός το Άγιο Πνεύμα, ενώ έχει το δεξί του χέρι του στο κεφάλι του Χριστού. Το άλλο χέρι του, </w:t>
      </w:r>
      <w:r w:rsidR="00773E46" w:rsidRPr="002144E0">
        <w:rPr>
          <w:rFonts w:ascii="Palatino Linotype" w:hAnsi="Palatino Linotype"/>
          <w:sz w:val="20"/>
          <w:szCs w:val="20"/>
        </w:rPr>
        <w:t>προβάλλει από το</w:t>
      </w:r>
      <w:r w:rsidR="00EF2EB4">
        <w:rPr>
          <w:rFonts w:ascii="Palatino Linotype" w:hAnsi="Palatino Linotype"/>
          <w:sz w:val="20"/>
          <w:szCs w:val="20"/>
        </w:rPr>
        <w:t>ν</w:t>
      </w:r>
      <w:r w:rsidR="00773E46">
        <w:rPr>
          <w:rFonts w:ascii="Palatino Linotype" w:hAnsi="Palatino Linotype"/>
          <w:sz w:val="20"/>
          <w:szCs w:val="20"/>
        </w:rPr>
        <w:t xml:space="preserve"> μανδύα </w:t>
      </w:r>
      <w:r w:rsidR="00773E46" w:rsidRPr="002144E0">
        <w:rPr>
          <w:rFonts w:ascii="Palatino Linotype" w:hAnsi="Palatino Linotype"/>
          <w:sz w:val="20"/>
          <w:szCs w:val="20"/>
        </w:rPr>
        <w:t xml:space="preserve">του </w:t>
      </w:r>
      <w:r w:rsidR="00773E46">
        <w:rPr>
          <w:rFonts w:ascii="Palatino Linotype" w:hAnsi="Palatino Linotype"/>
          <w:sz w:val="20"/>
          <w:szCs w:val="20"/>
        </w:rPr>
        <w:t xml:space="preserve">με μια </w:t>
      </w:r>
      <w:r w:rsidRPr="002144E0">
        <w:rPr>
          <w:rFonts w:ascii="Palatino Linotype" w:hAnsi="Palatino Linotype"/>
          <w:sz w:val="20"/>
          <w:szCs w:val="20"/>
        </w:rPr>
        <w:t xml:space="preserve">κίνηση προσευχής. </w:t>
      </w:r>
    </w:p>
    <w:p w:rsidR="002144E0" w:rsidRPr="002144E0" w:rsidRDefault="002144E0" w:rsidP="005E2FAD">
      <w:pPr>
        <w:jc w:val="both"/>
        <w:rPr>
          <w:rFonts w:ascii="Palatino Linotype" w:hAnsi="Palatino Linotype"/>
          <w:sz w:val="20"/>
          <w:szCs w:val="20"/>
        </w:rPr>
      </w:pPr>
      <w:r w:rsidRPr="002144E0">
        <w:rPr>
          <w:rFonts w:ascii="Palatino Linotype" w:hAnsi="Palatino Linotype"/>
          <w:sz w:val="20"/>
          <w:szCs w:val="20"/>
        </w:rPr>
        <w:lastRenderedPageBreak/>
        <w:t xml:space="preserve">Στην </w:t>
      </w:r>
      <w:r w:rsidR="00773E46">
        <w:rPr>
          <w:rFonts w:ascii="Palatino Linotype" w:hAnsi="Palatino Linotype"/>
          <w:sz w:val="20"/>
          <w:szCs w:val="20"/>
        </w:rPr>
        <w:t>άλλη</w:t>
      </w:r>
      <w:r w:rsidRPr="002144E0">
        <w:rPr>
          <w:rFonts w:ascii="Palatino Linotype" w:hAnsi="Palatino Linotype"/>
          <w:sz w:val="20"/>
          <w:szCs w:val="20"/>
        </w:rPr>
        <w:t xml:space="preserve"> </w:t>
      </w:r>
      <w:r w:rsidR="00773E46">
        <w:rPr>
          <w:rFonts w:ascii="Palatino Linotype" w:hAnsi="Palatino Linotype"/>
          <w:sz w:val="20"/>
          <w:szCs w:val="20"/>
        </w:rPr>
        <w:t xml:space="preserve">όχθη βλέπουμε αγγέλους, </w:t>
      </w:r>
      <w:r w:rsidRPr="002144E0">
        <w:rPr>
          <w:rFonts w:ascii="Palatino Linotype" w:hAnsi="Palatino Linotype"/>
          <w:sz w:val="20"/>
          <w:szCs w:val="20"/>
        </w:rPr>
        <w:t>που</w:t>
      </w:r>
      <w:r w:rsidR="00773E46">
        <w:rPr>
          <w:rFonts w:ascii="Palatino Linotype" w:hAnsi="Palatino Linotype"/>
          <w:sz w:val="20"/>
          <w:szCs w:val="20"/>
        </w:rPr>
        <w:t xml:space="preserve"> στέκονται σα</w:t>
      </w:r>
      <w:r w:rsidRPr="002144E0">
        <w:rPr>
          <w:rFonts w:ascii="Palatino Linotype" w:hAnsi="Palatino Linotype"/>
          <w:sz w:val="20"/>
          <w:szCs w:val="20"/>
        </w:rPr>
        <w:t xml:space="preserve"> να περιμένουν να υποδεχτούν</w:t>
      </w:r>
      <w:r w:rsidR="00773E46" w:rsidRPr="00773E46">
        <w:rPr>
          <w:rFonts w:ascii="Palatino Linotype" w:hAnsi="Palatino Linotype"/>
          <w:sz w:val="20"/>
          <w:szCs w:val="20"/>
        </w:rPr>
        <w:t xml:space="preserve"> </w:t>
      </w:r>
      <w:r w:rsidR="00773E46" w:rsidRPr="002144E0">
        <w:rPr>
          <w:rFonts w:ascii="Palatino Linotype" w:hAnsi="Palatino Linotype"/>
          <w:sz w:val="20"/>
          <w:szCs w:val="20"/>
        </w:rPr>
        <w:t>τον</w:t>
      </w:r>
      <w:r w:rsidR="00773E46">
        <w:rPr>
          <w:rFonts w:ascii="Palatino Linotype" w:hAnsi="Palatino Linotype"/>
          <w:sz w:val="20"/>
          <w:szCs w:val="20"/>
        </w:rPr>
        <w:t xml:space="preserve"> Χριστό</w:t>
      </w:r>
      <w:r w:rsidRPr="002144E0">
        <w:rPr>
          <w:rFonts w:ascii="Palatino Linotype" w:hAnsi="Palatino Linotype"/>
          <w:sz w:val="20"/>
          <w:szCs w:val="20"/>
        </w:rPr>
        <w:t>. Τα χέρια τους, καλυμμένα με τα ενδύματά τους, δείχνουν το</w:t>
      </w:r>
      <w:r w:rsidR="00EF2EB4">
        <w:rPr>
          <w:rFonts w:ascii="Palatino Linotype" w:hAnsi="Palatino Linotype"/>
          <w:sz w:val="20"/>
          <w:szCs w:val="20"/>
        </w:rPr>
        <w:t>ν</w:t>
      </w:r>
      <w:r w:rsidRPr="002144E0">
        <w:rPr>
          <w:rFonts w:ascii="Palatino Linotype" w:hAnsi="Palatino Linotype"/>
          <w:sz w:val="20"/>
          <w:szCs w:val="20"/>
        </w:rPr>
        <w:t xml:space="preserve"> μεγάλο σεβασμό </w:t>
      </w:r>
      <w:r w:rsidR="005E2FAD">
        <w:rPr>
          <w:rFonts w:ascii="Palatino Linotype" w:hAnsi="Palatino Linotype"/>
          <w:sz w:val="20"/>
          <w:szCs w:val="20"/>
        </w:rPr>
        <w:t>σ’ αυτό που γίνεται</w:t>
      </w:r>
      <w:r w:rsidRPr="002144E0">
        <w:rPr>
          <w:rFonts w:ascii="Palatino Linotype" w:hAnsi="Palatino Linotype"/>
          <w:sz w:val="20"/>
          <w:szCs w:val="20"/>
        </w:rPr>
        <w:t xml:space="preserve">. Ένας από τους αγγέλους κοιτάζει με δέος προς τον ουρανό. </w:t>
      </w:r>
    </w:p>
    <w:p w:rsidR="002144E0" w:rsidRPr="002144E0" w:rsidRDefault="002144E0" w:rsidP="005E2FAD">
      <w:pPr>
        <w:jc w:val="both"/>
        <w:rPr>
          <w:rFonts w:ascii="Palatino Linotype" w:hAnsi="Palatino Linotype" w:cs="Calibri"/>
          <w:sz w:val="20"/>
          <w:szCs w:val="20"/>
        </w:rPr>
      </w:pPr>
      <w:r w:rsidRPr="002144E0">
        <w:rPr>
          <w:rFonts w:ascii="Palatino Linotype" w:hAnsi="Palatino Linotype"/>
          <w:sz w:val="20"/>
          <w:szCs w:val="20"/>
        </w:rPr>
        <w:t xml:space="preserve">Μέσα </w:t>
      </w:r>
      <w:r w:rsidRPr="005E2FAD">
        <w:rPr>
          <w:rFonts w:ascii="Palatino Linotype" w:hAnsi="Palatino Linotype"/>
          <w:sz w:val="20"/>
          <w:szCs w:val="20"/>
        </w:rPr>
        <w:t>στον ποταμό, εικονίζονται δύο συμβολικές μορφές</w:t>
      </w:r>
      <w:r w:rsidR="005E2FAD" w:rsidRPr="005E2FAD">
        <w:rPr>
          <w:rFonts w:ascii="Palatino Linotype" w:hAnsi="Palatino Linotype"/>
          <w:sz w:val="20"/>
          <w:szCs w:val="20"/>
        </w:rPr>
        <w:t>:</w:t>
      </w:r>
      <w:r w:rsidRPr="005E2FAD">
        <w:rPr>
          <w:rFonts w:ascii="Palatino Linotype" w:hAnsi="Palatino Linotype"/>
          <w:sz w:val="20"/>
          <w:szCs w:val="20"/>
        </w:rPr>
        <w:t xml:space="preserve"> η πρώτη</w:t>
      </w:r>
      <w:r w:rsidR="005E2FAD" w:rsidRPr="005E2FAD">
        <w:rPr>
          <w:rFonts w:ascii="Palatino Linotype" w:hAnsi="Palatino Linotype"/>
          <w:sz w:val="20"/>
          <w:szCs w:val="20"/>
        </w:rPr>
        <w:t>, ενός γέρου καβάλα σε</w:t>
      </w:r>
      <w:r w:rsidR="002E1D11">
        <w:rPr>
          <w:rFonts w:ascii="Palatino Linotype" w:hAnsi="Palatino Linotype"/>
          <w:sz w:val="20"/>
          <w:szCs w:val="20"/>
        </w:rPr>
        <w:t xml:space="preserve"> </w:t>
      </w:r>
      <w:r w:rsidR="005E2FAD" w:rsidRPr="005E2FAD">
        <w:rPr>
          <w:rFonts w:ascii="Palatino Linotype" w:hAnsi="Palatino Linotype"/>
          <w:sz w:val="20"/>
          <w:szCs w:val="20"/>
        </w:rPr>
        <w:t>δύο δελφίνια συμβολίζει τον Ιορδάνη ποταμό που «στράφηκε πίσω»∙ τα νερά του δηλαδή πήγαν</w:t>
      </w:r>
      <w:r w:rsidR="005E2FAD" w:rsidRPr="005E2FAD">
        <w:rPr>
          <w:rFonts w:ascii="Palatino Linotype" w:hAnsi="Palatino Linotype" w:cs="Calibri"/>
          <w:sz w:val="20"/>
          <w:szCs w:val="20"/>
        </w:rPr>
        <w:t xml:space="preserve"> ανάποδα και γύρισαν προς την πηγή τους επειδή ταράχτηκαν </w:t>
      </w:r>
      <w:r w:rsidRPr="005E2FAD">
        <w:rPr>
          <w:rFonts w:ascii="Palatino Linotype" w:hAnsi="Palatino Linotype" w:cs="Calibri"/>
          <w:sz w:val="20"/>
          <w:szCs w:val="20"/>
        </w:rPr>
        <w:t>όταν μπήκε μέσα του</w:t>
      </w:r>
      <w:r w:rsidR="005E2FAD" w:rsidRPr="005E2FAD">
        <w:rPr>
          <w:rFonts w:ascii="Palatino Linotype" w:hAnsi="Palatino Linotype" w:cs="Calibri"/>
          <w:sz w:val="20"/>
          <w:szCs w:val="20"/>
        </w:rPr>
        <w:t>ς ο Χριστός.</w:t>
      </w:r>
    </w:p>
    <w:p w:rsidR="002144E0" w:rsidRPr="002144E0" w:rsidRDefault="002144E0" w:rsidP="005E2FAD">
      <w:pPr>
        <w:jc w:val="both"/>
        <w:rPr>
          <w:rFonts w:ascii="Palatino Linotype" w:hAnsi="Palatino Linotype"/>
          <w:sz w:val="20"/>
          <w:szCs w:val="20"/>
        </w:rPr>
      </w:pPr>
      <w:r w:rsidRPr="002144E0">
        <w:rPr>
          <w:rFonts w:ascii="Palatino Linotype" w:hAnsi="Palatino Linotype"/>
          <w:sz w:val="20"/>
          <w:szCs w:val="20"/>
        </w:rPr>
        <w:t>Η δεύτερη μορφή</w:t>
      </w:r>
      <w:r w:rsidR="005E2FAD">
        <w:rPr>
          <w:rFonts w:ascii="Palatino Linotype" w:hAnsi="Palatino Linotype"/>
          <w:sz w:val="20"/>
          <w:szCs w:val="20"/>
        </w:rPr>
        <w:t>, μια</w:t>
      </w:r>
      <w:r w:rsidRPr="002144E0">
        <w:rPr>
          <w:rFonts w:ascii="Palatino Linotype" w:hAnsi="Palatino Linotype"/>
          <w:sz w:val="20"/>
          <w:szCs w:val="20"/>
        </w:rPr>
        <w:t xml:space="preserve"> </w:t>
      </w:r>
      <w:r w:rsidR="005E2FAD" w:rsidRPr="002144E0">
        <w:rPr>
          <w:rFonts w:ascii="Palatino Linotype" w:hAnsi="Palatino Linotype"/>
          <w:sz w:val="20"/>
          <w:szCs w:val="20"/>
        </w:rPr>
        <w:t>ωραία κόρη με κόκκινο</w:t>
      </w:r>
      <w:r w:rsidR="005E2FAD">
        <w:rPr>
          <w:rFonts w:ascii="Palatino Linotype" w:hAnsi="Palatino Linotype"/>
          <w:sz w:val="20"/>
          <w:szCs w:val="20"/>
        </w:rPr>
        <w:t xml:space="preserve"> φόρεμα που ανεμίζει,</w:t>
      </w:r>
      <w:r w:rsidR="005E2FAD" w:rsidRPr="002144E0">
        <w:rPr>
          <w:rFonts w:ascii="Palatino Linotype" w:hAnsi="Palatino Linotype"/>
          <w:sz w:val="20"/>
          <w:szCs w:val="20"/>
        </w:rPr>
        <w:t xml:space="preserve"> </w:t>
      </w:r>
      <w:r w:rsidR="005E2FAD">
        <w:rPr>
          <w:rFonts w:ascii="Palatino Linotype" w:hAnsi="Palatino Linotype"/>
          <w:sz w:val="20"/>
          <w:szCs w:val="20"/>
        </w:rPr>
        <w:t>είναι η</w:t>
      </w:r>
      <w:r w:rsidRPr="002144E0">
        <w:rPr>
          <w:rFonts w:ascii="Palatino Linotype" w:hAnsi="Palatino Linotype"/>
          <w:sz w:val="20"/>
          <w:szCs w:val="20"/>
        </w:rPr>
        <w:t xml:space="preserve"> </w:t>
      </w:r>
      <w:r w:rsidR="005E2FAD">
        <w:rPr>
          <w:rFonts w:ascii="Palatino Linotype" w:hAnsi="Palatino Linotype"/>
          <w:sz w:val="20"/>
          <w:szCs w:val="20"/>
        </w:rPr>
        <w:t>θάλασσα</w:t>
      </w:r>
      <w:r w:rsidRPr="002144E0">
        <w:rPr>
          <w:rFonts w:ascii="Palatino Linotype" w:hAnsi="Palatino Linotype"/>
          <w:sz w:val="20"/>
          <w:szCs w:val="20"/>
        </w:rPr>
        <w:t xml:space="preserve"> που </w:t>
      </w:r>
      <w:r w:rsidR="005E2FAD">
        <w:rPr>
          <w:rFonts w:ascii="Palatino Linotype" w:hAnsi="Palatino Linotype"/>
          <w:sz w:val="20"/>
          <w:szCs w:val="20"/>
        </w:rPr>
        <w:t xml:space="preserve">κι αυτή μπροστά στο μεγάλο μυστήριο </w:t>
      </w:r>
      <w:r w:rsidR="005E2FAD" w:rsidRPr="005E2FAD">
        <w:rPr>
          <w:rFonts w:ascii="Palatino Linotype" w:hAnsi="Palatino Linotype"/>
          <w:sz w:val="20"/>
          <w:szCs w:val="20"/>
        </w:rPr>
        <w:t>"είδε και έφυγε".</w:t>
      </w:r>
      <w:r w:rsidR="005E2FAD">
        <w:rPr>
          <w:rFonts w:ascii="Palatino Linotype" w:hAnsi="Palatino Linotype"/>
          <w:sz w:val="20"/>
          <w:szCs w:val="20"/>
        </w:rPr>
        <w:t xml:space="preserve"> </w:t>
      </w:r>
    </w:p>
    <w:p w:rsidR="00006EE0" w:rsidRPr="004C32FA" w:rsidRDefault="00006EE0" w:rsidP="00311444">
      <w:pPr>
        <w:rPr>
          <w:rFonts w:ascii="Palatino Linotype" w:hAnsi="Palatino Linotype"/>
          <w:sz w:val="22"/>
          <w:szCs w:val="22"/>
        </w:rPr>
      </w:pPr>
    </w:p>
    <w:p w:rsidR="00006EE0" w:rsidRPr="00006EE0" w:rsidRDefault="00006EE0" w:rsidP="000D1EF1">
      <w:pPr>
        <w:rPr>
          <w:rFonts w:ascii="Palatino Linotype" w:hAnsi="Palatino Linotype"/>
          <w:b/>
          <w:bCs/>
          <w:sz w:val="20"/>
          <w:szCs w:val="20"/>
        </w:rPr>
      </w:pPr>
      <w:r w:rsidRPr="00006EE0">
        <w:rPr>
          <w:rFonts w:ascii="Palatino Linotype" w:hAnsi="Palatino Linotype"/>
          <w:b/>
          <w:bCs/>
          <w:sz w:val="20"/>
          <w:szCs w:val="20"/>
        </w:rPr>
        <w:t>Η γιορτή των Φώτων</w:t>
      </w:r>
    </w:p>
    <w:p w:rsidR="000D1EF1" w:rsidRDefault="000D1EF1" w:rsidP="00006EE0">
      <w:pPr>
        <w:jc w:val="both"/>
        <w:rPr>
          <w:rFonts w:ascii="Palatino Linotype" w:hAnsi="Palatino Linotype"/>
          <w:sz w:val="20"/>
          <w:szCs w:val="20"/>
        </w:rPr>
      </w:pPr>
    </w:p>
    <w:p w:rsidR="007255F0" w:rsidRPr="002D6D7E" w:rsidRDefault="00311444" w:rsidP="00006EE0">
      <w:pPr>
        <w:jc w:val="both"/>
        <w:rPr>
          <w:rFonts w:ascii="Palatino Linotype" w:hAnsi="Palatino Linotype"/>
          <w:sz w:val="20"/>
          <w:szCs w:val="20"/>
        </w:rPr>
      </w:pPr>
      <w:r w:rsidRPr="002D6D7E">
        <w:rPr>
          <w:rFonts w:ascii="Palatino Linotype" w:hAnsi="Palatino Linotype"/>
          <w:sz w:val="20"/>
          <w:szCs w:val="20"/>
        </w:rPr>
        <w:t>Η Εκκλησία γ</w:t>
      </w:r>
      <w:r>
        <w:rPr>
          <w:rFonts w:ascii="Palatino Linotype" w:hAnsi="Palatino Linotype"/>
          <w:sz w:val="20"/>
          <w:szCs w:val="20"/>
        </w:rPr>
        <w:t>ιορτάζει τη γιορτή της Βάπτισης</w:t>
      </w:r>
      <w:r w:rsidRPr="002D6D7E">
        <w:rPr>
          <w:rFonts w:ascii="Palatino Linotype" w:hAnsi="Palatino Linotype"/>
          <w:sz w:val="20"/>
          <w:szCs w:val="20"/>
        </w:rPr>
        <w:t xml:space="preserve"> του Χριστο</w:t>
      </w:r>
      <w:r>
        <w:rPr>
          <w:rFonts w:ascii="Palatino Linotype" w:hAnsi="Palatino Linotype"/>
          <w:sz w:val="20"/>
          <w:szCs w:val="20"/>
        </w:rPr>
        <w:t>ύ (των Θεοφαν</w:t>
      </w:r>
      <w:r w:rsidRPr="002D6D7E">
        <w:rPr>
          <w:rFonts w:ascii="Palatino Linotype" w:hAnsi="Palatino Linotype"/>
          <w:sz w:val="20"/>
          <w:szCs w:val="20"/>
        </w:rPr>
        <w:t>ίων) στις 6 Ιανουαρίου</w:t>
      </w:r>
      <w:r>
        <w:rPr>
          <w:rFonts w:ascii="Palatino Linotype" w:hAnsi="Palatino Linotype"/>
          <w:sz w:val="20"/>
          <w:szCs w:val="20"/>
        </w:rPr>
        <w:t>.</w:t>
      </w:r>
      <w:r w:rsidRPr="002D6D7E">
        <w:rPr>
          <w:rFonts w:ascii="Palatino Linotype" w:hAnsi="Palatino Linotype"/>
          <w:sz w:val="20"/>
          <w:szCs w:val="20"/>
        </w:rPr>
        <w:t xml:space="preserve"> </w:t>
      </w:r>
      <w:r>
        <w:rPr>
          <w:rFonts w:ascii="Palatino Linotype" w:hAnsi="Palatino Linotype"/>
          <w:sz w:val="20"/>
          <w:szCs w:val="20"/>
        </w:rPr>
        <w:t xml:space="preserve">Στην Ελλάδα η γιορτή ονομάζεται και </w:t>
      </w:r>
      <w:r w:rsidRPr="00311444">
        <w:rPr>
          <w:rFonts w:ascii="Palatino Linotype" w:hAnsi="Palatino Linotype"/>
          <w:b/>
          <w:bCs/>
          <w:i/>
          <w:iCs/>
          <w:sz w:val="20"/>
          <w:szCs w:val="20"/>
        </w:rPr>
        <w:t>Φώτα</w:t>
      </w:r>
      <w:r>
        <w:rPr>
          <w:rFonts w:ascii="Palatino Linotype" w:hAnsi="Palatino Linotype"/>
          <w:sz w:val="20"/>
          <w:szCs w:val="20"/>
        </w:rPr>
        <w:t>, γιατί τότε βαφτίζονταν οι πρώτοι χριστιανοί κρατώντας αναμμένες λαμπάδες. Στις εκκλησίες</w:t>
      </w:r>
      <w:r w:rsidR="007255F0" w:rsidRPr="002D6D7E">
        <w:rPr>
          <w:rFonts w:ascii="Palatino Linotype" w:hAnsi="Palatino Linotype"/>
          <w:sz w:val="20"/>
          <w:szCs w:val="20"/>
        </w:rPr>
        <w:t xml:space="preserve"> ψάλλε</w:t>
      </w:r>
      <w:r>
        <w:rPr>
          <w:rFonts w:ascii="Palatino Linotype" w:hAnsi="Palatino Linotype"/>
          <w:sz w:val="20"/>
          <w:szCs w:val="20"/>
        </w:rPr>
        <w:t>τα</w:t>
      </w:r>
      <w:r w:rsidR="007255F0" w:rsidRPr="002D6D7E">
        <w:rPr>
          <w:rFonts w:ascii="Palatino Linotype" w:hAnsi="Palatino Linotype"/>
          <w:sz w:val="20"/>
          <w:szCs w:val="20"/>
        </w:rPr>
        <w:t>ι το τροπάριο:</w:t>
      </w:r>
    </w:p>
    <w:p w:rsidR="007255F0" w:rsidRPr="002D6D7E" w:rsidRDefault="007255F0" w:rsidP="009C5B68">
      <w:pPr>
        <w:rPr>
          <w:rFonts w:ascii="Palatino Linotype" w:hAnsi="Palatino Linotype"/>
          <w:sz w:val="20"/>
          <w:szCs w:val="20"/>
        </w:rPr>
      </w:pP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Εν Ιορδάνη βαπτιζομένου Σου, Κύριε, </w:t>
      </w:r>
    </w:p>
    <w:p w:rsidR="007255F0" w:rsidRPr="002D6D7E" w:rsidRDefault="007255F0" w:rsidP="009C5B68">
      <w:pPr>
        <w:rPr>
          <w:rFonts w:ascii="Palatino Linotype" w:hAnsi="Palatino Linotype"/>
          <w:i/>
          <w:iCs/>
          <w:sz w:val="20"/>
          <w:szCs w:val="20"/>
        </w:rPr>
      </w:pPr>
      <w:r w:rsidRPr="002D6D7E">
        <w:rPr>
          <w:rFonts w:ascii="Palatino Linotype" w:hAnsi="Palatino Linotype"/>
          <w:i/>
          <w:iCs/>
          <w:sz w:val="20"/>
          <w:szCs w:val="20"/>
        </w:rPr>
        <w:t>η της Τριάδος εφανερώθη προσκύνησις∙</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Του γαρ γεννήτορος η φωνή προσεμαρτύρει Σοι, </w:t>
      </w:r>
    </w:p>
    <w:p w:rsidR="007255F0" w:rsidRPr="002D6D7E" w:rsidRDefault="007255F0" w:rsidP="009C5B68">
      <w:pPr>
        <w:rPr>
          <w:rFonts w:ascii="Palatino Linotype" w:hAnsi="Palatino Linotype"/>
          <w:i/>
          <w:iCs/>
          <w:sz w:val="20"/>
          <w:szCs w:val="20"/>
        </w:rPr>
      </w:pPr>
      <w:r w:rsidRPr="002D6D7E">
        <w:rPr>
          <w:rFonts w:ascii="Palatino Linotype" w:hAnsi="Palatino Linotype"/>
          <w:i/>
          <w:iCs/>
          <w:sz w:val="20"/>
          <w:szCs w:val="20"/>
        </w:rPr>
        <w:t>αγαπητόν Σε υιόν ονομάζουσα</w:t>
      </w:r>
      <w:r>
        <w:rPr>
          <w:rFonts w:ascii="Palatino Linotype" w:hAnsi="Palatino Linotype"/>
          <w:i/>
          <w:iCs/>
          <w:sz w:val="20"/>
          <w:szCs w:val="20"/>
        </w:rPr>
        <w:t>.</w:t>
      </w:r>
      <w:r w:rsidRPr="002D6D7E">
        <w:rPr>
          <w:rFonts w:ascii="Palatino Linotype" w:hAnsi="Palatino Linotype"/>
          <w:i/>
          <w:iCs/>
          <w:sz w:val="20"/>
          <w:szCs w:val="20"/>
        </w:rPr>
        <w:t>.</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Και το Πνεύμα εν είδει περιστεράς, </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εβεβαίου του λόγου το ασφαλές. </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Ο επιφανής, Χριστέ ο Θεός, </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και τον κόσμον φωτίσας, δόξα Σοι.</w:t>
      </w:r>
    </w:p>
    <w:p w:rsidR="007255F0" w:rsidRPr="002D6D7E" w:rsidRDefault="007255F0" w:rsidP="009C5B68">
      <w:pPr>
        <w:rPr>
          <w:rFonts w:ascii="Palatino Linotype" w:hAnsi="Palatino Linotype"/>
          <w:i/>
          <w:iCs/>
          <w:sz w:val="20"/>
          <w:szCs w:val="20"/>
        </w:rPr>
      </w:pP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Δηλαδή: </w:t>
      </w:r>
    </w:p>
    <w:p w:rsidR="000D1EF1" w:rsidRDefault="000D1EF1" w:rsidP="009C5B68">
      <w:pPr>
        <w:rPr>
          <w:rFonts w:ascii="Palatino Linotype" w:hAnsi="Palatino Linotype"/>
          <w:sz w:val="20"/>
          <w:szCs w:val="20"/>
        </w:rPr>
      </w:pP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Όταν βαπτιζόσουν στον Ιορδάνη, Κύριε, </w:t>
      </w:r>
    </w:p>
    <w:p w:rsidR="007255F0" w:rsidRDefault="007255F0" w:rsidP="009C5B68">
      <w:pPr>
        <w:rPr>
          <w:rFonts w:ascii="Palatino Linotype" w:hAnsi="Palatino Linotype"/>
          <w:sz w:val="20"/>
          <w:szCs w:val="20"/>
        </w:rPr>
      </w:pPr>
      <w:r w:rsidRPr="002D6D7E">
        <w:rPr>
          <w:rFonts w:ascii="Palatino Linotype" w:hAnsi="Palatino Linotype"/>
          <w:sz w:val="20"/>
          <w:szCs w:val="20"/>
        </w:rPr>
        <w:t>τότε έγινε η αποκάλυψη του μυστηρίου της Αγίας Τριάδος.</w:t>
      </w: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Γιατί καθώς βαφτιζόσουν, η φωνή του Πατέρα Σου ακούστηκε να μαρτυρά για Σένα </w:t>
      </w:r>
    </w:p>
    <w:p w:rsidR="007255F0" w:rsidRDefault="007255F0" w:rsidP="009C5B68">
      <w:pPr>
        <w:rPr>
          <w:rFonts w:ascii="Palatino Linotype" w:hAnsi="Palatino Linotype"/>
          <w:sz w:val="20"/>
          <w:szCs w:val="20"/>
        </w:rPr>
      </w:pPr>
      <w:r w:rsidRPr="002D6D7E">
        <w:rPr>
          <w:rFonts w:ascii="Palatino Linotype" w:hAnsi="Palatino Linotype"/>
          <w:sz w:val="20"/>
          <w:szCs w:val="20"/>
        </w:rPr>
        <w:t>και να λέει πως είσαι ο αγαπημένος Του Γιος</w:t>
      </w:r>
      <w:r>
        <w:rPr>
          <w:rFonts w:ascii="Palatino Linotype" w:hAnsi="Palatino Linotype"/>
          <w:sz w:val="20"/>
          <w:szCs w:val="20"/>
        </w:rPr>
        <w:t>.</w:t>
      </w:r>
      <w:r w:rsidRPr="002D6D7E">
        <w:rPr>
          <w:rFonts w:ascii="Palatino Linotype" w:hAnsi="Palatino Linotype"/>
          <w:sz w:val="20"/>
          <w:szCs w:val="20"/>
        </w:rPr>
        <w:t xml:space="preserve"> </w:t>
      </w:r>
    </w:p>
    <w:p w:rsidR="007255F0" w:rsidRDefault="007255F0" w:rsidP="009C5B68">
      <w:pPr>
        <w:rPr>
          <w:rFonts w:ascii="Palatino Linotype" w:hAnsi="Palatino Linotype"/>
          <w:sz w:val="20"/>
          <w:szCs w:val="20"/>
        </w:rPr>
      </w:pPr>
      <w:r>
        <w:rPr>
          <w:rFonts w:ascii="Palatino Linotype" w:hAnsi="Palatino Linotype"/>
          <w:sz w:val="20"/>
          <w:szCs w:val="20"/>
        </w:rPr>
        <w:t>Κ</w:t>
      </w:r>
      <w:r w:rsidRPr="002D6D7E">
        <w:rPr>
          <w:rFonts w:ascii="Palatino Linotype" w:hAnsi="Palatino Linotype"/>
          <w:sz w:val="20"/>
          <w:szCs w:val="20"/>
        </w:rPr>
        <w:t xml:space="preserve">αι το Άγιο Πνεύμα σαν περιστέρι </w:t>
      </w: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βεβαίωνε την ίδια ώρα την αλήθεια όσων λέγονταν. </w:t>
      </w: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Εσύ που φανερώθηκες στον Ιορδάνη, Χριστέ ο Θεός μας, </w:t>
      </w:r>
    </w:p>
    <w:p w:rsidR="007255F0" w:rsidRDefault="007255F0" w:rsidP="009C5B68">
      <w:pPr>
        <w:rPr>
          <w:rFonts w:ascii="Palatino Linotype" w:hAnsi="Palatino Linotype"/>
          <w:sz w:val="20"/>
          <w:szCs w:val="20"/>
        </w:rPr>
      </w:pPr>
      <w:r w:rsidRPr="002D6D7E">
        <w:rPr>
          <w:rFonts w:ascii="Palatino Linotype" w:hAnsi="Palatino Linotype"/>
          <w:sz w:val="20"/>
          <w:szCs w:val="20"/>
        </w:rPr>
        <w:t>και φώτισες τον κόσμο, ας είσαι δοξασμένος!</w:t>
      </w:r>
    </w:p>
    <w:p w:rsidR="00311444" w:rsidRDefault="00311444" w:rsidP="009C5B68">
      <w:pPr>
        <w:rPr>
          <w:rFonts w:ascii="Palatino Linotype" w:hAnsi="Palatino Linotype"/>
          <w:sz w:val="20"/>
          <w:szCs w:val="20"/>
        </w:rPr>
      </w:pPr>
    </w:p>
    <w:p w:rsidR="00311444" w:rsidRDefault="00311444" w:rsidP="00D12778">
      <w:pPr>
        <w:numPr>
          <w:ilvl w:val="0"/>
          <w:numId w:val="10"/>
        </w:numPr>
        <w:tabs>
          <w:tab w:val="clear" w:pos="720"/>
          <w:tab w:val="num" w:pos="284"/>
        </w:tabs>
        <w:ind w:left="284" w:hanging="284"/>
        <w:rPr>
          <w:rFonts w:ascii="Palatino Linotype" w:hAnsi="Palatino Linotype"/>
          <w:sz w:val="22"/>
          <w:szCs w:val="22"/>
        </w:rPr>
      </w:pPr>
      <w:r w:rsidRPr="004C32FA">
        <w:rPr>
          <w:rFonts w:ascii="Palatino Linotype" w:hAnsi="Palatino Linotype"/>
          <w:sz w:val="22"/>
          <w:szCs w:val="22"/>
        </w:rPr>
        <w:t xml:space="preserve">Έθιμα των Θεοφανίων στον τόπο </w:t>
      </w:r>
      <w:r w:rsidR="001F5A5C">
        <w:rPr>
          <w:rFonts w:ascii="Palatino Linotype" w:hAnsi="Palatino Linotype"/>
          <w:sz w:val="22"/>
          <w:szCs w:val="22"/>
        </w:rPr>
        <w:t>μας</w:t>
      </w:r>
    </w:p>
    <w:p w:rsidR="001F5A5C" w:rsidRPr="002D6D7E" w:rsidRDefault="001F5A5C" w:rsidP="001F5A5C">
      <w:pPr>
        <w:ind w:left="360"/>
        <w:rPr>
          <w:rFonts w:ascii="Palatino Linotype" w:hAnsi="Palatino Linotype"/>
          <w:sz w:val="20"/>
          <w:szCs w:val="20"/>
        </w:rPr>
      </w:pPr>
    </w:p>
    <w:p w:rsidR="004C32FA" w:rsidRPr="00B57B3D" w:rsidRDefault="004C32FA" w:rsidP="000D1EF1">
      <w:pPr>
        <w:rPr>
          <w:rFonts w:ascii="Palatino Linotype" w:hAnsi="Palatino Linotype"/>
          <w:b/>
          <w:bCs/>
          <w:sz w:val="20"/>
          <w:szCs w:val="20"/>
        </w:rPr>
      </w:pPr>
      <w:r w:rsidRPr="00B57B3D">
        <w:rPr>
          <w:rFonts w:ascii="Palatino Linotype" w:hAnsi="Palatino Linotype"/>
          <w:b/>
          <w:bCs/>
          <w:sz w:val="20"/>
          <w:szCs w:val="20"/>
        </w:rPr>
        <w:t xml:space="preserve">Αγιασμός </w:t>
      </w:r>
      <w:r w:rsidR="009A3C28" w:rsidRPr="00B57B3D">
        <w:rPr>
          <w:rFonts w:ascii="Palatino Linotype" w:hAnsi="Palatino Linotype"/>
          <w:b/>
          <w:bCs/>
          <w:sz w:val="20"/>
          <w:szCs w:val="20"/>
        </w:rPr>
        <w:t xml:space="preserve">των σπιτιών, Αγιασμός </w:t>
      </w:r>
      <w:r w:rsidRPr="00B57B3D">
        <w:rPr>
          <w:rFonts w:ascii="Palatino Linotype" w:hAnsi="Palatino Linotype"/>
          <w:b/>
          <w:bCs/>
          <w:sz w:val="20"/>
          <w:szCs w:val="20"/>
        </w:rPr>
        <w:t xml:space="preserve">των υδάτων, </w:t>
      </w:r>
      <w:r w:rsidR="009A3C28" w:rsidRPr="00B57B3D">
        <w:rPr>
          <w:rFonts w:ascii="Palatino Linotype" w:hAnsi="Palatino Linotype"/>
          <w:b/>
          <w:bCs/>
          <w:sz w:val="20"/>
          <w:szCs w:val="20"/>
        </w:rPr>
        <w:t>το «πιάσιμο» του Σταυρού</w:t>
      </w:r>
    </w:p>
    <w:p w:rsidR="000D1EF1" w:rsidRDefault="000D1EF1" w:rsidP="00006EE0">
      <w:pPr>
        <w:jc w:val="both"/>
        <w:rPr>
          <w:rFonts w:ascii="Palatino Linotype" w:hAnsi="Palatino Linotype"/>
          <w:sz w:val="20"/>
          <w:szCs w:val="20"/>
        </w:rPr>
      </w:pPr>
    </w:p>
    <w:p w:rsidR="00311444" w:rsidRDefault="00311444" w:rsidP="00006EE0">
      <w:pPr>
        <w:jc w:val="both"/>
        <w:rPr>
          <w:rFonts w:ascii="Palatino Linotype" w:hAnsi="Palatino Linotype"/>
          <w:sz w:val="20"/>
          <w:szCs w:val="20"/>
        </w:rPr>
      </w:pPr>
      <w:r>
        <w:rPr>
          <w:rFonts w:ascii="Palatino Linotype" w:hAnsi="Palatino Linotype"/>
          <w:sz w:val="20"/>
          <w:szCs w:val="20"/>
        </w:rPr>
        <w:t xml:space="preserve">Ο ιερέας την παραμονή της γιορτής περνάει από τα σπίτια για να τα αγιάσει. </w:t>
      </w:r>
      <w:r w:rsidR="009A3C28">
        <w:rPr>
          <w:rFonts w:ascii="Palatino Linotype" w:hAnsi="Palatino Linotype"/>
          <w:sz w:val="20"/>
          <w:szCs w:val="20"/>
        </w:rPr>
        <w:t xml:space="preserve">Την άλλη μέρα μετά τη Θεία Λειτουργία, γίνεται η Ακολουθία του Μεγάλου Αγιασμού, συνήθως έξω από </w:t>
      </w:r>
      <w:r w:rsidR="00EF2EB4">
        <w:rPr>
          <w:rFonts w:ascii="Palatino Linotype" w:hAnsi="Palatino Linotype"/>
          <w:sz w:val="20"/>
          <w:szCs w:val="20"/>
        </w:rPr>
        <w:t>τον ν</w:t>
      </w:r>
      <w:r w:rsidR="009A3C28">
        <w:rPr>
          <w:rFonts w:ascii="Palatino Linotype" w:hAnsi="Palatino Linotype"/>
          <w:sz w:val="20"/>
          <w:szCs w:val="20"/>
        </w:rPr>
        <w:t>αό ή κοντά στη θάλασσα, στα ποτάμια ή στις λίμνες. Ο παπάς βυθίζει στο νερό τρεις φορές τον Σταυρό ψάλλοντας «</w:t>
      </w:r>
      <w:r w:rsidR="009A3C28" w:rsidRPr="00006EE0">
        <w:rPr>
          <w:rFonts w:ascii="Palatino Linotype" w:hAnsi="Palatino Linotype"/>
          <w:i/>
          <w:iCs/>
          <w:sz w:val="20"/>
          <w:szCs w:val="20"/>
        </w:rPr>
        <w:t>Εν Ιορδάνη βαπτιζομένου σου, Κύριε</w:t>
      </w:r>
      <w:r w:rsidR="009A3C28">
        <w:rPr>
          <w:rFonts w:ascii="Palatino Linotype" w:hAnsi="Palatino Linotype"/>
          <w:sz w:val="20"/>
          <w:szCs w:val="20"/>
        </w:rPr>
        <w:t xml:space="preserve">…». Οι πιστοί αφήνουν περιστέρια να πετάξουν στον ουρανό. Οι νέοι πέφτουν στο νερό και αγωνίζονται ποιος θα πιάσει τον Σταυρό. Γύρω γύρω οι βάρκες </w:t>
      </w:r>
      <w:r w:rsidR="00006EE0">
        <w:rPr>
          <w:rFonts w:ascii="Palatino Linotype" w:hAnsi="Palatino Linotype"/>
          <w:sz w:val="20"/>
          <w:szCs w:val="20"/>
        </w:rPr>
        <w:t>σημαιοστολισμένες.</w:t>
      </w:r>
      <w:r w:rsidR="002E1D11">
        <w:rPr>
          <w:rFonts w:ascii="Palatino Linotype" w:hAnsi="Palatino Linotype"/>
          <w:sz w:val="20"/>
          <w:szCs w:val="20"/>
        </w:rPr>
        <w:t xml:space="preserve"> </w:t>
      </w:r>
      <w:r w:rsidR="00006EE0">
        <w:rPr>
          <w:rFonts w:ascii="Palatino Linotype" w:hAnsi="Palatino Linotype"/>
          <w:sz w:val="20"/>
          <w:szCs w:val="20"/>
        </w:rPr>
        <w:t>Οι καμπάνες χτυπούν χαρμόσυνα ενώ</w:t>
      </w:r>
      <w:r w:rsidR="002E1D11">
        <w:rPr>
          <w:rFonts w:ascii="Palatino Linotype" w:hAnsi="Palatino Linotype"/>
          <w:sz w:val="20"/>
          <w:szCs w:val="20"/>
        </w:rPr>
        <w:t xml:space="preserve"> </w:t>
      </w:r>
      <w:r w:rsidR="00006EE0">
        <w:rPr>
          <w:rFonts w:ascii="Palatino Linotype" w:hAnsi="Palatino Linotype"/>
          <w:sz w:val="20"/>
          <w:szCs w:val="20"/>
        </w:rPr>
        <w:t>ηχούν οι σειρήνες των πλοίων.</w:t>
      </w:r>
    </w:p>
    <w:p w:rsidR="001F5A5C" w:rsidRDefault="00006EE0" w:rsidP="001F5A5C">
      <w:pPr>
        <w:jc w:val="both"/>
        <w:rPr>
          <w:rFonts w:ascii="Palatino Linotype" w:hAnsi="Palatino Linotype"/>
          <w:sz w:val="20"/>
          <w:szCs w:val="20"/>
        </w:rPr>
      </w:pPr>
      <w:r w:rsidRPr="00006EE0">
        <w:rPr>
          <w:rFonts w:ascii="Palatino Linotype" w:hAnsi="Palatino Linotype"/>
          <w:sz w:val="20"/>
          <w:szCs w:val="20"/>
        </w:rPr>
        <w:t>Όλοι οι πιστοί πίνουν με ευλάβεια από τον αγιασμό, συμβολικά με τρεις γουλιές, και ραντίζουν μ’ αυτόν τα σπίτια, τα δέντρα, τα χωράφια και τα ζώα τους.</w:t>
      </w:r>
    </w:p>
    <w:p w:rsidR="00006EE0" w:rsidRPr="00006EE0" w:rsidRDefault="00006EE0" w:rsidP="00006EE0">
      <w:pPr>
        <w:pStyle w:val="BasicParagraph"/>
        <w:spacing w:line="240" w:lineRule="auto"/>
        <w:jc w:val="both"/>
        <w:rPr>
          <w:rFonts w:ascii="Palatino Linotype" w:hAnsi="Palatino Linotype"/>
          <w:sz w:val="16"/>
          <w:szCs w:val="16"/>
          <w:lang w:val="el-GR"/>
        </w:rPr>
      </w:pPr>
    </w:p>
    <w:p w:rsidR="00006EE0" w:rsidRDefault="00006EE0" w:rsidP="00006EE0">
      <w:pPr>
        <w:pStyle w:val="BasicParagraph"/>
        <w:spacing w:line="240" w:lineRule="auto"/>
        <w:jc w:val="both"/>
        <w:rPr>
          <w:rFonts w:ascii="Palatino Linotype" w:hAnsi="Palatino Linotype"/>
          <w:sz w:val="20"/>
          <w:szCs w:val="20"/>
          <w:lang w:val="el-GR"/>
        </w:rPr>
      </w:pPr>
      <w:r w:rsidRPr="00006EE0">
        <w:rPr>
          <w:rFonts w:ascii="Palatino Linotype" w:hAnsi="Palatino Linotype"/>
          <w:sz w:val="20"/>
          <w:szCs w:val="20"/>
          <w:lang w:val="el-GR"/>
        </w:rPr>
        <w:lastRenderedPageBreak/>
        <w:t xml:space="preserve">Στην περιοχή της Ερμιόνης έχουμε το έθιμο του ‘’γιάλα-γιάλα’’, όπου την παραμονή των Φώτων οι νέοι, κυρίως αυτοί που θα καταταγούν στο στρατό, στολίζουν τις βάρκες στο λιμάνι με κλαδιά από φοίνικες. Τη νύχτα φορώντας παραδοσιακές στολές τραγουδούν και περνούν σπίτι - σπίτι δεχόμενοι κεράσματα, φτάνοντας το πρωί στο λιμάνι όπου ανεβαίνουν στις στολισμένες βάρκες και τις κουνούν με δύναμη συνεχίζοντας το τραγούδι ‘’γιάλα-γιάλα’’ μέχρι να γίνει ο καθαγιασμός των υδάτων, με την κατάδυση του Σταυρού και την εικόνα της Θεοτόκου στην θάλασσα που θα βουτήξουν για να τα πιάσουν. </w:t>
      </w:r>
    </w:p>
    <w:p w:rsidR="00006EE0" w:rsidRPr="00006EE0" w:rsidRDefault="00006EE0" w:rsidP="00006EE0">
      <w:pPr>
        <w:pStyle w:val="BasicParagraph"/>
        <w:spacing w:line="240" w:lineRule="auto"/>
        <w:jc w:val="both"/>
        <w:rPr>
          <w:rFonts w:ascii="Palatino Linotype" w:hAnsi="Palatino Linotype"/>
          <w:sz w:val="20"/>
          <w:szCs w:val="20"/>
          <w:lang w:val="el-GR"/>
        </w:rPr>
      </w:pPr>
      <w:r w:rsidRPr="00006EE0">
        <w:rPr>
          <w:rFonts w:ascii="Palatino Linotype" w:hAnsi="Palatino Linotype"/>
          <w:sz w:val="20"/>
          <w:szCs w:val="20"/>
          <w:lang w:val="el-GR"/>
        </w:rPr>
        <w:t>Στην κωμόπολη της Νέας Κίου, λίγα χιλιόμετρα από το Ναύπλιο, που αποτελεί ιστορική συνέχεια της Κίου της Μικράς Ασίας, αναβιώνουν Μικρασιατικά έθιμα από την Κίο, με ρίψη του νεότερου καπετάνιου στη θάλασσα και τον πυροβολισμό των γκαζοτενεκέδων.</w:t>
      </w:r>
    </w:p>
    <w:p w:rsidR="00006EE0" w:rsidRPr="00006EE0" w:rsidRDefault="00006EE0" w:rsidP="001F5A5C">
      <w:pPr>
        <w:jc w:val="both"/>
        <w:rPr>
          <w:rFonts w:ascii="Palatino Linotype" w:hAnsi="Palatino Linotype"/>
          <w:sz w:val="20"/>
          <w:szCs w:val="20"/>
        </w:rPr>
      </w:pPr>
    </w:p>
    <w:p w:rsidR="004C32FA" w:rsidRPr="00B57B3D" w:rsidRDefault="004C32FA" w:rsidP="000D1EF1">
      <w:pPr>
        <w:rPr>
          <w:rFonts w:ascii="Palatino Linotype" w:hAnsi="Palatino Linotype"/>
          <w:b/>
          <w:bCs/>
          <w:sz w:val="20"/>
          <w:szCs w:val="20"/>
        </w:rPr>
      </w:pPr>
      <w:r w:rsidRPr="00B57B3D">
        <w:rPr>
          <w:rFonts w:ascii="Palatino Linotype" w:hAnsi="Palatino Linotype"/>
          <w:b/>
          <w:bCs/>
          <w:sz w:val="20"/>
          <w:szCs w:val="20"/>
        </w:rPr>
        <w:t>Τα κά</w:t>
      </w:r>
      <w:r w:rsidR="009A3C28" w:rsidRPr="00B57B3D">
        <w:rPr>
          <w:rFonts w:ascii="Palatino Linotype" w:hAnsi="Palatino Linotype"/>
          <w:b/>
          <w:bCs/>
          <w:sz w:val="20"/>
          <w:szCs w:val="20"/>
        </w:rPr>
        <w:t>λαντα των Φώτων</w:t>
      </w:r>
    </w:p>
    <w:p w:rsidR="000D1EF1" w:rsidRDefault="000D1EF1" w:rsidP="009A3C28">
      <w:pPr>
        <w:rPr>
          <w:rFonts w:ascii="Palatino Linotype" w:hAnsi="Palatino Linotype"/>
          <w:sz w:val="20"/>
          <w:szCs w:val="20"/>
        </w:rPr>
      </w:pPr>
    </w:p>
    <w:p w:rsidR="009A3C28" w:rsidRDefault="009A3C28" w:rsidP="009A3C28">
      <w:pPr>
        <w:rPr>
          <w:rFonts w:ascii="Palatino Linotype" w:hAnsi="Palatino Linotype"/>
          <w:sz w:val="20"/>
          <w:szCs w:val="20"/>
        </w:rPr>
      </w:pPr>
      <w:r>
        <w:rPr>
          <w:rFonts w:ascii="Palatino Linotype" w:hAnsi="Palatino Linotype"/>
          <w:sz w:val="20"/>
          <w:szCs w:val="20"/>
        </w:rPr>
        <w:t xml:space="preserve">Την παραμονή των Φώτων πολλά παιδιά πηγαίνουν από σπίτι σε σπίτι λέγοντας τα κάλαντα: </w:t>
      </w:r>
    </w:p>
    <w:p w:rsidR="000D1EF1" w:rsidRDefault="000D1EF1" w:rsidP="00B57B3D">
      <w:pPr>
        <w:rPr>
          <w:rFonts w:ascii="Palatino Linotype" w:hAnsi="Palatino Linotype"/>
          <w:sz w:val="20"/>
          <w:szCs w:val="20"/>
        </w:rPr>
      </w:pPr>
    </w:p>
    <w:p w:rsidR="009A3C28" w:rsidRPr="00C14B6F" w:rsidRDefault="009A3C28" w:rsidP="00B57B3D">
      <w:pPr>
        <w:rPr>
          <w:rFonts w:ascii="Palatino Linotype" w:hAnsi="Palatino Linotype"/>
          <w:sz w:val="20"/>
          <w:szCs w:val="20"/>
        </w:rPr>
      </w:pPr>
      <w:r w:rsidRPr="00C14B6F">
        <w:rPr>
          <w:rFonts w:ascii="Palatino Linotype" w:hAnsi="Palatino Linotype"/>
          <w:sz w:val="20"/>
          <w:szCs w:val="20"/>
        </w:rPr>
        <w:t>Σήμερα τα Φώτα κι ο φωτισμός</w:t>
      </w:r>
      <w:r w:rsidRPr="00C14B6F">
        <w:rPr>
          <w:rFonts w:ascii="Palatino Linotype" w:hAnsi="Palatino Linotype"/>
          <w:sz w:val="20"/>
          <w:szCs w:val="20"/>
        </w:rPr>
        <w:br/>
        <w:t>η χαρά μεγάλη κι ο αγιασμός</w:t>
      </w:r>
      <w:r w:rsidRPr="00C14B6F">
        <w:rPr>
          <w:rFonts w:ascii="Palatino Linotype" w:hAnsi="Palatino Linotype"/>
          <w:sz w:val="20"/>
          <w:szCs w:val="20"/>
        </w:rPr>
        <w:br/>
        <w:t>Κάτω στον Ιορδάνη τον ποταμό</w:t>
      </w:r>
      <w:r w:rsidRPr="00C14B6F">
        <w:rPr>
          <w:rFonts w:ascii="Palatino Linotype" w:hAnsi="Palatino Linotype"/>
          <w:sz w:val="20"/>
          <w:szCs w:val="20"/>
        </w:rPr>
        <w:br/>
        <w:t xml:space="preserve">κάθετ’ η κυρά μας, η Παναγιά, </w:t>
      </w:r>
      <w:r w:rsidRPr="00C14B6F">
        <w:rPr>
          <w:rFonts w:ascii="Palatino Linotype" w:hAnsi="Palatino Linotype"/>
          <w:sz w:val="20"/>
          <w:szCs w:val="20"/>
        </w:rPr>
        <w:br/>
        <w:t>όργανο βαστάει, κερί κρατεί</w:t>
      </w:r>
      <w:r w:rsidRPr="00C14B6F">
        <w:rPr>
          <w:rFonts w:ascii="Palatino Linotype" w:hAnsi="Palatino Linotype"/>
          <w:sz w:val="20"/>
          <w:szCs w:val="20"/>
        </w:rPr>
        <w:br/>
        <w:t>και τον Άη Γιάννη παρακαλεί</w:t>
      </w:r>
      <w:r w:rsidRPr="00C14B6F">
        <w:rPr>
          <w:rFonts w:ascii="Palatino Linotype" w:hAnsi="Palatino Linotype"/>
          <w:sz w:val="20"/>
          <w:szCs w:val="20"/>
        </w:rPr>
        <w:br/>
        <w:t xml:space="preserve">"Άη Γιάννη αφέντη και βαπτιστή, </w:t>
      </w:r>
      <w:r w:rsidRPr="00C14B6F">
        <w:rPr>
          <w:rFonts w:ascii="Palatino Linotype" w:hAnsi="Palatino Linotype"/>
          <w:sz w:val="20"/>
          <w:szCs w:val="20"/>
        </w:rPr>
        <w:br/>
        <w:t xml:space="preserve">βάπτισε κι εμένα Θεού παιδί, </w:t>
      </w:r>
      <w:r w:rsidRPr="00C14B6F">
        <w:rPr>
          <w:rFonts w:ascii="Palatino Linotype" w:hAnsi="Palatino Linotype"/>
          <w:sz w:val="20"/>
          <w:szCs w:val="20"/>
        </w:rPr>
        <w:br/>
        <w:t>Ν’ ανεβώ επάνω στον ουρανό</w:t>
      </w:r>
      <w:r w:rsidRPr="00C14B6F">
        <w:rPr>
          <w:rFonts w:ascii="Palatino Linotype" w:hAnsi="Palatino Linotype"/>
          <w:sz w:val="20"/>
          <w:szCs w:val="20"/>
        </w:rPr>
        <w:br/>
        <w:t>να μαζέψω ρόδα και λίβανο"</w:t>
      </w:r>
      <w:r w:rsidRPr="00C14B6F">
        <w:rPr>
          <w:rFonts w:ascii="Palatino Linotype" w:hAnsi="Palatino Linotype"/>
          <w:sz w:val="20"/>
          <w:szCs w:val="20"/>
        </w:rPr>
        <w:br/>
      </w:r>
      <w:r w:rsidRPr="00C14B6F">
        <w:rPr>
          <w:rFonts w:ascii="Palatino Linotype" w:hAnsi="Palatino Linotype"/>
          <w:sz w:val="20"/>
          <w:szCs w:val="20"/>
        </w:rPr>
        <w:br/>
        <w:t xml:space="preserve">Καλημέρα, καλημέρα, </w:t>
      </w:r>
      <w:r w:rsidRPr="00C14B6F">
        <w:rPr>
          <w:rFonts w:ascii="Palatino Linotype" w:hAnsi="Palatino Linotype"/>
          <w:sz w:val="20"/>
          <w:szCs w:val="20"/>
        </w:rPr>
        <w:br/>
        <w:t>καλή σου μέρα αφέντη με την κυρά.</w:t>
      </w:r>
    </w:p>
    <w:p w:rsidR="001F5A5C" w:rsidRPr="00B57B3D" w:rsidRDefault="001F5A5C" w:rsidP="00B57B3D">
      <w:pPr>
        <w:rPr>
          <w:rFonts w:ascii="Palatino Linotype" w:hAnsi="Palatino Linotype"/>
          <w:i/>
          <w:iCs/>
          <w:sz w:val="20"/>
          <w:szCs w:val="20"/>
        </w:rPr>
      </w:pPr>
    </w:p>
    <w:p w:rsidR="009A3C28" w:rsidRPr="00B57B3D" w:rsidRDefault="009A3C28" w:rsidP="000D1EF1">
      <w:pPr>
        <w:rPr>
          <w:rFonts w:ascii="Palatino Linotype" w:hAnsi="Palatino Linotype"/>
          <w:b/>
          <w:bCs/>
          <w:i/>
          <w:iCs/>
          <w:sz w:val="20"/>
          <w:szCs w:val="20"/>
        </w:rPr>
      </w:pPr>
      <w:r w:rsidRPr="00B57B3D">
        <w:rPr>
          <w:rFonts w:ascii="Palatino Linotype" w:hAnsi="Palatino Linotype"/>
          <w:b/>
          <w:bCs/>
          <w:sz w:val="20"/>
          <w:szCs w:val="20"/>
        </w:rPr>
        <w:t>Το «πλύσιμο» των εικόνων / η απομάκρυνση κάθε κακού</w:t>
      </w:r>
    </w:p>
    <w:p w:rsidR="000D1EF1" w:rsidRDefault="000D1EF1" w:rsidP="001F5A5C">
      <w:pPr>
        <w:jc w:val="both"/>
        <w:rPr>
          <w:rFonts w:ascii="Palatino Linotype" w:hAnsi="Palatino Linotype"/>
          <w:sz w:val="20"/>
          <w:szCs w:val="20"/>
        </w:rPr>
      </w:pPr>
    </w:p>
    <w:p w:rsidR="009A3C28" w:rsidRDefault="009A3C28" w:rsidP="001F5A5C">
      <w:pPr>
        <w:jc w:val="both"/>
        <w:rPr>
          <w:rFonts w:ascii="Palatino Linotype" w:hAnsi="Palatino Linotype"/>
          <w:sz w:val="20"/>
          <w:szCs w:val="20"/>
        </w:rPr>
      </w:pPr>
      <w:r>
        <w:rPr>
          <w:rFonts w:ascii="Palatino Linotype" w:hAnsi="Palatino Linotype"/>
          <w:sz w:val="20"/>
          <w:szCs w:val="20"/>
        </w:rPr>
        <w:t>Οι κάτοικοι στα παραλιακά μέρη, μετά τον αγιασμό, ξεπλένουν τα γεωργικά τους εργαλεία στη θάλασσα. Αλλού ραντίζουν με αγιασμό τα ζώα τους και δοκιμάζουν για πρώτη φορά το καινούργιο τους κρασί.</w:t>
      </w:r>
    </w:p>
    <w:p w:rsidR="009A3C28" w:rsidRDefault="009A3C28" w:rsidP="001F5A5C">
      <w:pPr>
        <w:jc w:val="both"/>
        <w:rPr>
          <w:rFonts w:ascii="Palatino Linotype" w:hAnsi="Palatino Linotype"/>
          <w:sz w:val="20"/>
          <w:szCs w:val="20"/>
        </w:rPr>
      </w:pPr>
      <w:r>
        <w:rPr>
          <w:rFonts w:ascii="Palatino Linotype" w:hAnsi="Palatino Linotype"/>
          <w:sz w:val="20"/>
          <w:szCs w:val="20"/>
        </w:rPr>
        <w:t>Σε άλλα μέρη, μετά τον Μεγάλο Αγιασμό οι πιστοί επιστρέφουν σ</w:t>
      </w:r>
      <w:r w:rsidR="00EF2EB4">
        <w:rPr>
          <w:rFonts w:ascii="Palatino Linotype" w:hAnsi="Palatino Linotype"/>
          <w:sz w:val="20"/>
          <w:szCs w:val="20"/>
        </w:rPr>
        <w:t>τον ν</w:t>
      </w:r>
      <w:r>
        <w:rPr>
          <w:rFonts w:ascii="Palatino Linotype" w:hAnsi="Palatino Linotype"/>
          <w:sz w:val="20"/>
          <w:szCs w:val="20"/>
        </w:rPr>
        <w:t xml:space="preserve">αό και ο παπάς μοιράζει σε όλους ψωμί, τυρί, κρασί και λίγο κρέας και τρώνε όλοι μαζί. </w:t>
      </w:r>
    </w:p>
    <w:p w:rsidR="009A3C28" w:rsidRDefault="009A3C28" w:rsidP="001F5A5C">
      <w:pPr>
        <w:jc w:val="both"/>
        <w:rPr>
          <w:rFonts w:ascii="Palatino Linotype" w:hAnsi="Palatino Linotype"/>
          <w:sz w:val="20"/>
          <w:szCs w:val="20"/>
        </w:rPr>
      </w:pPr>
      <w:r>
        <w:rPr>
          <w:rFonts w:ascii="Palatino Linotype" w:hAnsi="Palatino Linotype"/>
          <w:sz w:val="20"/>
          <w:szCs w:val="20"/>
        </w:rPr>
        <w:t>Επίσης, σε πολλά μέρη πηγαίνουν στα χωράφια και τα ξωκλήσια που είναι γύρω από το χωριό, κρατώντας εικόνες και ψάλλοντας ύμνους των Θεοφανίων.</w:t>
      </w:r>
    </w:p>
    <w:p w:rsidR="004C32FA" w:rsidRPr="004C32FA" w:rsidRDefault="009A3C28" w:rsidP="001F5A5C">
      <w:pPr>
        <w:jc w:val="both"/>
        <w:rPr>
          <w:rFonts w:ascii="Palatino Linotype" w:hAnsi="Palatino Linotype"/>
          <w:sz w:val="20"/>
          <w:szCs w:val="20"/>
        </w:rPr>
      </w:pPr>
      <w:r>
        <w:rPr>
          <w:rFonts w:ascii="Palatino Linotype" w:hAnsi="Palatino Linotype"/>
          <w:sz w:val="20"/>
          <w:szCs w:val="20"/>
        </w:rPr>
        <w:t xml:space="preserve">Τα παλιά χρόνια πίστευαν ότι με τον αγιασμό των νερών χάνονται οι καλλικάντζαροι και σκορπίζεται κάθε κακό. </w:t>
      </w:r>
    </w:p>
    <w:p w:rsidR="007255F0" w:rsidRPr="00F57180" w:rsidRDefault="007255F0" w:rsidP="00F57180">
      <w:pPr>
        <w:rPr>
          <w:rFonts w:ascii="Palatino Linotype" w:hAnsi="Palatino Linotype"/>
          <w:sz w:val="20"/>
          <w:szCs w:val="20"/>
        </w:rPr>
      </w:pPr>
      <w:r>
        <w:rPr>
          <w:rFonts w:ascii="Palatino Linotype" w:hAnsi="Palatino Linotype"/>
        </w:rPr>
        <w:t xml:space="preserve"> </w:t>
      </w:r>
    </w:p>
    <w:p w:rsidR="00B57B3D" w:rsidRPr="00006EE0" w:rsidRDefault="00B57B3D" w:rsidP="00F57180">
      <w:pPr>
        <w:rPr>
          <w:rFonts w:ascii="Palatino Linotype" w:hAnsi="Palatino Linotype"/>
          <w:sz w:val="20"/>
          <w:szCs w:val="20"/>
        </w:rPr>
      </w:pPr>
    </w:p>
    <w:p w:rsidR="004C32FA" w:rsidRPr="00111B9D" w:rsidRDefault="004C32FA" w:rsidP="00F57180">
      <w:pPr>
        <w:rPr>
          <w:rFonts w:ascii="Palatino Linotype" w:hAnsi="Palatino Linotype"/>
          <w:b/>
          <w:color w:val="FF0000"/>
        </w:rPr>
      </w:pPr>
      <w:r w:rsidRPr="004C32FA">
        <w:rPr>
          <w:rFonts w:ascii="Palatino Linotype" w:hAnsi="Palatino Linotype"/>
          <w:b/>
          <w:color w:val="FF0000"/>
        </w:rPr>
        <w:t>Ένα παιδί βαπτίζεται στο όνομα του Χριστού</w:t>
      </w:r>
    </w:p>
    <w:p w:rsidR="00B541BE" w:rsidRDefault="00566FB3" w:rsidP="00B541BE">
      <w:pPr>
        <w:jc w:val="both"/>
        <w:rPr>
          <w:rFonts w:ascii="Palatino Linotype" w:hAnsi="Palatino Linotype"/>
          <w:bCs/>
          <w:sz w:val="20"/>
          <w:szCs w:val="20"/>
        </w:rPr>
      </w:pPr>
      <w:r w:rsidRPr="00566FB3">
        <w:rPr>
          <w:rFonts w:ascii="Palatino Linotype" w:hAnsi="Palatino Linotype"/>
          <w:bCs/>
          <w:sz w:val="20"/>
          <w:szCs w:val="20"/>
        </w:rPr>
        <w:t xml:space="preserve"> </w:t>
      </w:r>
    </w:p>
    <w:p w:rsidR="000E0214" w:rsidRDefault="00566FB3" w:rsidP="00B541BE">
      <w:pPr>
        <w:jc w:val="both"/>
        <w:rPr>
          <w:rFonts w:ascii="Palatino Linotype" w:hAnsi="Palatino Linotype"/>
          <w:bCs/>
          <w:sz w:val="20"/>
          <w:szCs w:val="20"/>
        </w:rPr>
      </w:pPr>
      <w:r w:rsidRPr="00566FB3">
        <w:rPr>
          <w:rFonts w:ascii="Palatino Linotype" w:hAnsi="Palatino Linotype"/>
          <w:bCs/>
          <w:sz w:val="20"/>
          <w:szCs w:val="20"/>
        </w:rPr>
        <w:t xml:space="preserve">Η </w:t>
      </w:r>
      <w:r>
        <w:rPr>
          <w:rFonts w:ascii="Palatino Linotype" w:hAnsi="Palatino Linotype"/>
          <w:bCs/>
          <w:sz w:val="20"/>
          <w:szCs w:val="20"/>
        </w:rPr>
        <w:t>μέρα της βάφτισης ενός παιδιού είναι μια μέρα χαράς για όλους. Απ’ τη στιγμή που θα βρεθούμε σ</w:t>
      </w:r>
      <w:r w:rsidR="00EF2EB4">
        <w:rPr>
          <w:rFonts w:ascii="Palatino Linotype" w:hAnsi="Palatino Linotype"/>
          <w:bCs/>
          <w:sz w:val="20"/>
          <w:szCs w:val="20"/>
        </w:rPr>
        <w:t>τον ν</w:t>
      </w:r>
      <w:r>
        <w:rPr>
          <w:rFonts w:ascii="Palatino Linotype" w:hAnsi="Palatino Linotype"/>
          <w:bCs/>
          <w:sz w:val="20"/>
          <w:szCs w:val="20"/>
        </w:rPr>
        <w:t xml:space="preserve">αό, βλέπουμε γελαστά </w:t>
      </w:r>
      <w:r w:rsidR="00B541BE">
        <w:rPr>
          <w:rFonts w:ascii="Palatino Linotype" w:hAnsi="Palatino Linotype"/>
          <w:bCs/>
          <w:sz w:val="20"/>
          <w:szCs w:val="20"/>
        </w:rPr>
        <w:t xml:space="preserve">και χαρούμενα </w:t>
      </w:r>
      <w:r>
        <w:rPr>
          <w:rFonts w:ascii="Palatino Linotype" w:hAnsi="Palatino Linotype"/>
          <w:bCs/>
          <w:sz w:val="20"/>
          <w:szCs w:val="20"/>
        </w:rPr>
        <w:t>πρόσωπα. Ο πρωταγωνιστής της ημέρας, το παιδάκι που θα βαφτιστεί, συγκεντρώνει τις ευχές όλων.</w:t>
      </w:r>
    </w:p>
    <w:p w:rsidR="00566FB3" w:rsidRDefault="00566FB3" w:rsidP="00B541BE">
      <w:pPr>
        <w:jc w:val="both"/>
        <w:rPr>
          <w:rFonts w:ascii="Palatino Linotype" w:hAnsi="Palatino Linotype"/>
          <w:bCs/>
          <w:sz w:val="20"/>
          <w:szCs w:val="20"/>
        </w:rPr>
      </w:pPr>
      <w:r>
        <w:rPr>
          <w:rFonts w:ascii="Palatino Linotype" w:hAnsi="Palatino Linotype"/>
          <w:bCs/>
          <w:sz w:val="20"/>
          <w:szCs w:val="20"/>
        </w:rPr>
        <w:lastRenderedPageBreak/>
        <w:t xml:space="preserve">Όταν αρχίζει το </w:t>
      </w:r>
      <w:r w:rsidRPr="00B541BE">
        <w:rPr>
          <w:rFonts w:ascii="Palatino Linotype" w:hAnsi="Palatino Linotype"/>
          <w:bCs/>
          <w:i/>
          <w:iCs/>
          <w:sz w:val="20"/>
          <w:szCs w:val="20"/>
        </w:rPr>
        <w:t>Μυστήριο</w:t>
      </w:r>
      <w:r w:rsidR="00B541BE" w:rsidRPr="00B541BE">
        <w:rPr>
          <w:rFonts w:ascii="Palatino Linotype" w:hAnsi="Palatino Linotype"/>
          <w:bCs/>
          <w:i/>
          <w:iCs/>
          <w:sz w:val="20"/>
          <w:szCs w:val="20"/>
        </w:rPr>
        <w:t xml:space="preserve"> του Βαπτίσματος</w:t>
      </w:r>
      <w:r>
        <w:rPr>
          <w:rFonts w:ascii="Palatino Linotype" w:hAnsi="Palatino Linotype"/>
          <w:bCs/>
          <w:sz w:val="20"/>
          <w:szCs w:val="20"/>
        </w:rPr>
        <w:t>, ο ιερέας στέκεται με το</w:t>
      </w:r>
      <w:r w:rsidR="005D6864">
        <w:rPr>
          <w:rFonts w:ascii="Palatino Linotype" w:hAnsi="Palatino Linotype"/>
          <w:bCs/>
          <w:sz w:val="20"/>
          <w:szCs w:val="20"/>
        </w:rPr>
        <w:t>ν</w:t>
      </w:r>
      <w:r>
        <w:rPr>
          <w:rFonts w:ascii="Palatino Linotype" w:hAnsi="Palatino Linotype"/>
          <w:bCs/>
          <w:sz w:val="20"/>
          <w:szCs w:val="20"/>
        </w:rPr>
        <w:t xml:space="preserve"> νονό και το παιδί κοντά στην είσοδο της εκκλησίας και διαβάζει ευχές για το μωρό. Στη συνέχεια, ο νονός απαγγέλλει το «</w:t>
      </w:r>
      <w:r w:rsidRPr="00B541BE">
        <w:rPr>
          <w:rFonts w:ascii="Palatino Linotype" w:hAnsi="Palatino Linotype"/>
          <w:bCs/>
          <w:i/>
          <w:iCs/>
          <w:sz w:val="20"/>
          <w:szCs w:val="20"/>
        </w:rPr>
        <w:t>Πιστεύω</w:t>
      </w:r>
      <w:r>
        <w:rPr>
          <w:rFonts w:ascii="Palatino Linotype" w:hAnsi="Palatino Linotype"/>
          <w:bCs/>
          <w:sz w:val="20"/>
          <w:szCs w:val="20"/>
        </w:rPr>
        <w:t xml:space="preserve">», καθώς το μικρό παιδάκι δεν μπορεί να το πει μόνο του. </w:t>
      </w:r>
    </w:p>
    <w:p w:rsidR="00566FB3" w:rsidRDefault="00566FB3" w:rsidP="00673ED2">
      <w:pPr>
        <w:jc w:val="both"/>
        <w:rPr>
          <w:rFonts w:ascii="Palatino Linotype" w:hAnsi="Palatino Linotype"/>
          <w:bCs/>
          <w:sz w:val="20"/>
          <w:szCs w:val="20"/>
        </w:rPr>
      </w:pPr>
      <w:r>
        <w:rPr>
          <w:rFonts w:ascii="Palatino Linotype" w:hAnsi="Palatino Linotype"/>
          <w:bCs/>
          <w:sz w:val="20"/>
          <w:szCs w:val="20"/>
        </w:rPr>
        <w:t>Στη συνέχεια, πηγαίνουν όλοι στη μέση του ναού γύρω από την κολυμπήθρα. Ο ιερέας ευλογεί το νερό, κάνοντας το σημείο του σταυρού τρεις φορές. Ευλογεί και το λάδι και μετά αλείφει όλο το σώμα του μωρού. Έπειτα δίνει λάδι σ</w:t>
      </w:r>
      <w:r w:rsidR="00EF2EB4">
        <w:rPr>
          <w:rFonts w:ascii="Palatino Linotype" w:hAnsi="Palatino Linotype"/>
          <w:bCs/>
          <w:sz w:val="20"/>
          <w:szCs w:val="20"/>
        </w:rPr>
        <w:t>τον ν</w:t>
      </w:r>
      <w:r>
        <w:rPr>
          <w:rFonts w:ascii="Palatino Linotype" w:hAnsi="Palatino Linotype"/>
          <w:bCs/>
          <w:sz w:val="20"/>
          <w:szCs w:val="20"/>
        </w:rPr>
        <w:t>ονό να το αλείψει κι εκείνος.</w:t>
      </w:r>
      <w:r w:rsidR="002E1D11">
        <w:rPr>
          <w:rFonts w:ascii="Palatino Linotype" w:hAnsi="Palatino Linotype"/>
          <w:bCs/>
          <w:sz w:val="20"/>
          <w:szCs w:val="20"/>
        </w:rPr>
        <w:t xml:space="preserve"> </w:t>
      </w:r>
      <w:r w:rsidR="00673ED2">
        <w:rPr>
          <w:rFonts w:ascii="Palatino Linotype" w:hAnsi="Palatino Linotype"/>
          <w:bCs/>
          <w:sz w:val="20"/>
          <w:szCs w:val="20"/>
        </w:rPr>
        <w:t xml:space="preserve">Αυτό θυμίζει την προετοιμασία των αθλητών για τους αγώνες πάλης. Δηλαδή και την προετοιμασία του μικρού παιδιού για τον αγώνα της ζωής. </w:t>
      </w:r>
    </w:p>
    <w:p w:rsidR="00566FB3" w:rsidRDefault="00566FB3" w:rsidP="00B541BE">
      <w:pPr>
        <w:jc w:val="both"/>
        <w:rPr>
          <w:rFonts w:ascii="Palatino Linotype" w:hAnsi="Palatino Linotype"/>
          <w:bCs/>
          <w:sz w:val="20"/>
          <w:szCs w:val="20"/>
        </w:rPr>
      </w:pPr>
      <w:r>
        <w:rPr>
          <w:rFonts w:ascii="Palatino Linotype" w:hAnsi="Palatino Linotype"/>
          <w:bCs/>
          <w:sz w:val="20"/>
          <w:szCs w:val="20"/>
        </w:rPr>
        <w:t>Μετά από αυτό, ο ιερέας σηκώνει το παιδί ψηλά πάνω από την κολυμβήθρα και το βυθίζει τρεις φορές στο νερό ψάλλοντας «</w:t>
      </w:r>
      <w:r w:rsidRPr="00B541BE">
        <w:rPr>
          <w:rFonts w:ascii="Palatino Linotype" w:hAnsi="Palatino Linotype"/>
          <w:bCs/>
          <w:i/>
          <w:iCs/>
          <w:sz w:val="20"/>
          <w:szCs w:val="20"/>
        </w:rPr>
        <w:t>βαφτίζεται ο δούλος (ή η δούλη) του Θεού …. Εις το όνομα του Πατρός και του Υιού και του Αγίου Πνεύματος</w:t>
      </w:r>
      <w:r>
        <w:rPr>
          <w:rFonts w:ascii="Palatino Linotype" w:hAnsi="Palatino Linotype"/>
          <w:bCs/>
          <w:sz w:val="20"/>
          <w:szCs w:val="20"/>
        </w:rPr>
        <w:t xml:space="preserve">». </w:t>
      </w:r>
    </w:p>
    <w:p w:rsidR="00566FB3" w:rsidRDefault="00566FB3" w:rsidP="00B541BE">
      <w:pPr>
        <w:jc w:val="both"/>
        <w:rPr>
          <w:rFonts w:ascii="Palatino Linotype" w:hAnsi="Palatino Linotype"/>
          <w:bCs/>
          <w:sz w:val="20"/>
          <w:szCs w:val="20"/>
        </w:rPr>
      </w:pPr>
      <w:r>
        <w:rPr>
          <w:rFonts w:ascii="Palatino Linotype" w:hAnsi="Palatino Linotype"/>
          <w:bCs/>
          <w:sz w:val="20"/>
          <w:szCs w:val="20"/>
        </w:rPr>
        <w:t xml:space="preserve">Μετά ακουμπά το μωρό στην αγκαλιά του νονού </w:t>
      </w:r>
      <w:r w:rsidR="00B541BE">
        <w:rPr>
          <w:rFonts w:ascii="Palatino Linotype" w:hAnsi="Palatino Linotype"/>
          <w:bCs/>
          <w:sz w:val="20"/>
          <w:szCs w:val="20"/>
        </w:rPr>
        <w:t xml:space="preserve">πάνω </w:t>
      </w:r>
      <w:r>
        <w:rPr>
          <w:rFonts w:ascii="Palatino Linotype" w:hAnsi="Palatino Linotype"/>
          <w:bCs/>
          <w:sz w:val="20"/>
          <w:szCs w:val="20"/>
        </w:rPr>
        <w:t xml:space="preserve">σε </w:t>
      </w:r>
      <w:r w:rsidR="00B541BE">
        <w:rPr>
          <w:rFonts w:ascii="Palatino Linotype" w:hAnsi="Palatino Linotype"/>
          <w:bCs/>
          <w:sz w:val="20"/>
          <w:szCs w:val="20"/>
        </w:rPr>
        <w:t xml:space="preserve">ένα </w:t>
      </w:r>
      <w:r>
        <w:rPr>
          <w:rFonts w:ascii="Palatino Linotype" w:hAnsi="Palatino Linotype"/>
          <w:bCs/>
          <w:sz w:val="20"/>
          <w:szCs w:val="20"/>
        </w:rPr>
        <w:t>λευκό σεντονάκι.</w:t>
      </w:r>
    </w:p>
    <w:p w:rsidR="00B541BE" w:rsidRDefault="00B541BE" w:rsidP="00B541BE">
      <w:pPr>
        <w:jc w:val="both"/>
        <w:rPr>
          <w:rFonts w:ascii="Palatino Linotype" w:hAnsi="Palatino Linotype"/>
          <w:bCs/>
          <w:sz w:val="20"/>
          <w:szCs w:val="20"/>
        </w:rPr>
      </w:pPr>
      <w:r>
        <w:rPr>
          <w:rFonts w:ascii="Palatino Linotype" w:hAnsi="Palatino Linotype"/>
          <w:bCs/>
          <w:sz w:val="20"/>
          <w:szCs w:val="20"/>
        </w:rPr>
        <w:t xml:space="preserve">Τότε, ξεκινάει και το </w:t>
      </w:r>
      <w:r w:rsidRPr="00B541BE">
        <w:rPr>
          <w:rFonts w:ascii="Palatino Linotype" w:hAnsi="Palatino Linotype"/>
          <w:bCs/>
          <w:i/>
          <w:iCs/>
          <w:sz w:val="20"/>
          <w:szCs w:val="20"/>
        </w:rPr>
        <w:t>Μυστήριο του Χρίσματος</w:t>
      </w:r>
      <w:r>
        <w:rPr>
          <w:rFonts w:ascii="Palatino Linotype" w:hAnsi="Palatino Linotype"/>
          <w:bCs/>
          <w:sz w:val="20"/>
          <w:szCs w:val="20"/>
        </w:rPr>
        <w:t xml:space="preserve">, με το οποίο προσφέρονται στο παιδάκι τα χαρίσματα του Αγίου Πνεύματος. Ο ιερέας σταυρώνει με </w:t>
      </w:r>
      <w:r w:rsidRPr="00B541BE">
        <w:rPr>
          <w:rFonts w:ascii="Palatino Linotype" w:hAnsi="Palatino Linotype"/>
          <w:bCs/>
          <w:i/>
          <w:iCs/>
          <w:sz w:val="20"/>
          <w:szCs w:val="20"/>
        </w:rPr>
        <w:t>Άγιο Μύρο</w:t>
      </w:r>
      <w:r>
        <w:rPr>
          <w:rFonts w:ascii="Palatino Linotype" w:hAnsi="Palatino Linotype"/>
          <w:bCs/>
          <w:sz w:val="20"/>
          <w:szCs w:val="20"/>
        </w:rPr>
        <w:t xml:space="preserve"> το μέτωπο, το στήθος, τα χέρια και τα πόδια του παιδιού λέγοντας σύντομες προσευχές. Ύστερα, με ένα ψαλιδάκι κόβει μικρές τούφες από τα μαλλιά του. Αυτό σημαίνει την αφιέρωση του παιδιού στον Θεό. Μετά ντύνουν το παιδάκι με λευκά ρούχα και ο νονός του φοράει ένα χρυσό σταυρουδάκι.</w:t>
      </w:r>
      <w:r w:rsidR="007B220F">
        <w:rPr>
          <w:rFonts w:ascii="Palatino Linotype" w:hAnsi="Palatino Linotype"/>
          <w:bCs/>
          <w:sz w:val="20"/>
          <w:szCs w:val="20"/>
        </w:rPr>
        <w:t xml:space="preserve"> </w:t>
      </w:r>
    </w:p>
    <w:p w:rsidR="00B541BE" w:rsidRDefault="00B541BE" w:rsidP="00B541BE">
      <w:pPr>
        <w:jc w:val="both"/>
        <w:rPr>
          <w:rFonts w:ascii="Palatino Linotype" w:hAnsi="Palatino Linotype"/>
          <w:bCs/>
          <w:sz w:val="20"/>
          <w:szCs w:val="20"/>
        </w:rPr>
      </w:pPr>
      <w:r>
        <w:rPr>
          <w:rFonts w:ascii="Palatino Linotype" w:hAnsi="Palatino Linotype"/>
          <w:bCs/>
          <w:sz w:val="20"/>
          <w:szCs w:val="20"/>
        </w:rPr>
        <w:t>Ο ιερέας με το</w:t>
      </w:r>
      <w:r w:rsidR="005D6864">
        <w:rPr>
          <w:rFonts w:ascii="Palatino Linotype" w:hAnsi="Palatino Linotype"/>
          <w:bCs/>
          <w:sz w:val="20"/>
          <w:szCs w:val="20"/>
        </w:rPr>
        <w:t>ν</w:t>
      </w:r>
      <w:r>
        <w:rPr>
          <w:rFonts w:ascii="Palatino Linotype" w:hAnsi="Palatino Linotype"/>
          <w:bCs/>
          <w:sz w:val="20"/>
          <w:szCs w:val="20"/>
        </w:rPr>
        <w:t xml:space="preserve"> νονό και τους γονείς </w:t>
      </w:r>
      <w:r w:rsidR="00673ED2">
        <w:rPr>
          <w:rFonts w:ascii="Palatino Linotype" w:hAnsi="Palatino Linotype"/>
          <w:bCs/>
          <w:sz w:val="20"/>
          <w:szCs w:val="20"/>
        </w:rPr>
        <w:t xml:space="preserve">και αναμμένη λαμπάδα που συνήθως την κρατάει κάποιο παιδί, </w:t>
      </w:r>
      <w:r>
        <w:rPr>
          <w:rFonts w:ascii="Palatino Linotype" w:hAnsi="Palatino Linotype"/>
          <w:bCs/>
          <w:sz w:val="20"/>
          <w:szCs w:val="20"/>
        </w:rPr>
        <w:t>κάνει κύκλο γύρω από την κολυμβήθρα ψάλλοντας: «</w:t>
      </w:r>
      <w:r w:rsidRPr="00B541BE">
        <w:rPr>
          <w:rFonts w:ascii="Palatino Linotype" w:hAnsi="Palatino Linotype"/>
          <w:bCs/>
          <w:i/>
          <w:iCs/>
          <w:sz w:val="20"/>
          <w:szCs w:val="20"/>
        </w:rPr>
        <w:t>Όσοι εις Χριστόν εβαπτίσθητε, Χριστόν ενεδύσασθε</w:t>
      </w:r>
      <w:r>
        <w:rPr>
          <w:rFonts w:ascii="Palatino Linotype" w:hAnsi="Palatino Linotype"/>
          <w:bCs/>
          <w:sz w:val="20"/>
          <w:szCs w:val="20"/>
        </w:rPr>
        <w:t>», δηλαδή «όσοι βαφτιστήκατε στο όνομα του Χριστού, στολιστήκατε με τη χάρη του».</w:t>
      </w:r>
      <w:r w:rsidR="007B220F">
        <w:rPr>
          <w:rFonts w:ascii="Palatino Linotype" w:hAnsi="Palatino Linotype"/>
          <w:bCs/>
          <w:sz w:val="20"/>
          <w:szCs w:val="20"/>
        </w:rPr>
        <w:t xml:space="preserve"> Τα λευκά ρούχα που φοράει το παιδάκι και η λαμπάδα συμβολίζουν τη χαρά και το φως που παίρνει ο νέος χριστιανός με το βάπτισμα. </w:t>
      </w:r>
    </w:p>
    <w:p w:rsidR="00566FB3" w:rsidRPr="00566FB3" w:rsidRDefault="00B541BE" w:rsidP="00111B9D">
      <w:pPr>
        <w:jc w:val="both"/>
        <w:rPr>
          <w:rFonts w:ascii="Palatino Linotype" w:hAnsi="Palatino Linotype"/>
          <w:bCs/>
          <w:sz w:val="20"/>
          <w:szCs w:val="20"/>
        </w:rPr>
      </w:pPr>
      <w:r>
        <w:rPr>
          <w:rFonts w:ascii="Palatino Linotype" w:hAnsi="Palatino Linotype"/>
          <w:bCs/>
          <w:sz w:val="20"/>
          <w:szCs w:val="20"/>
        </w:rPr>
        <w:t xml:space="preserve">Στο τέλος, όλοι </w:t>
      </w:r>
      <w:r w:rsidR="007B220F">
        <w:rPr>
          <w:rFonts w:ascii="Palatino Linotype" w:hAnsi="Palatino Linotype"/>
          <w:bCs/>
          <w:sz w:val="20"/>
          <w:szCs w:val="20"/>
        </w:rPr>
        <w:t xml:space="preserve">–συγγενείς και φίλοι- παίρνουν μπομπονιέρα και γλυκό και </w:t>
      </w:r>
      <w:r>
        <w:rPr>
          <w:rFonts w:ascii="Palatino Linotype" w:hAnsi="Palatino Linotype"/>
          <w:bCs/>
          <w:sz w:val="20"/>
          <w:szCs w:val="20"/>
        </w:rPr>
        <w:t>εύχονται στο βαφτισμένο παιδάκι και στους γονείς του «να σας ζήσει!», ενώ σ</w:t>
      </w:r>
      <w:r w:rsidR="00EF2EB4">
        <w:rPr>
          <w:rFonts w:ascii="Palatino Linotype" w:hAnsi="Palatino Linotype"/>
          <w:bCs/>
          <w:sz w:val="20"/>
          <w:szCs w:val="20"/>
        </w:rPr>
        <w:t>τον ν</w:t>
      </w:r>
      <w:r>
        <w:rPr>
          <w:rFonts w:ascii="Palatino Linotype" w:hAnsi="Palatino Linotype"/>
          <w:bCs/>
          <w:sz w:val="20"/>
          <w:szCs w:val="20"/>
        </w:rPr>
        <w:t>ονό εύχονται «πάντα άξιος!»</w:t>
      </w:r>
      <w:r w:rsidR="007B220F">
        <w:rPr>
          <w:rFonts w:ascii="Palatino Linotype" w:hAnsi="Palatino Linotype"/>
          <w:bCs/>
          <w:sz w:val="20"/>
          <w:szCs w:val="20"/>
        </w:rPr>
        <w:t xml:space="preserve"> </w:t>
      </w:r>
      <w:r>
        <w:rPr>
          <w:rFonts w:ascii="Palatino Linotype" w:hAnsi="Palatino Linotype"/>
          <w:bCs/>
          <w:sz w:val="20"/>
          <w:szCs w:val="20"/>
        </w:rPr>
        <w:t xml:space="preserve">Από τώρα και μετά, το μωράκι γίνεται χριστιανός και μπαίνει στη μεγάλη οικογένεια της Εκκλησίας. </w:t>
      </w:r>
    </w:p>
    <w:p w:rsidR="00566FB3" w:rsidRPr="00566FB3" w:rsidRDefault="00566FB3" w:rsidP="009C5B68">
      <w:pPr>
        <w:ind w:hanging="284"/>
        <w:rPr>
          <w:rFonts w:ascii="Palatino Linotype" w:hAnsi="Palatino Linotype"/>
          <w:bCs/>
          <w:sz w:val="20"/>
          <w:szCs w:val="20"/>
        </w:rPr>
      </w:pPr>
    </w:p>
    <w:p w:rsidR="00CB4777" w:rsidRPr="00F57447" w:rsidRDefault="00CB4777" w:rsidP="005D6864">
      <w:pPr>
        <w:jc w:val="both"/>
        <w:rPr>
          <w:rFonts w:ascii="Palatino Linotype" w:hAnsi="Palatino Linotype"/>
          <w:b/>
          <w:bCs/>
          <w:sz w:val="20"/>
          <w:szCs w:val="20"/>
        </w:rPr>
      </w:pPr>
      <w:r w:rsidRPr="00F57447">
        <w:rPr>
          <w:rFonts w:ascii="Palatino Linotype" w:hAnsi="Palatino Linotype"/>
          <w:b/>
          <w:bCs/>
          <w:sz w:val="20"/>
          <w:szCs w:val="20"/>
        </w:rPr>
        <w:t>Βάπτισμα και Χρίσμα των Ρωμαιοκαθολικών</w:t>
      </w:r>
    </w:p>
    <w:p w:rsidR="005D6864" w:rsidRDefault="005D6864" w:rsidP="00EB4397">
      <w:pPr>
        <w:jc w:val="both"/>
        <w:rPr>
          <w:rFonts w:ascii="Palatino Linotype" w:hAnsi="Palatino Linotype"/>
          <w:sz w:val="20"/>
          <w:szCs w:val="20"/>
        </w:rPr>
      </w:pPr>
    </w:p>
    <w:p w:rsidR="00EB4397" w:rsidRPr="00EB4397" w:rsidRDefault="00EB4397" w:rsidP="00EB4397">
      <w:pPr>
        <w:jc w:val="both"/>
        <w:rPr>
          <w:rFonts w:ascii="Palatino Linotype" w:hAnsi="Palatino Linotype"/>
          <w:sz w:val="20"/>
          <w:szCs w:val="20"/>
        </w:rPr>
      </w:pPr>
      <w:r w:rsidRPr="00EB4397">
        <w:rPr>
          <w:rFonts w:ascii="Palatino Linotype" w:hAnsi="Palatino Linotype"/>
          <w:sz w:val="20"/>
          <w:szCs w:val="20"/>
        </w:rPr>
        <w:t>Και οι ρωμαιοκαθολικοί βαφτίζουν τα παιδιά όταν είναι μωράκια. Όμως δεν τελείται ταυτόχρονα και το Μυστήριο του Χρίσματος. Αυτό γίνεται όταν τα παιδιά είναι περίπου 10-14 ετών και είναι σε θέση να καταλάβει όσα γίνονται.</w:t>
      </w:r>
    </w:p>
    <w:p w:rsidR="00EB4397" w:rsidRPr="00EB4397" w:rsidRDefault="00EB4397" w:rsidP="00EB4397">
      <w:pPr>
        <w:jc w:val="both"/>
        <w:rPr>
          <w:rFonts w:ascii="Palatino Linotype" w:hAnsi="Palatino Linotype"/>
          <w:sz w:val="20"/>
          <w:szCs w:val="20"/>
        </w:rPr>
      </w:pPr>
      <w:r w:rsidRPr="00EB4397">
        <w:rPr>
          <w:rFonts w:ascii="Palatino Linotype" w:hAnsi="Palatino Linotype"/>
          <w:sz w:val="20"/>
          <w:szCs w:val="20"/>
        </w:rPr>
        <w:t>Επίσης, ο ιερέας δεν βυθίζει το παιδάκι στο νερό της κολυμβήθρας, αλλά ρίχνει λίγο στο κεφαλάκι του.</w:t>
      </w:r>
    </w:p>
    <w:p w:rsidR="00EB4397" w:rsidRPr="00111B9D" w:rsidRDefault="00EB4397" w:rsidP="00EB4397">
      <w:pPr>
        <w:rPr>
          <w:rFonts w:ascii="Palatino Linotype" w:hAnsi="Palatino Linotype"/>
          <w:sz w:val="20"/>
          <w:szCs w:val="20"/>
        </w:rPr>
      </w:pPr>
    </w:p>
    <w:p w:rsidR="00CB4777" w:rsidRPr="00111B9D" w:rsidRDefault="00CB4777" w:rsidP="005D6864">
      <w:pPr>
        <w:rPr>
          <w:rFonts w:ascii="Palatino Linotype" w:hAnsi="Palatino Linotype"/>
          <w:b/>
          <w:bCs/>
          <w:sz w:val="20"/>
          <w:szCs w:val="20"/>
        </w:rPr>
      </w:pPr>
      <w:r w:rsidRPr="00111B9D">
        <w:rPr>
          <w:rFonts w:ascii="Palatino Linotype" w:hAnsi="Palatino Linotype"/>
          <w:b/>
          <w:bCs/>
          <w:sz w:val="20"/>
          <w:szCs w:val="20"/>
        </w:rPr>
        <w:t>Βάπτισμα των Προτεσταντών</w:t>
      </w:r>
    </w:p>
    <w:p w:rsidR="005D6864" w:rsidRDefault="005D6864" w:rsidP="00111B9D">
      <w:pPr>
        <w:jc w:val="both"/>
        <w:rPr>
          <w:rFonts w:ascii="Palatino Linotype" w:hAnsi="Palatino Linotype"/>
          <w:sz w:val="20"/>
          <w:szCs w:val="20"/>
        </w:rPr>
      </w:pPr>
    </w:p>
    <w:p w:rsidR="00566FB3" w:rsidRPr="00111B9D" w:rsidRDefault="00111B9D" w:rsidP="00111B9D">
      <w:pPr>
        <w:jc w:val="both"/>
        <w:rPr>
          <w:rFonts w:ascii="Palatino Linotype" w:hAnsi="Palatino Linotype"/>
          <w:bCs/>
          <w:sz w:val="20"/>
          <w:szCs w:val="20"/>
        </w:rPr>
      </w:pPr>
      <w:r w:rsidRPr="00111B9D">
        <w:rPr>
          <w:rFonts w:ascii="Palatino Linotype" w:hAnsi="Palatino Linotype"/>
          <w:sz w:val="20"/>
          <w:szCs w:val="20"/>
        </w:rPr>
        <w:t>Οι Προτεστάντες δεν δέχονται τον νηπιοβαπτισμό, το βάπτισμα δηλαδή σε βρεφική ή παιδική ηλικία. Πιστεύουν πως η βάπτιση αποτελεί μια δημόσια ομολογία πίστης στο</w:t>
      </w:r>
      <w:r w:rsidR="00EF2EB4">
        <w:rPr>
          <w:rFonts w:ascii="Palatino Linotype" w:hAnsi="Palatino Linotype"/>
          <w:sz w:val="20"/>
          <w:szCs w:val="20"/>
        </w:rPr>
        <w:t>ν</w:t>
      </w:r>
      <w:r w:rsidR="002E1D11">
        <w:rPr>
          <w:rFonts w:ascii="Palatino Linotype" w:hAnsi="Palatino Linotype"/>
          <w:sz w:val="20"/>
          <w:szCs w:val="20"/>
        </w:rPr>
        <w:t xml:space="preserve"> </w:t>
      </w:r>
      <w:r w:rsidRPr="00111B9D">
        <w:rPr>
          <w:rFonts w:ascii="Palatino Linotype" w:hAnsi="Palatino Linotype"/>
          <w:sz w:val="20"/>
          <w:szCs w:val="20"/>
        </w:rPr>
        <w:t>Θεό, που μπορεί και πρέπει να την κάνει ένας άνθρωπος που είναι αρκετά μεγάλος για να κατανοεί τι πιστεύει.</w:t>
      </w:r>
      <w:r w:rsidR="002E1D11">
        <w:rPr>
          <w:rFonts w:ascii="Palatino Linotype" w:hAnsi="Palatino Linotype"/>
          <w:sz w:val="20"/>
          <w:szCs w:val="20"/>
        </w:rPr>
        <w:t xml:space="preserve"> </w:t>
      </w:r>
      <w:r w:rsidRPr="00111B9D">
        <w:rPr>
          <w:rFonts w:ascii="Palatino Linotype" w:hAnsi="Palatino Linotype"/>
          <w:sz w:val="20"/>
          <w:szCs w:val="20"/>
        </w:rPr>
        <w:t xml:space="preserve"> </w:t>
      </w:r>
    </w:p>
    <w:p w:rsidR="00CB4777" w:rsidRPr="00111B9D" w:rsidRDefault="00CB4777" w:rsidP="00111B9D">
      <w:pPr>
        <w:jc w:val="both"/>
        <w:rPr>
          <w:rFonts w:ascii="Palatino Linotype" w:hAnsi="Palatino Linotype"/>
          <w:b/>
          <w:color w:val="FF0000"/>
          <w:sz w:val="20"/>
          <w:szCs w:val="20"/>
        </w:rPr>
      </w:pPr>
    </w:p>
    <w:p w:rsidR="00111B9D" w:rsidRPr="0040203F" w:rsidRDefault="00111B9D" w:rsidP="00B541BE">
      <w:pPr>
        <w:rPr>
          <w:rFonts w:ascii="Palatino Linotype" w:hAnsi="Palatino Linotype"/>
          <w:b/>
          <w:color w:val="FF0000"/>
          <w:sz w:val="20"/>
          <w:szCs w:val="20"/>
        </w:rPr>
      </w:pPr>
    </w:p>
    <w:p w:rsidR="004C32FA" w:rsidRDefault="004C32FA" w:rsidP="00B541BE">
      <w:pPr>
        <w:rPr>
          <w:rFonts w:ascii="Palatino Linotype" w:hAnsi="Palatino Linotype"/>
          <w:b/>
          <w:color w:val="FF0000"/>
        </w:rPr>
      </w:pPr>
      <w:r w:rsidRPr="004C32FA">
        <w:rPr>
          <w:rFonts w:ascii="Palatino Linotype" w:hAnsi="Palatino Linotype"/>
          <w:b/>
          <w:color w:val="FF0000"/>
        </w:rPr>
        <w:t>Ενσωμάτωση στην κοινότητα</w:t>
      </w:r>
    </w:p>
    <w:p w:rsidR="00111B9D" w:rsidRPr="00111B9D" w:rsidRDefault="00111B9D" w:rsidP="00B541BE">
      <w:pPr>
        <w:rPr>
          <w:rFonts w:ascii="Palatino Linotype" w:hAnsi="Palatino Linotype"/>
          <w:b/>
          <w:color w:val="FF0000"/>
          <w:sz w:val="18"/>
          <w:szCs w:val="18"/>
        </w:rPr>
      </w:pPr>
    </w:p>
    <w:p w:rsidR="007255F0" w:rsidRPr="005D6864" w:rsidRDefault="007255F0" w:rsidP="00D12778">
      <w:pPr>
        <w:pStyle w:val="ListParagraph1"/>
        <w:numPr>
          <w:ilvl w:val="0"/>
          <w:numId w:val="11"/>
        </w:numPr>
        <w:tabs>
          <w:tab w:val="clear" w:pos="720"/>
          <w:tab w:val="num" w:pos="284"/>
        </w:tabs>
        <w:ind w:left="0" w:firstLine="0"/>
        <w:rPr>
          <w:rFonts w:ascii="Palatino Linotype" w:hAnsi="Palatino Linotype"/>
          <w:b/>
          <w:sz w:val="22"/>
          <w:szCs w:val="22"/>
        </w:rPr>
      </w:pPr>
      <w:r w:rsidRPr="005D6864">
        <w:rPr>
          <w:rFonts w:ascii="Palatino Linotype" w:hAnsi="Palatino Linotype" w:cs="Calibri"/>
          <w:b/>
          <w:sz w:val="22"/>
          <w:szCs w:val="22"/>
        </w:rPr>
        <w:t>Τελετές ενηλικίωσης στον Ιουδαϊσμό</w:t>
      </w:r>
    </w:p>
    <w:p w:rsidR="005D6864" w:rsidRDefault="005D6864" w:rsidP="009C5B68">
      <w:pPr>
        <w:pStyle w:val="ListParagraph1"/>
        <w:ind w:left="0"/>
        <w:jc w:val="both"/>
        <w:rPr>
          <w:rFonts w:ascii="Palatino Linotype" w:hAnsi="Palatino Linotype" w:cs="Calibri"/>
          <w:sz w:val="20"/>
          <w:szCs w:val="20"/>
        </w:rPr>
      </w:pPr>
    </w:p>
    <w:p w:rsidR="007255F0" w:rsidRPr="005B6330" w:rsidRDefault="007255F0" w:rsidP="009C5B68">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 xml:space="preserve">Η </w:t>
      </w:r>
      <w:r w:rsidRPr="005B6330">
        <w:rPr>
          <w:rFonts w:ascii="Palatino Linotype" w:hAnsi="Palatino Linotype" w:cs="Calibri"/>
          <w:i/>
          <w:sz w:val="20"/>
          <w:szCs w:val="20"/>
        </w:rPr>
        <w:t xml:space="preserve">ενσωμάτωση </w:t>
      </w:r>
      <w:r w:rsidRPr="005B6330">
        <w:rPr>
          <w:rFonts w:ascii="Palatino Linotype" w:hAnsi="Palatino Linotype" w:cs="Calibri"/>
          <w:sz w:val="20"/>
          <w:szCs w:val="20"/>
        </w:rPr>
        <w:t xml:space="preserve">στην εβραϊκή κοινότητα γίνεται με μία επίσημη και χαρούμενη τελετή που καλείται </w:t>
      </w:r>
      <w:r w:rsidRPr="005B6330">
        <w:rPr>
          <w:rFonts w:ascii="Palatino Linotype" w:hAnsi="Palatino Linotype" w:cs="Calibri"/>
          <w:b/>
          <w:sz w:val="20"/>
          <w:szCs w:val="20"/>
        </w:rPr>
        <w:t xml:space="preserve">Μπαρ Μιτσβά </w:t>
      </w:r>
      <w:r w:rsidRPr="005B6330">
        <w:rPr>
          <w:rFonts w:ascii="Palatino Linotype" w:hAnsi="Palatino Linotype" w:cs="Calibri"/>
          <w:sz w:val="20"/>
          <w:szCs w:val="20"/>
        </w:rPr>
        <w:t>για τα αγόρια</w:t>
      </w:r>
      <w:r w:rsidRPr="005B6330">
        <w:rPr>
          <w:rFonts w:ascii="Palatino Linotype" w:hAnsi="Palatino Linotype" w:cs="Calibri"/>
          <w:b/>
          <w:sz w:val="20"/>
          <w:szCs w:val="20"/>
        </w:rPr>
        <w:t xml:space="preserve"> </w:t>
      </w:r>
      <w:r w:rsidRPr="005B6330">
        <w:rPr>
          <w:rFonts w:ascii="Palatino Linotype" w:hAnsi="Palatino Linotype" w:cs="Calibri"/>
          <w:sz w:val="20"/>
          <w:szCs w:val="20"/>
        </w:rPr>
        <w:t>και</w:t>
      </w:r>
      <w:r w:rsidRPr="005B6330">
        <w:rPr>
          <w:rFonts w:ascii="Palatino Linotype" w:hAnsi="Palatino Linotype" w:cs="Calibri"/>
          <w:b/>
          <w:sz w:val="20"/>
          <w:szCs w:val="20"/>
        </w:rPr>
        <w:t xml:space="preserve"> Μπατ Μιτσβά </w:t>
      </w:r>
      <w:r w:rsidRPr="005B6330">
        <w:rPr>
          <w:rFonts w:ascii="Palatino Linotype" w:hAnsi="Palatino Linotype" w:cs="Calibri"/>
          <w:sz w:val="20"/>
          <w:szCs w:val="20"/>
        </w:rPr>
        <w:t xml:space="preserve">για τα κορίτσια. Είναι </w:t>
      </w:r>
      <w:r w:rsidRPr="005B6330">
        <w:rPr>
          <w:rFonts w:ascii="Palatino Linotype" w:hAnsi="Palatino Linotype" w:cs="Calibri"/>
          <w:i/>
          <w:sz w:val="20"/>
          <w:szCs w:val="20"/>
        </w:rPr>
        <w:t>η εβραϊκή τελετή ενηλικίωσης</w:t>
      </w:r>
      <w:r w:rsidRPr="005B6330">
        <w:rPr>
          <w:rFonts w:ascii="Palatino Linotype" w:hAnsi="Palatino Linotype" w:cs="Calibri"/>
          <w:sz w:val="20"/>
          <w:szCs w:val="20"/>
        </w:rPr>
        <w:t xml:space="preserve">. </w:t>
      </w:r>
    </w:p>
    <w:p w:rsidR="007255F0" w:rsidRPr="005B6330" w:rsidRDefault="007255F0" w:rsidP="005E2FAD">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lastRenderedPageBreak/>
        <w:t xml:space="preserve">Τα αγόρια όταν συμπληρώσουν τα 13 χρόνια τους και τα κορίτσια τα 12 χρόνια αναλαμβάνουν πλέον την ευθύνη των πράξεών τους ενώπιον του Θεού και της κοινότητας. Γίνονται </w:t>
      </w:r>
      <w:r w:rsidRPr="005B6330">
        <w:rPr>
          <w:rFonts w:ascii="Palatino Linotype" w:hAnsi="Palatino Linotype" w:cs="Calibri"/>
          <w:i/>
          <w:sz w:val="20"/>
          <w:szCs w:val="20"/>
        </w:rPr>
        <w:t>υπόλογοι</w:t>
      </w:r>
      <w:r w:rsidRPr="005B6330">
        <w:rPr>
          <w:rFonts w:ascii="Palatino Linotype" w:hAnsi="Palatino Linotype" w:cs="Calibri"/>
          <w:sz w:val="20"/>
          <w:szCs w:val="20"/>
        </w:rPr>
        <w:t xml:space="preserve"> (έχουν την ευθύ</w:t>
      </w:r>
      <w:r w:rsidR="005E2FAD" w:rsidRPr="005B6330">
        <w:rPr>
          <w:rFonts w:ascii="Palatino Linotype" w:hAnsi="Palatino Linotype" w:cs="Calibri"/>
          <w:sz w:val="20"/>
          <w:szCs w:val="20"/>
        </w:rPr>
        <w:t>νη και δίνουν λόγο) γι’ αυτές. Ενώ, δηλαδή, π</w:t>
      </w:r>
      <w:r w:rsidRPr="005B6330">
        <w:rPr>
          <w:rFonts w:ascii="Palatino Linotype" w:hAnsi="Palatino Linotype" w:cs="Calibri"/>
          <w:sz w:val="20"/>
          <w:szCs w:val="20"/>
        </w:rPr>
        <w:t>ριν από τη συμπλήρωση της ηλικίας αυτής οι γονείς έχουν την ευθύν</w:t>
      </w:r>
      <w:r w:rsidR="005E2FAD" w:rsidRPr="005B6330">
        <w:rPr>
          <w:rFonts w:ascii="Palatino Linotype" w:hAnsi="Palatino Linotype" w:cs="Calibri"/>
          <w:sz w:val="20"/>
          <w:szCs w:val="20"/>
        </w:rPr>
        <w:t>η για τις πράξεις του παιδιού, μ</w:t>
      </w:r>
      <w:r w:rsidRPr="005B6330">
        <w:rPr>
          <w:rFonts w:ascii="Palatino Linotype" w:hAnsi="Palatino Linotype" w:cs="Calibri"/>
          <w:sz w:val="20"/>
          <w:szCs w:val="20"/>
        </w:rPr>
        <w:t xml:space="preserve">ετά </w:t>
      </w:r>
      <w:r w:rsidR="005E2FAD" w:rsidRPr="005B6330">
        <w:rPr>
          <w:rFonts w:ascii="Palatino Linotype" w:hAnsi="Palatino Linotype" w:cs="Calibri"/>
          <w:sz w:val="20"/>
          <w:szCs w:val="20"/>
        </w:rPr>
        <w:t>την ημέρα αυτή</w:t>
      </w:r>
      <w:r w:rsidRPr="005B6330">
        <w:rPr>
          <w:rFonts w:ascii="Palatino Linotype" w:hAnsi="Palatino Linotype" w:cs="Calibri"/>
          <w:sz w:val="20"/>
          <w:szCs w:val="20"/>
        </w:rPr>
        <w:t xml:space="preserve"> τα αγόρια και τα κορίτσια φέρουν </w:t>
      </w:r>
      <w:r w:rsidRPr="005B6330">
        <w:rPr>
          <w:rFonts w:ascii="Palatino Linotype" w:hAnsi="Palatino Linotype" w:cs="Calibri"/>
          <w:i/>
          <w:sz w:val="20"/>
          <w:szCs w:val="20"/>
        </w:rPr>
        <w:t>ακέραια</w:t>
      </w:r>
      <w:r w:rsidRPr="005B6330">
        <w:rPr>
          <w:rFonts w:ascii="Palatino Linotype" w:hAnsi="Palatino Linotype" w:cs="Calibri"/>
          <w:sz w:val="20"/>
          <w:szCs w:val="20"/>
        </w:rPr>
        <w:t xml:space="preserve"> την ευθύνη</w:t>
      </w:r>
      <w:r w:rsidR="005E2FAD" w:rsidRPr="005B6330">
        <w:rPr>
          <w:rFonts w:ascii="Palatino Linotype" w:hAnsi="Palatino Linotype" w:cs="Calibri"/>
          <w:sz w:val="20"/>
          <w:szCs w:val="20"/>
        </w:rPr>
        <w:t>∙ κ</w:t>
      </w:r>
      <w:r w:rsidRPr="005B6330">
        <w:rPr>
          <w:rFonts w:ascii="Palatino Linotype" w:hAnsi="Palatino Linotype" w:cs="Calibri"/>
          <w:sz w:val="20"/>
          <w:szCs w:val="20"/>
        </w:rPr>
        <w:t>αι ως προς την</w:t>
      </w:r>
      <w:r w:rsidR="005E2FAD" w:rsidRPr="005B6330">
        <w:rPr>
          <w:rFonts w:ascii="Palatino Linotype" w:hAnsi="Palatino Linotype" w:cs="Calibri"/>
          <w:sz w:val="20"/>
          <w:szCs w:val="20"/>
        </w:rPr>
        <w:t xml:space="preserve"> εφαρμογή του Νόμου και </w:t>
      </w:r>
      <w:r w:rsidRPr="005B6330">
        <w:rPr>
          <w:rFonts w:ascii="Palatino Linotype" w:hAnsi="Palatino Linotype" w:cs="Calibri"/>
          <w:sz w:val="20"/>
          <w:szCs w:val="20"/>
        </w:rPr>
        <w:t xml:space="preserve">την εβραϊκή παράδοση και ως προς την ηθική ευθύνη των πράξεών τους. </w:t>
      </w:r>
    </w:p>
    <w:p w:rsidR="007255F0" w:rsidRPr="005B6330" w:rsidRDefault="007255F0" w:rsidP="009C5B68">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Από θρησκευτική σκοπιά, θεωρούνται πλέον μέλη της Συναγωγής και μπορούν να αναλάβουν να κάνουν την πρ</w:t>
      </w:r>
      <w:r w:rsidR="005E2FAD" w:rsidRPr="005B6330">
        <w:rPr>
          <w:rFonts w:ascii="Palatino Linotype" w:hAnsi="Palatino Linotype" w:cs="Calibri"/>
          <w:sz w:val="20"/>
          <w:szCs w:val="20"/>
        </w:rPr>
        <w:t>οσευχή</w:t>
      </w:r>
      <w:r w:rsidRPr="005B6330">
        <w:rPr>
          <w:rFonts w:ascii="Palatino Linotype" w:hAnsi="Palatino Linotype" w:cs="Calibri"/>
          <w:sz w:val="20"/>
          <w:szCs w:val="20"/>
        </w:rPr>
        <w:t>. Είναι σε θέση να συμμετέχουν σε όλες τις εκδηλώσεις και τους τομείς της εβραϊκής ζωής. Επίσης, έχουν το δικαίωμα να διαθέτουν</w:t>
      </w:r>
      <w:r w:rsidR="002E1D11">
        <w:rPr>
          <w:rFonts w:ascii="Palatino Linotype" w:hAnsi="Palatino Linotype" w:cs="Calibri"/>
          <w:sz w:val="20"/>
          <w:szCs w:val="20"/>
        </w:rPr>
        <w:t xml:space="preserve"> </w:t>
      </w:r>
      <w:r w:rsidRPr="005B6330">
        <w:rPr>
          <w:rFonts w:ascii="Palatino Linotype" w:hAnsi="Palatino Linotype" w:cs="Calibri"/>
          <w:sz w:val="20"/>
          <w:szCs w:val="20"/>
        </w:rPr>
        <w:t>προσωπική περιουσία και να παντρευτούν νόμιμα (σύμφωνα με τον εβραϊκό νόμο).</w:t>
      </w:r>
    </w:p>
    <w:p w:rsidR="007255F0" w:rsidRPr="005B6330" w:rsidRDefault="007255F0" w:rsidP="009C5B68">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Η τελετή διεξάγεται στο πρώτο Σαμπάτ (Σάββατο) μετά τα δέκατα τρίτα</w:t>
      </w:r>
      <w:r w:rsidR="002E1D11">
        <w:rPr>
          <w:rFonts w:ascii="Palatino Linotype" w:hAnsi="Palatino Linotype" w:cs="Calibri"/>
          <w:sz w:val="20"/>
          <w:szCs w:val="20"/>
        </w:rPr>
        <w:t xml:space="preserve"> </w:t>
      </w:r>
      <w:r w:rsidRPr="005B6330">
        <w:rPr>
          <w:rFonts w:ascii="Palatino Linotype" w:hAnsi="Palatino Linotype" w:cs="Calibri"/>
          <w:sz w:val="20"/>
          <w:szCs w:val="20"/>
        </w:rPr>
        <w:t>γενέθλια των αγοριών και τα δωδέκατα των κοριτσιών. Κατά την τελετή το αγόρι θα διαβάσει ένα απόσπασμα από την Τορά (=τα πέντε βιβλία του Νόμου του Μωυσή) και το κορίτσι θα αναφερθεί σε ένα θέμα από την εβραϊκή ιστορία ή θα διαβάσει απόσπασμα από τους</w:t>
      </w:r>
      <w:r w:rsidR="002E1D11">
        <w:rPr>
          <w:rFonts w:ascii="Palatino Linotype" w:hAnsi="Palatino Linotype" w:cs="Calibri"/>
          <w:sz w:val="20"/>
          <w:szCs w:val="20"/>
        </w:rPr>
        <w:t xml:space="preserve"> </w:t>
      </w:r>
      <w:r w:rsidRPr="005B6330">
        <w:rPr>
          <w:rFonts w:ascii="Palatino Linotype" w:hAnsi="Palatino Linotype" w:cs="Calibri"/>
          <w:sz w:val="20"/>
          <w:szCs w:val="20"/>
        </w:rPr>
        <w:t xml:space="preserve">Ψαλμούς. </w:t>
      </w:r>
    </w:p>
    <w:p w:rsidR="007255F0" w:rsidRPr="005B6330" w:rsidRDefault="007255F0" w:rsidP="005E2FAD">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 xml:space="preserve">Στις εκδηλώσεις ενηλικίωσης μπορεί να περιλαμβάνεται ένα γιορταστικό γεύμα (με την οικογένεια, τους φίλους και όλη την κοινότητα) ή ένα ταξίδι. Είναι και μια ευκαιρία </w:t>
      </w:r>
      <w:r w:rsidR="005E2FAD" w:rsidRPr="005B6330">
        <w:rPr>
          <w:rFonts w:ascii="Palatino Linotype" w:hAnsi="Palatino Linotype" w:cs="Calibri"/>
          <w:sz w:val="20"/>
          <w:szCs w:val="20"/>
        </w:rPr>
        <w:t>για προσφορά δώρων σε όσους γιορτάζουν.</w:t>
      </w:r>
      <w:r w:rsidRPr="005B6330">
        <w:rPr>
          <w:rFonts w:ascii="Palatino Linotype" w:hAnsi="Palatino Linotype" w:cs="Calibri"/>
          <w:sz w:val="20"/>
          <w:szCs w:val="20"/>
        </w:rPr>
        <w:t xml:space="preserve"> Στα κορίτσια είναι συνηθισμένο να προσφέρονται και κοσμήματα. Ένα άλλο δώρο προς τα κορίτσια είναι και τα κηροπήγια, επειδή είναι τιμή και καθήκον της γυναίκας το άναμμα των κεριών.</w:t>
      </w:r>
      <w:r w:rsidR="005E2FAD" w:rsidRPr="005B6330">
        <w:rPr>
          <w:rFonts w:ascii="Palatino Linotype" w:hAnsi="Palatino Linotype" w:cs="Calibri"/>
          <w:sz w:val="20"/>
          <w:szCs w:val="20"/>
        </w:rPr>
        <w:t xml:space="preserve"> Σε μερικές εβραϊκές κοινότητες ο ραββίνος δίνει και ένα πιστοποιητικό.</w:t>
      </w:r>
    </w:p>
    <w:p w:rsidR="007255F0" w:rsidRPr="00F57180" w:rsidRDefault="007255F0" w:rsidP="009C5B68">
      <w:pPr>
        <w:pStyle w:val="ListParagraph1"/>
        <w:ind w:left="0"/>
        <w:rPr>
          <w:rFonts w:ascii="Palatino Linotype" w:hAnsi="Palatino Linotype"/>
          <w:sz w:val="20"/>
          <w:szCs w:val="20"/>
        </w:rPr>
      </w:pPr>
    </w:p>
    <w:p w:rsidR="005B6330" w:rsidRPr="005D6864" w:rsidRDefault="004C32FA" w:rsidP="00D12778">
      <w:pPr>
        <w:numPr>
          <w:ilvl w:val="0"/>
          <w:numId w:val="11"/>
        </w:numPr>
        <w:tabs>
          <w:tab w:val="clear" w:pos="720"/>
          <w:tab w:val="num" w:pos="284"/>
        </w:tabs>
        <w:ind w:left="540" w:hanging="540"/>
        <w:rPr>
          <w:rFonts w:ascii="Palatino Linotype" w:hAnsi="Palatino Linotype"/>
          <w:b/>
          <w:sz w:val="22"/>
          <w:szCs w:val="22"/>
        </w:rPr>
      </w:pPr>
      <w:r w:rsidRPr="005D6864">
        <w:rPr>
          <w:rFonts w:ascii="Palatino Linotype" w:hAnsi="Palatino Linotype"/>
          <w:b/>
          <w:sz w:val="22"/>
          <w:szCs w:val="22"/>
        </w:rPr>
        <w:t>Τελετές ενηλικίωσης των Μουσουλμάνων</w:t>
      </w:r>
    </w:p>
    <w:p w:rsidR="005D6864" w:rsidRDefault="005D6864" w:rsidP="005B6330">
      <w:pPr>
        <w:pStyle w:val="10"/>
        <w:spacing w:after="0" w:line="240" w:lineRule="auto"/>
        <w:ind w:left="0"/>
        <w:jc w:val="both"/>
        <w:rPr>
          <w:rFonts w:ascii="Palatino Linotype" w:hAnsi="Palatino Linotype" w:cs="Calibri"/>
          <w:b/>
          <w:bCs/>
          <w:i/>
          <w:iCs/>
          <w:sz w:val="20"/>
          <w:szCs w:val="20"/>
        </w:rPr>
      </w:pPr>
    </w:p>
    <w:p w:rsidR="005D6864" w:rsidRDefault="007255F0" w:rsidP="005B6330">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b/>
          <w:bCs/>
          <w:i/>
          <w:iCs/>
          <w:sz w:val="20"/>
          <w:szCs w:val="20"/>
        </w:rPr>
        <w:t>Για τα αγόρια</w:t>
      </w:r>
      <w:r w:rsidRPr="005B6330">
        <w:rPr>
          <w:rFonts w:ascii="Palatino Linotype" w:hAnsi="Palatino Linotype" w:cs="Calibri"/>
          <w:sz w:val="20"/>
          <w:szCs w:val="20"/>
        </w:rPr>
        <w:t xml:space="preserve">: </w:t>
      </w:r>
    </w:p>
    <w:p w:rsidR="007255F0" w:rsidRPr="005B6330" w:rsidRDefault="007255F0" w:rsidP="005B6330">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sz w:val="20"/>
          <w:szCs w:val="20"/>
        </w:rPr>
        <w:t xml:space="preserve">Η τελετή με την οποία το </w:t>
      </w:r>
      <w:r w:rsidRPr="005B6330">
        <w:rPr>
          <w:rFonts w:ascii="Palatino Linotype" w:hAnsi="Palatino Linotype" w:cs="Calibri"/>
          <w:iCs/>
          <w:sz w:val="20"/>
          <w:szCs w:val="20"/>
        </w:rPr>
        <w:t xml:space="preserve">αγόρι </w:t>
      </w:r>
      <w:r w:rsidRPr="005B6330">
        <w:rPr>
          <w:rFonts w:ascii="Palatino Linotype" w:hAnsi="Palatino Linotype" w:cs="Calibri"/>
          <w:sz w:val="20"/>
          <w:szCs w:val="20"/>
        </w:rPr>
        <w:t xml:space="preserve">θεωρείται ότι είναι μουσουλμάνος είναι η τελετή της </w:t>
      </w:r>
      <w:r w:rsidRPr="005B6330">
        <w:rPr>
          <w:rFonts w:ascii="Palatino Linotype" w:hAnsi="Palatino Linotype" w:cs="Calibri"/>
          <w:b/>
          <w:i/>
          <w:sz w:val="20"/>
          <w:szCs w:val="20"/>
        </w:rPr>
        <w:t>περιτομής (σουνέτ).</w:t>
      </w:r>
      <w:r w:rsidRPr="005B6330">
        <w:rPr>
          <w:rFonts w:ascii="Palatino Linotype" w:hAnsi="Palatino Linotype" w:cs="Calibri"/>
          <w:sz w:val="20"/>
          <w:szCs w:val="20"/>
        </w:rPr>
        <w:t xml:space="preserve"> Γίνεται συνήθως Παρασκευή ή Σάββατο απόγευμα. </w:t>
      </w:r>
      <w:r w:rsidR="005B6330" w:rsidRPr="005B6330">
        <w:rPr>
          <w:rFonts w:ascii="Palatino Linotype" w:hAnsi="Palatino Linotype" w:cs="Calibri"/>
          <w:sz w:val="20"/>
          <w:szCs w:val="20"/>
        </w:rPr>
        <w:t xml:space="preserve">Συνήθως </w:t>
      </w:r>
      <w:r w:rsidRPr="005B6330">
        <w:rPr>
          <w:rFonts w:ascii="Palatino Linotype" w:hAnsi="Palatino Linotype" w:cs="Calibri"/>
          <w:sz w:val="20"/>
          <w:szCs w:val="20"/>
        </w:rPr>
        <w:t xml:space="preserve">οι μουσουλμάνοι την προετοιμάζουν δύο με τρεις εβδομάδες πριν, με την αγορά της παραδοσιακής στολής. Την ημέρα της τελετής </w:t>
      </w:r>
      <w:r w:rsidR="005B6330" w:rsidRPr="005B6330">
        <w:rPr>
          <w:rFonts w:ascii="Palatino Linotype" w:hAnsi="Palatino Linotype" w:cs="Calibri"/>
          <w:sz w:val="20"/>
          <w:szCs w:val="20"/>
        </w:rPr>
        <w:t xml:space="preserve">(όπου αυτό είναι δυνατόν) </w:t>
      </w:r>
      <w:r w:rsidRPr="005B6330">
        <w:rPr>
          <w:rFonts w:ascii="Palatino Linotype" w:hAnsi="Palatino Linotype" w:cs="Calibri"/>
          <w:sz w:val="20"/>
          <w:szCs w:val="20"/>
        </w:rPr>
        <w:t>οι γονείς ντύν</w:t>
      </w:r>
      <w:r w:rsidR="005B6330" w:rsidRPr="005B6330">
        <w:rPr>
          <w:rFonts w:ascii="Palatino Linotype" w:hAnsi="Palatino Linotype" w:cs="Calibri"/>
          <w:sz w:val="20"/>
          <w:szCs w:val="20"/>
        </w:rPr>
        <w:t xml:space="preserve">ουν το παιδί με τη στολή, </w:t>
      </w:r>
      <w:r w:rsidRPr="005B6330">
        <w:rPr>
          <w:rFonts w:ascii="Palatino Linotype" w:hAnsi="Palatino Linotype" w:cs="Calibri"/>
          <w:sz w:val="20"/>
          <w:szCs w:val="20"/>
        </w:rPr>
        <w:t>το ανεβάζουν στο άλογο και το περιφέρουν στο χωριό με τη συνοδεία οργάνων</w:t>
      </w:r>
      <w:r w:rsidR="002E1D11">
        <w:rPr>
          <w:rFonts w:ascii="Palatino Linotype" w:hAnsi="Palatino Linotype" w:cs="Calibri"/>
          <w:sz w:val="20"/>
          <w:szCs w:val="20"/>
        </w:rPr>
        <w:t xml:space="preserve"> </w:t>
      </w:r>
      <w:r w:rsidRPr="005B6330">
        <w:rPr>
          <w:rFonts w:ascii="Palatino Linotype" w:hAnsi="Palatino Linotype" w:cs="Calibri"/>
          <w:sz w:val="20"/>
          <w:szCs w:val="20"/>
        </w:rPr>
        <w:t xml:space="preserve">για να επιδείξουν ότι πλέον γίνεται μουσουλμάνος. </w:t>
      </w:r>
    </w:p>
    <w:p w:rsidR="007255F0" w:rsidRPr="005B6330" w:rsidRDefault="007255F0" w:rsidP="009C5B68">
      <w:pPr>
        <w:pStyle w:val="10"/>
        <w:spacing w:after="0" w:line="240" w:lineRule="auto"/>
        <w:ind w:left="0"/>
        <w:rPr>
          <w:rFonts w:ascii="Palatino Linotype" w:hAnsi="Palatino Linotype" w:cs="Calibri"/>
          <w:sz w:val="20"/>
          <w:szCs w:val="20"/>
        </w:rPr>
      </w:pPr>
      <w:r w:rsidRPr="005B6330">
        <w:rPr>
          <w:rFonts w:ascii="Palatino Linotype" w:hAnsi="Palatino Linotype" w:cs="Calibri"/>
          <w:sz w:val="20"/>
          <w:szCs w:val="20"/>
        </w:rPr>
        <w:t xml:space="preserve">Η τελετή της περιτομής γίνεται πάντοτε με την παρουσία του </w:t>
      </w:r>
      <w:r w:rsidRPr="005B6330">
        <w:rPr>
          <w:rFonts w:ascii="Palatino Linotype" w:hAnsi="Palatino Linotype" w:cs="Calibri"/>
          <w:i/>
          <w:iCs/>
          <w:sz w:val="20"/>
          <w:szCs w:val="20"/>
        </w:rPr>
        <w:t>Χότζα</w:t>
      </w:r>
      <w:r w:rsidRPr="005B6330">
        <w:rPr>
          <w:rFonts w:ascii="Palatino Linotype" w:hAnsi="Palatino Linotype" w:cs="Calibri"/>
          <w:sz w:val="20"/>
          <w:szCs w:val="20"/>
        </w:rPr>
        <w:t xml:space="preserve"> (του θρησκευτικού λειτουργού και πνευματικού δασκάλου της κοινότητας) που θα πει τη σχετική προσευχή για το παιδί και του γιατρού. Συνήθως, η τελετή του Σουνέτ</w:t>
      </w:r>
      <w:r w:rsidR="002E1D11">
        <w:rPr>
          <w:rFonts w:ascii="Palatino Linotype" w:hAnsi="Palatino Linotype" w:cs="Calibri"/>
          <w:sz w:val="20"/>
          <w:szCs w:val="20"/>
        </w:rPr>
        <w:t xml:space="preserve"> </w:t>
      </w:r>
      <w:r w:rsidRPr="005B6330">
        <w:rPr>
          <w:rFonts w:ascii="Palatino Linotype" w:hAnsi="Palatino Linotype" w:cs="Calibri"/>
          <w:sz w:val="20"/>
          <w:szCs w:val="20"/>
        </w:rPr>
        <w:t>γίνεται για δύο ή και περισσότερα αγόρια ταυτόχρονα και συχνά τελείται παράλληλα με ένα γάμο.</w:t>
      </w:r>
    </w:p>
    <w:p w:rsidR="005D6864" w:rsidRDefault="005D6864" w:rsidP="000E0214">
      <w:pPr>
        <w:pStyle w:val="10"/>
        <w:spacing w:after="0" w:line="240" w:lineRule="auto"/>
        <w:ind w:left="0"/>
        <w:jc w:val="both"/>
        <w:rPr>
          <w:rFonts w:ascii="Palatino Linotype" w:hAnsi="Palatino Linotype" w:cs="Calibri"/>
          <w:b/>
          <w:bCs/>
          <w:i/>
          <w:iCs/>
          <w:sz w:val="20"/>
          <w:szCs w:val="20"/>
        </w:rPr>
      </w:pPr>
    </w:p>
    <w:p w:rsidR="005D6864" w:rsidRDefault="007255F0" w:rsidP="000E0214">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b/>
          <w:bCs/>
          <w:i/>
          <w:iCs/>
          <w:sz w:val="20"/>
          <w:szCs w:val="20"/>
        </w:rPr>
        <w:t>Για τα κορίτσια</w:t>
      </w:r>
      <w:r w:rsidRPr="005B6330">
        <w:rPr>
          <w:rFonts w:ascii="Palatino Linotype" w:hAnsi="Palatino Linotype" w:cs="Calibri"/>
          <w:i/>
          <w:sz w:val="20"/>
          <w:szCs w:val="20"/>
        </w:rPr>
        <w:t>:</w:t>
      </w:r>
      <w:r w:rsidRPr="005B6330">
        <w:rPr>
          <w:rFonts w:ascii="Palatino Linotype" w:hAnsi="Palatino Linotype" w:cs="Calibri"/>
          <w:sz w:val="20"/>
          <w:szCs w:val="20"/>
        </w:rPr>
        <w:t xml:space="preserve"> </w:t>
      </w:r>
    </w:p>
    <w:p w:rsidR="007255F0" w:rsidRPr="005B6330" w:rsidRDefault="007255F0" w:rsidP="000E0214">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sz w:val="20"/>
          <w:szCs w:val="20"/>
        </w:rPr>
        <w:t xml:space="preserve">Την ημέρα που γίνονται έξι μηνών, τελείται η τελετή της </w:t>
      </w:r>
      <w:r w:rsidRPr="005B6330">
        <w:rPr>
          <w:rFonts w:ascii="Palatino Linotype" w:hAnsi="Palatino Linotype" w:cs="Calibri"/>
          <w:b/>
          <w:i/>
          <w:sz w:val="20"/>
          <w:szCs w:val="20"/>
        </w:rPr>
        <w:t>Χένας</w:t>
      </w:r>
      <w:r w:rsidRPr="005B6330">
        <w:rPr>
          <w:rFonts w:ascii="Palatino Linotype" w:hAnsi="Palatino Linotype" w:cs="Calibri"/>
          <w:sz w:val="20"/>
          <w:szCs w:val="20"/>
        </w:rPr>
        <w:t>, για να τιμηθεί το γεγονός της γέννησης του κοριτσιού και</w:t>
      </w:r>
      <w:r w:rsidR="002E1D11">
        <w:rPr>
          <w:rFonts w:ascii="Palatino Linotype" w:hAnsi="Palatino Linotype" w:cs="Calibri"/>
          <w:sz w:val="20"/>
          <w:szCs w:val="20"/>
        </w:rPr>
        <w:t xml:space="preserve"> </w:t>
      </w:r>
      <w:r w:rsidRPr="005B6330">
        <w:rPr>
          <w:rFonts w:ascii="Palatino Linotype" w:hAnsi="Palatino Linotype" w:cs="Calibri"/>
          <w:sz w:val="20"/>
          <w:szCs w:val="20"/>
        </w:rPr>
        <w:t>το ότι στη συνέχεια θα ανατραφεί για να γίνει γυναίκα. Η χένα είναι χρωστική ουσία που παράγεται από ένα φυτό. Μια γυναίκα, ειδική σ’ αυτό, βάζει στο χέρι ή στο πόδι του κοριτσιού κόκκινη χένα.</w:t>
      </w:r>
      <w:r w:rsidR="002E1D11">
        <w:rPr>
          <w:rFonts w:ascii="Palatino Linotype" w:hAnsi="Palatino Linotype" w:cs="Calibri"/>
          <w:sz w:val="20"/>
          <w:szCs w:val="20"/>
        </w:rPr>
        <w:t xml:space="preserve"> </w:t>
      </w:r>
      <w:r w:rsidRPr="005B6330">
        <w:rPr>
          <w:rFonts w:ascii="Palatino Linotype" w:hAnsi="Palatino Linotype" w:cs="Calibri"/>
          <w:sz w:val="20"/>
          <w:szCs w:val="20"/>
        </w:rPr>
        <w:t>Ύστερα οι γυναίκες που παραβρίσκονται τραγουδούν παραδοσιακά τραγούδια.</w:t>
      </w:r>
      <w:r w:rsidR="002E1D11">
        <w:rPr>
          <w:rFonts w:ascii="Palatino Linotype" w:hAnsi="Palatino Linotype" w:cs="Calibri"/>
          <w:sz w:val="20"/>
          <w:szCs w:val="20"/>
        </w:rPr>
        <w:t xml:space="preserve"> </w:t>
      </w:r>
    </w:p>
    <w:p w:rsidR="002C7164" w:rsidRPr="004C32FA" w:rsidRDefault="002C7164" w:rsidP="009C5B68">
      <w:pPr>
        <w:rPr>
          <w:rFonts w:ascii="Palatino Linotype" w:hAnsi="Palatino Linotype"/>
        </w:rPr>
      </w:pPr>
    </w:p>
    <w:p w:rsidR="00111B9D" w:rsidRDefault="00111B9D" w:rsidP="009C5B68">
      <w:pPr>
        <w:rPr>
          <w:rFonts w:ascii="Palatino Linotype" w:hAnsi="Palatino Linotype"/>
        </w:rPr>
      </w:pPr>
    </w:p>
    <w:p w:rsidR="001F5A5C" w:rsidRDefault="001F5A5C" w:rsidP="009C5B68">
      <w:pPr>
        <w:rPr>
          <w:rFonts w:ascii="Palatino Linotype" w:hAnsi="Palatino Linotype"/>
        </w:rPr>
      </w:pPr>
    </w:p>
    <w:p w:rsidR="001F5A5C" w:rsidRDefault="001F5A5C" w:rsidP="009C5B68">
      <w:pPr>
        <w:rPr>
          <w:rFonts w:ascii="Palatino Linotype" w:hAnsi="Palatino Linotype"/>
        </w:rPr>
      </w:pPr>
    </w:p>
    <w:p w:rsidR="001F5A5C" w:rsidRDefault="001F5A5C" w:rsidP="009C5B68">
      <w:pPr>
        <w:rPr>
          <w:rFonts w:ascii="Palatino Linotype" w:hAnsi="Palatino Linotype"/>
        </w:rPr>
      </w:pPr>
    </w:p>
    <w:p w:rsidR="00F52E73" w:rsidRDefault="00F52E73" w:rsidP="009C5B68">
      <w:pPr>
        <w:rPr>
          <w:rFonts w:ascii="Palatino Linotype" w:hAnsi="Palatino Linotype"/>
        </w:rPr>
      </w:pPr>
    </w:p>
    <w:p w:rsidR="00F52E73" w:rsidRDefault="00F52E73" w:rsidP="009C5B68">
      <w:pPr>
        <w:rPr>
          <w:rFonts w:ascii="Palatino Linotype" w:hAnsi="Palatino Linotype"/>
        </w:rPr>
      </w:pPr>
    </w:p>
    <w:p w:rsidR="0040203F" w:rsidRDefault="0040203F" w:rsidP="009C5B68">
      <w:pPr>
        <w:rPr>
          <w:rFonts w:ascii="Palatino Linotype" w:hAnsi="Palatino Linotype"/>
        </w:rPr>
      </w:pPr>
    </w:p>
    <w:p w:rsidR="004A0BF3" w:rsidRPr="005D6864" w:rsidRDefault="004A0BF3" w:rsidP="009C5B68">
      <w:pPr>
        <w:rPr>
          <w:rFonts w:ascii="Palatino Linotype" w:hAnsi="Palatino Linotype"/>
          <w:b/>
        </w:rPr>
      </w:pPr>
      <w:r w:rsidRPr="005D6864">
        <w:rPr>
          <w:rFonts w:ascii="Palatino Linotype" w:hAnsi="Palatino Linotype"/>
          <w:b/>
        </w:rPr>
        <w:t xml:space="preserve">ΘΕΜΑΤΙΚΗ ΕΝΟΤΗΤΑ </w:t>
      </w:r>
      <w:r w:rsidRPr="005D6864">
        <w:rPr>
          <w:rFonts w:ascii="Palatino Linotype" w:hAnsi="Palatino Linotype"/>
          <w:b/>
          <w:bCs/>
        </w:rPr>
        <w:t>5:</w:t>
      </w:r>
      <w:r w:rsidR="002E1D11">
        <w:rPr>
          <w:rFonts w:ascii="Palatino Linotype" w:hAnsi="Palatino Linotype"/>
          <w:b/>
        </w:rPr>
        <w:t xml:space="preserve"> </w:t>
      </w:r>
      <w:r w:rsidRPr="005D6864">
        <w:rPr>
          <w:rFonts w:ascii="Palatino Linotype" w:hAnsi="Palatino Linotype"/>
          <w:b/>
        </w:rPr>
        <w:t>Ιεροί τόποι και ιερές πορείες</w:t>
      </w:r>
    </w:p>
    <w:p w:rsidR="004A0BF3" w:rsidRDefault="004A0BF3" w:rsidP="009C5B68">
      <w:pPr>
        <w:rPr>
          <w:rFonts w:cs="Calibri"/>
          <w:u w:val="single"/>
        </w:rPr>
      </w:pPr>
    </w:p>
    <w:p w:rsidR="004A0BF3" w:rsidRDefault="0042637E" w:rsidP="009C5B68">
      <w:pPr>
        <w:jc w:val="both"/>
        <w:rPr>
          <w:rFonts w:ascii="Palatino Linotype" w:hAnsi="Palatino Linotype"/>
          <w:sz w:val="20"/>
          <w:szCs w:val="20"/>
        </w:rPr>
      </w:pPr>
      <w:r>
        <w:rPr>
          <w:rFonts w:ascii="Palatino Linotype" w:hAnsi="Palatino Linotype"/>
          <w:noProof/>
          <w:sz w:val="20"/>
          <w:szCs w:val="20"/>
        </w:rPr>
        <w:pict>
          <v:shape id="_x0000_s1059" type="#_x0000_t202" style="position:absolute;left:0;text-align:left;margin-left:-9pt;margin-top:6pt;width:414pt;height:69.25pt;z-index:251643392" fillcolor="#eaeaea" stroked="f">
            <v:textbox>
              <w:txbxContent>
                <w:p w:rsidR="00266173" w:rsidRDefault="00266173" w:rsidP="004A0BF3">
                  <w:pPr>
                    <w:jc w:val="center"/>
                    <w:rPr>
                      <w:rFonts w:ascii="Palatino Linotype" w:hAnsi="Palatino Linotype"/>
                      <w:spacing w:val="160"/>
                    </w:rPr>
                  </w:pPr>
                </w:p>
                <w:p w:rsidR="00266173" w:rsidRDefault="00266173" w:rsidP="004A0BF3">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4A0BF3">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4A0BF3">
                  <w:pPr>
                    <w:jc w:val="center"/>
                    <w:rPr>
                      <w:rFonts w:ascii="Palatino Linotype" w:hAnsi="Palatino Linotype"/>
                    </w:rPr>
                  </w:pPr>
                  <w:r>
                    <w:rPr>
                      <w:rFonts w:ascii="Palatino Linotype" w:hAnsi="Palatino Linotype"/>
                    </w:rPr>
                    <w:t xml:space="preserve"> </w:t>
                  </w:r>
                </w:p>
                <w:p w:rsidR="00266173" w:rsidRDefault="00266173" w:rsidP="004A0BF3"/>
              </w:txbxContent>
            </v:textbox>
          </v:shape>
        </w:pict>
      </w:r>
    </w:p>
    <w:p w:rsidR="004A0BF3" w:rsidRDefault="004A0BF3" w:rsidP="009C5B68">
      <w:pPr>
        <w:jc w:val="both"/>
        <w:rPr>
          <w:rFonts w:ascii="Palatino Linotype" w:hAnsi="Palatino Linotype"/>
          <w:sz w:val="20"/>
          <w:szCs w:val="20"/>
        </w:rPr>
      </w:pPr>
    </w:p>
    <w:p w:rsidR="004A0BF3" w:rsidRDefault="004A0BF3" w:rsidP="009C5B68">
      <w:pPr>
        <w:jc w:val="both"/>
        <w:rPr>
          <w:rFonts w:ascii="Palatino Linotype" w:hAnsi="Palatino Linotype"/>
          <w:sz w:val="20"/>
          <w:szCs w:val="20"/>
        </w:rPr>
      </w:pPr>
    </w:p>
    <w:p w:rsidR="004A0BF3" w:rsidRDefault="004A0BF3" w:rsidP="009C5B68">
      <w:pPr>
        <w:jc w:val="both"/>
        <w:rPr>
          <w:rFonts w:ascii="Palatino Linotype" w:hAnsi="Palatino Linotype"/>
          <w:sz w:val="20"/>
          <w:szCs w:val="20"/>
        </w:rPr>
      </w:pPr>
    </w:p>
    <w:p w:rsidR="004A0BF3" w:rsidRDefault="004A0BF3" w:rsidP="009C5B68">
      <w:pPr>
        <w:jc w:val="center"/>
        <w:rPr>
          <w:rFonts w:ascii="Palatino Linotype" w:hAnsi="Palatino Linotype"/>
          <w:sz w:val="20"/>
          <w:szCs w:val="20"/>
        </w:rPr>
      </w:pPr>
    </w:p>
    <w:p w:rsidR="004A0BF3" w:rsidRDefault="0061316C" w:rsidP="009C5B68">
      <w:pPr>
        <w:tabs>
          <w:tab w:val="num" w:pos="1440"/>
        </w:tabs>
        <w:ind w:hanging="284"/>
        <w:rPr>
          <w:rFonts w:ascii="Cambria" w:hAnsi="Cambria"/>
          <w:sz w:val="20"/>
          <w:szCs w:val="20"/>
        </w:rPr>
      </w:pPr>
      <w:r>
        <w:rPr>
          <w:rFonts w:ascii="Cambria" w:hAnsi="Cambria"/>
          <w:sz w:val="20"/>
          <w:szCs w:val="20"/>
        </w:rPr>
        <w:t xml:space="preserve"> </w:t>
      </w:r>
    </w:p>
    <w:p w:rsidR="005D6864" w:rsidRDefault="005D6864" w:rsidP="00F52E73">
      <w:pPr>
        <w:rPr>
          <w:rFonts w:ascii="Palatino Linotype" w:hAnsi="Palatino Linotype"/>
          <w:b/>
          <w:color w:val="FF0000"/>
        </w:rPr>
      </w:pPr>
    </w:p>
    <w:p w:rsidR="005D6864" w:rsidRDefault="005D6864" w:rsidP="00F52E73">
      <w:pPr>
        <w:rPr>
          <w:rFonts w:ascii="Palatino Linotype" w:hAnsi="Palatino Linotype"/>
          <w:b/>
          <w:color w:val="FF0000"/>
        </w:rPr>
      </w:pPr>
    </w:p>
    <w:p w:rsidR="002E4DCD" w:rsidRPr="002E4DCD" w:rsidRDefault="002E4DCD" w:rsidP="002E4DCD">
      <w:pPr>
        <w:pStyle w:val="af"/>
        <w:jc w:val="both"/>
        <w:rPr>
          <w:rFonts w:ascii="Palatino Linotype" w:hAnsi="Palatino Linotype"/>
          <w:sz w:val="20"/>
        </w:rPr>
      </w:pPr>
      <w:r w:rsidRPr="002E4DCD">
        <w:rPr>
          <w:rFonts w:ascii="Palatino Linotype" w:hAnsi="Palatino Linotype"/>
          <w:sz w:val="20"/>
        </w:rPr>
        <w:t xml:space="preserve">Η Ζωή δεν είναι σαν τα άλλα κορίτσια που κρατούν τσάντες ώμου ή σέρνουν πίσω τους τις σχολικές τους τσάντες με τα ροδάκια. Τη Ζωή πάντα την βλέπεις στο σχολείο να έρχεται με μια βαλιτσούλα. Η δασκάλα ρωτά και η Ζωή πάντα ανέμελα απαντά πως «να, μόλις σχολάσει, θα φύγει στο Λονδίνο σήμερα, στο Παρίσι αύριο, στη Νέα Υόρκη μεθαύριο». Οι συμμαθητές και οι συμμαθήτριές της την ακούν και την ζηλεύουν: και πού δεν έχει πάει η Ζωή! Αυτά, όμως, μέχρι πέρσι· γιατί φέτος άλλαξε προορισμούς η Ζωή: πρώτα σε ένα κοντινό κέντρο φιλοξενίας προσφύγων, μετά στο νοσοκομείο της πόλης μας, στο τέλος σε μια φυλακή. Τρόμαξαν τα άλλα παιδιά μόλις άκουσαν τους νέους προορισμούς. Η Ζωή, όμως, από κάθε της ταξίδι φέρνει μαζί της πράγματα: φωτογραφίες των νέων της φίλων, βιβλία, ζωγραφιές, μουσικές. Όλα τα αγαπά και σε όλα δίνει αξία και σημασία. Και, να σας πω το μυστικό της; από όλα τα ταξίδια της πιο πλούσια βγαίνει και πιο σοφή. </w:t>
      </w:r>
    </w:p>
    <w:p w:rsidR="002E4DCD" w:rsidRPr="002E4DCD" w:rsidRDefault="002E4DCD" w:rsidP="00F52E73">
      <w:pPr>
        <w:rPr>
          <w:rFonts w:ascii="Palatino Linotype" w:hAnsi="Palatino Linotype"/>
          <w:b/>
          <w:color w:val="FF0000"/>
          <w:sz w:val="20"/>
        </w:rPr>
      </w:pPr>
    </w:p>
    <w:p w:rsidR="002E4DCD" w:rsidRPr="002E4DCD" w:rsidRDefault="002E4DCD" w:rsidP="00F52E73">
      <w:pPr>
        <w:rPr>
          <w:rFonts w:ascii="Palatino Linotype" w:hAnsi="Palatino Linotype"/>
          <w:b/>
          <w:color w:val="FF0000"/>
          <w:sz w:val="20"/>
        </w:rPr>
      </w:pPr>
    </w:p>
    <w:p w:rsidR="007255F0" w:rsidRPr="007255F0" w:rsidRDefault="007255F0" w:rsidP="00F52E73">
      <w:pPr>
        <w:rPr>
          <w:rFonts w:ascii="Palatino Linotype" w:hAnsi="Palatino Linotype"/>
          <w:color w:val="FF0000"/>
        </w:rPr>
      </w:pPr>
      <w:r w:rsidRPr="007255F0">
        <w:rPr>
          <w:rFonts w:ascii="Palatino Linotype" w:hAnsi="Palatino Linotype"/>
          <w:b/>
          <w:color w:val="FF0000"/>
        </w:rPr>
        <w:t xml:space="preserve">Το ταξίδι της ζωής </w:t>
      </w:r>
      <w:r w:rsidR="0040203F">
        <w:rPr>
          <w:rFonts w:ascii="Palatino Linotype" w:hAnsi="Palatino Linotype"/>
          <w:b/>
          <w:color w:val="FF0000"/>
        </w:rPr>
        <w:t>μας / η ζωή μας σαν ταξίδι ανακάλυψης και ωρίμανσης</w:t>
      </w:r>
    </w:p>
    <w:p w:rsidR="007255F0" w:rsidRDefault="007255F0" w:rsidP="009C5B68">
      <w:pPr>
        <w:rPr>
          <w:rFonts w:ascii="Palatino Linotype" w:hAnsi="Palatino Linotype"/>
          <w:sz w:val="20"/>
          <w:szCs w:val="20"/>
        </w:rPr>
      </w:pPr>
    </w:p>
    <w:p w:rsidR="000D5E19" w:rsidRPr="00F57180" w:rsidRDefault="000D5E19" w:rsidP="009C5B68">
      <w:pPr>
        <w:rPr>
          <w:rFonts w:ascii="Palatino Linotype" w:hAnsi="Palatino Linotype"/>
          <w:sz w:val="20"/>
          <w:szCs w:val="20"/>
        </w:rPr>
      </w:pPr>
      <w:r w:rsidRPr="00051D91">
        <w:rPr>
          <w:rFonts w:ascii="Palatino Linotype" w:hAnsi="Palatino Linotype"/>
          <w:b/>
          <w:bCs/>
          <w:sz w:val="20"/>
          <w:szCs w:val="20"/>
        </w:rPr>
        <w:t xml:space="preserve">Σαμάντ Μπεχραγκί, </w:t>
      </w:r>
      <w:r w:rsidRPr="00051D91">
        <w:rPr>
          <w:rFonts w:ascii="Palatino Linotype" w:hAnsi="Palatino Linotype"/>
          <w:b/>
          <w:bCs/>
          <w:i/>
          <w:iCs/>
          <w:sz w:val="20"/>
          <w:szCs w:val="20"/>
        </w:rPr>
        <w:t>Το μαύρο ψαράκι</w:t>
      </w:r>
      <w:r w:rsidR="00F57180">
        <w:rPr>
          <w:rFonts w:ascii="Palatino Linotype" w:hAnsi="Palatino Linotype"/>
          <w:b/>
          <w:bCs/>
          <w:i/>
          <w:iCs/>
          <w:sz w:val="20"/>
          <w:szCs w:val="20"/>
        </w:rPr>
        <w:t xml:space="preserve"> </w:t>
      </w:r>
      <w:r w:rsidR="00F57180">
        <w:rPr>
          <w:rFonts w:ascii="Palatino Linotype" w:hAnsi="Palatino Linotype"/>
          <w:sz w:val="20"/>
          <w:szCs w:val="20"/>
        </w:rPr>
        <w:t>(περίληψη)</w:t>
      </w:r>
    </w:p>
    <w:p w:rsidR="005D6864" w:rsidRDefault="005D6864" w:rsidP="00051D91">
      <w:pPr>
        <w:jc w:val="both"/>
        <w:rPr>
          <w:rFonts w:ascii="Palatino Linotype" w:hAnsi="Palatino Linotype"/>
          <w:sz w:val="20"/>
          <w:szCs w:val="20"/>
        </w:rPr>
      </w:pPr>
    </w:p>
    <w:p w:rsidR="00F52E73" w:rsidRDefault="00F52E73" w:rsidP="00051D91">
      <w:pPr>
        <w:jc w:val="both"/>
        <w:rPr>
          <w:rFonts w:ascii="Palatino Linotype" w:hAnsi="Palatino Linotype"/>
          <w:sz w:val="20"/>
          <w:szCs w:val="20"/>
        </w:rPr>
      </w:pPr>
      <w:r>
        <w:rPr>
          <w:rFonts w:ascii="Palatino Linotype" w:hAnsi="Palatino Linotype"/>
          <w:sz w:val="20"/>
          <w:szCs w:val="20"/>
        </w:rPr>
        <w:t xml:space="preserve">Μια φορά κι έναν καιρό, ήταν ένα μαύρο ψαράκι </w:t>
      </w:r>
      <w:r w:rsidR="000D5E19">
        <w:rPr>
          <w:rFonts w:ascii="Palatino Linotype" w:hAnsi="Palatino Linotype"/>
          <w:sz w:val="20"/>
          <w:szCs w:val="20"/>
        </w:rPr>
        <w:t>που ζούσε με τη μαμά του σ’ ένα ποταμάκι και αποφάσισε να πάει να βρει πού τελειώνει. Ήθελε να ξέρει τι γίνεται στα άλλα μέρη.</w:t>
      </w:r>
      <w:r w:rsidR="002E1D11">
        <w:rPr>
          <w:rFonts w:ascii="Palatino Linotype" w:hAnsi="Palatino Linotype"/>
          <w:sz w:val="20"/>
          <w:szCs w:val="20"/>
        </w:rPr>
        <w:t xml:space="preserve"> </w:t>
      </w:r>
      <w:r w:rsidR="000D5E19">
        <w:rPr>
          <w:rFonts w:ascii="Palatino Linotype" w:hAnsi="Palatino Linotype"/>
          <w:sz w:val="20"/>
          <w:szCs w:val="20"/>
        </w:rPr>
        <w:t>Όταν όμως το ανακοίνωσε στη μαμά του, εκείνη αντέδρασε και του ζήτησε να μη φύγει. Το ίδιο και τα άλλα ψάρια. Όταν άκουσαν την επιθυμία του μαύρου ψαριού, αναστατώθηκαν και αντέδρασαν. Μόνο οι φίλοι του το κατάλαβαν και το ξεπροβόδισαν με αγάπη.</w:t>
      </w:r>
    </w:p>
    <w:p w:rsidR="000D5E19" w:rsidRDefault="000D5E19" w:rsidP="00051D91">
      <w:pPr>
        <w:jc w:val="both"/>
        <w:rPr>
          <w:rFonts w:ascii="Palatino Linotype" w:hAnsi="Palatino Linotype"/>
          <w:sz w:val="20"/>
          <w:szCs w:val="20"/>
        </w:rPr>
      </w:pPr>
      <w:r>
        <w:rPr>
          <w:rFonts w:ascii="Palatino Linotype" w:hAnsi="Palatino Linotype"/>
          <w:sz w:val="20"/>
          <w:szCs w:val="20"/>
        </w:rPr>
        <w:t xml:space="preserve">Στο μεγάλο του ταξίδι το μαύρο ψαράκι συνάντησε διάφορα πλάσματα, άλλα εχθρικά κι επικίνδυνα, άλλα φιλικά που το φρόντισαν και το βοήθησαν. </w:t>
      </w:r>
      <w:r w:rsidR="00051D91">
        <w:rPr>
          <w:rFonts w:ascii="Palatino Linotype" w:hAnsi="Palatino Linotype"/>
          <w:sz w:val="20"/>
          <w:szCs w:val="20"/>
        </w:rPr>
        <w:t>Έζησε πολλές περιπέτειες σ’ αυτό το μακρύ ταξίδι μέχρι τη θάλασσα, περιπέτειες που ενέπνευσαν και τις επόμενες γενιές…</w:t>
      </w:r>
    </w:p>
    <w:p w:rsidR="007255F0" w:rsidRDefault="00F52E73" w:rsidP="009C5B68">
      <w:pPr>
        <w:rPr>
          <w:rFonts w:ascii="Palatino Linotype" w:hAnsi="Palatino Linotype"/>
          <w:sz w:val="20"/>
          <w:szCs w:val="20"/>
        </w:rPr>
      </w:pPr>
      <w:r>
        <w:rPr>
          <w:rFonts w:ascii="Palatino Linotype" w:hAnsi="Palatino Linotype"/>
          <w:sz w:val="20"/>
          <w:szCs w:val="20"/>
        </w:rPr>
        <w:t xml:space="preserve"> </w:t>
      </w:r>
    </w:p>
    <w:p w:rsidR="000416DE" w:rsidRPr="00F57180" w:rsidRDefault="00051D91" w:rsidP="009C5B68">
      <w:pPr>
        <w:rPr>
          <w:rFonts w:ascii="Palatino Linotype" w:hAnsi="Palatino Linotype"/>
          <w:sz w:val="20"/>
          <w:szCs w:val="20"/>
        </w:rPr>
      </w:pPr>
      <w:r w:rsidRPr="000E5EC0">
        <w:rPr>
          <w:rFonts w:ascii="Palatino Linotype" w:hAnsi="Palatino Linotype"/>
          <w:b/>
          <w:bCs/>
          <w:sz w:val="20"/>
          <w:szCs w:val="20"/>
        </w:rPr>
        <w:t xml:space="preserve">Ευγενία Φακίνου, </w:t>
      </w:r>
      <w:r w:rsidR="000416DE" w:rsidRPr="000E5EC0">
        <w:rPr>
          <w:rFonts w:ascii="Palatino Linotype" w:hAnsi="Palatino Linotype"/>
          <w:b/>
          <w:bCs/>
          <w:i/>
          <w:iCs/>
          <w:sz w:val="20"/>
          <w:szCs w:val="20"/>
        </w:rPr>
        <w:t xml:space="preserve">Το μεγάλο ταξίδι του Μελένιου </w:t>
      </w:r>
      <w:r w:rsidR="00F57180">
        <w:rPr>
          <w:rFonts w:ascii="Palatino Linotype" w:hAnsi="Palatino Linotype"/>
          <w:sz w:val="20"/>
          <w:szCs w:val="20"/>
        </w:rPr>
        <w:t>(περίληψη)</w:t>
      </w:r>
    </w:p>
    <w:p w:rsidR="005D6864" w:rsidRDefault="005D6864" w:rsidP="0022655F">
      <w:pPr>
        <w:jc w:val="both"/>
        <w:rPr>
          <w:rFonts w:ascii="Palatino Linotype" w:hAnsi="Palatino Linotype"/>
          <w:sz w:val="20"/>
          <w:szCs w:val="20"/>
        </w:rPr>
      </w:pPr>
    </w:p>
    <w:p w:rsidR="000416DE" w:rsidRPr="000E5EC0" w:rsidRDefault="000416DE" w:rsidP="0022655F">
      <w:pPr>
        <w:jc w:val="both"/>
        <w:rPr>
          <w:rFonts w:ascii="Palatino Linotype" w:hAnsi="Palatino Linotype"/>
          <w:sz w:val="20"/>
          <w:szCs w:val="20"/>
        </w:rPr>
      </w:pPr>
      <w:r w:rsidRPr="000E5EC0">
        <w:rPr>
          <w:rFonts w:ascii="Palatino Linotype" w:hAnsi="Palatino Linotype"/>
          <w:sz w:val="20"/>
          <w:szCs w:val="20"/>
        </w:rPr>
        <w:t xml:space="preserve">Ο Μελένιος μαζί με χιλιάδες άλλα Ντενεκεδάκια ζουν κλειδωμένα σε μια σκοτεινή αποθήκη, αποκλεισμένα από τον έξω κόσμο. Όταν μια μέρα ο Μελένιος μαθαίνει για την ύπαρξη της Ντενεκεδούπολης, μιας πολιτείας όπου ζουν ελεύθερα Ντενεκεδάκια, αισθάνεται την επιθυμία να φύγει. Το μεγάλο ταξίδι όμως κρύβει πολλούς κινδύνους. </w:t>
      </w:r>
      <w:r w:rsidR="000E5EC0" w:rsidRPr="000E5EC0">
        <w:rPr>
          <w:rFonts w:ascii="Palatino Linotype" w:hAnsi="Palatino Linotype"/>
          <w:sz w:val="20"/>
          <w:szCs w:val="20"/>
        </w:rPr>
        <w:t>Μέσα από αυτό το ταξίδι θα γνωρίσει νέες πολιτείες, θα φοβηθεί, θα νιώσει μοναξιά, αλλά θα φτάσει</w:t>
      </w:r>
      <w:r w:rsidR="002E1D11">
        <w:rPr>
          <w:rFonts w:ascii="Palatino Linotype" w:hAnsi="Palatino Linotype"/>
          <w:sz w:val="20"/>
          <w:szCs w:val="20"/>
        </w:rPr>
        <w:t xml:space="preserve"> </w:t>
      </w:r>
      <w:r w:rsidR="000E5EC0" w:rsidRPr="000E5EC0">
        <w:rPr>
          <w:rFonts w:ascii="Palatino Linotype" w:hAnsi="Palatino Linotype"/>
          <w:sz w:val="20"/>
          <w:szCs w:val="20"/>
        </w:rPr>
        <w:t>στο</w:t>
      </w:r>
      <w:r w:rsidR="002E1D11">
        <w:rPr>
          <w:rFonts w:ascii="Palatino Linotype" w:hAnsi="Palatino Linotype"/>
          <w:sz w:val="20"/>
          <w:szCs w:val="20"/>
        </w:rPr>
        <w:t>ν</w:t>
      </w:r>
      <w:r w:rsidR="000E5EC0" w:rsidRPr="000E5EC0">
        <w:rPr>
          <w:rFonts w:ascii="Palatino Linotype" w:hAnsi="Palatino Linotype"/>
          <w:sz w:val="20"/>
          <w:szCs w:val="20"/>
        </w:rPr>
        <w:t xml:space="preserve"> στόχο του πιο δυνατός από πριν.</w:t>
      </w:r>
    </w:p>
    <w:p w:rsidR="00316CFE" w:rsidRPr="000E5EC0" w:rsidRDefault="0022655F" w:rsidP="00316CFE">
      <w:pPr>
        <w:jc w:val="both"/>
        <w:rPr>
          <w:rFonts w:ascii="Palatino Linotype" w:hAnsi="Palatino Linotype"/>
          <w:b/>
          <w:bCs/>
          <w:sz w:val="20"/>
          <w:szCs w:val="20"/>
        </w:rPr>
      </w:pPr>
      <w:r w:rsidRPr="000E5EC0">
        <w:rPr>
          <w:rFonts w:ascii="Palatino Linotype" w:hAnsi="Palatino Linotype"/>
          <w:b/>
          <w:bCs/>
          <w:sz w:val="20"/>
          <w:szCs w:val="20"/>
        </w:rPr>
        <w:t xml:space="preserve"> </w:t>
      </w:r>
    </w:p>
    <w:p w:rsidR="00D31013" w:rsidRDefault="00D31013" w:rsidP="00D31013">
      <w:pPr>
        <w:pStyle w:val="Web"/>
        <w:spacing w:before="0" w:beforeAutospacing="0" w:after="0" w:afterAutospacing="0"/>
        <w:rPr>
          <w:rFonts w:ascii="Palatino Linotype" w:hAnsi="Palatino Linotype"/>
          <w:b/>
          <w:bCs/>
          <w:color w:val="3333CC"/>
          <w:sz w:val="22"/>
          <w:szCs w:val="22"/>
        </w:rPr>
      </w:pPr>
    </w:p>
    <w:p w:rsidR="00D31013" w:rsidRPr="003B1D04" w:rsidRDefault="00D31013" w:rsidP="005D6864">
      <w:pPr>
        <w:pStyle w:val="Web"/>
        <w:spacing w:before="0" w:beforeAutospacing="0" w:after="0" w:afterAutospacing="0"/>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D31013" w:rsidRDefault="00D31013" w:rsidP="00D31013">
      <w:pPr>
        <w:pStyle w:val="Web"/>
        <w:spacing w:before="0" w:beforeAutospacing="0" w:after="0" w:afterAutospacing="0"/>
        <w:rPr>
          <w:rFonts w:ascii="Palatino Linotype" w:hAnsi="Palatino Linotype"/>
          <w:b/>
          <w:bCs/>
          <w:color w:val="000000"/>
          <w:sz w:val="20"/>
          <w:szCs w:val="20"/>
        </w:rPr>
      </w:pPr>
    </w:p>
    <w:p w:rsidR="00D31013" w:rsidRPr="00B57B3D" w:rsidRDefault="00D31013" w:rsidP="00D31013">
      <w:pPr>
        <w:pStyle w:val="Web"/>
        <w:spacing w:before="0" w:beforeAutospacing="0" w:after="0" w:afterAutospacing="0"/>
        <w:rPr>
          <w:rFonts w:ascii="Palatino Linotype" w:hAnsi="Palatino Linotype"/>
          <w:b/>
          <w:bCs/>
          <w:i/>
          <w:iCs/>
          <w:color w:val="000000"/>
          <w:sz w:val="20"/>
          <w:szCs w:val="20"/>
        </w:rPr>
      </w:pPr>
      <w:r w:rsidRPr="00B57B3D">
        <w:rPr>
          <w:rFonts w:ascii="Palatino Linotype" w:hAnsi="Palatino Linotype"/>
          <w:b/>
          <w:bCs/>
          <w:color w:val="000000"/>
          <w:sz w:val="20"/>
          <w:szCs w:val="20"/>
        </w:rPr>
        <w:t xml:space="preserve">Ζαχαρίας Παπαντωνίου, </w:t>
      </w:r>
      <w:r w:rsidRPr="00B57B3D">
        <w:rPr>
          <w:rFonts w:ascii="Palatino Linotype" w:hAnsi="Palatino Linotype"/>
          <w:b/>
          <w:bCs/>
          <w:i/>
          <w:iCs/>
          <w:color w:val="000000"/>
          <w:sz w:val="20"/>
          <w:szCs w:val="20"/>
        </w:rPr>
        <w:t>Το ευλογημένο καράβι</w:t>
      </w:r>
    </w:p>
    <w:p w:rsidR="00006EE0" w:rsidRPr="00006EE0" w:rsidRDefault="00006EE0" w:rsidP="00D31013">
      <w:pPr>
        <w:pStyle w:val="Web"/>
        <w:spacing w:before="0" w:beforeAutospacing="0" w:after="0" w:afterAutospacing="0"/>
        <w:rPr>
          <w:rFonts w:ascii="Palatino Linotype" w:hAnsi="Palatino Linotype"/>
          <w:i/>
          <w:iCs/>
          <w:color w:val="000000"/>
          <w:sz w:val="16"/>
          <w:szCs w:val="16"/>
        </w:rPr>
      </w:pP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r w:rsidRPr="00006EE0">
        <w:rPr>
          <w:rFonts w:ascii="Palatino Linotype" w:hAnsi="Palatino Linotype"/>
          <w:i/>
          <w:iCs/>
          <w:color w:val="000000"/>
          <w:sz w:val="20"/>
          <w:szCs w:val="20"/>
        </w:rPr>
        <w:t>«Π</w:t>
      </w:r>
      <w:r w:rsidR="00F5475E">
        <w:rPr>
          <w:rFonts w:ascii="Palatino Linotype" w:hAnsi="Palatino Linotype"/>
          <w:i/>
          <w:iCs/>
          <w:color w:val="000000"/>
          <w:sz w:val="20"/>
          <w:szCs w:val="20"/>
        </w:rPr>
        <w:t>ού πα</w:t>
      </w:r>
      <w:r w:rsidRPr="00006EE0">
        <w:rPr>
          <w:rFonts w:ascii="Palatino Linotype" w:hAnsi="Palatino Linotype"/>
          <w:i/>
          <w:iCs/>
          <w:color w:val="000000"/>
          <w:sz w:val="20"/>
          <w:szCs w:val="20"/>
        </w:rPr>
        <w:t xml:space="preserve">ς καραβάκι, </w:t>
      </w:r>
      <w:r w:rsidRPr="00006EE0">
        <w:rPr>
          <w:rFonts w:ascii="Palatino Linotype" w:hAnsi="Palatino Linotype"/>
          <w:i/>
          <w:iCs/>
          <w:color w:val="000000"/>
          <w:sz w:val="20"/>
          <w:szCs w:val="20"/>
        </w:rPr>
        <w:br/>
      </w:r>
      <w:r w:rsidR="00F5475E">
        <w:rPr>
          <w:rFonts w:ascii="Palatino Linotype" w:hAnsi="Palatino Linotype"/>
          <w:i/>
          <w:iCs/>
          <w:color w:val="000000"/>
          <w:sz w:val="20"/>
          <w:szCs w:val="20"/>
        </w:rPr>
        <w:t xml:space="preserve">με τέτοιον καιρό, </w:t>
      </w:r>
      <w:r w:rsidR="00F5475E">
        <w:rPr>
          <w:rFonts w:ascii="Palatino Linotype" w:hAnsi="Palatino Linotype"/>
          <w:i/>
          <w:iCs/>
          <w:color w:val="000000"/>
          <w:sz w:val="20"/>
          <w:szCs w:val="20"/>
        </w:rPr>
        <w:br/>
        <w:t xml:space="preserve">σε μάχεται η θάλασσα, </w:t>
      </w:r>
      <w:r w:rsidR="00F5475E">
        <w:rPr>
          <w:rFonts w:ascii="Palatino Linotype" w:hAnsi="Palatino Linotype"/>
          <w:i/>
          <w:iCs/>
          <w:color w:val="000000"/>
          <w:sz w:val="20"/>
          <w:szCs w:val="20"/>
        </w:rPr>
        <w:br/>
        <w:t>δε</w:t>
      </w:r>
      <w:r w:rsidRPr="00567D04">
        <w:rPr>
          <w:rFonts w:ascii="Palatino Linotype" w:hAnsi="Palatino Linotype"/>
          <w:i/>
          <w:iCs/>
          <w:color w:val="000000"/>
          <w:sz w:val="20"/>
          <w:szCs w:val="20"/>
        </w:rPr>
        <w:t>ν τ</w:t>
      </w:r>
      <w:r w:rsidR="00F5475E">
        <w:rPr>
          <w:rFonts w:ascii="Palatino Linotype" w:hAnsi="Palatino Linotype"/>
          <w:i/>
          <w:iCs/>
          <w:color w:val="000000"/>
          <w:sz w:val="20"/>
          <w:szCs w:val="20"/>
        </w:rPr>
        <w:t>η φοβά</w:t>
      </w:r>
      <w:r w:rsidRPr="00567D04">
        <w:rPr>
          <w:rFonts w:ascii="Palatino Linotype" w:hAnsi="Palatino Linotype"/>
          <w:i/>
          <w:iCs/>
          <w:color w:val="000000"/>
          <w:sz w:val="20"/>
          <w:szCs w:val="20"/>
        </w:rPr>
        <w:t xml:space="preserve">σαι; </w:t>
      </w:r>
      <w:r w:rsidRPr="00567D04">
        <w:rPr>
          <w:rFonts w:ascii="Palatino Linotype" w:hAnsi="Palatino Linotype"/>
          <w:i/>
          <w:iCs/>
          <w:color w:val="000000"/>
          <w:sz w:val="20"/>
          <w:szCs w:val="20"/>
        </w:rPr>
        <w:br/>
      </w:r>
    </w:p>
    <w:p w:rsidR="00D31013" w:rsidRPr="00567D04" w:rsidRDefault="00381EBB" w:rsidP="00D31013">
      <w:pPr>
        <w:pStyle w:val="Web"/>
        <w:spacing w:before="0" w:beforeAutospacing="0" w:after="0" w:afterAutospacing="0"/>
        <w:rPr>
          <w:rFonts w:ascii="Palatino Linotype" w:hAnsi="Palatino Linotype"/>
          <w:i/>
          <w:iCs/>
          <w:color w:val="000000"/>
          <w:sz w:val="20"/>
          <w:szCs w:val="20"/>
        </w:rPr>
      </w:pPr>
      <w:r>
        <w:rPr>
          <w:rFonts w:ascii="Palatino Linotype" w:hAnsi="Palatino Linotype"/>
          <w:i/>
          <w:iCs/>
          <w:color w:val="000000"/>
          <w:sz w:val="20"/>
          <w:szCs w:val="20"/>
        </w:rPr>
        <w:t xml:space="preserve">Ανέμοι σφυρίζουν </w:t>
      </w:r>
      <w:r>
        <w:rPr>
          <w:rFonts w:ascii="Palatino Linotype" w:hAnsi="Palatino Linotype"/>
          <w:i/>
          <w:iCs/>
          <w:color w:val="000000"/>
          <w:sz w:val="20"/>
          <w:szCs w:val="20"/>
        </w:rPr>
        <w:br/>
        <w:t xml:space="preserve">και πέφτει νερό, </w:t>
      </w:r>
      <w:r>
        <w:rPr>
          <w:rFonts w:ascii="Palatino Linotype" w:hAnsi="Palatino Linotype"/>
          <w:i/>
          <w:iCs/>
          <w:color w:val="000000"/>
          <w:sz w:val="20"/>
          <w:szCs w:val="20"/>
        </w:rPr>
        <w:br/>
        <w:t>που</w:t>
      </w:r>
      <w:r w:rsidR="00D31013" w:rsidRPr="00567D04">
        <w:rPr>
          <w:rFonts w:ascii="Palatino Linotype" w:hAnsi="Palatino Linotype"/>
          <w:i/>
          <w:iCs/>
          <w:color w:val="000000"/>
          <w:sz w:val="20"/>
          <w:szCs w:val="20"/>
        </w:rPr>
        <w:t xml:space="preserve"> π</w:t>
      </w:r>
      <w:r>
        <w:rPr>
          <w:rFonts w:ascii="Palatino Linotype" w:hAnsi="Palatino Linotype"/>
          <w:i/>
          <w:iCs/>
          <w:color w:val="000000"/>
          <w:sz w:val="20"/>
          <w:szCs w:val="20"/>
        </w:rPr>
        <w:t xml:space="preserve">ας καραβάκι, </w:t>
      </w:r>
      <w:r>
        <w:rPr>
          <w:rFonts w:ascii="Palatino Linotype" w:hAnsi="Palatino Linotype"/>
          <w:i/>
          <w:iCs/>
          <w:color w:val="000000"/>
          <w:sz w:val="20"/>
          <w:szCs w:val="20"/>
        </w:rPr>
        <w:br/>
        <w:t>με</w:t>
      </w:r>
      <w:r w:rsidR="00D31013" w:rsidRPr="00567D04">
        <w:rPr>
          <w:rFonts w:ascii="Palatino Linotype" w:hAnsi="Palatino Linotype"/>
          <w:i/>
          <w:iCs/>
          <w:color w:val="000000"/>
          <w:sz w:val="20"/>
          <w:szCs w:val="20"/>
        </w:rPr>
        <w:t xml:space="preserve"> τέτοιον καιρό;»</w:t>
      </w: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r w:rsidRPr="00567D04">
        <w:rPr>
          <w:rFonts w:ascii="Palatino Linotype" w:hAnsi="Palatino Linotype"/>
          <w:i/>
          <w:iCs/>
          <w:color w:val="000000"/>
          <w:sz w:val="20"/>
          <w:szCs w:val="20"/>
        </w:rPr>
        <w:t>«Γι</w:t>
      </w:r>
      <w:r w:rsidR="00381EBB">
        <w:rPr>
          <w:rFonts w:ascii="Palatino Linotype" w:hAnsi="Palatino Linotype"/>
          <w:i/>
          <w:iCs/>
          <w:color w:val="000000"/>
          <w:sz w:val="20"/>
          <w:szCs w:val="20"/>
        </w:rPr>
        <w:t xml:space="preserve">α χώρα πηγαίνω </w:t>
      </w:r>
      <w:r w:rsidR="00381EBB">
        <w:rPr>
          <w:rFonts w:ascii="Palatino Linotype" w:hAnsi="Palatino Linotype"/>
          <w:i/>
          <w:iCs/>
          <w:color w:val="000000"/>
          <w:sz w:val="20"/>
          <w:szCs w:val="20"/>
        </w:rPr>
        <w:br/>
        <w:t xml:space="preserve">πολύ μακρινή, </w:t>
      </w:r>
      <w:r w:rsidR="00381EBB">
        <w:rPr>
          <w:rFonts w:ascii="Palatino Linotype" w:hAnsi="Palatino Linotype"/>
          <w:i/>
          <w:iCs/>
          <w:color w:val="000000"/>
          <w:sz w:val="20"/>
          <w:szCs w:val="20"/>
        </w:rPr>
        <w:br/>
        <w:t xml:space="preserve">θα φέξουνε φάροι </w:t>
      </w:r>
      <w:r w:rsidR="00381EBB">
        <w:rPr>
          <w:rFonts w:ascii="Palatino Linotype" w:hAnsi="Palatino Linotype"/>
          <w:i/>
          <w:iCs/>
          <w:color w:val="000000"/>
          <w:sz w:val="20"/>
          <w:szCs w:val="20"/>
        </w:rPr>
        <w:br/>
        <w:t>πολλοί να</w:t>
      </w:r>
      <w:r w:rsidRPr="00567D04">
        <w:rPr>
          <w:rFonts w:ascii="Palatino Linotype" w:hAnsi="Palatino Linotype"/>
          <w:i/>
          <w:iCs/>
          <w:color w:val="000000"/>
          <w:sz w:val="20"/>
          <w:szCs w:val="20"/>
        </w:rPr>
        <w:t xml:space="preserve"> περάσω, </w:t>
      </w:r>
      <w:r w:rsidRPr="00567D04">
        <w:rPr>
          <w:rFonts w:ascii="Palatino Linotype" w:hAnsi="Palatino Linotype"/>
          <w:i/>
          <w:iCs/>
          <w:color w:val="000000"/>
          <w:sz w:val="20"/>
          <w:szCs w:val="20"/>
        </w:rPr>
        <w:br/>
      </w:r>
    </w:p>
    <w:p w:rsidR="00D31013" w:rsidRPr="00567D04" w:rsidRDefault="00381EBB" w:rsidP="00D31013">
      <w:pPr>
        <w:pStyle w:val="Web"/>
        <w:spacing w:before="0" w:beforeAutospacing="0" w:after="0" w:afterAutospacing="0"/>
        <w:rPr>
          <w:rFonts w:ascii="Palatino Linotype" w:hAnsi="Palatino Linotype"/>
          <w:i/>
          <w:iCs/>
          <w:color w:val="000000"/>
          <w:sz w:val="20"/>
          <w:szCs w:val="20"/>
        </w:rPr>
      </w:pPr>
      <w:r>
        <w:rPr>
          <w:rFonts w:ascii="Palatino Linotype" w:hAnsi="Palatino Linotype"/>
          <w:i/>
          <w:iCs/>
          <w:color w:val="000000"/>
          <w:sz w:val="20"/>
          <w:szCs w:val="20"/>
        </w:rPr>
        <w:t xml:space="preserve">βοριάδες, νοτιάδες </w:t>
      </w:r>
      <w:r>
        <w:rPr>
          <w:rFonts w:ascii="Palatino Linotype" w:hAnsi="Palatino Linotype"/>
          <w:i/>
          <w:iCs/>
          <w:color w:val="000000"/>
          <w:sz w:val="20"/>
          <w:szCs w:val="20"/>
        </w:rPr>
        <w:br/>
        <w:t>θα</w:t>
      </w:r>
      <w:r w:rsidR="00D31013" w:rsidRPr="00567D04">
        <w:rPr>
          <w:rFonts w:ascii="Palatino Linotype" w:hAnsi="Palatino Linotype"/>
          <w:i/>
          <w:iCs/>
          <w:color w:val="000000"/>
          <w:sz w:val="20"/>
          <w:szCs w:val="20"/>
        </w:rPr>
        <w:t xml:space="preserve"> βρ</w:t>
      </w:r>
      <w:r>
        <w:rPr>
          <w:rFonts w:ascii="Palatino Linotype" w:hAnsi="Palatino Linotype"/>
          <w:i/>
          <w:iCs/>
          <w:color w:val="000000"/>
          <w:sz w:val="20"/>
          <w:szCs w:val="20"/>
        </w:rPr>
        <w:t>ω</w:t>
      </w:r>
      <w:r w:rsidR="00D31013" w:rsidRPr="00567D04">
        <w:rPr>
          <w:rFonts w:ascii="Palatino Linotype" w:hAnsi="Palatino Linotype"/>
          <w:i/>
          <w:iCs/>
          <w:color w:val="000000"/>
          <w:sz w:val="20"/>
          <w:szCs w:val="20"/>
        </w:rPr>
        <w:t>, μ</w:t>
      </w:r>
      <w:r>
        <w:rPr>
          <w:rFonts w:ascii="Palatino Linotype" w:hAnsi="Palatino Linotype"/>
          <w:i/>
          <w:iCs/>
          <w:color w:val="000000"/>
          <w:sz w:val="20"/>
          <w:szCs w:val="20"/>
        </w:rPr>
        <w:t>α</w:t>
      </w:r>
      <w:r w:rsidR="00D31013" w:rsidRPr="00567D04">
        <w:rPr>
          <w:rFonts w:ascii="Palatino Linotype" w:hAnsi="Palatino Linotype"/>
          <w:i/>
          <w:iCs/>
          <w:color w:val="000000"/>
          <w:sz w:val="20"/>
          <w:szCs w:val="20"/>
        </w:rPr>
        <w:t xml:space="preserve"> </w:t>
      </w:r>
      <w:r>
        <w:rPr>
          <w:rFonts w:ascii="Palatino Linotype" w:hAnsi="Palatino Linotype"/>
          <w:i/>
          <w:iCs/>
          <w:color w:val="000000"/>
          <w:sz w:val="20"/>
          <w:szCs w:val="20"/>
        </w:rPr>
        <w:t xml:space="preserve">θα φτάσω </w:t>
      </w:r>
      <w:r>
        <w:rPr>
          <w:rFonts w:ascii="Palatino Linotype" w:hAnsi="Palatino Linotype"/>
          <w:i/>
          <w:iCs/>
          <w:color w:val="000000"/>
          <w:sz w:val="20"/>
          <w:szCs w:val="20"/>
        </w:rPr>
        <w:br/>
        <w:t>με πρίμο α</w:t>
      </w:r>
      <w:r w:rsidR="00D31013" w:rsidRPr="00567D04">
        <w:rPr>
          <w:rFonts w:ascii="Palatino Linotype" w:hAnsi="Palatino Linotype"/>
          <w:i/>
          <w:iCs/>
          <w:color w:val="000000"/>
          <w:sz w:val="20"/>
          <w:szCs w:val="20"/>
        </w:rPr>
        <w:t xml:space="preserve">γεράκι, </w:t>
      </w:r>
      <w:r w:rsidR="00D31013" w:rsidRPr="00567D04">
        <w:rPr>
          <w:rFonts w:ascii="Palatino Linotype" w:hAnsi="Palatino Linotype"/>
          <w:i/>
          <w:iCs/>
          <w:color w:val="000000"/>
          <w:sz w:val="20"/>
          <w:szCs w:val="20"/>
        </w:rPr>
        <w:br/>
        <w:t xml:space="preserve">μ᾿ </w:t>
      </w:r>
      <w:r>
        <w:rPr>
          <w:rFonts w:ascii="Palatino Linotype" w:hAnsi="Palatino Linotype"/>
          <w:i/>
          <w:iCs/>
          <w:color w:val="000000"/>
          <w:sz w:val="20"/>
          <w:szCs w:val="20"/>
        </w:rPr>
        <w:t>α</w:t>
      </w:r>
      <w:r w:rsidR="00D31013" w:rsidRPr="00567D04">
        <w:rPr>
          <w:rFonts w:ascii="Palatino Linotype" w:hAnsi="Palatino Linotype"/>
          <w:i/>
          <w:iCs/>
          <w:color w:val="000000"/>
          <w:sz w:val="20"/>
          <w:szCs w:val="20"/>
        </w:rPr>
        <w:t>κέριο πανί».</w:t>
      </w: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r w:rsidRPr="00567D04">
        <w:rPr>
          <w:rFonts w:ascii="Palatino Linotype" w:hAnsi="Palatino Linotype"/>
          <w:i/>
          <w:iCs/>
          <w:color w:val="000000"/>
          <w:sz w:val="20"/>
          <w:szCs w:val="20"/>
        </w:rPr>
        <w:t>«Κι ο</w:t>
      </w:r>
      <w:r w:rsidR="00381EBB">
        <w:rPr>
          <w:rFonts w:ascii="Palatino Linotype" w:hAnsi="Palatino Linotype"/>
          <w:i/>
          <w:iCs/>
          <w:color w:val="000000"/>
          <w:sz w:val="20"/>
          <w:szCs w:val="20"/>
        </w:rPr>
        <w:t>ι</w:t>
      </w:r>
      <w:r w:rsidRPr="00567D04">
        <w:rPr>
          <w:rFonts w:ascii="Palatino Linotype" w:hAnsi="Palatino Linotype"/>
          <w:i/>
          <w:iCs/>
          <w:color w:val="000000"/>
          <w:sz w:val="20"/>
          <w:szCs w:val="20"/>
        </w:rPr>
        <w:t xml:space="preserve"> κάβοι </w:t>
      </w:r>
      <w:r w:rsidR="00381EBB">
        <w:rPr>
          <w:rFonts w:ascii="Palatino Linotype" w:hAnsi="Palatino Linotype"/>
          <w:i/>
          <w:iCs/>
          <w:color w:val="000000"/>
          <w:sz w:val="20"/>
          <w:szCs w:val="20"/>
        </w:rPr>
        <w:t>α</w:t>
      </w:r>
      <w:r w:rsidRPr="00567D04">
        <w:rPr>
          <w:rFonts w:ascii="Palatino Linotype" w:hAnsi="Palatino Linotype"/>
          <w:i/>
          <w:iCs/>
          <w:color w:val="000000"/>
          <w:sz w:val="20"/>
          <w:szCs w:val="20"/>
        </w:rPr>
        <w:t>ν σο</w:t>
      </w:r>
      <w:r w:rsidR="00381EBB">
        <w:rPr>
          <w:rFonts w:ascii="Palatino Linotype" w:hAnsi="Palatino Linotype"/>
          <w:i/>
          <w:iCs/>
          <w:color w:val="000000"/>
          <w:sz w:val="20"/>
          <w:szCs w:val="20"/>
        </w:rPr>
        <w:t xml:space="preserve">υ στήσουν </w:t>
      </w:r>
      <w:r w:rsidR="00381EBB">
        <w:rPr>
          <w:rFonts w:ascii="Palatino Linotype" w:hAnsi="Palatino Linotype"/>
          <w:i/>
          <w:iCs/>
          <w:color w:val="000000"/>
          <w:sz w:val="20"/>
          <w:szCs w:val="20"/>
        </w:rPr>
        <w:br/>
        <w:t xml:space="preserve">τη νύχτα καρτέρι, </w:t>
      </w:r>
      <w:r w:rsidR="00381EBB">
        <w:rPr>
          <w:rFonts w:ascii="Palatino Linotype" w:hAnsi="Palatino Linotype"/>
          <w:i/>
          <w:iCs/>
          <w:color w:val="000000"/>
          <w:sz w:val="20"/>
          <w:szCs w:val="20"/>
        </w:rPr>
        <w:br/>
        <w:t xml:space="preserve">επάνω σου αν σπάσει </w:t>
      </w:r>
      <w:r w:rsidR="00381EBB">
        <w:rPr>
          <w:rFonts w:ascii="Palatino Linotype" w:hAnsi="Palatino Linotype"/>
          <w:i/>
          <w:iCs/>
          <w:color w:val="000000"/>
          <w:sz w:val="20"/>
          <w:szCs w:val="20"/>
        </w:rPr>
        <w:br/>
        <w:t>το κύ</w:t>
      </w:r>
      <w:r w:rsidRPr="00567D04">
        <w:rPr>
          <w:rFonts w:ascii="Palatino Linotype" w:hAnsi="Palatino Linotype"/>
          <w:i/>
          <w:iCs/>
          <w:color w:val="000000"/>
          <w:sz w:val="20"/>
          <w:szCs w:val="20"/>
        </w:rPr>
        <w:t xml:space="preserve">μα, θεριό, </w:t>
      </w:r>
      <w:r w:rsidRPr="00567D04">
        <w:rPr>
          <w:rFonts w:ascii="Palatino Linotype" w:hAnsi="Palatino Linotype"/>
          <w:i/>
          <w:iCs/>
          <w:color w:val="000000"/>
          <w:sz w:val="20"/>
          <w:szCs w:val="20"/>
        </w:rPr>
        <w:br/>
      </w:r>
    </w:p>
    <w:p w:rsidR="00D31013" w:rsidRPr="00567D04" w:rsidRDefault="00D31013" w:rsidP="00D31013">
      <w:pPr>
        <w:pStyle w:val="Web"/>
        <w:spacing w:before="0" w:beforeAutospacing="0" w:after="0" w:afterAutospacing="0"/>
        <w:rPr>
          <w:rFonts w:ascii="Palatino Linotype" w:hAnsi="Palatino Linotype"/>
          <w:i/>
          <w:iCs/>
          <w:color w:val="000000"/>
          <w:sz w:val="20"/>
          <w:szCs w:val="20"/>
        </w:rPr>
      </w:pPr>
      <w:r w:rsidRPr="00567D04">
        <w:rPr>
          <w:rFonts w:ascii="Palatino Linotype" w:hAnsi="Palatino Linotype"/>
          <w:i/>
          <w:iCs/>
          <w:color w:val="000000"/>
          <w:sz w:val="20"/>
          <w:szCs w:val="20"/>
        </w:rPr>
        <w:t>κα</w:t>
      </w:r>
      <w:r w:rsidR="00381EBB">
        <w:rPr>
          <w:rFonts w:ascii="Palatino Linotype" w:hAnsi="Palatino Linotype"/>
          <w:i/>
          <w:iCs/>
          <w:color w:val="000000"/>
          <w:sz w:val="20"/>
          <w:szCs w:val="20"/>
        </w:rPr>
        <w:t xml:space="preserve">ι πάρει τους ναύτες </w:t>
      </w:r>
      <w:r w:rsidR="00381EBB">
        <w:rPr>
          <w:rFonts w:ascii="Palatino Linotype" w:hAnsi="Palatino Linotype"/>
          <w:i/>
          <w:iCs/>
          <w:color w:val="000000"/>
          <w:sz w:val="20"/>
          <w:szCs w:val="20"/>
        </w:rPr>
        <w:br/>
        <w:t>και το</w:t>
      </w:r>
      <w:r w:rsidRPr="00567D04">
        <w:rPr>
          <w:rFonts w:ascii="Palatino Linotype" w:hAnsi="Palatino Linotype"/>
          <w:i/>
          <w:iCs/>
          <w:color w:val="000000"/>
          <w:sz w:val="20"/>
          <w:szCs w:val="20"/>
        </w:rPr>
        <w:t xml:space="preserve">ν τιμονιέρη; </w:t>
      </w:r>
      <w:r w:rsidRPr="00567D04">
        <w:rPr>
          <w:rFonts w:ascii="Palatino Linotype" w:hAnsi="Palatino Linotype"/>
          <w:i/>
          <w:iCs/>
          <w:color w:val="000000"/>
          <w:sz w:val="20"/>
          <w:szCs w:val="20"/>
        </w:rPr>
        <w:br/>
        <w:t>Πο</w:t>
      </w:r>
      <w:r w:rsidR="00381EBB">
        <w:rPr>
          <w:rFonts w:ascii="Palatino Linotype" w:hAnsi="Palatino Linotype"/>
          <w:i/>
          <w:iCs/>
          <w:color w:val="000000"/>
          <w:sz w:val="20"/>
          <w:szCs w:val="20"/>
        </w:rPr>
        <w:t xml:space="preserve">υ πας καραβάκι, </w:t>
      </w:r>
      <w:r w:rsidR="00381EBB">
        <w:rPr>
          <w:rFonts w:ascii="Palatino Linotype" w:hAnsi="Palatino Linotype"/>
          <w:i/>
          <w:iCs/>
          <w:color w:val="000000"/>
          <w:sz w:val="20"/>
          <w:szCs w:val="20"/>
        </w:rPr>
        <w:br/>
        <w:t>με</w:t>
      </w:r>
      <w:r w:rsidRPr="00567D04">
        <w:rPr>
          <w:rFonts w:ascii="Palatino Linotype" w:hAnsi="Palatino Linotype"/>
          <w:i/>
          <w:iCs/>
          <w:color w:val="000000"/>
          <w:sz w:val="20"/>
          <w:szCs w:val="20"/>
        </w:rPr>
        <w:t xml:space="preserve"> τέτοιον καιρό;»</w:t>
      </w: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p>
    <w:p w:rsidR="00D31013" w:rsidRPr="00567D04" w:rsidRDefault="00381EBB" w:rsidP="00D31013">
      <w:pPr>
        <w:pStyle w:val="Web"/>
        <w:spacing w:before="0" w:beforeAutospacing="0" w:after="0" w:afterAutospacing="0"/>
        <w:rPr>
          <w:rFonts w:ascii="Palatino Linotype" w:hAnsi="Palatino Linotype"/>
          <w:i/>
          <w:iCs/>
          <w:color w:val="000000"/>
          <w:sz w:val="16"/>
          <w:szCs w:val="16"/>
        </w:rPr>
      </w:pPr>
      <w:r>
        <w:rPr>
          <w:rFonts w:ascii="Palatino Linotype" w:hAnsi="Palatino Linotype"/>
          <w:i/>
          <w:iCs/>
          <w:color w:val="000000"/>
          <w:sz w:val="20"/>
          <w:szCs w:val="20"/>
        </w:rPr>
        <w:t>«Ψηλά στο</w:t>
      </w:r>
      <w:r w:rsidR="00D31013" w:rsidRPr="00567D04">
        <w:rPr>
          <w:rFonts w:ascii="Palatino Linotype" w:hAnsi="Palatino Linotype"/>
          <w:i/>
          <w:iCs/>
          <w:color w:val="000000"/>
          <w:sz w:val="20"/>
          <w:szCs w:val="20"/>
        </w:rPr>
        <w:t xml:space="preserve"> </w:t>
      </w:r>
      <w:r>
        <w:rPr>
          <w:rFonts w:ascii="Palatino Linotype" w:hAnsi="Palatino Linotype"/>
          <w:i/>
          <w:iCs/>
          <w:color w:val="000000"/>
          <w:sz w:val="20"/>
          <w:szCs w:val="20"/>
        </w:rPr>
        <w:t>ε</w:t>
      </w:r>
      <w:r w:rsidR="00D31013" w:rsidRPr="00567D04">
        <w:rPr>
          <w:rFonts w:ascii="Palatino Linotype" w:hAnsi="Palatino Linotype"/>
          <w:i/>
          <w:iCs/>
          <w:color w:val="000000"/>
          <w:sz w:val="20"/>
          <w:szCs w:val="20"/>
        </w:rPr>
        <w:t xml:space="preserve">κκλησάκι </w:t>
      </w:r>
      <w:r w:rsidR="00D31013" w:rsidRPr="00567D04">
        <w:rPr>
          <w:rFonts w:ascii="Palatino Linotype" w:hAnsi="Palatino Linotype"/>
          <w:i/>
          <w:iCs/>
          <w:color w:val="000000"/>
          <w:sz w:val="20"/>
          <w:szCs w:val="20"/>
        </w:rPr>
        <w:br/>
        <w:t>το</w:t>
      </w:r>
      <w:r>
        <w:rPr>
          <w:rFonts w:ascii="Palatino Linotype" w:hAnsi="Palatino Linotype"/>
          <w:i/>
          <w:iCs/>
          <w:color w:val="000000"/>
          <w:sz w:val="20"/>
          <w:szCs w:val="20"/>
        </w:rPr>
        <w:t>υ</w:t>
      </w:r>
      <w:r w:rsidR="00D31013" w:rsidRPr="00567D04">
        <w:rPr>
          <w:rFonts w:ascii="Palatino Linotype" w:hAnsi="Palatino Linotype"/>
          <w:i/>
          <w:iCs/>
          <w:color w:val="000000"/>
          <w:sz w:val="20"/>
          <w:szCs w:val="20"/>
        </w:rPr>
        <w:t xml:space="preserve"> βράχου, πο</w:t>
      </w:r>
      <w:r>
        <w:rPr>
          <w:rFonts w:ascii="Palatino Linotype" w:hAnsi="Palatino Linotype"/>
          <w:i/>
          <w:iCs/>
          <w:color w:val="000000"/>
          <w:sz w:val="20"/>
          <w:szCs w:val="20"/>
        </w:rPr>
        <w:t>υ α</w:t>
      </w:r>
      <w:r w:rsidR="00D31013" w:rsidRPr="00567D04">
        <w:rPr>
          <w:rFonts w:ascii="Palatino Linotype" w:hAnsi="Palatino Linotype"/>
          <w:i/>
          <w:iCs/>
          <w:color w:val="000000"/>
          <w:sz w:val="20"/>
          <w:szCs w:val="20"/>
        </w:rPr>
        <w:t>σπ</w:t>
      </w:r>
      <w:r>
        <w:rPr>
          <w:rFonts w:ascii="Palatino Linotype" w:hAnsi="Palatino Linotype"/>
          <w:i/>
          <w:iCs/>
          <w:color w:val="000000"/>
          <w:sz w:val="20"/>
          <w:szCs w:val="20"/>
        </w:rPr>
        <w:t xml:space="preserve">ρίζει, </w:t>
      </w:r>
      <w:r>
        <w:rPr>
          <w:rFonts w:ascii="Palatino Linotype" w:hAnsi="Palatino Linotype"/>
          <w:i/>
          <w:iCs/>
          <w:color w:val="000000"/>
          <w:sz w:val="20"/>
          <w:szCs w:val="20"/>
        </w:rPr>
        <w:br/>
        <w:t>για μένα έ</w:t>
      </w:r>
      <w:r w:rsidR="00D31013" w:rsidRPr="00567D04">
        <w:rPr>
          <w:rFonts w:ascii="Palatino Linotype" w:hAnsi="Palatino Linotype"/>
          <w:i/>
          <w:iCs/>
          <w:color w:val="000000"/>
          <w:sz w:val="20"/>
          <w:szCs w:val="20"/>
        </w:rPr>
        <w:t xml:space="preserve">χουν κάμει </w:t>
      </w:r>
      <w:r w:rsidR="00D31013" w:rsidRPr="00567D04">
        <w:rPr>
          <w:rFonts w:ascii="Palatino Linotype" w:hAnsi="Palatino Linotype"/>
          <w:i/>
          <w:iCs/>
          <w:color w:val="000000"/>
          <w:sz w:val="20"/>
          <w:szCs w:val="20"/>
        </w:rPr>
        <w:br/>
        <w:t xml:space="preserve">κρυφὴ λειτουργία </w:t>
      </w:r>
      <w:r w:rsidR="00D31013" w:rsidRPr="00567D04">
        <w:rPr>
          <w:rFonts w:ascii="Palatino Linotype" w:hAnsi="Palatino Linotype"/>
          <w:i/>
          <w:iCs/>
          <w:color w:val="000000"/>
          <w:sz w:val="20"/>
          <w:szCs w:val="20"/>
        </w:rPr>
        <w:br/>
      </w:r>
    </w:p>
    <w:p w:rsidR="007255F0" w:rsidRPr="00567D04" w:rsidRDefault="00381EBB" w:rsidP="00D31013">
      <w:pPr>
        <w:tabs>
          <w:tab w:val="num" w:pos="1440"/>
        </w:tabs>
        <w:rPr>
          <w:rFonts w:ascii="Cambria" w:hAnsi="Cambria"/>
          <w:i/>
          <w:iCs/>
          <w:sz w:val="20"/>
          <w:szCs w:val="20"/>
        </w:rPr>
      </w:pPr>
      <w:r>
        <w:rPr>
          <w:rFonts w:ascii="Palatino Linotype" w:hAnsi="Palatino Linotype"/>
          <w:i/>
          <w:iCs/>
          <w:color w:val="000000"/>
          <w:sz w:val="20"/>
          <w:szCs w:val="20"/>
        </w:rPr>
        <w:t>ορθό</w:t>
      </w:r>
      <w:r w:rsidR="00D31013" w:rsidRPr="00567D04">
        <w:rPr>
          <w:rFonts w:ascii="Palatino Linotype" w:hAnsi="Palatino Linotype"/>
          <w:i/>
          <w:iCs/>
          <w:color w:val="000000"/>
          <w:sz w:val="20"/>
          <w:szCs w:val="20"/>
        </w:rPr>
        <w:t xml:space="preserve">ς </w:t>
      </w:r>
      <w:r>
        <w:rPr>
          <w:rFonts w:ascii="Palatino Linotype" w:hAnsi="Palatino Linotype"/>
          <w:i/>
          <w:iCs/>
          <w:color w:val="000000"/>
          <w:sz w:val="20"/>
          <w:szCs w:val="20"/>
        </w:rPr>
        <w:t xml:space="preserve">ο Χριστός </w:t>
      </w:r>
      <w:r>
        <w:rPr>
          <w:rFonts w:ascii="Palatino Linotype" w:hAnsi="Palatino Linotype"/>
          <w:i/>
          <w:iCs/>
          <w:color w:val="000000"/>
          <w:sz w:val="20"/>
          <w:szCs w:val="20"/>
        </w:rPr>
        <w:br/>
        <w:t xml:space="preserve">το τιμόνι μου αγγίζει, </w:t>
      </w:r>
      <w:r>
        <w:rPr>
          <w:rFonts w:ascii="Palatino Linotype" w:hAnsi="Palatino Linotype"/>
          <w:i/>
          <w:iCs/>
          <w:color w:val="000000"/>
          <w:sz w:val="20"/>
          <w:szCs w:val="20"/>
        </w:rPr>
        <w:br/>
        <w:t>στη</w:t>
      </w:r>
      <w:r w:rsidR="00D31013" w:rsidRPr="00567D04">
        <w:rPr>
          <w:rFonts w:ascii="Palatino Linotype" w:hAnsi="Palatino Linotype"/>
          <w:i/>
          <w:iCs/>
          <w:color w:val="000000"/>
          <w:sz w:val="20"/>
          <w:szCs w:val="20"/>
        </w:rPr>
        <w:t>ν πλώρη μου στέκει</w:t>
      </w:r>
    </w:p>
    <w:p w:rsidR="00D31013" w:rsidRPr="00C14B6F" w:rsidRDefault="00D31013" w:rsidP="009C5B68">
      <w:pPr>
        <w:ind w:hanging="284"/>
        <w:rPr>
          <w:rFonts w:ascii="Palatino Linotype" w:hAnsi="Palatino Linotype"/>
          <w:b/>
          <w:color w:val="FF0000"/>
          <w:sz w:val="20"/>
          <w:szCs w:val="20"/>
        </w:rPr>
      </w:pPr>
    </w:p>
    <w:p w:rsidR="00F61057" w:rsidRPr="00F61057" w:rsidRDefault="00F61057" w:rsidP="00F61057">
      <w:pPr>
        <w:rPr>
          <w:rFonts w:ascii="Palatino Linotype" w:hAnsi="Palatino Linotype"/>
          <w:sz w:val="20"/>
          <w:szCs w:val="20"/>
        </w:rPr>
      </w:pPr>
      <w:r w:rsidRPr="00F61057">
        <w:rPr>
          <w:rFonts w:ascii="Palatino Linotype" w:hAnsi="Palatino Linotype"/>
          <w:b/>
          <w:bCs/>
          <w:sz w:val="20"/>
          <w:szCs w:val="20"/>
        </w:rPr>
        <w:t>Κωνσταντίνος Καβάφης,</w:t>
      </w:r>
      <w:r w:rsidR="002E1D11">
        <w:rPr>
          <w:rFonts w:ascii="Palatino Linotype" w:hAnsi="Palatino Linotype"/>
          <w:b/>
          <w:bCs/>
          <w:sz w:val="20"/>
          <w:szCs w:val="20"/>
        </w:rPr>
        <w:t xml:space="preserve"> </w:t>
      </w:r>
      <w:r>
        <w:rPr>
          <w:rFonts w:ascii="Palatino Linotype" w:hAnsi="Palatino Linotype"/>
          <w:b/>
          <w:bCs/>
          <w:sz w:val="20"/>
          <w:szCs w:val="20"/>
        </w:rPr>
        <w:t xml:space="preserve"> </w:t>
      </w:r>
      <w:r w:rsidRPr="00F61057">
        <w:rPr>
          <w:rFonts w:ascii="Palatino Linotype" w:hAnsi="Palatino Linotype"/>
          <w:b/>
          <w:bCs/>
          <w:i/>
          <w:iCs/>
          <w:sz w:val="20"/>
          <w:szCs w:val="20"/>
        </w:rPr>
        <w:t>Ιθάκη</w:t>
      </w:r>
      <w:r>
        <w:rPr>
          <w:rFonts w:ascii="Palatino Linotype" w:hAnsi="Palatino Linotype"/>
          <w:b/>
          <w:bCs/>
          <w:i/>
          <w:iCs/>
          <w:sz w:val="20"/>
          <w:szCs w:val="20"/>
        </w:rPr>
        <w:t xml:space="preserve"> </w:t>
      </w:r>
      <w:r>
        <w:rPr>
          <w:rFonts w:ascii="Palatino Linotype" w:hAnsi="Palatino Linotype"/>
          <w:sz w:val="20"/>
          <w:szCs w:val="20"/>
        </w:rPr>
        <w:t>(απόσπασμα)</w:t>
      </w:r>
    </w:p>
    <w:p w:rsidR="00F61057" w:rsidRPr="00F61057" w:rsidRDefault="00F61057" w:rsidP="00F61057">
      <w:pPr>
        <w:rPr>
          <w:rFonts w:ascii="Palatino Linotype" w:hAnsi="Palatino Linotype"/>
          <w:sz w:val="16"/>
          <w:szCs w:val="16"/>
        </w:rPr>
      </w:pPr>
    </w:p>
    <w:p w:rsidR="00F61057" w:rsidRPr="00F61057" w:rsidRDefault="00F61057" w:rsidP="00F61057">
      <w:pPr>
        <w:rPr>
          <w:rFonts w:ascii="Palatino Linotype" w:hAnsi="Palatino Linotype"/>
          <w:i/>
          <w:iCs/>
          <w:sz w:val="20"/>
          <w:szCs w:val="20"/>
        </w:rPr>
      </w:pPr>
      <w:r w:rsidRPr="00F61057">
        <w:rPr>
          <w:rFonts w:ascii="Palatino Linotype" w:hAnsi="Palatino Linotype"/>
          <w:i/>
          <w:iCs/>
          <w:sz w:val="20"/>
          <w:szCs w:val="20"/>
        </w:rPr>
        <w:t>Σα βγεις στον πηγαιμό για την Ιθάκη,</w:t>
      </w:r>
      <w:r w:rsidRPr="00F61057">
        <w:rPr>
          <w:rFonts w:ascii="Palatino Linotype" w:hAnsi="Palatino Linotype"/>
          <w:i/>
          <w:iCs/>
          <w:sz w:val="20"/>
          <w:szCs w:val="20"/>
        </w:rPr>
        <w:br/>
        <w:t>να εύχεσαι νάναι μακρύς ο δρόμος,</w:t>
      </w:r>
      <w:r w:rsidRPr="00F61057">
        <w:rPr>
          <w:rFonts w:ascii="Palatino Linotype" w:hAnsi="Palatino Linotype"/>
          <w:i/>
          <w:iCs/>
          <w:sz w:val="20"/>
          <w:szCs w:val="20"/>
        </w:rPr>
        <w:br/>
        <w:t>γεμάτος περιπέτειες, γεμάτος γνώσεις.</w:t>
      </w:r>
      <w:r w:rsidRPr="00F61057">
        <w:rPr>
          <w:rFonts w:ascii="Palatino Linotype" w:hAnsi="Palatino Linotype"/>
          <w:i/>
          <w:iCs/>
          <w:sz w:val="20"/>
          <w:szCs w:val="20"/>
        </w:rPr>
        <w:br/>
        <w:t>Τους Λαιστρυγόνας και τους Κύκλωπας,</w:t>
      </w:r>
      <w:r w:rsidRPr="00F61057">
        <w:rPr>
          <w:rFonts w:ascii="Palatino Linotype" w:hAnsi="Palatino Linotype"/>
          <w:i/>
          <w:iCs/>
          <w:sz w:val="20"/>
          <w:szCs w:val="20"/>
        </w:rPr>
        <w:br/>
        <w:t>τον θυμωμένο Ποσειδώνα μη φοβάσαι,</w:t>
      </w:r>
      <w:r w:rsidRPr="00F61057">
        <w:rPr>
          <w:rFonts w:ascii="Palatino Linotype" w:hAnsi="Palatino Linotype"/>
          <w:i/>
          <w:iCs/>
          <w:sz w:val="20"/>
          <w:szCs w:val="20"/>
        </w:rPr>
        <w:br/>
        <w:t>τέτοια στον δρόμο σου ποτέ σου δεν θα βρεις,</w:t>
      </w:r>
      <w:r w:rsidRPr="00F61057">
        <w:rPr>
          <w:rFonts w:ascii="Palatino Linotype" w:hAnsi="Palatino Linotype"/>
          <w:i/>
          <w:iCs/>
          <w:sz w:val="20"/>
          <w:szCs w:val="20"/>
        </w:rPr>
        <w:br/>
        <w:t>αν μέν’ η σκέψις σου υψηλή, αν εκλεκτή</w:t>
      </w:r>
      <w:r w:rsidRPr="00F61057">
        <w:rPr>
          <w:rFonts w:ascii="Palatino Linotype" w:hAnsi="Palatino Linotype"/>
          <w:i/>
          <w:iCs/>
          <w:sz w:val="20"/>
          <w:szCs w:val="20"/>
        </w:rPr>
        <w:br/>
      </w:r>
      <w:r w:rsidRPr="00F61057">
        <w:rPr>
          <w:rFonts w:ascii="Palatino Linotype" w:hAnsi="Palatino Linotype"/>
          <w:i/>
          <w:iCs/>
          <w:sz w:val="20"/>
          <w:szCs w:val="20"/>
        </w:rPr>
        <w:lastRenderedPageBreak/>
        <w:t>συγκίνησις το πνεύμα και το σώμα σου αγγίζει.</w:t>
      </w:r>
      <w:r w:rsidRPr="00F61057">
        <w:rPr>
          <w:rFonts w:ascii="Palatino Linotype" w:hAnsi="Palatino Linotype"/>
          <w:i/>
          <w:iCs/>
          <w:sz w:val="20"/>
          <w:szCs w:val="20"/>
        </w:rPr>
        <w:br/>
        <w:t xml:space="preserve"> ……………………………………………..</w:t>
      </w:r>
    </w:p>
    <w:p w:rsidR="00F61057" w:rsidRPr="00F61057" w:rsidRDefault="00F61057" w:rsidP="00F61057">
      <w:pPr>
        <w:rPr>
          <w:rFonts w:ascii="Palatino Linotype" w:hAnsi="Palatino Linotype"/>
          <w:b/>
          <w:i/>
          <w:iCs/>
          <w:color w:val="FF0000"/>
          <w:sz w:val="20"/>
          <w:szCs w:val="20"/>
        </w:rPr>
      </w:pPr>
      <w:r w:rsidRPr="00F61057">
        <w:rPr>
          <w:rFonts w:ascii="Palatino Linotype" w:hAnsi="Palatino Linotype"/>
          <w:i/>
          <w:iCs/>
          <w:sz w:val="20"/>
          <w:szCs w:val="20"/>
        </w:rPr>
        <w:t>Πάντα στον νου σου νάχεις την Ιθάκη.</w:t>
      </w:r>
      <w:r w:rsidRPr="00F61057">
        <w:rPr>
          <w:rFonts w:ascii="Palatino Linotype" w:hAnsi="Palatino Linotype"/>
          <w:i/>
          <w:iCs/>
          <w:sz w:val="20"/>
          <w:szCs w:val="20"/>
        </w:rPr>
        <w:br/>
        <w:t>Το φθάσιμον εκεί είν’ ο προορισμός σου.</w:t>
      </w:r>
      <w:r w:rsidRPr="00F61057">
        <w:rPr>
          <w:rFonts w:ascii="Palatino Linotype" w:hAnsi="Palatino Linotype"/>
          <w:i/>
          <w:iCs/>
          <w:sz w:val="20"/>
          <w:szCs w:val="20"/>
        </w:rPr>
        <w:br/>
        <w:t>Aλλά μη βιάζεις το ταξείδι διόλου.</w:t>
      </w:r>
      <w:r w:rsidRPr="00F61057">
        <w:rPr>
          <w:rFonts w:ascii="Palatino Linotype" w:hAnsi="Palatino Linotype"/>
          <w:i/>
          <w:iCs/>
          <w:sz w:val="20"/>
          <w:szCs w:val="20"/>
        </w:rPr>
        <w:br/>
        <w:t>Καλλίτερα χρόνια πολλά να διαρκέσει·</w:t>
      </w:r>
      <w:r w:rsidRPr="00F61057">
        <w:rPr>
          <w:rFonts w:ascii="Palatino Linotype" w:hAnsi="Palatino Linotype"/>
          <w:i/>
          <w:iCs/>
          <w:sz w:val="20"/>
          <w:szCs w:val="20"/>
        </w:rPr>
        <w:br/>
        <w:t>και γέρος πια ν’ αράξεις στο νησί,</w:t>
      </w:r>
      <w:r w:rsidRPr="00F61057">
        <w:rPr>
          <w:rFonts w:ascii="Palatino Linotype" w:hAnsi="Palatino Linotype"/>
          <w:i/>
          <w:iCs/>
          <w:sz w:val="20"/>
          <w:szCs w:val="20"/>
        </w:rPr>
        <w:br/>
        <w:t>πλούσιος με όσα κέρδισες στον δρόμο,</w:t>
      </w:r>
      <w:r w:rsidRPr="00F61057">
        <w:rPr>
          <w:rFonts w:ascii="Palatino Linotype" w:hAnsi="Palatino Linotype"/>
          <w:i/>
          <w:iCs/>
          <w:sz w:val="20"/>
          <w:szCs w:val="20"/>
        </w:rPr>
        <w:br/>
        <w:t>μη προσδοκώντας πλούτη να σε δώσει η Ιθάκη.</w:t>
      </w:r>
      <w:r w:rsidRPr="00F61057">
        <w:rPr>
          <w:rFonts w:ascii="Palatino Linotype" w:hAnsi="Palatino Linotype"/>
          <w:i/>
          <w:iCs/>
          <w:sz w:val="20"/>
          <w:szCs w:val="20"/>
        </w:rPr>
        <w:br/>
        <w:t xml:space="preserve"> ………………………………………………….</w:t>
      </w:r>
    </w:p>
    <w:p w:rsidR="00F61057" w:rsidRPr="00F61057" w:rsidRDefault="00F61057" w:rsidP="009C5B68">
      <w:pPr>
        <w:ind w:hanging="284"/>
        <w:rPr>
          <w:rFonts w:ascii="Palatino Linotype" w:hAnsi="Palatino Linotype"/>
          <w:b/>
          <w:i/>
          <w:iCs/>
          <w:color w:val="FF0000"/>
        </w:rPr>
      </w:pPr>
    </w:p>
    <w:p w:rsidR="005D6864" w:rsidRDefault="005D6864" w:rsidP="009C5B68">
      <w:pPr>
        <w:ind w:hanging="284"/>
        <w:rPr>
          <w:rFonts w:ascii="Palatino Linotype" w:hAnsi="Palatino Linotype"/>
          <w:b/>
          <w:color w:val="FF0000"/>
        </w:rPr>
      </w:pPr>
    </w:p>
    <w:p w:rsidR="007255F0" w:rsidRDefault="007255F0" w:rsidP="005D6864">
      <w:pPr>
        <w:rPr>
          <w:rFonts w:ascii="Palatino Linotype" w:hAnsi="Palatino Linotype"/>
          <w:b/>
          <w:color w:val="FF0000"/>
        </w:rPr>
      </w:pPr>
      <w:r w:rsidRPr="007255F0">
        <w:rPr>
          <w:rFonts w:ascii="Palatino Linotype" w:hAnsi="Palatino Linotype"/>
          <w:b/>
          <w:color w:val="FF0000"/>
        </w:rPr>
        <w:t>Ταξίδια με ένα σπουδαίο σκοπό</w:t>
      </w:r>
    </w:p>
    <w:p w:rsidR="00006EE0" w:rsidRPr="00DE35F6" w:rsidRDefault="00006EE0" w:rsidP="009C5B68">
      <w:pPr>
        <w:ind w:hanging="284"/>
        <w:rPr>
          <w:rFonts w:ascii="Palatino Linotype" w:hAnsi="Palatino Linotype"/>
          <w:b/>
          <w:color w:val="FF0000"/>
          <w:sz w:val="20"/>
          <w:szCs w:val="20"/>
        </w:rPr>
      </w:pPr>
    </w:p>
    <w:p w:rsidR="00572A40" w:rsidRPr="005D6864" w:rsidRDefault="007255F0" w:rsidP="00B57B3D">
      <w:pPr>
        <w:rPr>
          <w:rFonts w:ascii="Palatino Linotype" w:hAnsi="Palatino Linotype"/>
          <w:b/>
          <w:bCs/>
          <w:sz w:val="22"/>
          <w:szCs w:val="22"/>
        </w:rPr>
      </w:pPr>
      <w:r w:rsidRPr="005D6864">
        <w:rPr>
          <w:rFonts w:ascii="Palatino Linotype" w:hAnsi="Palatino Linotype"/>
          <w:b/>
          <w:sz w:val="22"/>
          <w:szCs w:val="22"/>
        </w:rPr>
        <w:t>1.</w:t>
      </w:r>
      <w:r w:rsidR="002E1D11">
        <w:rPr>
          <w:rFonts w:ascii="Palatino Linotype" w:hAnsi="Palatino Linotype"/>
          <w:b/>
          <w:sz w:val="22"/>
          <w:szCs w:val="22"/>
        </w:rPr>
        <w:t xml:space="preserve"> </w:t>
      </w:r>
      <w:r w:rsidRPr="005D6864">
        <w:rPr>
          <w:rFonts w:ascii="Palatino Linotype" w:hAnsi="Palatino Linotype"/>
          <w:b/>
          <w:sz w:val="22"/>
          <w:szCs w:val="22"/>
        </w:rPr>
        <w:t xml:space="preserve"> </w:t>
      </w:r>
      <w:r w:rsidR="00B57B3D" w:rsidRPr="005D6864">
        <w:rPr>
          <w:rFonts w:ascii="Palatino Linotype" w:hAnsi="Palatino Linotype"/>
          <w:b/>
          <w:bCs/>
          <w:sz w:val="22"/>
          <w:szCs w:val="22"/>
        </w:rPr>
        <w:t>Από την Παλαιά Διαθήκη</w:t>
      </w:r>
    </w:p>
    <w:p w:rsidR="00006EE0" w:rsidRDefault="00006EE0" w:rsidP="00006EE0">
      <w:pPr>
        <w:rPr>
          <w:rFonts w:ascii="Palatino Linotype" w:hAnsi="Palatino Linotype"/>
          <w:b/>
          <w:bCs/>
          <w:sz w:val="20"/>
          <w:szCs w:val="20"/>
        </w:rPr>
      </w:pPr>
    </w:p>
    <w:p w:rsidR="004A0BF3" w:rsidRPr="002B7716" w:rsidRDefault="00572A40" w:rsidP="005D6864">
      <w:pPr>
        <w:rPr>
          <w:rFonts w:ascii="Palatino Linotype" w:hAnsi="Palatino Linotype"/>
          <w:b/>
          <w:bCs/>
          <w:sz w:val="20"/>
          <w:szCs w:val="20"/>
        </w:rPr>
      </w:pPr>
      <w:r w:rsidRPr="007255F0">
        <w:rPr>
          <w:rFonts w:ascii="Palatino Linotype" w:hAnsi="Palatino Linotype"/>
          <w:b/>
          <w:bCs/>
          <w:sz w:val="20"/>
          <w:szCs w:val="20"/>
        </w:rPr>
        <w:t>Αναζητώντας πατρίδα με οδηγό τον Θεό</w:t>
      </w:r>
    </w:p>
    <w:p w:rsidR="005D6864" w:rsidRDefault="005D6864" w:rsidP="009C5B68">
      <w:pPr>
        <w:jc w:val="both"/>
        <w:rPr>
          <w:rFonts w:ascii="Palatino Linotype" w:hAnsi="Palatino Linotype"/>
          <w:i/>
          <w:iCs/>
          <w:sz w:val="20"/>
          <w:szCs w:val="20"/>
        </w:rPr>
      </w:pPr>
    </w:p>
    <w:p w:rsidR="004A0BF3" w:rsidRDefault="004A0BF3" w:rsidP="009C5B68">
      <w:pPr>
        <w:jc w:val="both"/>
        <w:rPr>
          <w:rFonts w:ascii="Palatino Linotype" w:hAnsi="Palatino Linotype"/>
          <w:i/>
          <w:iCs/>
          <w:sz w:val="20"/>
          <w:szCs w:val="20"/>
        </w:rPr>
      </w:pPr>
      <w:r>
        <w:rPr>
          <w:rFonts w:ascii="Palatino Linotype" w:hAnsi="Palatino Linotype"/>
          <w:i/>
          <w:iCs/>
          <w:sz w:val="20"/>
          <w:szCs w:val="20"/>
        </w:rPr>
        <w:t xml:space="preserve">Στην πόλη Χαρράν, στη Μεσοποταμία, ζούσε ο Αβραάμ και η γυναίκα του η Σάρρα. Και οι δύο είχαν γεράσει αλλά δεν είχαν αποκτήσει παιδιά. </w:t>
      </w:r>
    </w:p>
    <w:p w:rsidR="004A0BF3" w:rsidRDefault="004A0BF3" w:rsidP="009C5B68">
      <w:pPr>
        <w:jc w:val="both"/>
        <w:rPr>
          <w:rFonts w:ascii="Palatino Linotype" w:hAnsi="Palatino Linotype"/>
          <w:i/>
          <w:iCs/>
          <w:sz w:val="20"/>
          <w:szCs w:val="20"/>
        </w:rPr>
      </w:pPr>
      <w:r>
        <w:rPr>
          <w:rFonts w:ascii="Palatino Linotype" w:hAnsi="Palatino Linotype"/>
          <w:i/>
          <w:iCs/>
          <w:sz w:val="20"/>
          <w:szCs w:val="20"/>
        </w:rPr>
        <w:t>Ο Θεός είπε στον Αβραάμ: «Φύγε από τη χώρα σου! Άφησέ τα όλα πίσω: το σπίτι σου, τους συγγενείς σου και τους φίλους σου. Πήγαινε σε μια χώρα που θα σου δείξω εγώ. Θα γίνεις εσύ ο γενάρχης ενός μεγάλου έθνους και θα σε ευλογήσω».</w:t>
      </w:r>
    </w:p>
    <w:p w:rsidR="004A0BF3" w:rsidRDefault="004A0BF3" w:rsidP="009C5B68">
      <w:pPr>
        <w:jc w:val="both"/>
        <w:rPr>
          <w:rFonts w:ascii="Palatino Linotype" w:hAnsi="Palatino Linotype"/>
          <w:i/>
          <w:iCs/>
          <w:sz w:val="20"/>
          <w:szCs w:val="20"/>
        </w:rPr>
      </w:pPr>
      <w:r>
        <w:rPr>
          <w:rFonts w:ascii="Palatino Linotype" w:hAnsi="Palatino Linotype"/>
          <w:i/>
          <w:iCs/>
          <w:sz w:val="20"/>
          <w:szCs w:val="20"/>
        </w:rPr>
        <w:t xml:space="preserve">Ο Αβραάμ έκανε όπως του είπε ο Θεός. Πήρε μαζί του τη γυναίκα του τη Σάρρα, τον ανιψιό του τον Λωτ και ξεκίνησαν. Πήραν μαζί τους όλα τους τα υπάρχοντα. Ακόμη και τα ζώα, καθώς και τους άντρες που τα φρόντιζαν. </w:t>
      </w:r>
      <w:r w:rsidR="00E4075C">
        <w:rPr>
          <w:rFonts w:ascii="Palatino Linotype" w:hAnsi="Palatino Linotype"/>
          <w:i/>
          <w:iCs/>
          <w:sz w:val="20"/>
          <w:szCs w:val="20"/>
        </w:rPr>
        <w:t xml:space="preserve">Ξεκίνησαν για τη Χαναάν. </w:t>
      </w:r>
      <w:r>
        <w:rPr>
          <w:rFonts w:ascii="Palatino Linotype" w:hAnsi="Palatino Linotype"/>
          <w:i/>
          <w:iCs/>
          <w:sz w:val="20"/>
          <w:szCs w:val="20"/>
        </w:rPr>
        <w:t>Το ταξίδι κράτησε πολύ. Όταν έφτασαν στη Χαναάν, είπε ο Θεός στον Αβραάμ: «Αυτή τη χώρα θα τη δώσω σ’</w:t>
      </w:r>
      <w:r w:rsidR="00E4075C">
        <w:rPr>
          <w:rFonts w:ascii="Palatino Linotype" w:hAnsi="Palatino Linotype"/>
          <w:i/>
          <w:iCs/>
          <w:sz w:val="20"/>
          <w:szCs w:val="20"/>
        </w:rPr>
        <w:t xml:space="preserve"> εσένα και στους απογόνους σου». Ο Αβραάμ έχτισε τότε στον τόπο όπου είχε μιλήσει με τον Θεό ένα θυσιαστήριο και τον ευχαρίστησε.</w:t>
      </w:r>
      <w:r w:rsidR="00572A40">
        <w:rPr>
          <w:rFonts w:ascii="Palatino Linotype" w:hAnsi="Palatino Linotype"/>
          <w:i/>
          <w:iCs/>
          <w:sz w:val="20"/>
          <w:szCs w:val="20"/>
        </w:rPr>
        <w:t xml:space="preserve"> </w:t>
      </w:r>
    </w:p>
    <w:p w:rsidR="00572A40" w:rsidRDefault="00572A40" w:rsidP="009C5B68">
      <w:pPr>
        <w:jc w:val="both"/>
        <w:rPr>
          <w:rFonts w:ascii="Palatino Linotype" w:hAnsi="Palatino Linotype"/>
          <w:i/>
          <w:iCs/>
          <w:sz w:val="20"/>
          <w:szCs w:val="20"/>
        </w:rPr>
      </w:pPr>
      <w:r>
        <w:rPr>
          <w:rFonts w:ascii="Palatino Linotype" w:hAnsi="Palatino Linotype"/>
          <w:i/>
          <w:iCs/>
          <w:sz w:val="20"/>
          <w:szCs w:val="20"/>
        </w:rPr>
        <w:t>Από εκεί προχώρησε προς τα βουνά, ανατολικά της Βαιθήλ. Στο μέρος που στρατοπέδευσε έκτισε ακόμη ένα θυσιαστήριο για τον Θεό. Έπειτα συνέχισε την πορεία του</w:t>
      </w:r>
      <w:r w:rsidR="002E1D11">
        <w:rPr>
          <w:rFonts w:ascii="Palatino Linotype" w:hAnsi="Palatino Linotype"/>
          <w:i/>
          <w:iCs/>
          <w:sz w:val="20"/>
          <w:szCs w:val="20"/>
        </w:rPr>
        <w:t xml:space="preserve"> </w:t>
      </w:r>
      <w:r>
        <w:rPr>
          <w:rFonts w:ascii="Palatino Linotype" w:hAnsi="Palatino Linotype"/>
          <w:i/>
          <w:iCs/>
          <w:sz w:val="20"/>
          <w:szCs w:val="20"/>
        </w:rPr>
        <w:t xml:space="preserve">προς </w:t>
      </w:r>
      <w:r w:rsidR="00EF2EB4">
        <w:rPr>
          <w:rFonts w:ascii="Palatino Linotype" w:hAnsi="Palatino Linotype"/>
          <w:i/>
          <w:iCs/>
          <w:sz w:val="20"/>
          <w:szCs w:val="20"/>
        </w:rPr>
        <w:t>τον ν</w:t>
      </w:r>
      <w:r>
        <w:rPr>
          <w:rFonts w:ascii="Palatino Linotype" w:hAnsi="Palatino Linotype"/>
          <w:i/>
          <w:iCs/>
          <w:sz w:val="20"/>
          <w:szCs w:val="20"/>
        </w:rPr>
        <w:t>ότο, στη γη Χαναάν.</w:t>
      </w:r>
    </w:p>
    <w:p w:rsidR="00572A40" w:rsidRPr="00572A40" w:rsidRDefault="00572A40" w:rsidP="009C5B68">
      <w:pPr>
        <w:jc w:val="right"/>
        <w:rPr>
          <w:rFonts w:ascii="Palatino Linotype" w:hAnsi="Palatino Linotype"/>
          <w:sz w:val="16"/>
          <w:szCs w:val="16"/>
        </w:rPr>
      </w:pPr>
      <w:r>
        <w:rPr>
          <w:rFonts w:ascii="Palatino Linotype" w:hAnsi="Palatino Linotype"/>
          <w:sz w:val="16"/>
          <w:szCs w:val="16"/>
        </w:rPr>
        <w:t>Γεν 12</w:t>
      </w:r>
    </w:p>
    <w:p w:rsidR="002C082E" w:rsidRPr="00E25AEA" w:rsidRDefault="00E4075C" w:rsidP="009C5B68">
      <w:pPr>
        <w:jc w:val="both"/>
        <w:rPr>
          <w:rFonts w:ascii="Palatino Linotype" w:hAnsi="Palatino Linotype"/>
          <w:i/>
          <w:iCs/>
          <w:sz w:val="20"/>
          <w:szCs w:val="20"/>
        </w:rPr>
      </w:pPr>
      <w:r>
        <w:rPr>
          <w:rFonts w:ascii="Palatino Linotype" w:hAnsi="Palatino Linotype"/>
          <w:i/>
          <w:iCs/>
          <w:sz w:val="20"/>
          <w:szCs w:val="20"/>
        </w:rPr>
        <w:t xml:space="preserve"> </w:t>
      </w:r>
    </w:p>
    <w:p w:rsidR="002C082E" w:rsidRPr="002B7716" w:rsidRDefault="002C082E" w:rsidP="005D6864">
      <w:pPr>
        <w:rPr>
          <w:rFonts w:ascii="Palatino Linotype" w:hAnsi="Palatino Linotype"/>
          <w:b/>
          <w:bCs/>
          <w:sz w:val="20"/>
          <w:szCs w:val="20"/>
        </w:rPr>
      </w:pPr>
      <w:r w:rsidRPr="002B7716">
        <w:rPr>
          <w:rFonts w:ascii="Palatino Linotype" w:hAnsi="Palatino Linotype"/>
          <w:b/>
          <w:bCs/>
          <w:sz w:val="20"/>
          <w:szCs w:val="20"/>
        </w:rPr>
        <w:t>Ταξιδεύοντας προς τη Γη της Επαγγελίας</w:t>
      </w:r>
    </w:p>
    <w:p w:rsidR="005D6864" w:rsidRDefault="005D6864" w:rsidP="009C5B68">
      <w:pPr>
        <w:rPr>
          <w:rFonts w:ascii="Palatino Linotype" w:hAnsi="Palatino Linotype"/>
          <w:b/>
          <w:bCs/>
          <w:sz w:val="20"/>
          <w:szCs w:val="20"/>
        </w:rPr>
      </w:pPr>
    </w:p>
    <w:p w:rsidR="002C082E" w:rsidRPr="002C082E" w:rsidRDefault="002C082E" w:rsidP="009C5B68">
      <w:pPr>
        <w:rPr>
          <w:rFonts w:ascii="Palatino Linotype" w:hAnsi="Palatino Linotype"/>
          <w:b/>
          <w:bCs/>
          <w:sz w:val="20"/>
          <w:szCs w:val="20"/>
        </w:rPr>
      </w:pPr>
      <w:r w:rsidRPr="002C082E">
        <w:rPr>
          <w:rFonts w:ascii="Palatino Linotype" w:hAnsi="Palatino Linotype"/>
          <w:b/>
          <w:bCs/>
          <w:sz w:val="20"/>
          <w:szCs w:val="20"/>
        </w:rPr>
        <w:t>Η Έξοδος</w:t>
      </w:r>
    </w:p>
    <w:p w:rsidR="005D6864" w:rsidRDefault="005D6864" w:rsidP="009C5B68">
      <w:pPr>
        <w:jc w:val="both"/>
        <w:rPr>
          <w:rFonts w:ascii="Palatino Linotype" w:hAnsi="Palatino Linotype"/>
          <w:i/>
          <w:iCs/>
          <w:sz w:val="20"/>
          <w:szCs w:val="20"/>
        </w:rPr>
      </w:pPr>
    </w:p>
    <w:p w:rsidR="002C082E" w:rsidRPr="002C082E" w:rsidRDefault="002C082E" w:rsidP="009C5B68">
      <w:pPr>
        <w:jc w:val="both"/>
        <w:rPr>
          <w:rFonts w:ascii="Palatino Linotype" w:hAnsi="Palatino Linotype"/>
          <w:i/>
          <w:iCs/>
          <w:sz w:val="20"/>
          <w:szCs w:val="20"/>
        </w:rPr>
      </w:pPr>
      <w:r w:rsidRPr="002C082E">
        <w:rPr>
          <w:rFonts w:ascii="Palatino Linotype" w:hAnsi="Palatino Linotype"/>
          <w:i/>
          <w:iCs/>
          <w:sz w:val="20"/>
          <w:szCs w:val="20"/>
        </w:rPr>
        <w:t xml:space="preserve">Ο Μωυσής και ο Ααρών παρουσιάστηκαν στον Φαραώ ζητώντας του, στο όνομα του Θεού, να επιτρέψει στους Ισραηλίτες να αναχωρήσουν από την Αίγυπτο. Εκείνος εξαγριωμένος όχι μόνο δεν τους το επέτρεψε αλλά αύξησε τις καταναγκαστικές τους εργασίες. Τότε συνέβη μια σειρά από καταστροφές που έπληξαν άγρια τη χώρα, οι γνωστές «δέκα πληγές του φαραώ». Παρ’ όλα αυτά η καρδιά του Φαραώ παρέμενε σκληρή σαν πέτρα… </w:t>
      </w:r>
    </w:p>
    <w:p w:rsidR="002C082E" w:rsidRPr="002C082E" w:rsidRDefault="002C082E" w:rsidP="009C5B68">
      <w:pPr>
        <w:jc w:val="both"/>
        <w:rPr>
          <w:rFonts w:ascii="Palatino Linotype" w:hAnsi="Palatino Linotype"/>
          <w:i/>
          <w:iCs/>
          <w:sz w:val="20"/>
          <w:szCs w:val="20"/>
        </w:rPr>
      </w:pPr>
      <w:r w:rsidRPr="002C082E">
        <w:rPr>
          <w:rFonts w:ascii="Palatino Linotype" w:hAnsi="Palatino Linotype"/>
          <w:i/>
          <w:iCs/>
          <w:sz w:val="20"/>
          <w:szCs w:val="20"/>
        </w:rPr>
        <w:t xml:space="preserve">Όταν οι καταστροφές έγιναν δυσβάστακτες, ο Φαραώ αποφάσισε επιτέλους να αφήσει τους Ισραηλίτες να φύγουν. Αφού πήραν ότι μπορούσαν μαζί τους, καθώς και τα ζώα τους, ξεκίνησαν. Μπροστά πήγαινε ο Μωυσής με τον Ααρών και πίσω ακολουθούσε ο λαός. </w:t>
      </w:r>
    </w:p>
    <w:p w:rsidR="002C082E" w:rsidRPr="002C082E" w:rsidRDefault="002C082E" w:rsidP="009C5B68">
      <w:pPr>
        <w:jc w:val="both"/>
        <w:rPr>
          <w:rFonts w:ascii="Palatino Linotype" w:hAnsi="Palatino Linotype"/>
          <w:i/>
          <w:iCs/>
          <w:sz w:val="20"/>
          <w:szCs w:val="20"/>
        </w:rPr>
      </w:pPr>
      <w:r w:rsidRPr="002C082E">
        <w:rPr>
          <w:rFonts w:ascii="Palatino Linotype" w:hAnsi="Palatino Linotype"/>
          <w:i/>
          <w:iCs/>
          <w:sz w:val="20"/>
          <w:szCs w:val="20"/>
        </w:rPr>
        <w:t>Ολόκληρος ο λαός σχημάτισε μια πομπή από πολλές χιλιάδες ανθρώπους. Με τα πρόβατα, τα κατσίκια και τα βόδια τους, πήραν το</w:t>
      </w:r>
      <w:r w:rsidR="00EF2EB4">
        <w:rPr>
          <w:rFonts w:ascii="Palatino Linotype" w:hAnsi="Palatino Linotype"/>
          <w:i/>
          <w:iCs/>
          <w:sz w:val="20"/>
          <w:szCs w:val="20"/>
        </w:rPr>
        <w:t>ν</w:t>
      </w:r>
      <w:r w:rsidRPr="002C082E">
        <w:rPr>
          <w:rFonts w:ascii="Palatino Linotype" w:hAnsi="Palatino Linotype"/>
          <w:i/>
          <w:iCs/>
          <w:sz w:val="20"/>
          <w:szCs w:val="20"/>
        </w:rPr>
        <w:t xml:space="preserve"> δρόμο μέσα από την έρημο, με κατεύθυνση προς την Ερυθρά Θάλασσα. </w:t>
      </w:r>
    </w:p>
    <w:p w:rsidR="002C082E" w:rsidRDefault="002C082E" w:rsidP="009C5B68">
      <w:pPr>
        <w:jc w:val="both"/>
        <w:rPr>
          <w:rFonts w:ascii="Palatino Linotype" w:hAnsi="Palatino Linotype"/>
          <w:sz w:val="20"/>
          <w:szCs w:val="20"/>
        </w:rPr>
      </w:pPr>
      <w:r w:rsidRPr="002C082E">
        <w:rPr>
          <w:rFonts w:ascii="Palatino Linotype" w:hAnsi="Palatino Linotype"/>
          <w:i/>
          <w:iCs/>
          <w:sz w:val="20"/>
          <w:szCs w:val="20"/>
        </w:rPr>
        <w:lastRenderedPageBreak/>
        <w:t>Όμως πιο μπροστά κι απ’ το</w:t>
      </w:r>
      <w:r w:rsidR="00EF2EB4">
        <w:rPr>
          <w:rFonts w:ascii="Palatino Linotype" w:hAnsi="Palatino Linotype"/>
          <w:i/>
          <w:iCs/>
          <w:sz w:val="20"/>
          <w:szCs w:val="20"/>
        </w:rPr>
        <w:t>ν</w:t>
      </w:r>
      <w:r w:rsidRPr="002C082E">
        <w:rPr>
          <w:rFonts w:ascii="Palatino Linotype" w:hAnsi="Palatino Linotype"/>
          <w:i/>
          <w:iCs/>
          <w:sz w:val="20"/>
          <w:szCs w:val="20"/>
        </w:rPr>
        <w:t xml:space="preserve"> λαό κι από τον Μωυσή προχωρούσε ο ίδιος ο Θεός τη μέρα μέσα σε μια στήλη νεφέλης για να τους δείχνει το δρόμο και τη νύχτα μέσα σε στήλη φωτιάς για να τους φωτίζει</w:t>
      </w:r>
      <w:r w:rsidRPr="001A70CF">
        <w:rPr>
          <w:rFonts w:ascii="Palatino Linotype" w:hAnsi="Palatino Linotype"/>
          <w:sz w:val="20"/>
          <w:szCs w:val="20"/>
        </w:rPr>
        <w:t xml:space="preserve">. </w:t>
      </w:r>
    </w:p>
    <w:p w:rsidR="002C082E" w:rsidRPr="00D02D45" w:rsidRDefault="002C082E" w:rsidP="009C5B68">
      <w:pPr>
        <w:jc w:val="right"/>
        <w:rPr>
          <w:rFonts w:ascii="Palatino Linotype" w:hAnsi="Palatino Linotype"/>
          <w:sz w:val="16"/>
          <w:szCs w:val="16"/>
        </w:rPr>
      </w:pPr>
      <w:r>
        <w:rPr>
          <w:rFonts w:ascii="Palatino Linotype" w:hAnsi="Palatino Linotype"/>
          <w:sz w:val="16"/>
          <w:szCs w:val="16"/>
        </w:rPr>
        <w:t>Εξ 5-13</w:t>
      </w:r>
    </w:p>
    <w:p w:rsidR="004A0BF3" w:rsidRDefault="002C082E" w:rsidP="00D01EDE">
      <w:pPr>
        <w:rPr>
          <w:rFonts w:ascii="Palatino Linotype" w:hAnsi="Palatino Linotype"/>
          <w:b/>
          <w:bCs/>
          <w:sz w:val="20"/>
          <w:szCs w:val="20"/>
        </w:rPr>
      </w:pPr>
      <w:r w:rsidRPr="002C082E">
        <w:rPr>
          <w:rFonts w:ascii="Palatino Linotype" w:hAnsi="Palatino Linotype"/>
          <w:b/>
          <w:bCs/>
          <w:sz w:val="20"/>
          <w:szCs w:val="20"/>
        </w:rPr>
        <w:t>Η διάβαση της Ερυθράς θάλασσας</w:t>
      </w:r>
    </w:p>
    <w:p w:rsidR="005D6864" w:rsidRDefault="005D6864" w:rsidP="009C5B68">
      <w:pPr>
        <w:jc w:val="both"/>
        <w:rPr>
          <w:rFonts w:ascii="Palatino Linotype" w:hAnsi="Palatino Linotype"/>
          <w:i/>
          <w:iCs/>
          <w:sz w:val="20"/>
          <w:szCs w:val="20"/>
        </w:rPr>
      </w:pPr>
    </w:p>
    <w:p w:rsidR="002C082E" w:rsidRDefault="002C082E" w:rsidP="009C5B68">
      <w:pPr>
        <w:jc w:val="both"/>
        <w:rPr>
          <w:rFonts w:ascii="Palatino Linotype" w:hAnsi="Palatino Linotype"/>
          <w:i/>
          <w:iCs/>
          <w:sz w:val="20"/>
          <w:szCs w:val="20"/>
        </w:rPr>
      </w:pPr>
      <w:r>
        <w:rPr>
          <w:rFonts w:ascii="Palatino Linotype" w:hAnsi="Palatino Linotype"/>
          <w:i/>
          <w:iCs/>
          <w:sz w:val="20"/>
          <w:szCs w:val="20"/>
        </w:rPr>
        <w:t xml:space="preserve">Όταν η Αίγυπτος έμεινε χωρίς Ισραηλίτες, ο Φαραώ μετάνιωσε που τους άφησε να φύγουν. Είπε στους αξιωματικούς του: «Δεν έπρεπε να υποχωρήσω! Τώρα δεν έχουμε πια κανέναν για να μας κάνει όλες τις βαριές δουλειές». Γι’ αυτό και ο Φαραώ σκέφτηκε να φέρει πάλι πίσω με τη βία τους Ισραηλίτες. </w:t>
      </w:r>
      <w:r w:rsidR="004B76B8">
        <w:rPr>
          <w:rFonts w:ascii="Palatino Linotype" w:hAnsi="Palatino Linotype"/>
          <w:i/>
          <w:iCs/>
          <w:sz w:val="20"/>
          <w:szCs w:val="20"/>
        </w:rPr>
        <w:t>Έζεψε τις</w:t>
      </w:r>
      <w:r w:rsidR="002E1D11">
        <w:rPr>
          <w:rFonts w:ascii="Palatino Linotype" w:hAnsi="Palatino Linotype"/>
          <w:i/>
          <w:iCs/>
          <w:sz w:val="20"/>
          <w:szCs w:val="20"/>
        </w:rPr>
        <w:t xml:space="preserve"> </w:t>
      </w:r>
      <w:r w:rsidR="00E25AEA">
        <w:rPr>
          <w:rFonts w:ascii="Palatino Linotype" w:hAnsi="Palatino Linotype"/>
          <w:i/>
          <w:iCs/>
          <w:sz w:val="20"/>
          <w:szCs w:val="20"/>
        </w:rPr>
        <w:t>άμα</w:t>
      </w:r>
      <w:r w:rsidR="004B76B8">
        <w:rPr>
          <w:rFonts w:ascii="Palatino Linotype" w:hAnsi="Palatino Linotype"/>
          <w:i/>
          <w:iCs/>
          <w:sz w:val="20"/>
          <w:szCs w:val="20"/>
        </w:rPr>
        <w:t>ξές του, πήρε μαζί του τους πολεμιστές του και καταδίωξε τους Ισραηλίτες.</w:t>
      </w:r>
    </w:p>
    <w:p w:rsidR="004B76B8" w:rsidRDefault="004B76B8" w:rsidP="009C5B68">
      <w:pPr>
        <w:jc w:val="right"/>
        <w:rPr>
          <w:rFonts w:ascii="Palatino Linotype" w:hAnsi="Palatino Linotype"/>
          <w:sz w:val="16"/>
          <w:szCs w:val="16"/>
        </w:rPr>
      </w:pPr>
      <w:r w:rsidRPr="004B76B8">
        <w:rPr>
          <w:rFonts w:ascii="Palatino Linotype" w:hAnsi="Palatino Linotype"/>
          <w:sz w:val="16"/>
          <w:szCs w:val="16"/>
        </w:rPr>
        <w:t>Εξ 14, 5-6</w:t>
      </w:r>
    </w:p>
    <w:p w:rsidR="005D6864" w:rsidRDefault="005D6864" w:rsidP="009C5B68">
      <w:pPr>
        <w:jc w:val="both"/>
        <w:rPr>
          <w:rFonts w:ascii="Palatino Linotype" w:hAnsi="Palatino Linotype"/>
          <w:i/>
          <w:iCs/>
          <w:sz w:val="20"/>
          <w:szCs w:val="20"/>
        </w:rPr>
      </w:pP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Ο λαός του Ισραήλ είδε κιόλας από μακριά ένα μεγάλο σύννεφο σκόνης: ο Φαραώ και οι στρατιώτες του έρχονταν ξοπίσω τους. Τότε τους κυρίεψε μεγάλος φόβος κι άρχισαν να φωνάζουν στον Μωυσή: «Τι ήταν αυτό που μας έκανες να μας βγάλεις από την Αίγυπτο;</w:t>
      </w:r>
      <w:r w:rsidR="002E1D11">
        <w:rPr>
          <w:rFonts w:ascii="Palatino Linotype" w:hAnsi="Palatino Linotype"/>
          <w:i/>
          <w:iCs/>
          <w:sz w:val="20"/>
          <w:szCs w:val="20"/>
        </w:rPr>
        <w:t xml:space="preserve"> </w:t>
      </w:r>
      <w:r>
        <w:rPr>
          <w:rFonts w:ascii="Palatino Linotype" w:hAnsi="Palatino Linotype"/>
          <w:i/>
          <w:iCs/>
          <w:sz w:val="20"/>
          <w:szCs w:val="20"/>
        </w:rPr>
        <w:t>Γιατί μας έφερες να πεθάνουμε εδώ στην έρημο;»</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Ο Μωυσής απάντησε στον λαό: «Μη φοβόσαστε!</w:t>
      </w:r>
      <w:r w:rsidR="002E1D11">
        <w:rPr>
          <w:rFonts w:ascii="Palatino Linotype" w:hAnsi="Palatino Linotype"/>
          <w:i/>
          <w:iCs/>
          <w:sz w:val="20"/>
          <w:szCs w:val="20"/>
        </w:rPr>
        <w:t xml:space="preserve"> </w:t>
      </w:r>
      <w:r>
        <w:rPr>
          <w:rFonts w:ascii="Palatino Linotype" w:hAnsi="Palatino Linotype"/>
          <w:i/>
          <w:iCs/>
          <w:sz w:val="20"/>
          <w:szCs w:val="20"/>
        </w:rPr>
        <w:t>Ο Κύριος θα πολεμήσει για σας». Άπλωσε το χέρι του με το ραβδί πάνω από τη θάλασσα. Ο Θεός έστειλε ένα δυνατό άνεμο, τα νερά υποχώρησαν και φάνηκε ο βυθός. Τα νερά χωρίστηκαν στα δύο και σχημάτιζαν τείχος δεξιά και αριστερά. Οι Ισραηλίτες πέρασαν από μέσα, πατώντας σε στεριά.</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Όταν ο Φαραώ και οι στρατιώτες του είδαν αυτό που έγινε, τους καταδίωξαν και τους ακολούθησαν μέσα στη θάλασσα. Όταν όμως οι Ισραηλίτες είχαν πια περάσει τη θάλασσα και πήγαν απέναντι, ο Μωυσής άπλωσε πάλι το χέρι του πάνω από τη θάλασσα και αυτή ξαναγύρισε στη θέση της. Όλοι οι Αιγύπτιοι πνίγηκαν.</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Έτσι, σώθηκαν οι Ισραηλίτες. Όλος ο λαός δόξασε τον Θεό ψάλλοντας έναν ύμνο:</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Στον Κύριο θα ψάλω: κέρδισε </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νίκη λαμπρή και ένδοξη∙ </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άλογα και καβαλάρηδες </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στη θάλασσα τους έριξε.</w:t>
      </w:r>
    </w:p>
    <w:p w:rsidR="00D85496" w:rsidRDefault="00FF174C" w:rsidP="009C5B68">
      <w:pPr>
        <w:jc w:val="both"/>
        <w:rPr>
          <w:rFonts w:ascii="Palatino Linotype" w:hAnsi="Palatino Linotype"/>
          <w:i/>
          <w:iCs/>
          <w:sz w:val="20"/>
          <w:szCs w:val="20"/>
        </w:rPr>
      </w:pPr>
      <w:r>
        <w:rPr>
          <w:noProof/>
        </w:rPr>
        <w:drawing>
          <wp:anchor distT="0" distB="0" distL="114300" distR="114300" simplePos="0" relativeHeight="251648512" behindDoc="1" locked="0" layoutInCell="1" allowOverlap="1">
            <wp:simplePos x="0" y="0"/>
            <wp:positionH relativeFrom="column">
              <wp:posOffset>3310255</wp:posOffset>
            </wp:positionH>
            <wp:positionV relativeFrom="paragraph">
              <wp:posOffset>60960</wp:posOffset>
            </wp:positionV>
            <wp:extent cx="1920875" cy="2486025"/>
            <wp:effectExtent l="19050" t="0" r="3175" b="0"/>
            <wp:wrapTight wrapText="bothSides">
              <wp:wrapPolygon edited="0">
                <wp:start x="-214" y="0"/>
                <wp:lineTo x="-214" y="21517"/>
                <wp:lineTo x="21636" y="21517"/>
                <wp:lineTo x="21636" y="0"/>
                <wp:lineTo x="-214" y="0"/>
              </wp:wrapPolygon>
            </wp:wrapTight>
            <wp:docPr id="44" name="Εικόνα 44" descr="Feuerbach Mirj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uerbach Mirjam 2.jpg"/>
                    <pic:cNvPicPr>
                      <a:picLocks noChangeAspect="1" noChangeArrowheads="1"/>
                    </pic:cNvPicPr>
                  </pic:nvPicPr>
                  <pic:blipFill>
                    <a:blip r:embed="rId17" r:link="rId18" cstate="print"/>
                    <a:srcRect/>
                    <a:stretch>
                      <a:fillRect/>
                    </a:stretch>
                  </pic:blipFill>
                  <pic:spPr bwMode="auto">
                    <a:xfrm>
                      <a:off x="0" y="0"/>
                      <a:ext cx="1920875" cy="2486025"/>
                    </a:xfrm>
                    <a:prstGeom prst="rect">
                      <a:avLst/>
                    </a:prstGeom>
                    <a:noFill/>
                    <a:ln w="9525">
                      <a:noFill/>
                      <a:miter lim="800000"/>
                      <a:headEnd/>
                      <a:tailEnd/>
                    </a:ln>
                  </pic:spPr>
                </pic:pic>
              </a:graphicData>
            </a:graphic>
          </wp:anchor>
        </w:drawing>
      </w:r>
      <w:r w:rsidR="004B76B8">
        <w:rPr>
          <w:rFonts w:ascii="Palatino Linotype" w:hAnsi="Palatino Linotype"/>
          <w:i/>
          <w:iCs/>
          <w:sz w:val="20"/>
          <w:szCs w:val="20"/>
        </w:rPr>
        <w:t xml:space="preserve">Ο Κύριος είναι η δύναμή μου </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κι αυτόν υμνώ∙ </w:t>
      </w:r>
    </w:p>
    <w:p w:rsidR="004B76B8" w:rsidRDefault="00D85496" w:rsidP="009C5B68">
      <w:pPr>
        <w:jc w:val="both"/>
        <w:rPr>
          <w:rFonts w:ascii="Palatino Linotype" w:hAnsi="Palatino Linotype"/>
          <w:i/>
          <w:iCs/>
          <w:sz w:val="20"/>
          <w:szCs w:val="20"/>
        </w:rPr>
      </w:pPr>
      <w:r>
        <w:rPr>
          <w:rFonts w:ascii="Palatino Linotype" w:hAnsi="Palatino Linotype"/>
          <w:i/>
          <w:iCs/>
          <w:sz w:val="20"/>
          <w:szCs w:val="20"/>
        </w:rPr>
        <w:t>εκείνος μ’ έσωσε.</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Αυτός είν’ ο Θεός μου,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θα τον δοξολογώ∙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και του πατέρα μου ο Θεός,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θα τον εγκωμιάζω.</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 Θα βασιλεύεις, Κύριε, παντοτινά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στους αιώνες τους ατελείωτους.</w:t>
      </w:r>
    </w:p>
    <w:p w:rsidR="00D85496" w:rsidRDefault="00D85496" w:rsidP="009C5B68">
      <w:pPr>
        <w:jc w:val="both"/>
        <w:rPr>
          <w:rFonts w:ascii="Palatino Linotype" w:hAnsi="Palatino Linotype"/>
          <w:i/>
          <w:iCs/>
          <w:sz w:val="20"/>
          <w:szCs w:val="20"/>
        </w:rPr>
      </w:pPr>
    </w:p>
    <w:p w:rsidR="00D85496" w:rsidRDefault="00D85496" w:rsidP="009C5B68">
      <w:pPr>
        <w:jc w:val="both"/>
        <w:rPr>
          <w:rFonts w:ascii="Palatino Linotype" w:hAnsi="Palatino Linotype"/>
          <w:i/>
          <w:iCs/>
          <w:sz w:val="20"/>
          <w:szCs w:val="20"/>
        </w:rPr>
      </w:pPr>
      <w:r w:rsidRPr="00D85496">
        <w:rPr>
          <w:rFonts w:ascii="Palatino Linotype" w:hAnsi="Palatino Linotype"/>
          <w:i/>
          <w:iCs/>
          <w:sz w:val="20"/>
          <w:szCs w:val="20"/>
        </w:rPr>
        <w:t>Τότε η αδερφή του Μωυσή, η Μαριάμ, πήρε στο χέρι της το τύμπανο και άρχισε να ψέλνει κι αυτή τον ύμνο στον Θεό. Όλες οι γυναίκες την ακολούθησαν με τύμπανα στο</w:t>
      </w:r>
      <w:r w:rsidR="002E1D11">
        <w:rPr>
          <w:rFonts w:ascii="Palatino Linotype" w:hAnsi="Palatino Linotype"/>
          <w:i/>
          <w:iCs/>
          <w:sz w:val="20"/>
          <w:szCs w:val="20"/>
        </w:rPr>
        <w:t>ν</w:t>
      </w:r>
      <w:r w:rsidRPr="00D85496">
        <w:rPr>
          <w:rFonts w:ascii="Palatino Linotype" w:hAnsi="Palatino Linotype"/>
          <w:i/>
          <w:iCs/>
          <w:sz w:val="20"/>
          <w:szCs w:val="20"/>
        </w:rPr>
        <w:t xml:space="preserve"> χορό. Ήταν όλοι τόσο χαρούμενοι κι ευτυχισμένοι που ο Θεός τούς έβγαλε από την Αίγυπτο και τους έσωσε. </w:t>
      </w:r>
    </w:p>
    <w:p w:rsidR="00D85496" w:rsidRPr="00D85496" w:rsidRDefault="00D85496" w:rsidP="0049327F">
      <w:pPr>
        <w:ind w:firstLine="720"/>
        <w:jc w:val="center"/>
        <w:rPr>
          <w:rFonts w:ascii="Palatino Linotype" w:hAnsi="Palatino Linotype"/>
          <w:sz w:val="16"/>
          <w:szCs w:val="16"/>
        </w:rPr>
      </w:pPr>
      <w:r>
        <w:rPr>
          <w:rFonts w:ascii="Palatino Linotype" w:hAnsi="Palatino Linotype"/>
          <w:sz w:val="16"/>
          <w:szCs w:val="16"/>
        </w:rPr>
        <w:t>Εξ 14-15</w:t>
      </w:r>
    </w:p>
    <w:p w:rsidR="004B76B8" w:rsidRDefault="004B76B8" w:rsidP="009C5B68">
      <w:pPr>
        <w:jc w:val="right"/>
        <w:rPr>
          <w:rFonts w:ascii="Palatino Linotype" w:hAnsi="Palatino Linotype"/>
          <w:sz w:val="20"/>
          <w:szCs w:val="20"/>
        </w:rPr>
      </w:pPr>
    </w:p>
    <w:p w:rsidR="00D85496" w:rsidRDefault="00D85496" w:rsidP="00D01EDE">
      <w:pPr>
        <w:jc w:val="both"/>
        <w:rPr>
          <w:rFonts w:ascii="Palatino Linotype" w:hAnsi="Palatino Linotype"/>
          <w:b/>
          <w:bCs/>
          <w:sz w:val="20"/>
          <w:szCs w:val="20"/>
        </w:rPr>
      </w:pPr>
      <w:r w:rsidRPr="001A70CF">
        <w:rPr>
          <w:rFonts w:ascii="Palatino Linotype" w:hAnsi="Palatino Linotype"/>
          <w:b/>
          <w:bCs/>
          <w:sz w:val="20"/>
          <w:szCs w:val="20"/>
        </w:rPr>
        <w:t>Η πορεία στην έρημο</w:t>
      </w:r>
    </w:p>
    <w:p w:rsidR="0049327F" w:rsidRDefault="0049327F" w:rsidP="009C5B68">
      <w:pPr>
        <w:jc w:val="both"/>
        <w:rPr>
          <w:rFonts w:ascii="Palatino Linotype" w:hAnsi="Palatino Linotype"/>
          <w:i/>
          <w:iCs/>
          <w:sz w:val="20"/>
          <w:szCs w:val="20"/>
        </w:rPr>
      </w:pP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Οι Ισραηλίτες συνέχισαν το</w:t>
      </w:r>
      <w:r w:rsidR="00EF2EB4">
        <w:rPr>
          <w:rFonts w:ascii="Palatino Linotype" w:hAnsi="Palatino Linotype"/>
          <w:i/>
          <w:iCs/>
          <w:sz w:val="20"/>
          <w:szCs w:val="20"/>
        </w:rPr>
        <w:t>ν</w:t>
      </w:r>
      <w:r>
        <w:rPr>
          <w:rFonts w:ascii="Palatino Linotype" w:hAnsi="Palatino Linotype"/>
          <w:i/>
          <w:iCs/>
          <w:sz w:val="20"/>
          <w:szCs w:val="20"/>
        </w:rPr>
        <w:t xml:space="preserve"> δρόμο τους στην έρημο. Μετά από μερικές εβδομάδες, τελείωσαν όλες οι τροφές που είχαν πάρει μαζί τους. Ο λαός άρχισε τα παράπονα: </w:t>
      </w:r>
      <w:r>
        <w:rPr>
          <w:rFonts w:ascii="Palatino Linotype" w:hAnsi="Palatino Linotype"/>
          <w:i/>
          <w:iCs/>
          <w:sz w:val="20"/>
          <w:szCs w:val="20"/>
        </w:rPr>
        <w:lastRenderedPageBreak/>
        <w:t>«Καλύτερα να μέναμε στην Αίγυπτο! Εκεί είχαμε άφθονο το κρέας και χορταίναμε το ψωμί. Εδώ στην έρημο, όμως, θα πεθάνουμε όλοι από την πείνα!»</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Μίλησε τότε ο Θεός στον Μωυσή και του είπε: «Άκουσα τα παράπονα των Ισραηλιτών. Πες τους λοιπόν ότι το βράδυ θα φάνε κρέας και το πρωί θα χορτάσουν ψωμί. Έτσι θα μάθουν ότι εγώ είμαι ο Κύριος ο Θεός τους».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Το βράδυ ήρθε ένα σμήνος από ορτύκια και σκέπασε το στρατόπεδο. Οι Ισραηλίτες τα έπιασαν εύκολα, τα έψησαν και τα έφαγαν. Όταν το άλλο πρωί ξύπνησαν, το έδαφος τριγύρω τους ήταν σκεπασμένο με κάτι λεπτό σαν πάχνη. Όλοι ρωτούσαν: «Τι είναι αυτό;» Ο Μωυσής τους είπε: «Αυτό είναι</w:t>
      </w:r>
      <w:r w:rsidRPr="00FE7AE1">
        <w:rPr>
          <w:rFonts w:ascii="Palatino Linotype" w:hAnsi="Palatino Linotype"/>
          <w:i/>
          <w:iCs/>
          <w:sz w:val="20"/>
          <w:szCs w:val="20"/>
        </w:rPr>
        <w:t xml:space="preserve"> </w:t>
      </w:r>
      <w:r>
        <w:rPr>
          <w:rFonts w:ascii="Palatino Linotype" w:hAnsi="Palatino Linotype"/>
          <w:i/>
          <w:iCs/>
          <w:sz w:val="20"/>
          <w:szCs w:val="20"/>
        </w:rPr>
        <w:t>το είναι το ψωμί που σας δίνει ο Θεός να φάτε. Ο Θεός διέταξε να μαζεύετε απ’ αυτό, καθένας όσο χρειάζεται για μία μέρα. Κανένας δεν θα κρατήσει απ’ αυτό για την άλλη μέρα. Αύριο θα υπάρχει πάλι ψωμί από τον ουρανό».</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Οι Ισραηλίτες ονόμασαν αυτό που μάζευαν «μάννα». Όλοι μάζευαν απ’ αυτό, καθένας ανάλογα με τις ανάγκες του. Μερικοί που δεν άκουσαν τον Μωυσή και φύλαξαν και για την άλλη μέρα, είδαν ότι σκουλήκιασε και βρώμισε.</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Δεν χρειαζόταν να το φυλάξουν: κάθε μέρα ερχόταν καινούργιο μάννα στο έδαφος. Ήταν άσπρο και η γεύση του ήταν σαν γλύκισμα από μέλι. </w:t>
      </w:r>
    </w:p>
    <w:p w:rsidR="00D85496" w:rsidRDefault="00D85496" w:rsidP="009C5B68">
      <w:pPr>
        <w:jc w:val="right"/>
        <w:rPr>
          <w:rFonts w:ascii="Palatino Linotype" w:hAnsi="Palatino Linotype"/>
          <w:sz w:val="16"/>
          <w:szCs w:val="16"/>
        </w:rPr>
      </w:pPr>
      <w:r>
        <w:rPr>
          <w:rFonts w:ascii="Palatino Linotype" w:hAnsi="Palatino Linotype"/>
          <w:sz w:val="16"/>
          <w:szCs w:val="16"/>
        </w:rPr>
        <w:t>Εξ 16</w:t>
      </w:r>
    </w:p>
    <w:p w:rsidR="0049327F" w:rsidRDefault="0049327F" w:rsidP="009C5B68">
      <w:pPr>
        <w:jc w:val="both"/>
        <w:rPr>
          <w:rFonts w:ascii="Palatino Linotype" w:hAnsi="Palatino Linotype"/>
          <w:i/>
          <w:iCs/>
          <w:sz w:val="20"/>
          <w:szCs w:val="20"/>
        </w:rPr>
      </w:pP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Οι Ισραηλίτες συνέχισαν την πορεία τους στην έρημο και έφτασαν σε μια περιοχή που δεν είχε καθόλου νερό. Άρχισαν πάλι τα παράπονα στον Μωυσή: «Δώσε μας νερό να πιούμε», του φώναζαν. Τότε ο Μωυσής προσευχήθηκε στον Κύριο και εκείνος του απάντησε: «Προχώρα μπροστά από τον λαό, πάρε μαζί σου τους πρεσβυτέρους των Ισραηλιτών, πάρε στο χέρι και το ραβδί σου με το οποίο χτύπησες τον Νείλο και πήγαινε. Εγώ θα βρίσκομαι εκεί πριν από σένα, πάνω στον βράχο, στο όρος Χωρήβ. Χτύπα τον βράχο και θα βγει από κει νερό για να πιει ο λαός».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Έτσι οι Ισραηλίτες, παρά την απιστία τους στη δύναμη του Θεού, χόρτασαν νερό.</w:t>
      </w:r>
    </w:p>
    <w:p w:rsidR="00D85496" w:rsidRPr="00FE7AE1" w:rsidRDefault="00D85496" w:rsidP="009C5B68">
      <w:pPr>
        <w:jc w:val="right"/>
        <w:rPr>
          <w:rFonts w:ascii="Palatino Linotype" w:hAnsi="Palatino Linotype"/>
          <w:sz w:val="16"/>
          <w:szCs w:val="16"/>
        </w:rPr>
      </w:pPr>
      <w:r>
        <w:rPr>
          <w:rFonts w:ascii="Palatino Linotype" w:hAnsi="Palatino Linotype"/>
          <w:sz w:val="16"/>
          <w:szCs w:val="16"/>
        </w:rPr>
        <w:t>Εξ 17, Αρ 20</w:t>
      </w:r>
    </w:p>
    <w:p w:rsidR="00D85496" w:rsidRDefault="00D85496" w:rsidP="009C5B68">
      <w:pPr>
        <w:jc w:val="both"/>
        <w:rPr>
          <w:rFonts w:ascii="Palatino Linotype" w:hAnsi="Palatino Linotype"/>
          <w:sz w:val="20"/>
          <w:szCs w:val="20"/>
        </w:rPr>
      </w:pPr>
    </w:p>
    <w:p w:rsidR="00DB6E27" w:rsidRPr="002B7716" w:rsidRDefault="00DB6E27" w:rsidP="0049327F">
      <w:pPr>
        <w:rPr>
          <w:rFonts w:ascii="Palatino Linotype" w:hAnsi="Palatino Linotype"/>
          <w:b/>
          <w:bCs/>
          <w:sz w:val="20"/>
          <w:szCs w:val="20"/>
        </w:rPr>
      </w:pPr>
      <w:r w:rsidRPr="002B7716">
        <w:rPr>
          <w:rFonts w:ascii="Palatino Linotype" w:hAnsi="Palatino Linotype"/>
          <w:b/>
          <w:bCs/>
          <w:sz w:val="20"/>
          <w:szCs w:val="20"/>
        </w:rPr>
        <w:t>Το ταξίδι του Ιωνά</w:t>
      </w:r>
    </w:p>
    <w:p w:rsidR="0049327F" w:rsidRDefault="0049327F" w:rsidP="009C5B68">
      <w:pPr>
        <w:tabs>
          <w:tab w:val="num" w:pos="532"/>
        </w:tabs>
        <w:jc w:val="both"/>
        <w:rPr>
          <w:rFonts w:ascii="Palatino Linotype" w:hAnsi="Palatino Linotype"/>
          <w:i/>
          <w:iCs/>
          <w:sz w:val="20"/>
          <w:szCs w:val="20"/>
        </w:rPr>
      </w:pP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Ο Ιωνάς ήταν ένας ευσεβής άντρας. Κάποια μέρα ο Θεός τού είπε: «Σήκω να πας στη Νινευή, τη μεγάλη πόλη. Εκεί να πεις στους κατοίκους ότι θα τους τιμωρήσω, γιατί είδα πόσο κακοί είναι». Ο Ιωνάς όμως φοβήθηκε να πάει στη Νινευή και δεν υπάκουσε. Πήγε σε ένα παραθαλάσσιο μέρος, βρήκε ένα πλοίο που πήγαινε προς την αντίθετη κατεύθυνση. Ήθελε να ξεφύγει από τον Θεό.</w:t>
      </w: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 xml:space="preserve">Ανεμοστρόβιλος όμως σηκώθηκε στη θάλασσα. Οι ναύτες τρόμαξαν και ζητούσαν τη βοήθεια του Θεού. Και για να ελαφρώσουν το πλοίο έριχναν το φορτίο του στη θάλασσα. </w:t>
      </w: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 xml:space="preserve">Νωρίτερα ο Ιωνάς είχε κατεβεί στο αμπάρι του πλοίου και κοιμόταν βαθιά. Ο πλοίαρχος τον πλησίασε και του είπε: «Σήκω και παρακάλεσε τον Θεό σου να μας βοηθήσει∙ ίσως μας λυπηθεί και σωθούμε». </w:t>
      </w: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 xml:space="preserve">Ο Ιωνάς όμως είπε: «Ο Θεός δεν θα με ακούσει. </w:t>
      </w:r>
      <w:r w:rsidR="00684331">
        <w:rPr>
          <w:rFonts w:ascii="Palatino Linotype" w:hAnsi="Palatino Linotype"/>
          <w:i/>
          <w:iCs/>
          <w:sz w:val="20"/>
          <w:szCs w:val="20"/>
        </w:rPr>
        <w:t xml:space="preserve">Εγώ φταίω για όλα. Δεν υπάκουσα στην εντολή του και ήθελα να ξεφύγω απ’ αυτόν. Τότε έστειλε ο Θεός τη θαλασσοταραχή. Πάρτε με και ρίξτε με στη θάλασσα, κι αυτή θα ησυχάσει. </w:t>
      </w:r>
    </w:p>
    <w:p w:rsidR="00684331" w:rsidRDefault="00684331" w:rsidP="009C5B68">
      <w:pPr>
        <w:tabs>
          <w:tab w:val="num" w:pos="532"/>
        </w:tabs>
        <w:jc w:val="both"/>
        <w:rPr>
          <w:rFonts w:ascii="Palatino Linotype" w:hAnsi="Palatino Linotype"/>
          <w:i/>
          <w:iCs/>
          <w:sz w:val="20"/>
          <w:szCs w:val="20"/>
        </w:rPr>
      </w:pPr>
      <w:r>
        <w:rPr>
          <w:rFonts w:ascii="Palatino Linotype" w:hAnsi="Palatino Linotype"/>
          <w:i/>
          <w:iCs/>
          <w:sz w:val="20"/>
          <w:szCs w:val="20"/>
        </w:rPr>
        <w:t>Οι ναύτες δεν ήθελαν να το κάνουν αυτό. Η θαλασσοταραχή όμως γινόταν ολοένα και χειρότερη. Τότε άρχισαν να προσεύχονται στον Θεό: «Αχ, Κύριε, μη μας τιμωρήσεις, επειδή θα ρίξουμε αυτόν τον άνθρωπο στη θάλασσα. Εσύ, Κύ</w:t>
      </w:r>
      <w:r w:rsidR="009B361C">
        <w:rPr>
          <w:rFonts w:ascii="Palatino Linotype" w:hAnsi="Palatino Linotype"/>
          <w:i/>
          <w:iCs/>
          <w:sz w:val="20"/>
          <w:szCs w:val="20"/>
        </w:rPr>
        <w:t xml:space="preserve">ριε, εκείνο που θέλεις το κάνεις». Έπειτα σήκωσαν τον Ιωνά και τον πέταξαν στη θάλασσα. Κι αμέσως η θαλασσοταραχή σταμάτησε. </w:t>
      </w:r>
    </w:p>
    <w:p w:rsidR="009B361C" w:rsidRDefault="002B5644" w:rsidP="009C5B68">
      <w:pPr>
        <w:tabs>
          <w:tab w:val="num" w:pos="532"/>
        </w:tabs>
        <w:jc w:val="both"/>
        <w:rPr>
          <w:rFonts w:ascii="Palatino Linotype" w:hAnsi="Palatino Linotype"/>
          <w:i/>
          <w:iCs/>
          <w:sz w:val="20"/>
          <w:szCs w:val="20"/>
        </w:rPr>
      </w:pPr>
      <w:r>
        <w:rPr>
          <w:rFonts w:ascii="Palatino Linotype" w:hAnsi="Palatino Linotype"/>
          <w:i/>
          <w:iCs/>
          <w:sz w:val="20"/>
          <w:szCs w:val="20"/>
        </w:rPr>
        <w:t>Τότε</w:t>
      </w:r>
      <w:r w:rsidR="000322D5">
        <w:rPr>
          <w:rFonts w:ascii="Palatino Linotype" w:hAnsi="Palatino Linotype"/>
          <w:i/>
          <w:iCs/>
          <w:sz w:val="20"/>
          <w:szCs w:val="20"/>
        </w:rPr>
        <w:t xml:space="preserve"> ένα μεγάλο ψάρι κατάπιε τον Ιωνά. Κι έμεινε ο Ιωνάς μέσα στην κοιλιά του ψαριού τρία μερόνυχτα. Από κει προσευχήθηκε στον Θεό. Τότε το ψάρι κολύμπησε προς την ακτή και έβγαλε τον Ιωνά στη στεριά.</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lastRenderedPageBreak/>
        <w:t>Για δεύτερη φορά είπε ο Θεός στον Ιωνά; «Σήκω να πας στη Νινευή. Εκεί να πεις στους ανθρώπους ότι θα τους τιμωρήσω».</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Αυτή τη φορά ο Ιωνάς υπάκουσε. Πήγε στο κέντρο της πόλης και φώναξε:</w:t>
      </w:r>
      <w:r w:rsidR="002E1D11">
        <w:rPr>
          <w:rFonts w:ascii="Palatino Linotype" w:hAnsi="Palatino Linotype"/>
          <w:i/>
          <w:iCs/>
          <w:sz w:val="20"/>
          <w:szCs w:val="20"/>
        </w:rPr>
        <w:t xml:space="preserve"> </w:t>
      </w:r>
      <w:r>
        <w:rPr>
          <w:rFonts w:ascii="Palatino Linotype" w:hAnsi="Palatino Linotype"/>
          <w:i/>
          <w:iCs/>
          <w:sz w:val="20"/>
          <w:szCs w:val="20"/>
        </w:rPr>
        <w:t xml:space="preserve">«Σαράντα μέρες ακόμα, κι η Νινευή θα καταστραφεί!» Τότε οι κάτοικοι της Νινευή τρόμαξαν. Φόρεσαν πένθιμα ρούχα και προσευχήθηκαν στον Θεό να τους γλιτώσει. Σταμάτησαν τις κακές και άδικες πράξεις τους. </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Όταν είδε ο Θεός πως οι Νινευίτες άφησαν την κακία τους αποφάσισε να μην καταστρέψει την πόλη. Ο Ιωνάς όμως κάθισε μπροστά στην πόλη και περίμενε να την καταστρέψει ο Θεός. Όταν όμως δε συνέβη τίποτε, ο Ιωνάς οργίστηκε και είπε στον Θεό: «Καλά έλεγα εγώ ότι αλλάζεις εύκολα γνώμη. Έχεις πολύ μεγάλη υπομονή με τους ανθρώπους και είσαι πάντα πρόθυμος να αναστείλεις την τιμωρία τους. Γι’ αυτό δεν ήθελα από την αρχή να πάω στη Νινευή»</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Κι ο Θεός τού αποκρίθηκε: «Είναι σωστό να θυμώνεις, Ιωνά;»</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Ο Ιωνάς ήθελε να φτιάξει ένα στέγαστρο και να καθίσει από κάτω. Ο Θεός πρόσταξε τότε να φυτρώσει ένα φυτό, και να ψηλώσει γρήγορα πάνω από το κεφάλι του Ιωνά να του κάνει σκιά. Ο Ιωνάς χάρηκε πάρα πολύ γι’ αυτό το φυτό. Νωρίς, την άλλη μέρα το πρωί, ένα σκουλήκι άρχισε να τρώει τις ρίζες του φυτού, κι έτσι αυτό ξεράθηκε. Όταν βγήκε ο ήλιος, το κεφάλι του Ιωνά έκαιγε κι αυτός ένιωθε εξαντλημένος. Παραπονέθηκε λοιπόν στον Θεό.</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Ο Θεός τότε τον ρώτησε: «Είναι σωστό να θυμώνεις, Ιωνά, εξαιτίας αυτού του φυτού; Εσύ ούτε κοπίασες</w:t>
      </w:r>
      <w:r w:rsidR="002E1D11">
        <w:rPr>
          <w:rFonts w:ascii="Palatino Linotype" w:hAnsi="Palatino Linotype"/>
          <w:i/>
          <w:iCs/>
          <w:sz w:val="20"/>
          <w:szCs w:val="20"/>
        </w:rPr>
        <w:t xml:space="preserve"> </w:t>
      </w:r>
      <w:r>
        <w:rPr>
          <w:rFonts w:ascii="Palatino Linotype" w:hAnsi="Palatino Linotype"/>
          <w:i/>
          <w:iCs/>
          <w:sz w:val="20"/>
          <w:szCs w:val="20"/>
        </w:rPr>
        <w:t>γι’ αυτό το φυτό ούτε το φρόντισες για να μεγαλώσει. Κι όμως λυπήθηκες γι’ αυτό. Ε</w:t>
      </w:r>
      <w:r w:rsidR="0061316C">
        <w:rPr>
          <w:rFonts w:ascii="Palatino Linotype" w:hAnsi="Palatino Linotype"/>
          <w:i/>
          <w:iCs/>
          <w:sz w:val="20"/>
          <w:szCs w:val="20"/>
        </w:rPr>
        <w:t>γώ δεν έπρεπε να λυπηθώ για τη Νινευή, μια πόλη τόσο μεγάλη, να λυπηθώ τους ανθρώπους της και να μην τους αφήσω να πεθάνουν;»</w:t>
      </w:r>
    </w:p>
    <w:p w:rsidR="0061316C" w:rsidRPr="0061316C" w:rsidRDefault="0061316C" w:rsidP="009C5B68">
      <w:pPr>
        <w:tabs>
          <w:tab w:val="num" w:pos="532"/>
        </w:tabs>
        <w:jc w:val="right"/>
        <w:rPr>
          <w:rFonts w:ascii="Palatino Linotype" w:hAnsi="Palatino Linotype"/>
          <w:sz w:val="16"/>
          <w:szCs w:val="16"/>
        </w:rPr>
      </w:pPr>
      <w:r>
        <w:rPr>
          <w:rFonts w:ascii="Palatino Linotype" w:hAnsi="Palatino Linotype"/>
          <w:sz w:val="16"/>
          <w:szCs w:val="16"/>
        </w:rPr>
        <w:t>Ιων 1-4</w:t>
      </w:r>
    </w:p>
    <w:p w:rsidR="00DB6E27" w:rsidRPr="00403ED4" w:rsidRDefault="00DB6E27" w:rsidP="009C5B68">
      <w:pPr>
        <w:tabs>
          <w:tab w:val="num" w:pos="532"/>
        </w:tabs>
        <w:rPr>
          <w:rFonts w:ascii="Cambria" w:hAnsi="Cambria"/>
          <w:sz w:val="20"/>
          <w:szCs w:val="20"/>
        </w:rPr>
      </w:pPr>
    </w:p>
    <w:p w:rsidR="00365765" w:rsidRDefault="00365765" w:rsidP="00582319">
      <w:pPr>
        <w:rPr>
          <w:rFonts w:ascii="Palatino Linotype" w:hAnsi="Palatino Linotype"/>
          <w:b/>
          <w:color w:val="FF0000"/>
        </w:rPr>
      </w:pPr>
      <w:r>
        <w:rPr>
          <w:rFonts w:ascii="Palatino Linotype" w:hAnsi="Palatino Linotype"/>
          <w:b/>
          <w:color w:val="FF0000"/>
        </w:rPr>
        <w:t>Τα ταξίδια του Ιησού</w:t>
      </w:r>
    </w:p>
    <w:p w:rsidR="00365765" w:rsidRDefault="00365765" w:rsidP="00582319">
      <w:pPr>
        <w:rPr>
          <w:rFonts w:ascii="Palatino Linotype" w:hAnsi="Palatino Linotype"/>
          <w:bCs/>
          <w:i/>
          <w:iCs/>
          <w:sz w:val="22"/>
          <w:szCs w:val="22"/>
        </w:rPr>
      </w:pPr>
    </w:p>
    <w:p w:rsidR="006039BD" w:rsidRPr="006039BD" w:rsidRDefault="006039BD" w:rsidP="00582319">
      <w:pPr>
        <w:rPr>
          <w:rFonts w:ascii="Palatino Linotype" w:hAnsi="Palatino Linotype"/>
          <w:bCs/>
          <w:i/>
          <w:iCs/>
          <w:sz w:val="20"/>
          <w:szCs w:val="20"/>
        </w:rPr>
      </w:pPr>
      <w:r w:rsidRPr="006039BD">
        <w:rPr>
          <w:rFonts w:ascii="Palatino Linotype" w:hAnsi="Palatino Linotype"/>
          <w:bCs/>
          <w:i/>
          <w:iCs/>
          <w:sz w:val="20"/>
          <w:szCs w:val="20"/>
        </w:rPr>
        <w:t>Και ήρθαν στο απέναντι μέρος της λίμνης, στην περιοχή της Γεργεσηνών.</w:t>
      </w:r>
    </w:p>
    <w:p w:rsidR="006039BD" w:rsidRDefault="006039BD" w:rsidP="006039BD">
      <w:pPr>
        <w:jc w:val="right"/>
        <w:rPr>
          <w:rFonts w:ascii="Palatino Linotype" w:hAnsi="Palatino Linotype"/>
          <w:bCs/>
          <w:sz w:val="16"/>
          <w:szCs w:val="16"/>
        </w:rPr>
      </w:pPr>
      <w:r>
        <w:rPr>
          <w:rFonts w:ascii="Palatino Linotype" w:hAnsi="Palatino Linotype"/>
          <w:bCs/>
          <w:sz w:val="16"/>
          <w:szCs w:val="16"/>
        </w:rPr>
        <w:t>Μκ 5, 1</w:t>
      </w:r>
    </w:p>
    <w:p w:rsidR="006039BD" w:rsidRDefault="006039BD" w:rsidP="006039BD">
      <w:pPr>
        <w:rPr>
          <w:rFonts w:ascii="Palatino Linotype" w:hAnsi="Palatino Linotype"/>
          <w:bCs/>
          <w:i/>
          <w:iCs/>
          <w:sz w:val="20"/>
          <w:szCs w:val="20"/>
        </w:rPr>
      </w:pPr>
    </w:p>
    <w:p w:rsidR="006039BD" w:rsidRDefault="006039BD" w:rsidP="0049327F">
      <w:pPr>
        <w:jc w:val="both"/>
        <w:rPr>
          <w:rFonts w:ascii="Palatino Linotype" w:hAnsi="Palatino Linotype"/>
          <w:bCs/>
          <w:i/>
          <w:iCs/>
          <w:sz w:val="20"/>
          <w:szCs w:val="20"/>
        </w:rPr>
      </w:pPr>
      <w:r>
        <w:rPr>
          <w:rFonts w:ascii="Palatino Linotype" w:hAnsi="Palatino Linotype"/>
          <w:bCs/>
          <w:i/>
          <w:iCs/>
          <w:sz w:val="20"/>
          <w:szCs w:val="20"/>
        </w:rPr>
        <w:t>Όταν έμαθε ο Ιησούς πως συνέλαβαν τον Ιωάννη, έφυγε για τη Γαλιλαία. Εγκατέλειψε όμως τη Ναζαρέτ και πήγε κι έμεινε στην Καπερναούμ, πόλη που βρίσκεται στις όχθες της λίμνης, στην περιοχή των φυλών Ζαβουλών και Νεφθαλείμ.</w:t>
      </w:r>
    </w:p>
    <w:p w:rsidR="006039BD" w:rsidRDefault="006039BD" w:rsidP="006039BD">
      <w:pPr>
        <w:jc w:val="right"/>
        <w:rPr>
          <w:rFonts w:ascii="Palatino Linotype" w:hAnsi="Palatino Linotype"/>
          <w:bCs/>
          <w:sz w:val="16"/>
          <w:szCs w:val="16"/>
        </w:rPr>
      </w:pPr>
      <w:r>
        <w:rPr>
          <w:rFonts w:ascii="Palatino Linotype" w:hAnsi="Palatino Linotype"/>
          <w:bCs/>
          <w:sz w:val="16"/>
          <w:szCs w:val="16"/>
        </w:rPr>
        <w:t>Μτ 4, 12-13</w:t>
      </w:r>
    </w:p>
    <w:p w:rsidR="006039BD" w:rsidRPr="00002E0E" w:rsidRDefault="006039BD" w:rsidP="006039BD">
      <w:pPr>
        <w:jc w:val="right"/>
        <w:rPr>
          <w:rFonts w:ascii="Palatino Linotype" w:hAnsi="Palatino Linotype"/>
          <w:bCs/>
          <w:sz w:val="20"/>
          <w:szCs w:val="20"/>
        </w:rPr>
      </w:pPr>
    </w:p>
    <w:p w:rsidR="006039BD" w:rsidRDefault="006039BD" w:rsidP="006039BD">
      <w:pPr>
        <w:jc w:val="both"/>
        <w:rPr>
          <w:rFonts w:ascii="Palatino Linotype" w:hAnsi="Palatino Linotype"/>
          <w:bCs/>
          <w:i/>
          <w:iCs/>
          <w:sz w:val="20"/>
          <w:szCs w:val="20"/>
        </w:rPr>
      </w:pPr>
      <w:r>
        <w:rPr>
          <w:rFonts w:ascii="Palatino Linotype" w:hAnsi="Palatino Linotype"/>
          <w:bCs/>
          <w:i/>
          <w:iCs/>
          <w:sz w:val="20"/>
          <w:szCs w:val="20"/>
        </w:rPr>
        <w:t>Ο Ιησούς περιόδευε όλη τη Γαλιλαία […]</w:t>
      </w:r>
    </w:p>
    <w:p w:rsidR="006039BD" w:rsidRDefault="006039BD" w:rsidP="006039BD">
      <w:pPr>
        <w:jc w:val="right"/>
        <w:rPr>
          <w:rFonts w:ascii="Palatino Linotype" w:hAnsi="Palatino Linotype"/>
          <w:bCs/>
          <w:sz w:val="16"/>
          <w:szCs w:val="16"/>
        </w:rPr>
      </w:pPr>
      <w:r>
        <w:rPr>
          <w:rFonts w:ascii="Palatino Linotype" w:hAnsi="Palatino Linotype"/>
          <w:bCs/>
          <w:sz w:val="16"/>
          <w:szCs w:val="16"/>
        </w:rPr>
        <w:t>Μτ 4, 23</w:t>
      </w:r>
    </w:p>
    <w:p w:rsidR="00002E0E" w:rsidRPr="00002E0E" w:rsidRDefault="00002E0E" w:rsidP="006039BD">
      <w:pPr>
        <w:jc w:val="right"/>
        <w:rPr>
          <w:rFonts w:ascii="Palatino Linotype" w:hAnsi="Palatino Linotype"/>
          <w:bCs/>
          <w:sz w:val="20"/>
          <w:szCs w:val="20"/>
        </w:rPr>
      </w:pPr>
    </w:p>
    <w:p w:rsidR="006039BD" w:rsidRDefault="006039BD" w:rsidP="006039BD">
      <w:pPr>
        <w:rPr>
          <w:rFonts w:ascii="Palatino Linotype" w:hAnsi="Palatino Linotype"/>
          <w:bCs/>
          <w:i/>
          <w:iCs/>
          <w:sz w:val="20"/>
          <w:szCs w:val="20"/>
        </w:rPr>
      </w:pPr>
      <w:r>
        <w:rPr>
          <w:rFonts w:ascii="Palatino Linotype" w:hAnsi="Palatino Linotype"/>
          <w:bCs/>
          <w:i/>
          <w:iCs/>
          <w:sz w:val="20"/>
          <w:szCs w:val="20"/>
        </w:rPr>
        <w:t>Ο Ιησούς άφησε τον τόπο εκείνο κι αναχώρησε για την περιοχή της Τύρου και της Σιδώνας.</w:t>
      </w:r>
    </w:p>
    <w:p w:rsidR="006039BD" w:rsidRPr="006039BD" w:rsidRDefault="006039BD" w:rsidP="006039BD">
      <w:pPr>
        <w:jc w:val="right"/>
        <w:rPr>
          <w:rFonts w:ascii="Palatino Linotype" w:hAnsi="Palatino Linotype"/>
          <w:bCs/>
          <w:sz w:val="16"/>
          <w:szCs w:val="16"/>
        </w:rPr>
      </w:pPr>
      <w:r>
        <w:rPr>
          <w:rFonts w:ascii="Palatino Linotype" w:hAnsi="Palatino Linotype"/>
          <w:bCs/>
          <w:sz w:val="16"/>
          <w:szCs w:val="16"/>
        </w:rPr>
        <w:t>Μτ 15, 21</w:t>
      </w:r>
    </w:p>
    <w:p w:rsidR="006039BD" w:rsidRDefault="006039BD" w:rsidP="006039BD">
      <w:pPr>
        <w:rPr>
          <w:rFonts w:ascii="Palatino Linotype" w:hAnsi="Palatino Linotype"/>
          <w:bCs/>
          <w:i/>
          <w:iCs/>
          <w:sz w:val="20"/>
          <w:szCs w:val="20"/>
        </w:rPr>
      </w:pPr>
    </w:p>
    <w:p w:rsidR="006039BD" w:rsidRPr="00002E0E" w:rsidRDefault="006039BD" w:rsidP="0049327F">
      <w:pPr>
        <w:jc w:val="both"/>
        <w:rPr>
          <w:rFonts w:ascii="Palatino Linotype" w:hAnsi="Palatino Linotype"/>
          <w:bCs/>
          <w:i/>
          <w:iCs/>
          <w:sz w:val="20"/>
          <w:szCs w:val="20"/>
        </w:rPr>
      </w:pPr>
      <w:r w:rsidRPr="00002E0E">
        <w:rPr>
          <w:rFonts w:ascii="Palatino Linotype" w:hAnsi="Palatino Linotype"/>
          <w:bCs/>
          <w:i/>
          <w:iCs/>
          <w:sz w:val="20"/>
          <w:szCs w:val="20"/>
        </w:rPr>
        <w:t>Πάλι έφυγε ο Ιησούς από την περιοχή της Τύρου και της Σιδώνας και ήρθε στη λίμνη της Γαλιλαίας, περνώντας μέσα από την περιοχή της Δεκάπολης.</w:t>
      </w:r>
    </w:p>
    <w:p w:rsidR="006039BD" w:rsidRPr="00002E0E" w:rsidRDefault="006039BD" w:rsidP="006039BD">
      <w:pPr>
        <w:jc w:val="right"/>
        <w:rPr>
          <w:rFonts w:ascii="Palatino Linotype" w:hAnsi="Palatino Linotype"/>
          <w:bCs/>
          <w:sz w:val="16"/>
          <w:szCs w:val="16"/>
        </w:rPr>
      </w:pPr>
      <w:r w:rsidRPr="00002E0E">
        <w:rPr>
          <w:rFonts w:ascii="Palatino Linotype" w:hAnsi="Palatino Linotype"/>
          <w:bCs/>
          <w:sz w:val="16"/>
          <w:szCs w:val="16"/>
        </w:rPr>
        <w:t>Μκ 7, 31</w:t>
      </w:r>
    </w:p>
    <w:p w:rsidR="006039BD" w:rsidRPr="00002E0E" w:rsidRDefault="006039BD" w:rsidP="006039BD">
      <w:pPr>
        <w:jc w:val="both"/>
        <w:rPr>
          <w:rFonts w:ascii="Palatino Linotype" w:hAnsi="Palatino Linotype"/>
          <w:bCs/>
          <w:i/>
          <w:iCs/>
          <w:sz w:val="20"/>
          <w:szCs w:val="20"/>
        </w:rPr>
      </w:pPr>
    </w:p>
    <w:p w:rsidR="00365765" w:rsidRPr="00002E0E" w:rsidRDefault="006039BD" w:rsidP="006039BD">
      <w:pPr>
        <w:jc w:val="both"/>
        <w:rPr>
          <w:rFonts w:ascii="Palatino Linotype" w:hAnsi="Palatino Linotype"/>
          <w:bCs/>
          <w:i/>
          <w:iCs/>
          <w:sz w:val="20"/>
          <w:szCs w:val="20"/>
        </w:rPr>
      </w:pPr>
      <w:r w:rsidRPr="00002E0E">
        <w:rPr>
          <w:rFonts w:ascii="Palatino Linotype" w:hAnsi="Palatino Linotype"/>
          <w:bCs/>
          <w:i/>
          <w:iCs/>
          <w:sz w:val="20"/>
          <w:szCs w:val="20"/>
        </w:rPr>
        <w:t>Πηγαίνοντας ο Ιησούς προς την Ιερουσαλήμ, περνούσε ανάμεσα από τη Σαμάρεια και τη Γαλιλαία.</w:t>
      </w:r>
    </w:p>
    <w:p w:rsidR="006039BD" w:rsidRPr="00002E0E" w:rsidRDefault="006039BD" w:rsidP="006039BD">
      <w:pPr>
        <w:jc w:val="right"/>
        <w:rPr>
          <w:rFonts w:ascii="Palatino Linotype" w:hAnsi="Palatino Linotype"/>
          <w:bCs/>
          <w:sz w:val="16"/>
          <w:szCs w:val="16"/>
        </w:rPr>
      </w:pPr>
      <w:r w:rsidRPr="00002E0E">
        <w:rPr>
          <w:rFonts w:ascii="Palatino Linotype" w:hAnsi="Palatino Linotype"/>
          <w:bCs/>
          <w:sz w:val="16"/>
          <w:szCs w:val="16"/>
        </w:rPr>
        <w:t>Λκ 17, 11</w:t>
      </w:r>
    </w:p>
    <w:p w:rsidR="00365765" w:rsidRPr="005B6330" w:rsidRDefault="00365765" w:rsidP="00582319">
      <w:pPr>
        <w:rPr>
          <w:rFonts w:ascii="Palatino Linotype" w:hAnsi="Palatino Linotype"/>
          <w:b/>
          <w:color w:val="FF0000"/>
          <w:sz w:val="20"/>
          <w:szCs w:val="20"/>
        </w:rPr>
      </w:pPr>
    </w:p>
    <w:p w:rsidR="00002E0E" w:rsidRPr="005B6330" w:rsidRDefault="00002E0E" w:rsidP="00582319">
      <w:pPr>
        <w:rPr>
          <w:rFonts w:ascii="Palatino Linotype" w:hAnsi="Palatino Linotype"/>
          <w:b/>
          <w:color w:val="FF0000"/>
          <w:sz w:val="20"/>
          <w:szCs w:val="20"/>
        </w:rPr>
      </w:pPr>
    </w:p>
    <w:p w:rsidR="0061316C" w:rsidRPr="0025050A" w:rsidRDefault="0061316C" w:rsidP="00582319">
      <w:pPr>
        <w:rPr>
          <w:rFonts w:ascii="Palatino Linotype" w:hAnsi="Palatino Linotype"/>
          <w:b/>
          <w:color w:val="FF0000"/>
        </w:rPr>
      </w:pPr>
      <w:r w:rsidRPr="0025050A">
        <w:rPr>
          <w:rFonts w:ascii="Palatino Linotype" w:hAnsi="Palatino Linotype"/>
          <w:b/>
          <w:color w:val="FF0000"/>
        </w:rPr>
        <w:t>Προσκυνήματα των Χριστιανών</w:t>
      </w:r>
    </w:p>
    <w:p w:rsidR="0025050A" w:rsidRPr="00D31013" w:rsidRDefault="0025050A" w:rsidP="009C5B68">
      <w:pPr>
        <w:rPr>
          <w:rFonts w:ascii="Palatino Linotype" w:hAnsi="Palatino Linotype"/>
          <w:sz w:val="20"/>
          <w:szCs w:val="20"/>
        </w:rPr>
      </w:pPr>
    </w:p>
    <w:p w:rsidR="0061316C" w:rsidRPr="0049327F" w:rsidRDefault="0025050A" w:rsidP="00D12778">
      <w:pPr>
        <w:numPr>
          <w:ilvl w:val="3"/>
          <w:numId w:val="2"/>
        </w:numPr>
        <w:tabs>
          <w:tab w:val="num" w:pos="360"/>
        </w:tabs>
        <w:ind w:left="0" w:firstLine="0"/>
        <w:rPr>
          <w:rFonts w:ascii="Palatino Linotype" w:hAnsi="Palatino Linotype"/>
          <w:b/>
          <w:sz w:val="22"/>
          <w:szCs w:val="22"/>
        </w:rPr>
      </w:pPr>
      <w:r w:rsidRPr="0049327F">
        <w:rPr>
          <w:rFonts w:ascii="Palatino Linotype" w:hAnsi="Palatino Linotype"/>
          <w:b/>
          <w:sz w:val="22"/>
          <w:szCs w:val="22"/>
        </w:rPr>
        <w:t xml:space="preserve"> </w:t>
      </w:r>
      <w:r w:rsidR="0049327F">
        <w:rPr>
          <w:rFonts w:ascii="Palatino Linotype" w:hAnsi="Palatino Linotype"/>
          <w:b/>
          <w:sz w:val="22"/>
          <w:szCs w:val="22"/>
        </w:rPr>
        <w:t>Προσκυνήματα στην Ελλάδα</w:t>
      </w:r>
    </w:p>
    <w:p w:rsidR="0049327F" w:rsidRDefault="0049327F" w:rsidP="0049327F">
      <w:pPr>
        <w:rPr>
          <w:rFonts w:ascii="Palatino Linotype" w:hAnsi="Palatino Linotype"/>
          <w:b/>
          <w:bCs/>
          <w:sz w:val="20"/>
          <w:szCs w:val="20"/>
        </w:rPr>
      </w:pPr>
    </w:p>
    <w:p w:rsidR="0061316C" w:rsidRPr="00582319" w:rsidRDefault="0061316C" w:rsidP="0049327F">
      <w:pPr>
        <w:rPr>
          <w:rFonts w:ascii="Palatino Linotype" w:hAnsi="Palatino Linotype"/>
          <w:b/>
          <w:bCs/>
          <w:sz w:val="20"/>
          <w:szCs w:val="20"/>
        </w:rPr>
      </w:pPr>
      <w:r w:rsidRPr="00582319">
        <w:rPr>
          <w:rFonts w:ascii="Palatino Linotype" w:hAnsi="Palatino Linotype"/>
          <w:b/>
          <w:bCs/>
          <w:sz w:val="20"/>
          <w:szCs w:val="20"/>
        </w:rPr>
        <w:t>Άγιο Όρος</w:t>
      </w:r>
      <w:r w:rsidR="00582319">
        <w:rPr>
          <w:rFonts w:ascii="Palatino Linotype" w:hAnsi="Palatino Linotype"/>
          <w:b/>
          <w:bCs/>
          <w:sz w:val="20"/>
          <w:szCs w:val="20"/>
        </w:rPr>
        <w:t xml:space="preserve"> / Το περιβόλι της Παναγίας</w:t>
      </w:r>
    </w:p>
    <w:p w:rsidR="0049327F" w:rsidRDefault="0049327F" w:rsidP="0049327F">
      <w:pPr>
        <w:jc w:val="both"/>
        <w:rPr>
          <w:rFonts w:ascii="Palatino Linotype" w:hAnsi="Palatino Linotype"/>
          <w:sz w:val="20"/>
          <w:szCs w:val="20"/>
        </w:rPr>
      </w:pPr>
    </w:p>
    <w:p w:rsidR="00B57B3D" w:rsidRDefault="00CB4777" w:rsidP="0049327F">
      <w:pPr>
        <w:jc w:val="both"/>
        <w:rPr>
          <w:rFonts w:ascii="Palatino Linotype" w:hAnsi="Palatino Linotype"/>
          <w:sz w:val="20"/>
          <w:szCs w:val="20"/>
        </w:rPr>
      </w:pPr>
      <w:r>
        <w:rPr>
          <w:rFonts w:ascii="Palatino Linotype" w:hAnsi="Palatino Linotype"/>
          <w:sz w:val="20"/>
          <w:szCs w:val="20"/>
        </w:rPr>
        <w:t xml:space="preserve">Η αθωνική χερσόνησος χρωστάει το όνομά της στο όρος Άθως, που ορθώνεται στην άκρη της και ξεπερνάει τα 2.000 μέτρα. Οι προσκυνητές και οι επισκέπτες θαυμάζουν τη φυσική ομορφιά του τόπου, τη μεγαλοπρέπεια των μοναστηριών, την τέχνη των τοιχογραφιών και των τέμπλων, την αξία των κειμηλίων. Για </w:t>
      </w:r>
      <w:r w:rsidR="00582319">
        <w:rPr>
          <w:rFonts w:ascii="Palatino Linotype" w:hAnsi="Palatino Linotype"/>
          <w:sz w:val="20"/>
          <w:szCs w:val="20"/>
        </w:rPr>
        <w:t xml:space="preserve">τους ορθόδοξους </w:t>
      </w:r>
      <w:r>
        <w:rPr>
          <w:rFonts w:ascii="Palatino Linotype" w:hAnsi="Palatino Linotype"/>
          <w:sz w:val="20"/>
          <w:szCs w:val="20"/>
        </w:rPr>
        <w:t xml:space="preserve">όμως </w:t>
      </w:r>
      <w:r w:rsidR="00582319">
        <w:rPr>
          <w:rFonts w:ascii="Palatino Linotype" w:hAnsi="Palatino Linotype"/>
          <w:sz w:val="20"/>
          <w:szCs w:val="20"/>
        </w:rPr>
        <w:t xml:space="preserve">μοναχούς που </w:t>
      </w:r>
      <w:r>
        <w:rPr>
          <w:rFonts w:ascii="Palatino Linotype" w:hAnsi="Palatino Linotype"/>
          <w:sz w:val="20"/>
          <w:szCs w:val="20"/>
        </w:rPr>
        <w:t>ζουν εκεί, είναι έν</w:t>
      </w:r>
      <w:r w:rsidR="00582319">
        <w:rPr>
          <w:rFonts w:ascii="Palatino Linotype" w:hAnsi="Palatino Linotype"/>
          <w:sz w:val="20"/>
          <w:szCs w:val="20"/>
        </w:rPr>
        <w:t>ας χώρος ησυχίας και προσευχής.</w:t>
      </w:r>
    </w:p>
    <w:p w:rsidR="00CB4777" w:rsidRDefault="00CB4777" w:rsidP="0049327F">
      <w:pPr>
        <w:jc w:val="both"/>
        <w:rPr>
          <w:rFonts w:ascii="Palatino Linotype" w:hAnsi="Palatino Linotype"/>
          <w:sz w:val="20"/>
          <w:szCs w:val="20"/>
        </w:rPr>
      </w:pPr>
      <w:r>
        <w:rPr>
          <w:rFonts w:ascii="Palatino Linotype" w:hAnsi="Palatino Linotype"/>
          <w:sz w:val="20"/>
          <w:szCs w:val="20"/>
        </w:rPr>
        <w:t>Από τα πολύ παλιά χρόνια, το Άγιο Όρος τράβηξε στα βράχια και τις απότομες</w:t>
      </w:r>
      <w:r w:rsidR="007D2120">
        <w:rPr>
          <w:rFonts w:ascii="Palatino Linotype" w:hAnsi="Palatino Linotype"/>
          <w:sz w:val="20"/>
          <w:szCs w:val="20"/>
        </w:rPr>
        <w:t xml:space="preserve"> πλαγιές του πολλούς ερημίτες μοναχούς</w:t>
      </w:r>
      <w:r>
        <w:rPr>
          <w:rFonts w:ascii="Palatino Linotype" w:hAnsi="Palatino Linotype"/>
          <w:sz w:val="20"/>
          <w:szCs w:val="20"/>
        </w:rPr>
        <w:t xml:space="preserve">. Ο πρώτος που </w:t>
      </w:r>
      <w:r w:rsidR="00582319">
        <w:rPr>
          <w:rFonts w:ascii="Palatino Linotype" w:hAnsi="Palatino Linotype"/>
          <w:sz w:val="20"/>
          <w:szCs w:val="20"/>
        </w:rPr>
        <w:t>έχτισε</w:t>
      </w:r>
      <w:r w:rsidR="007D2120">
        <w:rPr>
          <w:rFonts w:ascii="Palatino Linotype" w:hAnsi="Palatino Linotype"/>
          <w:sz w:val="20"/>
          <w:szCs w:val="20"/>
        </w:rPr>
        <w:t xml:space="preserve"> το 963</w:t>
      </w:r>
      <w:r w:rsidR="00582319">
        <w:rPr>
          <w:rFonts w:ascii="Palatino Linotype" w:hAnsi="Palatino Linotype"/>
          <w:sz w:val="20"/>
          <w:szCs w:val="20"/>
        </w:rPr>
        <w:t xml:space="preserve"> ένα μεγάλο μοναστήρι στην άκρη του Άθω, </w:t>
      </w:r>
      <w:r>
        <w:rPr>
          <w:rFonts w:ascii="Palatino Linotype" w:hAnsi="Palatino Linotype"/>
          <w:sz w:val="20"/>
          <w:szCs w:val="20"/>
        </w:rPr>
        <w:t xml:space="preserve">ήταν </w:t>
      </w:r>
      <w:r w:rsidR="007D2120">
        <w:rPr>
          <w:rFonts w:ascii="Palatino Linotype" w:hAnsi="Palatino Linotype"/>
          <w:sz w:val="20"/>
          <w:szCs w:val="20"/>
        </w:rPr>
        <w:t>ένας σοφός ασκητής, ο</w:t>
      </w:r>
      <w:r>
        <w:rPr>
          <w:rFonts w:ascii="Palatino Linotype" w:hAnsi="Palatino Linotype"/>
          <w:sz w:val="20"/>
          <w:szCs w:val="20"/>
        </w:rPr>
        <w:t xml:space="preserve"> </w:t>
      </w:r>
      <w:r w:rsidRPr="00E8102B">
        <w:rPr>
          <w:rFonts w:ascii="Palatino Linotype" w:hAnsi="Palatino Linotype"/>
          <w:i/>
          <w:iCs/>
          <w:sz w:val="20"/>
          <w:szCs w:val="20"/>
        </w:rPr>
        <w:t>Αθανάσιος ο Αθωνίτης</w:t>
      </w:r>
      <w:r>
        <w:rPr>
          <w:rFonts w:ascii="Palatino Linotype" w:hAnsi="Palatino Linotype"/>
          <w:sz w:val="20"/>
          <w:szCs w:val="20"/>
        </w:rPr>
        <w:t xml:space="preserve">, φίλος του αυτοκράτορα Νικηφόρου Φωκά. </w:t>
      </w:r>
      <w:r w:rsidR="007D2120">
        <w:rPr>
          <w:rFonts w:ascii="Palatino Linotype" w:hAnsi="Palatino Linotype"/>
          <w:sz w:val="20"/>
          <w:szCs w:val="20"/>
        </w:rPr>
        <w:t>Αυτό το πρώτο μοναστήρι ήταν η Μεγίστη Λαύρα.</w:t>
      </w:r>
      <w:r w:rsidR="002E1D11">
        <w:rPr>
          <w:rFonts w:ascii="Palatino Linotype" w:hAnsi="Palatino Linotype"/>
          <w:sz w:val="20"/>
          <w:szCs w:val="20"/>
        </w:rPr>
        <w:t xml:space="preserve"> </w:t>
      </w:r>
    </w:p>
    <w:p w:rsidR="00CB4777" w:rsidRDefault="007D2120" w:rsidP="0049327F">
      <w:pPr>
        <w:jc w:val="both"/>
        <w:rPr>
          <w:rFonts w:ascii="Palatino Linotype" w:hAnsi="Palatino Linotype"/>
          <w:sz w:val="20"/>
          <w:szCs w:val="20"/>
        </w:rPr>
      </w:pPr>
      <w:r>
        <w:rPr>
          <w:rFonts w:ascii="Palatino Linotype" w:hAnsi="Palatino Linotype"/>
          <w:sz w:val="20"/>
          <w:szCs w:val="20"/>
        </w:rPr>
        <w:t>Στη διάρκεια των αιώνων ε</w:t>
      </w:r>
      <w:r w:rsidR="00CB4777">
        <w:rPr>
          <w:rFonts w:ascii="Palatino Linotype" w:hAnsi="Palatino Linotype"/>
          <w:sz w:val="20"/>
          <w:szCs w:val="20"/>
        </w:rPr>
        <w:t xml:space="preserve">ίκοσι μεγαλόπρεπα μοναστήρια χτίστηκαν από βυζαντινούς αυτοκράτορες στις ακτές της αθωνικής χερσονήσου. Γύρω από τον Άθω, αλλά και σε άλλα μέρη της χερσονήσου, υπάρχουν οι </w:t>
      </w:r>
      <w:r w:rsidR="00CB4777" w:rsidRPr="00E8102B">
        <w:rPr>
          <w:rFonts w:ascii="Palatino Linotype" w:hAnsi="Palatino Linotype"/>
          <w:i/>
          <w:iCs/>
          <w:sz w:val="20"/>
          <w:szCs w:val="20"/>
        </w:rPr>
        <w:t>σκήτες</w:t>
      </w:r>
      <w:r w:rsidR="00CB4777">
        <w:rPr>
          <w:rFonts w:ascii="Palatino Linotype" w:hAnsi="Palatino Linotype"/>
          <w:sz w:val="20"/>
          <w:szCs w:val="20"/>
        </w:rPr>
        <w:t xml:space="preserve">, που αποτελούνται από πολλά σκόρπια </w:t>
      </w:r>
      <w:r w:rsidR="00E8102B">
        <w:rPr>
          <w:rFonts w:ascii="Palatino Linotype" w:hAnsi="Palatino Linotype"/>
          <w:i/>
          <w:iCs/>
          <w:sz w:val="20"/>
          <w:szCs w:val="20"/>
        </w:rPr>
        <w:t>κε</w:t>
      </w:r>
      <w:r w:rsidR="00CB4777" w:rsidRPr="00E8102B">
        <w:rPr>
          <w:rFonts w:ascii="Palatino Linotype" w:hAnsi="Palatino Linotype"/>
          <w:i/>
          <w:iCs/>
          <w:sz w:val="20"/>
          <w:szCs w:val="20"/>
        </w:rPr>
        <w:t>λιά</w:t>
      </w:r>
      <w:r w:rsidR="00CB4777">
        <w:rPr>
          <w:rFonts w:ascii="Palatino Linotype" w:hAnsi="Palatino Linotype"/>
          <w:sz w:val="20"/>
          <w:szCs w:val="20"/>
        </w:rPr>
        <w:t xml:space="preserve">. Επίσης, σε απόμακρα μέρη συναντάει κανείς </w:t>
      </w:r>
      <w:r w:rsidR="00CB4777" w:rsidRPr="007D2120">
        <w:rPr>
          <w:rFonts w:ascii="Palatino Linotype" w:hAnsi="Palatino Linotype"/>
          <w:i/>
          <w:iCs/>
          <w:sz w:val="20"/>
          <w:szCs w:val="20"/>
        </w:rPr>
        <w:t>καλύβια, καθίσματα</w:t>
      </w:r>
      <w:r w:rsidR="00CB4777">
        <w:rPr>
          <w:rFonts w:ascii="Palatino Linotype" w:hAnsi="Palatino Linotype"/>
          <w:sz w:val="20"/>
          <w:szCs w:val="20"/>
        </w:rPr>
        <w:t xml:space="preserve"> και </w:t>
      </w:r>
      <w:r w:rsidR="00CB4777" w:rsidRPr="007D2120">
        <w:rPr>
          <w:rFonts w:ascii="Palatino Linotype" w:hAnsi="Palatino Linotype"/>
          <w:i/>
          <w:iCs/>
          <w:sz w:val="20"/>
          <w:szCs w:val="20"/>
        </w:rPr>
        <w:t>ησυχαστήρια</w:t>
      </w:r>
      <w:r w:rsidR="00CB4777">
        <w:rPr>
          <w:rFonts w:ascii="Palatino Linotype" w:hAnsi="Palatino Linotype"/>
          <w:sz w:val="20"/>
          <w:szCs w:val="20"/>
        </w:rPr>
        <w:t>, όπου λιγοστοί ασκητές ζουν μαζί μια αυστηρή ζωή με λιτή τροφή και με νερό της βροχής.</w:t>
      </w:r>
    </w:p>
    <w:p w:rsidR="00CB4777" w:rsidRDefault="00CB4777" w:rsidP="0049327F">
      <w:pPr>
        <w:jc w:val="both"/>
        <w:rPr>
          <w:rFonts w:ascii="Palatino Linotype" w:hAnsi="Palatino Linotype"/>
          <w:sz w:val="20"/>
          <w:szCs w:val="20"/>
        </w:rPr>
      </w:pPr>
      <w:r>
        <w:rPr>
          <w:rFonts w:ascii="Palatino Linotype" w:hAnsi="Palatino Linotype"/>
          <w:sz w:val="20"/>
          <w:szCs w:val="20"/>
        </w:rPr>
        <w:t>Στα</w:t>
      </w:r>
      <w:r w:rsidR="00E8102B">
        <w:rPr>
          <w:rFonts w:ascii="Palatino Linotype" w:hAnsi="Palatino Linotype"/>
          <w:sz w:val="20"/>
          <w:szCs w:val="20"/>
        </w:rPr>
        <w:t xml:space="preserve"> αγιορείτικα μοναστήρια, οι καλόγεροι</w:t>
      </w:r>
      <w:r>
        <w:rPr>
          <w:rFonts w:ascii="Palatino Linotype" w:hAnsi="Palatino Linotype"/>
          <w:sz w:val="20"/>
          <w:szCs w:val="20"/>
        </w:rPr>
        <w:t xml:space="preserve"> ζουν σύμφωνα με τον παραδοσιακό </w:t>
      </w:r>
      <w:r w:rsidRPr="007D2120">
        <w:rPr>
          <w:rFonts w:ascii="Palatino Linotype" w:hAnsi="Palatino Linotype"/>
          <w:i/>
          <w:iCs/>
          <w:sz w:val="20"/>
          <w:szCs w:val="20"/>
        </w:rPr>
        <w:t>κοινοβιακό τρόπο</w:t>
      </w:r>
      <w:r>
        <w:rPr>
          <w:rFonts w:ascii="Palatino Linotype" w:hAnsi="Palatino Linotype"/>
          <w:sz w:val="20"/>
          <w:szCs w:val="20"/>
        </w:rPr>
        <w:t>. Δηλαδή, δεν έχουν προσωπική περιουσία και όλα είναι κοινά: στέγη, φ</w:t>
      </w:r>
      <w:r w:rsidR="007D2120">
        <w:rPr>
          <w:rFonts w:ascii="Palatino Linotype" w:hAnsi="Palatino Linotype"/>
          <w:sz w:val="20"/>
          <w:szCs w:val="20"/>
        </w:rPr>
        <w:t xml:space="preserve">αγητό, εργασία, προσευχή κτλ. </w:t>
      </w:r>
      <w:r>
        <w:rPr>
          <w:rFonts w:ascii="Palatino Linotype" w:hAnsi="Palatino Linotype"/>
          <w:sz w:val="20"/>
          <w:szCs w:val="20"/>
        </w:rPr>
        <w:t xml:space="preserve">ο κάθε μοναστήρι το διοικεί ο </w:t>
      </w:r>
      <w:r w:rsidRPr="007D2120">
        <w:rPr>
          <w:rFonts w:ascii="Palatino Linotype" w:hAnsi="Palatino Linotype"/>
          <w:i/>
          <w:iCs/>
          <w:sz w:val="20"/>
          <w:szCs w:val="20"/>
        </w:rPr>
        <w:t>Καθηγούμενος,</w:t>
      </w:r>
      <w:r>
        <w:rPr>
          <w:rFonts w:ascii="Palatino Linotype" w:hAnsi="Palatino Linotype"/>
          <w:sz w:val="20"/>
          <w:szCs w:val="20"/>
        </w:rPr>
        <w:t xml:space="preserve"> που εκλέγεται από την αδελφότητα των μοναχών.</w:t>
      </w:r>
    </w:p>
    <w:p w:rsidR="00CB4777" w:rsidRDefault="00CB4777" w:rsidP="0049327F">
      <w:pPr>
        <w:jc w:val="both"/>
        <w:rPr>
          <w:rFonts w:ascii="Palatino Linotype" w:hAnsi="Palatino Linotype"/>
          <w:sz w:val="20"/>
          <w:szCs w:val="20"/>
        </w:rPr>
      </w:pPr>
      <w:r>
        <w:rPr>
          <w:rFonts w:ascii="Palatino Linotype" w:hAnsi="Palatino Linotype"/>
          <w:sz w:val="20"/>
          <w:szCs w:val="20"/>
        </w:rPr>
        <w:t>Η καθημερινότητα των μοναχών μοιράζεται ανάμεσα στην προσευχή, την εργασία και τη λιγοστή ανάπαυση.</w:t>
      </w:r>
    </w:p>
    <w:p w:rsidR="00CB4777" w:rsidRDefault="00486809" w:rsidP="0049327F">
      <w:pPr>
        <w:jc w:val="both"/>
        <w:rPr>
          <w:rFonts w:ascii="Palatino Linotype" w:hAnsi="Palatino Linotype"/>
          <w:sz w:val="20"/>
          <w:szCs w:val="20"/>
        </w:rPr>
      </w:pPr>
      <w:r>
        <w:rPr>
          <w:rFonts w:ascii="Palatino Linotype" w:hAnsi="Palatino Linotype"/>
          <w:sz w:val="20"/>
          <w:szCs w:val="20"/>
        </w:rPr>
        <w:t>Οι μοναχοί των μοναστηριών προσεύχονται καθημερινά σ</w:t>
      </w:r>
      <w:r w:rsidR="00EF2EB4">
        <w:rPr>
          <w:rFonts w:ascii="Palatino Linotype" w:hAnsi="Palatino Linotype"/>
          <w:sz w:val="20"/>
          <w:szCs w:val="20"/>
        </w:rPr>
        <w:t>τον ν</w:t>
      </w:r>
      <w:r>
        <w:rPr>
          <w:rFonts w:ascii="Palatino Linotype" w:hAnsi="Palatino Linotype"/>
          <w:sz w:val="20"/>
          <w:szCs w:val="20"/>
        </w:rPr>
        <w:t xml:space="preserve">αό (το </w:t>
      </w:r>
      <w:r w:rsidRPr="007D2120">
        <w:rPr>
          <w:rFonts w:ascii="Palatino Linotype" w:hAnsi="Palatino Linotype"/>
          <w:i/>
          <w:iCs/>
          <w:sz w:val="20"/>
          <w:szCs w:val="20"/>
        </w:rPr>
        <w:t>Καθολικό</w:t>
      </w:r>
      <w:r w:rsidR="007D2120">
        <w:rPr>
          <w:rFonts w:ascii="Palatino Linotype" w:hAnsi="Palatino Linotype"/>
          <w:i/>
          <w:iCs/>
          <w:sz w:val="20"/>
          <w:szCs w:val="20"/>
        </w:rPr>
        <w:t xml:space="preserve"> </w:t>
      </w:r>
      <w:r w:rsidR="007D2120" w:rsidRPr="007D2120">
        <w:rPr>
          <w:rFonts w:ascii="Palatino Linotype" w:hAnsi="Palatino Linotype"/>
          <w:sz w:val="20"/>
          <w:szCs w:val="20"/>
        </w:rPr>
        <w:t xml:space="preserve">της </w:t>
      </w:r>
      <w:r w:rsidR="007D2120">
        <w:rPr>
          <w:rFonts w:ascii="Palatino Linotype" w:hAnsi="Palatino Linotype"/>
          <w:sz w:val="20"/>
          <w:szCs w:val="20"/>
        </w:rPr>
        <w:t>μ</w:t>
      </w:r>
      <w:r w:rsidR="007D2120" w:rsidRPr="007D2120">
        <w:rPr>
          <w:rFonts w:ascii="Palatino Linotype" w:hAnsi="Palatino Linotype"/>
          <w:sz w:val="20"/>
          <w:szCs w:val="20"/>
        </w:rPr>
        <w:t>ονής</w:t>
      </w:r>
      <w:r>
        <w:rPr>
          <w:rFonts w:ascii="Palatino Linotype" w:hAnsi="Palatino Linotype"/>
          <w:sz w:val="20"/>
          <w:szCs w:val="20"/>
        </w:rPr>
        <w:t>). Στις σκήτες, κάθε Κυριακή και γιορτή, όλοι οι μοναχοί συγκεντρώνονται από τα γύρω κελιά για να λειτουργηθούν στην κοινή εκκλησία τους, το Κυριακό. Αλλά κι ο καθένας χωριστά στο κελί του, προσεύχεται πολλές φορές την ημέρα.</w:t>
      </w:r>
    </w:p>
    <w:p w:rsidR="00486809" w:rsidRDefault="00486809" w:rsidP="0049327F">
      <w:pPr>
        <w:jc w:val="both"/>
        <w:rPr>
          <w:rFonts w:ascii="Palatino Linotype" w:hAnsi="Palatino Linotype"/>
          <w:sz w:val="20"/>
          <w:szCs w:val="20"/>
        </w:rPr>
      </w:pPr>
      <w:r>
        <w:rPr>
          <w:rFonts w:ascii="Palatino Linotype" w:hAnsi="Palatino Linotype"/>
          <w:sz w:val="20"/>
          <w:szCs w:val="20"/>
        </w:rPr>
        <w:t xml:space="preserve">Σε κάθε μοναστήρι, όλοι οι καλόγεροι αναλαμβάνουν από μία εργασία. Οι εργασίες αυτές λέγονται </w:t>
      </w:r>
      <w:r w:rsidRPr="00E8102B">
        <w:rPr>
          <w:rFonts w:ascii="Palatino Linotype" w:hAnsi="Palatino Linotype"/>
          <w:i/>
          <w:iCs/>
          <w:sz w:val="20"/>
          <w:szCs w:val="20"/>
        </w:rPr>
        <w:t>διακονήματα</w:t>
      </w:r>
      <w:r>
        <w:rPr>
          <w:rFonts w:ascii="Palatino Linotype" w:hAnsi="Palatino Linotype"/>
          <w:sz w:val="20"/>
          <w:szCs w:val="20"/>
        </w:rPr>
        <w:t xml:space="preserve">, γιατί κάθε εργασία είναι μια μορφή προσφοράς και αγάπης του καθενός προς τους άλλους. </w:t>
      </w:r>
    </w:p>
    <w:p w:rsidR="00486809" w:rsidRDefault="00486809" w:rsidP="0049327F">
      <w:pPr>
        <w:jc w:val="both"/>
        <w:rPr>
          <w:rFonts w:ascii="Palatino Linotype" w:hAnsi="Palatino Linotype"/>
          <w:sz w:val="20"/>
          <w:szCs w:val="20"/>
        </w:rPr>
      </w:pPr>
      <w:r>
        <w:rPr>
          <w:rFonts w:ascii="Palatino Linotype" w:hAnsi="Palatino Linotype"/>
          <w:sz w:val="20"/>
          <w:szCs w:val="20"/>
        </w:rPr>
        <w:t xml:space="preserve">Όσοι ασκητεύουν σε κελιά και καλύβες ασχολούνται με το </w:t>
      </w:r>
      <w:r w:rsidRPr="00E8102B">
        <w:rPr>
          <w:rFonts w:ascii="Palatino Linotype" w:hAnsi="Palatino Linotype"/>
          <w:i/>
          <w:iCs/>
          <w:sz w:val="20"/>
          <w:szCs w:val="20"/>
        </w:rPr>
        <w:t>εργόχειρό</w:t>
      </w:r>
      <w:r>
        <w:rPr>
          <w:rFonts w:ascii="Palatino Linotype" w:hAnsi="Palatino Linotype"/>
          <w:sz w:val="20"/>
          <w:szCs w:val="20"/>
        </w:rPr>
        <w:t xml:space="preserve"> τους. φτιάχνουν, δηλαδή, λιβάνι, καντήλια, άμφια, κομποσκοίνια, ξυλόγλυπτα κ.ά. </w:t>
      </w:r>
    </w:p>
    <w:p w:rsidR="00415A75" w:rsidRPr="002B7716" w:rsidRDefault="00415A75" w:rsidP="002F011B">
      <w:pPr>
        <w:rPr>
          <w:rFonts w:ascii="Palatino Linotype" w:hAnsi="Palatino Linotype"/>
          <w:sz w:val="20"/>
          <w:szCs w:val="20"/>
        </w:rPr>
      </w:pPr>
    </w:p>
    <w:p w:rsidR="0061316C" w:rsidRPr="00D01EDE" w:rsidRDefault="0061316C" w:rsidP="0049327F">
      <w:pPr>
        <w:rPr>
          <w:rFonts w:ascii="Palatino Linotype" w:hAnsi="Palatino Linotype"/>
          <w:b/>
          <w:bCs/>
          <w:sz w:val="20"/>
          <w:szCs w:val="20"/>
        </w:rPr>
      </w:pPr>
      <w:r w:rsidRPr="00D01EDE">
        <w:rPr>
          <w:rFonts w:ascii="Palatino Linotype" w:hAnsi="Palatino Linotype"/>
          <w:b/>
          <w:bCs/>
          <w:sz w:val="20"/>
          <w:szCs w:val="20"/>
        </w:rPr>
        <w:t>Μετέωρα</w:t>
      </w:r>
    </w:p>
    <w:p w:rsidR="0049327F" w:rsidRDefault="0049327F" w:rsidP="0049327F">
      <w:pPr>
        <w:jc w:val="both"/>
        <w:rPr>
          <w:rFonts w:ascii="Palatino Linotype" w:hAnsi="Palatino Linotype"/>
          <w:sz w:val="20"/>
          <w:szCs w:val="20"/>
        </w:rPr>
      </w:pPr>
    </w:p>
    <w:p w:rsidR="00DE35F6" w:rsidRDefault="00E8102B" w:rsidP="0049327F">
      <w:pPr>
        <w:jc w:val="both"/>
        <w:rPr>
          <w:rFonts w:ascii="Palatino Linotype" w:hAnsi="Palatino Linotype"/>
          <w:sz w:val="20"/>
          <w:szCs w:val="20"/>
        </w:rPr>
      </w:pPr>
      <w:r>
        <w:rPr>
          <w:rFonts w:ascii="Palatino Linotype" w:hAnsi="Palatino Linotype"/>
          <w:sz w:val="20"/>
          <w:szCs w:val="20"/>
        </w:rPr>
        <w:t xml:space="preserve">Στους πέτρινους βράχους των Μετεώρων, έξω από την Καλαμπάκα, πριν από δέκα περίπου αιώνες βρήκαν καταφύγιο κάποιοι μοναχοί. Αργότερα </w:t>
      </w:r>
      <w:r w:rsidR="00DE35F6">
        <w:rPr>
          <w:rFonts w:ascii="Palatino Linotype" w:hAnsi="Palatino Linotype"/>
          <w:sz w:val="20"/>
          <w:szCs w:val="20"/>
        </w:rPr>
        <w:t>κάποιοι μοναχοί, όπως ο άγιος Αθανάσιος ο Μετεωρίτης, ο Βαρλαάμ και άλλοι,</w:t>
      </w:r>
      <w:r>
        <w:rPr>
          <w:rFonts w:ascii="Palatino Linotype" w:hAnsi="Palatino Linotype"/>
          <w:sz w:val="20"/>
          <w:szCs w:val="20"/>
        </w:rPr>
        <w:t xml:space="preserve"> έκτισαν μοναστήρια.</w:t>
      </w:r>
      <w:r w:rsidR="002E1D11">
        <w:rPr>
          <w:rFonts w:ascii="Palatino Linotype" w:hAnsi="Palatino Linotype"/>
          <w:sz w:val="20"/>
          <w:szCs w:val="20"/>
        </w:rPr>
        <w:t xml:space="preserve"> </w:t>
      </w:r>
      <w:r w:rsidR="00DE35F6">
        <w:rPr>
          <w:rFonts w:ascii="Palatino Linotype" w:hAnsi="Palatino Linotype"/>
          <w:sz w:val="20"/>
          <w:szCs w:val="20"/>
        </w:rPr>
        <w:t xml:space="preserve">Με τον καιρό σχηματίστηκε εκεί μια ολόκληρη μοναστική πολιτεία. </w:t>
      </w:r>
      <w:r w:rsidR="00FB57B5">
        <w:rPr>
          <w:rFonts w:ascii="Palatino Linotype" w:hAnsi="Palatino Linotype"/>
          <w:sz w:val="20"/>
          <w:szCs w:val="20"/>
        </w:rPr>
        <w:t>Οι μονές των Μετεώρων άρχισαν να οργανώνονται πιο πολύ από τον 14</w:t>
      </w:r>
      <w:r w:rsidR="00FB57B5" w:rsidRPr="00FB57B5">
        <w:rPr>
          <w:rFonts w:ascii="Palatino Linotype" w:hAnsi="Palatino Linotype"/>
          <w:sz w:val="20"/>
          <w:szCs w:val="20"/>
          <w:vertAlign w:val="superscript"/>
        </w:rPr>
        <w:t>ο</w:t>
      </w:r>
      <w:r w:rsidR="00FB57B5">
        <w:rPr>
          <w:rFonts w:ascii="Palatino Linotype" w:hAnsi="Palatino Linotype"/>
          <w:sz w:val="20"/>
          <w:szCs w:val="20"/>
        </w:rPr>
        <w:t xml:space="preserve"> αιώνα. </w:t>
      </w:r>
      <w:r>
        <w:rPr>
          <w:rFonts w:ascii="Palatino Linotype" w:hAnsi="Palatino Linotype"/>
          <w:sz w:val="20"/>
          <w:szCs w:val="20"/>
        </w:rPr>
        <w:t>Σήμερα λειτουργούν έξι μοναστήρια.</w:t>
      </w:r>
      <w:r w:rsidR="00DE35F6">
        <w:rPr>
          <w:rFonts w:ascii="Palatino Linotype" w:hAnsi="Palatino Linotype"/>
          <w:sz w:val="20"/>
          <w:szCs w:val="20"/>
        </w:rPr>
        <w:t xml:space="preserve"> Σ’ αυτά έχουν κτιστεί σπουδαίοι ναοί και έχουν συγκεντρωθεί αρχαία χειρόγραφα, άμφια και αναρίθμητα άλλα κειμήλια.</w:t>
      </w:r>
      <w:r>
        <w:rPr>
          <w:rFonts w:ascii="Palatino Linotype" w:hAnsi="Palatino Linotype"/>
          <w:sz w:val="20"/>
          <w:szCs w:val="20"/>
        </w:rPr>
        <w:t xml:space="preserve"> </w:t>
      </w:r>
    </w:p>
    <w:p w:rsidR="00B57B3D" w:rsidRDefault="00DE35F6" w:rsidP="0049327F">
      <w:pPr>
        <w:jc w:val="both"/>
        <w:rPr>
          <w:rFonts w:ascii="Palatino Linotype" w:hAnsi="Palatino Linotype"/>
          <w:sz w:val="20"/>
          <w:szCs w:val="20"/>
        </w:rPr>
      </w:pPr>
      <w:r>
        <w:rPr>
          <w:rFonts w:ascii="Palatino Linotype" w:hAnsi="Palatino Linotype"/>
          <w:sz w:val="20"/>
          <w:szCs w:val="20"/>
        </w:rPr>
        <w:t>Μέχρι σήμερα, πολλοί τα επισκέπτονται και εξακολουθούν να εμπνέουν ευλάβεια σε κάθε προσκυνητή.</w:t>
      </w:r>
    </w:p>
    <w:p w:rsidR="0049327F" w:rsidRDefault="0049327F" w:rsidP="0049327F">
      <w:pPr>
        <w:jc w:val="both"/>
        <w:rPr>
          <w:rFonts w:ascii="Palatino Linotype" w:hAnsi="Palatino Linotype"/>
          <w:sz w:val="20"/>
          <w:szCs w:val="20"/>
        </w:rPr>
      </w:pPr>
    </w:p>
    <w:p w:rsidR="00C17C13" w:rsidRPr="00C17C13" w:rsidRDefault="00C17C13" w:rsidP="00D12778">
      <w:pPr>
        <w:numPr>
          <w:ilvl w:val="3"/>
          <w:numId w:val="2"/>
        </w:numPr>
        <w:tabs>
          <w:tab w:val="clear" w:pos="900"/>
          <w:tab w:val="num" w:pos="284"/>
        </w:tabs>
        <w:ind w:left="284" w:hanging="284"/>
        <w:jc w:val="both"/>
        <w:rPr>
          <w:rFonts w:ascii="Palatino Linotype" w:hAnsi="Palatino Linotype"/>
          <w:b/>
          <w:sz w:val="22"/>
          <w:szCs w:val="20"/>
        </w:rPr>
      </w:pPr>
      <w:r w:rsidRPr="00C17C13">
        <w:rPr>
          <w:rFonts w:ascii="Palatino Linotype" w:hAnsi="Palatino Linotype"/>
          <w:b/>
          <w:sz w:val="22"/>
          <w:szCs w:val="20"/>
        </w:rPr>
        <w:t>Άγιοι Τόποι (Παλαιστίνη)</w:t>
      </w:r>
    </w:p>
    <w:p w:rsidR="00C17C13" w:rsidRDefault="00C17C13" w:rsidP="0049327F">
      <w:pPr>
        <w:jc w:val="both"/>
        <w:rPr>
          <w:rFonts w:ascii="Palatino Linotype" w:hAnsi="Palatino Linotype"/>
          <w:sz w:val="20"/>
          <w:szCs w:val="20"/>
        </w:rPr>
      </w:pPr>
    </w:p>
    <w:p w:rsidR="00C17C13" w:rsidRDefault="00C17C13" w:rsidP="0049327F">
      <w:pPr>
        <w:jc w:val="both"/>
        <w:rPr>
          <w:rFonts w:ascii="Palatino Linotype" w:hAnsi="Palatino Linotype"/>
          <w:sz w:val="20"/>
          <w:szCs w:val="20"/>
        </w:rPr>
      </w:pPr>
      <w:r>
        <w:rPr>
          <w:rFonts w:ascii="Palatino Linotype" w:hAnsi="Palatino Linotype"/>
          <w:sz w:val="20"/>
          <w:szCs w:val="20"/>
        </w:rPr>
        <w:t xml:space="preserve">Οι τόποι όπου έζησε και δίδαξε ο Χριστός είναι γνωστοί ως Άγιοι Τόποι. Ήδη, από τα πρωτοχριστιανικά χρόνια </w:t>
      </w:r>
      <w:r w:rsidR="00A61913">
        <w:rPr>
          <w:rFonts w:ascii="Palatino Linotype" w:hAnsi="Palatino Linotype"/>
          <w:sz w:val="20"/>
          <w:szCs w:val="20"/>
        </w:rPr>
        <w:t xml:space="preserve">επισκέπτονταν τις </w:t>
      </w:r>
      <w:r>
        <w:rPr>
          <w:rFonts w:ascii="Palatino Linotype" w:hAnsi="Palatino Linotype"/>
          <w:sz w:val="20"/>
          <w:szCs w:val="20"/>
        </w:rPr>
        <w:t xml:space="preserve">περιοχές αυτές </w:t>
      </w:r>
      <w:r w:rsidR="00A61913">
        <w:rPr>
          <w:rFonts w:ascii="Palatino Linotype" w:hAnsi="Palatino Linotype"/>
          <w:sz w:val="20"/>
          <w:szCs w:val="20"/>
        </w:rPr>
        <w:t>χιλιάδες προσκυνητές</w:t>
      </w:r>
      <w:r>
        <w:rPr>
          <w:rFonts w:ascii="Palatino Linotype" w:hAnsi="Palatino Linotype"/>
          <w:sz w:val="20"/>
          <w:szCs w:val="20"/>
        </w:rPr>
        <w:t xml:space="preserve"> από όλο τον κόσμο, που ήθελαν να γνωρίσουν </w:t>
      </w:r>
      <w:r w:rsidR="00A61913">
        <w:rPr>
          <w:rFonts w:ascii="Palatino Linotype" w:hAnsi="Palatino Linotype"/>
          <w:sz w:val="20"/>
          <w:szCs w:val="20"/>
        </w:rPr>
        <w:t xml:space="preserve">από κοντά </w:t>
      </w:r>
      <w:r>
        <w:rPr>
          <w:rFonts w:ascii="Palatino Linotype" w:hAnsi="Palatino Linotype"/>
          <w:sz w:val="20"/>
          <w:szCs w:val="20"/>
        </w:rPr>
        <w:t xml:space="preserve">και </w:t>
      </w:r>
      <w:r w:rsidR="00A61913">
        <w:rPr>
          <w:rFonts w:ascii="Palatino Linotype" w:hAnsi="Palatino Linotype"/>
          <w:sz w:val="20"/>
          <w:szCs w:val="20"/>
        </w:rPr>
        <w:t xml:space="preserve">να </w:t>
      </w:r>
      <w:r>
        <w:rPr>
          <w:rFonts w:ascii="Palatino Linotype" w:hAnsi="Palatino Linotype"/>
          <w:sz w:val="20"/>
          <w:szCs w:val="20"/>
        </w:rPr>
        <w:t xml:space="preserve">προσκυνήσουν τους τόπους </w:t>
      </w:r>
      <w:r>
        <w:rPr>
          <w:rFonts w:ascii="Palatino Linotype" w:hAnsi="Palatino Linotype"/>
          <w:sz w:val="20"/>
          <w:szCs w:val="20"/>
        </w:rPr>
        <w:lastRenderedPageBreak/>
        <w:t xml:space="preserve">όπου περπάτησε ο Χριστός. </w:t>
      </w:r>
      <w:r w:rsidR="00A61913">
        <w:rPr>
          <w:rFonts w:ascii="Palatino Linotype" w:hAnsi="Palatino Linotype"/>
          <w:sz w:val="20"/>
          <w:szCs w:val="20"/>
        </w:rPr>
        <w:t>Στο διάβα των αιώνων, στους τόπους αυτούς κτίστηκαν δεκάδες ναοί, μοναστήρια και προσκυνήματα, που επισκέπτονται κάθε χρόνο πολλοί προσκυνητές. Επίκεντρο όλων, είναι τα προσκυνήματα στα Ιεροσόλυμα και κυρίως ο ιστορικός Ναός της Ανάστασης, όπου βρίσκεται και ο Πανάγιος Τάφος του Χριστού.\</w:t>
      </w:r>
    </w:p>
    <w:p w:rsidR="00A61913" w:rsidRDefault="00A61913" w:rsidP="0049327F">
      <w:pPr>
        <w:jc w:val="both"/>
        <w:rPr>
          <w:rFonts w:ascii="Palatino Linotype" w:hAnsi="Palatino Linotype"/>
          <w:sz w:val="20"/>
          <w:szCs w:val="20"/>
        </w:rPr>
      </w:pPr>
      <w:r>
        <w:rPr>
          <w:rFonts w:ascii="Palatino Linotype" w:hAnsi="Palatino Linotype"/>
          <w:sz w:val="20"/>
          <w:szCs w:val="20"/>
        </w:rPr>
        <w:t>Τα σπουδαιότερα προσκυνήματα στους Αγίους Τόπους είναι:</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Ο Ναός της Αναστάσεως και ο Πανάγιος Τάφος στα Ιερουσόλυμα. </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Ο Ναός της Γεννήσεως στη Βηθλεέμ. </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Ο Τάφος της Θεοτόκου στη Γεθσημανή</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Η Μονή του Αγίου Σάββα κ.ά. </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Επιπλέον, το όρος των Ελαιών, το όρος Θαβώρ, ο Ιορδάνης ποταμός κ.ά. </w:t>
      </w:r>
    </w:p>
    <w:p w:rsidR="00C17C13" w:rsidRDefault="00C17C13" w:rsidP="0049327F">
      <w:pPr>
        <w:jc w:val="both"/>
        <w:rPr>
          <w:rFonts w:ascii="Palatino Linotype" w:hAnsi="Palatino Linotype"/>
          <w:sz w:val="20"/>
          <w:szCs w:val="20"/>
        </w:rPr>
      </w:pPr>
    </w:p>
    <w:p w:rsidR="00C17C13" w:rsidRPr="002B7716" w:rsidRDefault="00C17C13" w:rsidP="0049327F">
      <w:pPr>
        <w:jc w:val="both"/>
        <w:rPr>
          <w:rFonts w:ascii="Palatino Linotype" w:hAnsi="Palatino Linotype"/>
          <w:sz w:val="20"/>
          <w:szCs w:val="20"/>
        </w:rPr>
      </w:pPr>
    </w:p>
    <w:p w:rsidR="0061316C" w:rsidRPr="00C17C13" w:rsidRDefault="00262870" w:rsidP="00C14B6F">
      <w:pPr>
        <w:jc w:val="both"/>
        <w:rPr>
          <w:rFonts w:ascii="Palatino Linotype" w:hAnsi="Palatino Linotype"/>
          <w:b/>
          <w:color w:val="FF0000"/>
        </w:rPr>
      </w:pPr>
      <w:r w:rsidRPr="00C17C13">
        <w:rPr>
          <w:rFonts w:ascii="Palatino Linotype" w:hAnsi="Palatino Linotype"/>
          <w:b/>
          <w:color w:val="FF0000"/>
        </w:rPr>
        <w:t xml:space="preserve">Θρησκευτικοί προορισμοί </w:t>
      </w:r>
      <w:r w:rsidR="0061316C" w:rsidRPr="00C17C13">
        <w:rPr>
          <w:rFonts w:ascii="Palatino Linotype" w:hAnsi="Palatino Linotype"/>
          <w:b/>
          <w:color w:val="FF0000"/>
        </w:rPr>
        <w:t>Ρωμαιοκαθολικών</w:t>
      </w:r>
    </w:p>
    <w:p w:rsidR="0049327F" w:rsidRDefault="0049327F" w:rsidP="0049327F">
      <w:pPr>
        <w:ind w:left="360"/>
        <w:rPr>
          <w:rFonts w:ascii="Palatino Linotype" w:hAnsi="Palatino Linotype"/>
          <w:sz w:val="20"/>
          <w:szCs w:val="20"/>
          <w:highlight w:val="magenta"/>
        </w:rPr>
      </w:pPr>
    </w:p>
    <w:p w:rsidR="00B57B3D" w:rsidRPr="0049327F" w:rsidRDefault="0061316C" w:rsidP="0049327F">
      <w:pPr>
        <w:rPr>
          <w:rFonts w:ascii="Palatino Linotype" w:hAnsi="Palatino Linotype"/>
          <w:b/>
          <w:sz w:val="20"/>
          <w:szCs w:val="20"/>
          <w:highlight w:val="magenta"/>
        </w:rPr>
      </w:pPr>
      <w:r w:rsidRPr="0049327F">
        <w:rPr>
          <w:rFonts w:ascii="Palatino Linotype" w:hAnsi="Palatino Linotype"/>
          <w:b/>
          <w:sz w:val="20"/>
          <w:szCs w:val="20"/>
        </w:rPr>
        <w:t>Φάτιμα (Πορτογαλία)</w:t>
      </w:r>
    </w:p>
    <w:p w:rsidR="0049327F" w:rsidRDefault="0049327F" w:rsidP="0049327F">
      <w:pPr>
        <w:rPr>
          <w:rFonts w:ascii="Palatino Linotype" w:hAnsi="Palatino Linotype"/>
          <w:sz w:val="20"/>
          <w:szCs w:val="20"/>
          <w:highlight w:val="magenta"/>
        </w:rPr>
      </w:pPr>
    </w:p>
    <w:p w:rsidR="0049327F" w:rsidRPr="0049327F" w:rsidRDefault="0049327F" w:rsidP="00E9264E">
      <w:pPr>
        <w:jc w:val="both"/>
        <w:rPr>
          <w:rFonts w:ascii="Palatino Linotype" w:hAnsi="Palatino Linotype"/>
          <w:sz w:val="20"/>
          <w:szCs w:val="20"/>
        </w:rPr>
      </w:pPr>
      <w:r w:rsidRPr="0049327F">
        <w:rPr>
          <w:rFonts w:ascii="Palatino Linotype" w:hAnsi="Palatino Linotype"/>
          <w:sz w:val="20"/>
          <w:szCs w:val="20"/>
        </w:rPr>
        <w:t xml:space="preserve">Η </w:t>
      </w:r>
      <w:r w:rsidRPr="00E9264E">
        <w:rPr>
          <w:rFonts w:ascii="Palatino Linotype" w:hAnsi="Palatino Linotype"/>
          <w:bCs/>
          <w:sz w:val="20"/>
          <w:szCs w:val="20"/>
        </w:rPr>
        <w:t>Φάτιμα</w:t>
      </w:r>
      <w:r w:rsidRPr="0049327F">
        <w:rPr>
          <w:rFonts w:ascii="Palatino Linotype" w:hAnsi="Palatino Linotype"/>
          <w:sz w:val="20"/>
          <w:szCs w:val="20"/>
        </w:rPr>
        <w:t xml:space="preserve"> είναι πόλη </w:t>
      </w:r>
      <w:r>
        <w:rPr>
          <w:rFonts w:ascii="Palatino Linotype" w:hAnsi="Palatino Linotype"/>
          <w:sz w:val="20"/>
          <w:szCs w:val="20"/>
        </w:rPr>
        <w:t>της Πορτογαλίας που είναι</w:t>
      </w:r>
      <w:r w:rsidR="00E9264E">
        <w:rPr>
          <w:rFonts w:ascii="Palatino Linotype" w:hAnsi="Palatino Linotype"/>
          <w:sz w:val="20"/>
          <w:szCs w:val="20"/>
        </w:rPr>
        <w:t xml:space="preserve"> διάσημη για τις εμφανίσεις της Παναγίας </w:t>
      </w:r>
      <w:r w:rsidRPr="0049327F">
        <w:rPr>
          <w:rFonts w:ascii="Palatino Linotype" w:hAnsi="Palatino Linotype"/>
          <w:sz w:val="20"/>
          <w:szCs w:val="20"/>
        </w:rPr>
        <w:t xml:space="preserve">που λέγεται ότι </w:t>
      </w:r>
      <w:r w:rsidR="00E9264E">
        <w:rPr>
          <w:rFonts w:ascii="Palatino Linotype" w:hAnsi="Palatino Linotype"/>
          <w:sz w:val="20"/>
          <w:szCs w:val="20"/>
        </w:rPr>
        <w:t>έγιναν</w:t>
      </w:r>
      <w:r w:rsidRPr="0049327F">
        <w:rPr>
          <w:rFonts w:ascii="Palatino Linotype" w:hAnsi="Palatino Linotype"/>
          <w:sz w:val="20"/>
          <w:szCs w:val="20"/>
        </w:rPr>
        <w:t xml:space="preserve"> εκεί το</w:t>
      </w:r>
      <w:r w:rsidR="00E9264E">
        <w:rPr>
          <w:rFonts w:ascii="Palatino Linotype" w:hAnsi="Palatino Linotype"/>
          <w:sz w:val="20"/>
          <w:szCs w:val="20"/>
        </w:rPr>
        <w:t xml:space="preserve"> 1917.</w:t>
      </w:r>
    </w:p>
    <w:p w:rsidR="0049327F" w:rsidRPr="0049327F" w:rsidRDefault="00E9264E" w:rsidP="00E926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1917, </w:t>
      </w:r>
      <w:r w:rsidR="0049327F" w:rsidRPr="0049327F">
        <w:rPr>
          <w:rFonts w:ascii="Palatino Linotype" w:hAnsi="Palatino Linotype"/>
          <w:sz w:val="20"/>
          <w:szCs w:val="20"/>
        </w:rPr>
        <w:t xml:space="preserve">τρία </w:t>
      </w:r>
      <w:r>
        <w:rPr>
          <w:rFonts w:ascii="Palatino Linotype" w:hAnsi="Palatino Linotype"/>
          <w:sz w:val="20"/>
          <w:szCs w:val="20"/>
        </w:rPr>
        <w:t xml:space="preserve">μικρά </w:t>
      </w:r>
      <w:r w:rsidR="0049327F" w:rsidRPr="0049327F">
        <w:rPr>
          <w:rFonts w:ascii="Palatino Linotype" w:hAnsi="Palatino Linotype"/>
          <w:sz w:val="20"/>
          <w:szCs w:val="20"/>
        </w:rPr>
        <w:t>παιδιά βοσκών -η Λουσία, ο Φρανσίσκο και η Ζασίντα- είδαν ένα όραμα. Η</w:t>
      </w:r>
      <w:r>
        <w:rPr>
          <w:rFonts w:ascii="Palatino Linotype" w:hAnsi="Palatino Linotype"/>
          <w:sz w:val="20"/>
          <w:szCs w:val="20"/>
        </w:rPr>
        <w:t xml:space="preserve"> Παναγία </w:t>
      </w:r>
      <w:r w:rsidR="0049327F" w:rsidRPr="0049327F">
        <w:rPr>
          <w:rFonts w:ascii="Palatino Linotype" w:hAnsi="Palatino Linotype"/>
          <w:sz w:val="20"/>
          <w:szCs w:val="20"/>
        </w:rPr>
        <w:t xml:space="preserve">εμφανίστηκε μπροστά τους μέσα σ' ένα λαμπρό σύννεφο και τους </w:t>
      </w:r>
      <w:r>
        <w:rPr>
          <w:rFonts w:ascii="Palatino Linotype" w:hAnsi="Palatino Linotype"/>
          <w:sz w:val="20"/>
          <w:szCs w:val="20"/>
        </w:rPr>
        <w:t>είπε</w:t>
      </w:r>
      <w:r w:rsidR="0049327F" w:rsidRPr="0049327F">
        <w:rPr>
          <w:rFonts w:ascii="Palatino Linotype" w:hAnsi="Palatino Linotype"/>
          <w:sz w:val="20"/>
          <w:szCs w:val="20"/>
        </w:rPr>
        <w:t xml:space="preserve"> πως θα εμφανιζόταν στο ίδιο σημείο </w:t>
      </w:r>
      <w:r w:rsidR="0049327F" w:rsidRPr="0049327F">
        <w:rPr>
          <w:rFonts w:ascii="Palatino Linotype" w:hAnsi="Palatino Linotype"/>
          <w:i/>
          <w:iCs/>
          <w:sz w:val="20"/>
          <w:szCs w:val="20"/>
        </w:rPr>
        <w:t>κάθε 13 του μήνα, έως τον Οκτώβριο</w:t>
      </w:r>
      <w:r w:rsidR="0049327F" w:rsidRPr="0049327F">
        <w:rPr>
          <w:rFonts w:ascii="Palatino Linotype" w:hAnsi="Palatino Linotype"/>
          <w:sz w:val="20"/>
          <w:szCs w:val="20"/>
        </w:rPr>
        <w:t xml:space="preserve">. Σε κάθε εμφάνιση της Παναγίας συγκεντρώνονταν όλο και περισσότεροι πιστοί, αν και την έβλεπαν μόνο τα τρία παιδιά. Για να πειστούν οι άπιστοι, προανήγγειλε ότι στην τελευταία εμφάνισή της, </w:t>
      </w:r>
      <w:r w:rsidR="0049327F" w:rsidRPr="0049327F">
        <w:rPr>
          <w:rFonts w:ascii="Palatino Linotype" w:hAnsi="Palatino Linotype"/>
          <w:i/>
          <w:iCs/>
          <w:sz w:val="20"/>
          <w:szCs w:val="20"/>
        </w:rPr>
        <w:t>στις 13 Οκτωβρίου</w:t>
      </w:r>
      <w:r w:rsidR="0049327F" w:rsidRPr="0049327F">
        <w:rPr>
          <w:rFonts w:ascii="Palatino Linotype" w:hAnsi="Palatino Linotype"/>
          <w:sz w:val="20"/>
          <w:szCs w:val="20"/>
        </w:rPr>
        <w:t xml:space="preserve">, θα γινόταν ένα λαμπρό θαύμα. </w:t>
      </w:r>
      <w:r w:rsidR="0049327F" w:rsidRPr="0049327F">
        <w:rPr>
          <w:rFonts w:ascii="Palatino Linotype" w:hAnsi="Palatino Linotype"/>
          <w:i/>
          <w:iCs/>
          <w:sz w:val="20"/>
          <w:szCs w:val="20"/>
        </w:rPr>
        <w:t>70.000 άνθρωποι που έδωσαν το παρών υποστήριξαν ότι είδαν τον ήλιο να «χορεύει», αλλάζοντας χρώματα που πλημμύρισαν τον ουρανό</w:t>
      </w:r>
      <w:r w:rsidR="0049327F" w:rsidRPr="0049327F">
        <w:rPr>
          <w:rFonts w:ascii="Palatino Linotype" w:hAnsi="Palatino Linotype"/>
          <w:sz w:val="20"/>
          <w:szCs w:val="20"/>
        </w:rPr>
        <w:t>.</w:t>
      </w:r>
    </w:p>
    <w:p w:rsidR="0049327F" w:rsidRDefault="00E9264E" w:rsidP="00E926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Λέγεται ότι εκτός από τα οράματα, ειπώθηκαν στα παιδιά αυτά και τρεις προφητείες. </w:t>
      </w:r>
      <w:r w:rsidR="0049327F" w:rsidRPr="0049327F">
        <w:rPr>
          <w:rFonts w:ascii="Palatino Linotype" w:hAnsi="Palatino Linotype"/>
          <w:sz w:val="20"/>
          <w:szCs w:val="20"/>
        </w:rPr>
        <w:t>Σήμερα, εκατομμύρια πιστοί συρρέουν κάθε χρόνο στη Φάτιμα για να προσκυνήσουν στο μέρος όπου εμφανίστηκε η Παναγία. Στο σημείο έχει δημιουργηθεί και μία πηγή, στα νερά της οποίας λέγεται πως όποιος μπει θεραπεύεται από κάθε ασθένεια.</w:t>
      </w:r>
    </w:p>
    <w:p w:rsidR="00E9264E" w:rsidRPr="00762DBD" w:rsidRDefault="00E9264E" w:rsidP="00E9264E">
      <w:pPr>
        <w:pStyle w:val="Web"/>
        <w:spacing w:before="0" w:beforeAutospacing="0" w:after="0" w:afterAutospacing="0"/>
        <w:jc w:val="right"/>
        <w:rPr>
          <w:rFonts w:ascii="Palatino Linotype" w:hAnsi="Palatino Linotype"/>
          <w:sz w:val="16"/>
          <w:szCs w:val="16"/>
        </w:rPr>
      </w:pPr>
      <w:r w:rsidRPr="00762DBD">
        <w:rPr>
          <w:rFonts w:ascii="Palatino Linotype" w:hAnsi="Palatino Linotype"/>
          <w:sz w:val="16"/>
          <w:szCs w:val="16"/>
        </w:rPr>
        <w:t xml:space="preserve">Πηγή: </w:t>
      </w:r>
      <w:hyperlink w:history="1">
        <w:r w:rsidRPr="00762DBD">
          <w:rPr>
            <w:rStyle w:val="-"/>
            <w:rFonts w:ascii="Palatino Linotype" w:hAnsi="Palatino Linotype"/>
            <w:sz w:val="16"/>
            <w:szCs w:val="16"/>
            <w:lang w:val="en-US"/>
          </w:rPr>
          <w:t>https</w:t>
        </w:r>
        <w:r w:rsidRPr="00762DBD">
          <w:rPr>
            <w:rStyle w:val="-"/>
            <w:rFonts w:ascii="Palatino Linotype" w:hAnsi="Palatino Linotype"/>
            <w:sz w:val="16"/>
            <w:szCs w:val="16"/>
          </w:rPr>
          <w:t>://</w:t>
        </w:r>
        <w:r w:rsidRPr="00762DBD">
          <w:rPr>
            <w:rStyle w:val="-"/>
            <w:rFonts w:ascii="Palatino Linotype" w:hAnsi="Palatino Linotype"/>
            <w:sz w:val="16"/>
            <w:szCs w:val="16"/>
            <w:lang w:val="en-US"/>
          </w:rPr>
          <w:t>el</w:t>
        </w:r>
        <w:r w:rsidRPr="00762DBD">
          <w:rPr>
            <w:rStyle w:val="-"/>
            <w:rFonts w:ascii="Palatino Linotype" w:hAnsi="Palatino Linotype"/>
            <w:sz w:val="16"/>
            <w:szCs w:val="16"/>
          </w:rPr>
          <w:t>.</w:t>
        </w:r>
        <w:r w:rsidRPr="00762DBD">
          <w:rPr>
            <w:rStyle w:val="-"/>
            <w:rFonts w:ascii="Palatino Linotype" w:hAnsi="Palatino Linotype"/>
            <w:sz w:val="16"/>
            <w:szCs w:val="16"/>
            <w:lang w:val="en-US"/>
          </w:rPr>
          <w:t>wikipedia</w:t>
        </w:r>
        <w:r w:rsidRPr="00762DBD">
          <w:rPr>
            <w:rStyle w:val="-"/>
            <w:rFonts w:ascii="Palatino Linotype" w:hAnsi="Palatino Linotype"/>
            <w:sz w:val="16"/>
            <w:szCs w:val="16"/>
          </w:rPr>
          <w:t>.</w:t>
        </w:r>
        <w:r w:rsidRPr="00762DBD">
          <w:rPr>
            <w:rStyle w:val="-"/>
            <w:rFonts w:ascii="Palatino Linotype" w:hAnsi="Palatino Linotype"/>
            <w:sz w:val="16"/>
            <w:szCs w:val="16"/>
            <w:lang w:val="en-US"/>
          </w:rPr>
          <w:t>org</w:t>
        </w:r>
        <w:r w:rsidRPr="00762DBD">
          <w:rPr>
            <w:rStyle w:val="-"/>
            <w:rFonts w:ascii="Palatino Linotype" w:hAnsi="Palatino Linotype"/>
            <w:sz w:val="16"/>
            <w:szCs w:val="16"/>
          </w:rPr>
          <w:t xml:space="preserve"> </w:t>
        </w:r>
      </w:hyperlink>
      <w:r w:rsidRPr="00762DBD">
        <w:rPr>
          <w:rFonts w:ascii="Palatino Linotype" w:hAnsi="Palatino Linotype"/>
          <w:sz w:val="16"/>
          <w:szCs w:val="16"/>
        </w:rPr>
        <w:t xml:space="preserve"> </w:t>
      </w:r>
      <w:r w:rsidR="00381EBB" w:rsidRPr="00762DBD">
        <w:rPr>
          <w:rFonts w:ascii="Palatino Linotype" w:hAnsi="Palatino Linotype"/>
          <w:sz w:val="16"/>
          <w:szCs w:val="16"/>
        </w:rPr>
        <w:t xml:space="preserve">/ </w:t>
      </w:r>
      <w:r w:rsidRPr="00762DBD">
        <w:rPr>
          <w:rFonts w:ascii="Palatino Linotype" w:hAnsi="Palatino Linotype"/>
          <w:sz w:val="16"/>
          <w:szCs w:val="16"/>
        </w:rPr>
        <w:t>«</w:t>
      </w:r>
      <w:r w:rsidRPr="00762DBD">
        <w:rPr>
          <w:rFonts w:ascii="Palatino Linotype" w:hAnsi="Palatino Linotype"/>
          <w:i/>
          <w:sz w:val="16"/>
          <w:szCs w:val="16"/>
        </w:rPr>
        <w:t>Φάτιμα</w:t>
      </w:r>
      <w:r w:rsidRPr="00762DBD">
        <w:rPr>
          <w:rFonts w:ascii="Palatino Linotype" w:hAnsi="Palatino Linotype"/>
          <w:sz w:val="16"/>
          <w:szCs w:val="16"/>
        </w:rPr>
        <w:t xml:space="preserve">» </w:t>
      </w:r>
    </w:p>
    <w:p w:rsidR="0049327F" w:rsidRPr="00E9264E" w:rsidRDefault="0049327F" w:rsidP="0049327F">
      <w:pPr>
        <w:rPr>
          <w:rFonts w:ascii="Palatino Linotype" w:hAnsi="Palatino Linotype"/>
          <w:sz w:val="20"/>
          <w:szCs w:val="20"/>
          <w:highlight w:val="magenta"/>
        </w:rPr>
      </w:pPr>
    </w:p>
    <w:p w:rsidR="0049327F" w:rsidRPr="00E9264E" w:rsidRDefault="00E9264E" w:rsidP="0049327F">
      <w:pPr>
        <w:rPr>
          <w:rFonts w:ascii="Palatino Linotype" w:hAnsi="Palatino Linotype"/>
          <w:b/>
          <w:sz w:val="20"/>
          <w:szCs w:val="20"/>
        </w:rPr>
      </w:pPr>
      <w:r>
        <w:rPr>
          <w:rFonts w:ascii="Palatino Linotype" w:hAnsi="Palatino Linotype"/>
          <w:b/>
          <w:sz w:val="20"/>
          <w:szCs w:val="20"/>
        </w:rPr>
        <w:t xml:space="preserve">Παναγία της </w:t>
      </w:r>
      <w:r w:rsidRPr="00E9264E">
        <w:rPr>
          <w:rFonts w:ascii="Palatino Linotype" w:hAnsi="Palatino Linotype"/>
          <w:b/>
          <w:sz w:val="20"/>
          <w:szCs w:val="20"/>
        </w:rPr>
        <w:t>Λούρδη</w:t>
      </w:r>
      <w:r>
        <w:rPr>
          <w:rFonts w:ascii="Palatino Linotype" w:hAnsi="Palatino Linotype"/>
          <w:b/>
          <w:sz w:val="20"/>
          <w:szCs w:val="20"/>
        </w:rPr>
        <w:t>ς</w:t>
      </w:r>
    </w:p>
    <w:p w:rsidR="00E9264E" w:rsidRPr="00E9264E" w:rsidRDefault="00E9264E" w:rsidP="0049327F">
      <w:pPr>
        <w:rPr>
          <w:rFonts w:ascii="Palatino Linotype" w:hAnsi="Palatino Linotype"/>
          <w:b/>
          <w:sz w:val="20"/>
          <w:szCs w:val="20"/>
        </w:rPr>
      </w:pPr>
    </w:p>
    <w:p w:rsidR="00262870" w:rsidRPr="00262870" w:rsidRDefault="00CE03D8" w:rsidP="007975B5">
      <w:pPr>
        <w:pStyle w:val="font8"/>
        <w:spacing w:before="0" w:beforeAutospacing="0" w:after="0" w:afterAutospacing="0"/>
        <w:jc w:val="both"/>
        <w:rPr>
          <w:rStyle w:val="color19"/>
          <w:rFonts w:ascii="Palatino Linotype" w:hAnsi="Palatino Linotype" w:cs="Lucida Sans Unicode"/>
          <w:iCs/>
          <w:sz w:val="20"/>
          <w:szCs w:val="20"/>
          <w:lang w:val="el-GR"/>
        </w:rPr>
      </w:pPr>
      <w:r w:rsidRPr="00262870">
        <w:rPr>
          <w:rStyle w:val="color19"/>
          <w:rFonts w:ascii="Palatino Linotype" w:hAnsi="Palatino Linotype" w:cs="Lucida Sans Unicode"/>
          <w:iCs/>
          <w:sz w:val="20"/>
          <w:szCs w:val="20"/>
          <w:lang w:val="el-GR"/>
        </w:rPr>
        <w:t xml:space="preserve">Η Παναγία της Λούρδης είναι ένα από τα μεγαλύτερα προσκυνήματα των Ρωμαιοκαθολικών. </w:t>
      </w:r>
    </w:p>
    <w:p w:rsidR="00CE03D8" w:rsidRPr="00262870" w:rsidRDefault="00CE03D8" w:rsidP="007975B5">
      <w:pPr>
        <w:pStyle w:val="font8"/>
        <w:spacing w:before="0" w:beforeAutospacing="0" w:after="0" w:afterAutospacing="0"/>
        <w:jc w:val="both"/>
        <w:rPr>
          <w:rStyle w:val="color19"/>
          <w:rFonts w:ascii="Palatino Linotype" w:hAnsi="Palatino Linotype" w:cs="Lucida Sans Unicode"/>
          <w:iCs/>
          <w:sz w:val="20"/>
          <w:szCs w:val="20"/>
          <w:lang w:val="el-GR"/>
        </w:rPr>
      </w:pPr>
      <w:r w:rsidRPr="00262870">
        <w:rPr>
          <w:rStyle w:val="color19"/>
          <w:rFonts w:ascii="Palatino Linotype" w:hAnsi="Palatino Linotype" w:cs="Lucida Sans Unicode"/>
          <w:iCs/>
          <w:sz w:val="20"/>
          <w:szCs w:val="20"/>
          <w:lang w:val="el-GR"/>
        </w:rPr>
        <w:t xml:space="preserve">Η διάδοση του προσκυνήματος ξεκίνησε όταν </w:t>
      </w:r>
      <w:r w:rsidR="00262870" w:rsidRPr="00262870">
        <w:rPr>
          <w:rStyle w:val="color19"/>
          <w:rFonts w:ascii="Palatino Linotype" w:hAnsi="Palatino Linotype" w:cs="Lucida Sans Unicode"/>
          <w:iCs/>
          <w:sz w:val="20"/>
          <w:szCs w:val="20"/>
          <w:lang w:val="el-GR"/>
        </w:rPr>
        <w:t xml:space="preserve">το 1858 </w:t>
      </w:r>
      <w:r w:rsidRPr="00262870">
        <w:rPr>
          <w:rStyle w:val="color19"/>
          <w:rFonts w:ascii="Palatino Linotype" w:hAnsi="Palatino Linotype" w:cs="Lucida Sans Unicode"/>
          <w:iCs/>
          <w:sz w:val="20"/>
          <w:szCs w:val="20"/>
          <w:lang w:val="el-GR"/>
        </w:rPr>
        <w:t>μια μικρή κοπέλα, η</w:t>
      </w:r>
      <w:r w:rsidR="002E1D11">
        <w:rPr>
          <w:rStyle w:val="color19"/>
          <w:rFonts w:ascii="Palatino Linotype" w:hAnsi="Palatino Linotype" w:cs="Lucida Sans Unicode"/>
          <w:iCs/>
          <w:sz w:val="20"/>
          <w:szCs w:val="20"/>
          <w:lang w:val="el-GR"/>
        </w:rPr>
        <w:t xml:space="preserve"> </w:t>
      </w:r>
      <w:r w:rsidRPr="00262870">
        <w:rPr>
          <w:rStyle w:val="color19"/>
          <w:rFonts w:ascii="Palatino Linotype" w:hAnsi="Palatino Linotype" w:cs="Lucida Sans Unicode"/>
          <w:iCs/>
          <w:sz w:val="20"/>
          <w:szCs w:val="20"/>
        </w:rPr>
        <w:t>Bernadette</w:t>
      </w:r>
      <w:r w:rsidRPr="00262870">
        <w:rPr>
          <w:rStyle w:val="color19"/>
          <w:rFonts w:ascii="Palatino Linotype" w:hAnsi="Palatino Linotype" w:cs="Lucida Sans Unicode"/>
          <w:iCs/>
          <w:sz w:val="20"/>
          <w:szCs w:val="20"/>
          <w:lang w:val="el-GR"/>
        </w:rPr>
        <w:t xml:space="preserve"> </w:t>
      </w:r>
      <w:r w:rsidRPr="00262870">
        <w:rPr>
          <w:rStyle w:val="color19"/>
          <w:rFonts w:ascii="Palatino Linotype" w:hAnsi="Palatino Linotype" w:cs="Lucida Sans Unicode"/>
          <w:iCs/>
          <w:sz w:val="20"/>
          <w:szCs w:val="20"/>
        </w:rPr>
        <w:t>Soubirous</w:t>
      </w:r>
      <w:r w:rsidRPr="00262870">
        <w:rPr>
          <w:rStyle w:val="color19"/>
          <w:rFonts w:ascii="Palatino Linotype" w:hAnsi="Palatino Linotype" w:cs="Lucida Sans Unicode"/>
          <w:iCs/>
          <w:sz w:val="20"/>
          <w:szCs w:val="20"/>
          <w:lang w:val="el-GR"/>
        </w:rPr>
        <w:t>, ανέφερε ότι της εμφανίστηκε η Παναγία σε μια σπηλιά έξω από την πόλη της Λούρδης. Πολλοί άνθρωποι και προσκυνητές του χώρου μιλούν για</w:t>
      </w:r>
      <w:r w:rsidR="002E1D11">
        <w:rPr>
          <w:rStyle w:val="color19"/>
          <w:rFonts w:ascii="Palatino Linotype" w:hAnsi="Palatino Linotype" w:cs="Lucida Sans Unicode"/>
          <w:iCs/>
          <w:sz w:val="20"/>
          <w:szCs w:val="20"/>
          <w:lang w:val="el-GR"/>
        </w:rPr>
        <w:t xml:space="preserve"> </w:t>
      </w:r>
      <w:r w:rsidRPr="00262870">
        <w:rPr>
          <w:rStyle w:val="color19"/>
          <w:rFonts w:ascii="Palatino Linotype" w:hAnsi="Palatino Linotype" w:cs="Lucida Sans Unicode"/>
          <w:iCs/>
          <w:sz w:val="20"/>
          <w:szCs w:val="20"/>
          <w:lang w:val="el-GR"/>
        </w:rPr>
        <w:t xml:space="preserve">διάφορα θαύματα της Παναγίας. </w:t>
      </w:r>
    </w:p>
    <w:p w:rsidR="00262870" w:rsidRPr="00262870" w:rsidRDefault="00262870" w:rsidP="007975B5">
      <w:pPr>
        <w:pStyle w:val="font8"/>
        <w:spacing w:before="0" w:beforeAutospacing="0" w:after="0" w:afterAutospacing="0"/>
        <w:jc w:val="both"/>
        <w:rPr>
          <w:rStyle w:val="color19"/>
          <w:rFonts w:ascii="Palatino Linotype" w:hAnsi="Palatino Linotype" w:cs="Lucida Sans Unicode"/>
          <w:iCs/>
          <w:sz w:val="20"/>
          <w:szCs w:val="20"/>
          <w:lang w:val="el-GR"/>
        </w:rPr>
      </w:pPr>
      <w:r w:rsidRPr="00262870">
        <w:rPr>
          <w:rStyle w:val="color19"/>
          <w:rFonts w:ascii="Palatino Linotype" w:hAnsi="Palatino Linotype" w:cs="Lucida Sans Unicode"/>
          <w:iCs/>
          <w:sz w:val="20"/>
          <w:szCs w:val="20"/>
          <w:lang w:val="el-GR"/>
        </w:rPr>
        <w:t xml:space="preserve">Η </w:t>
      </w:r>
      <w:r w:rsidRPr="00262870">
        <w:rPr>
          <w:rStyle w:val="color19"/>
          <w:rFonts w:ascii="Palatino Linotype" w:hAnsi="Palatino Linotype" w:cs="Lucida Sans Unicode"/>
          <w:iCs/>
          <w:sz w:val="20"/>
          <w:szCs w:val="20"/>
        </w:rPr>
        <w:t>Bernadette</w:t>
      </w:r>
      <w:r w:rsidRPr="00262870">
        <w:rPr>
          <w:rStyle w:val="color19"/>
          <w:rFonts w:ascii="Palatino Linotype" w:hAnsi="Palatino Linotype" w:cs="Lucida Sans Unicode"/>
          <w:iCs/>
          <w:sz w:val="20"/>
          <w:szCs w:val="20"/>
          <w:lang w:val="el-GR"/>
        </w:rPr>
        <w:t xml:space="preserve"> έχει αναγνωριστεί ως αγία από την Ρωμαιοκαθολική Εκ</w:t>
      </w:r>
      <w:r w:rsidR="00381EBB">
        <w:rPr>
          <w:rStyle w:val="color19"/>
          <w:rFonts w:ascii="Palatino Linotype" w:hAnsi="Palatino Linotype" w:cs="Lucida Sans Unicode"/>
          <w:iCs/>
          <w:sz w:val="20"/>
          <w:szCs w:val="20"/>
          <w:lang w:val="el-GR"/>
        </w:rPr>
        <w:t>κ</w:t>
      </w:r>
      <w:r w:rsidRPr="00262870">
        <w:rPr>
          <w:rStyle w:val="color19"/>
          <w:rFonts w:ascii="Palatino Linotype" w:hAnsi="Palatino Linotype" w:cs="Lucida Sans Unicode"/>
          <w:iCs/>
          <w:sz w:val="20"/>
          <w:szCs w:val="20"/>
          <w:lang w:val="el-GR"/>
        </w:rPr>
        <w:t xml:space="preserve">λησία, ενώ στη Λούρδη συρρέουν χιλιάδες πιστών για να προσκυνήσουν. </w:t>
      </w:r>
    </w:p>
    <w:p w:rsidR="00262870" w:rsidRDefault="00262870" w:rsidP="00262870">
      <w:pPr>
        <w:rPr>
          <w:rFonts w:ascii="Palatino Linotype" w:hAnsi="Palatino Linotype"/>
          <w:sz w:val="20"/>
          <w:szCs w:val="20"/>
          <w:highlight w:val="magenta"/>
        </w:rPr>
      </w:pPr>
    </w:p>
    <w:p w:rsidR="00B57B3D" w:rsidRPr="007975B5" w:rsidRDefault="007975B5" w:rsidP="00262870">
      <w:pPr>
        <w:rPr>
          <w:rFonts w:ascii="Palatino Linotype" w:hAnsi="Palatino Linotype"/>
          <w:b/>
          <w:sz w:val="20"/>
          <w:szCs w:val="20"/>
        </w:rPr>
      </w:pPr>
      <w:r w:rsidRPr="007975B5">
        <w:rPr>
          <w:rFonts w:ascii="Palatino Linotype" w:hAnsi="Palatino Linotype"/>
          <w:b/>
          <w:sz w:val="20"/>
          <w:szCs w:val="20"/>
        </w:rPr>
        <w:t xml:space="preserve">Σαντιάγο ντε </w:t>
      </w:r>
      <w:r w:rsidR="0061316C" w:rsidRPr="007975B5">
        <w:rPr>
          <w:rFonts w:ascii="Palatino Linotype" w:hAnsi="Palatino Linotype"/>
          <w:b/>
          <w:sz w:val="20"/>
          <w:szCs w:val="20"/>
        </w:rPr>
        <w:t>Κομποστέλα (Ισπανία)</w:t>
      </w:r>
    </w:p>
    <w:p w:rsidR="007975B5" w:rsidRDefault="007975B5" w:rsidP="007975B5">
      <w:pPr>
        <w:pStyle w:val="Web"/>
        <w:spacing w:before="0" w:beforeAutospacing="0" w:after="0" w:afterAutospacing="0"/>
        <w:jc w:val="both"/>
        <w:rPr>
          <w:rFonts w:ascii="Palatino Linotype" w:hAnsi="Palatino Linotype"/>
          <w:sz w:val="20"/>
          <w:szCs w:val="20"/>
        </w:rPr>
      </w:pPr>
    </w:p>
    <w:p w:rsidR="007975B5" w:rsidRDefault="007975B5" w:rsidP="007975B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Σαντιάγο ντε </w:t>
      </w:r>
      <w:r w:rsidRPr="007975B5">
        <w:rPr>
          <w:rFonts w:ascii="Palatino Linotype" w:hAnsi="Palatino Linotype"/>
          <w:sz w:val="20"/>
          <w:szCs w:val="20"/>
        </w:rPr>
        <w:t xml:space="preserve">Κομποστέλα </w:t>
      </w:r>
      <w:r>
        <w:rPr>
          <w:rFonts w:ascii="Palatino Linotype" w:hAnsi="Palatino Linotype"/>
          <w:sz w:val="20"/>
          <w:szCs w:val="20"/>
        </w:rPr>
        <w:t xml:space="preserve">είναι πόλη της Ισπανίας, στην περιοχή της Γαλικίας. </w:t>
      </w:r>
    </w:p>
    <w:p w:rsidR="00262870" w:rsidRDefault="00262870" w:rsidP="007975B5">
      <w:pPr>
        <w:pStyle w:val="Web"/>
        <w:spacing w:before="0" w:beforeAutospacing="0" w:after="0" w:afterAutospacing="0"/>
        <w:jc w:val="both"/>
        <w:rPr>
          <w:rFonts w:ascii="Palatino Linotype" w:hAnsi="Palatino Linotype"/>
          <w:sz w:val="20"/>
          <w:szCs w:val="20"/>
        </w:rPr>
      </w:pPr>
      <w:r w:rsidRPr="007975B5">
        <w:rPr>
          <w:rFonts w:ascii="Palatino Linotype" w:hAnsi="Palatino Linotype"/>
          <w:sz w:val="20"/>
          <w:szCs w:val="20"/>
        </w:rPr>
        <w:t xml:space="preserve">Λέγεται ότι οι Απόστολοι Ιάκωβος κα Ιωάννης θέλησαν να διαδώσουν το Ευαγγέλιο στους ειδωλολάτρες. Ο Ιωάννης επέλεξε να στραφεί ανατολικά, ενώ ο Ιάκωβος, αφού πρώτα άρχισε να κηρύττει στην Ιουδαία και τη Σαμάρεια, τελικά βρέθηκε στη Δύση, όπου έφθασε μέχρι την Ισπανία. Εκεί δεν πέτυχε πολλά πράγματα και επέστρεψε στην Ιερουσαλήμ. Όταν πέθανε, λέγεται πως οι μαθητές του </w:t>
      </w:r>
      <w:r w:rsidR="007975B5" w:rsidRPr="007975B5">
        <w:rPr>
          <w:rFonts w:ascii="Palatino Linotype" w:hAnsi="Palatino Linotype"/>
          <w:sz w:val="20"/>
          <w:szCs w:val="20"/>
        </w:rPr>
        <w:t xml:space="preserve">μετέφεραν το </w:t>
      </w:r>
      <w:r w:rsidRPr="007975B5">
        <w:rPr>
          <w:rFonts w:ascii="Palatino Linotype" w:hAnsi="Palatino Linotype"/>
          <w:sz w:val="20"/>
          <w:szCs w:val="20"/>
        </w:rPr>
        <w:t xml:space="preserve">σώμα του στην </w:t>
      </w:r>
      <w:r w:rsidRPr="007975B5">
        <w:rPr>
          <w:rFonts w:ascii="Palatino Linotype" w:hAnsi="Palatino Linotype"/>
          <w:sz w:val="20"/>
          <w:szCs w:val="20"/>
        </w:rPr>
        <w:lastRenderedPageBreak/>
        <w:t>Ισπανία</w:t>
      </w:r>
      <w:r w:rsidR="007975B5">
        <w:rPr>
          <w:rFonts w:ascii="Palatino Linotype" w:hAnsi="Palatino Linotype"/>
          <w:sz w:val="20"/>
          <w:szCs w:val="20"/>
        </w:rPr>
        <w:t xml:space="preserve">. Εκεί που τον έθαψαν </w:t>
      </w:r>
      <w:r w:rsidR="007975B5" w:rsidRPr="007975B5">
        <w:rPr>
          <w:rFonts w:ascii="Palatino Linotype" w:hAnsi="Palatino Linotype"/>
          <w:sz w:val="20"/>
          <w:szCs w:val="20"/>
        </w:rPr>
        <w:t xml:space="preserve">έχτισαν </w:t>
      </w:r>
      <w:r w:rsidR="007975B5">
        <w:rPr>
          <w:rFonts w:ascii="Palatino Linotype" w:hAnsi="Palatino Linotype"/>
          <w:sz w:val="20"/>
          <w:szCs w:val="20"/>
        </w:rPr>
        <w:t xml:space="preserve">και </w:t>
      </w:r>
      <w:r w:rsidR="007975B5" w:rsidRPr="007975B5">
        <w:rPr>
          <w:rFonts w:ascii="Palatino Linotype" w:hAnsi="Palatino Linotype"/>
          <w:sz w:val="20"/>
          <w:szCs w:val="20"/>
        </w:rPr>
        <w:t xml:space="preserve">μια Εκκλησία. </w:t>
      </w:r>
      <w:r w:rsidRPr="007975B5">
        <w:rPr>
          <w:rFonts w:ascii="Palatino Linotype" w:hAnsi="Palatino Linotype"/>
          <w:sz w:val="20"/>
          <w:szCs w:val="20"/>
        </w:rPr>
        <w:t>Το 813 βρέθηκε θαυματουργικά</w:t>
      </w:r>
      <w:r w:rsidR="007975B5">
        <w:rPr>
          <w:rFonts w:ascii="Palatino Linotype" w:hAnsi="Palatino Linotype"/>
          <w:sz w:val="20"/>
          <w:szCs w:val="20"/>
        </w:rPr>
        <w:t>, ύστερα από αιώνες λησμονιάς,</w:t>
      </w:r>
      <w:r w:rsidRPr="007975B5">
        <w:rPr>
          <w:rFonts w:ascii="Palatino Linotype" w:hAnsi="Palatino Linotype"/>
          <w:sz w:val="20"/>
          <w:szCs w:val="20"/>
        </w:rPr>
        <w:t xml:space="preserve"> η εκκλησία και ο τάφος δίπλα </w:t>
      </w:r>
      <w:r w:rsidR="007975B5">
        <w:rPr>
          <w:rFonts w:ascii="Palatino Linotype" w:hAnsi="Palatino Linotype"/>
          <w:sz w:val="20"/>
          <w:szCs w:val="20"/>
        </w:rPr>
        <w:t>της,</w:t>
      </w:r>
      <w:r w:rsidRPr="007975B5">
        <w:rPr>
          <w:rFonts w:ascii="Palatino Linotype" w:hAnsi="Palatino Linotype"/>
          <w:sz w:val="20"/>
          <w:szCs w:val="20"/>
        </w:rPr>
        <w:t xml:space="preserve"> από έναν ερημίτη μοναχό, τον</w:t>
      </w:r>
      <w:r w:rsidR="007975B5" w:rsidRPr="007975B5">
        <w:rPr>
          <w:rFonts w:ascii="Palatino Linotype" w:hAnsi="Palatino Linotype"/>
          <w:sz w:val="20"/>
          <w:szCs w:val="20"/>
        </w:rPr>
        <w:t xml:space="preserve"> Πελάγιο. Το προσκύνημα έγινε πολύ δημοφιλές από τον Μεσαίωνα μέχρι σήμερα. </w:t>
      </w:r>
    </w:p>
    <w:p w:rsidR="000335BF" w:rsidRPr="00762DBD" w:rsidRDefault="000335BF" w:rsidP="000335BF">
      <w:pPr>
        <w:pStyle w:val="Web"/>
        <w:spacing w:before="0" w:beforeAutospacing="0" w:after="0" w:afterAutospacing="0"/>
        <w:jc w:val="right"/>
        <w:rPr>
          <w:rFonts w:ascii="Palatino Linotype" w:hAnsi="Palatino Linotype"/>
          <w:sz w:val="16"/>
          <w:szCs w:val="16"/>
        </w:rPr>
      </w:pPr>
      <w:r w:rsidRPr="00762DBD">
        <w:rPr>
          <w:rFonts w:ascii="Palatino Linotype" w:hAnsi="Palatino Linotype"/>
          <w:sz w:val="16"/>
          <w:szCs w:val="16"/>
        </w:rPr>
        <w:t xml:space="preserve">Πηγή: </w:t>
      </w:r>
      <w:hyperlink w:history="1">
        <w:r w:rsidRPr="00762DBD">
          <w:rPr>
            <w:rStyle w:val="-"/>
            <w:rFonts w:ascii="Palatino Linotype" w:hAnsi="Palatino Linotype"/>
            <w:sz w:val="16"/>
            <w:szCs w:val="16"/>
            <w:lang w:val="en-US"/>
          </w:rPr>
          <w:t>https</w:t>
        </w:r>
        <w:r w:rsidRPr="00762DBD">
          <w:rPr>
            <w:rStyle w:val="-"/>
            <w:rFonts w:ascii="Palatino Linotype" w:hAnsi="Palatino Linotype"/>
            <w:sz w:val="16"/>
            <w:szCs w:val="16"/>
          </w:rPr>
          <w:t>://</w:t>
        </w:r>
        <w:r w:rsidRPr="00762DBD">
          <w:rPr>
            <w:rStyle w:val="-"/>
            <w:rFonts w:ascii="Palatino Linotype" w:hAnsi="Palatino Linotype"/>
            <w:sz w:val="16"/>
            <w:szCs w:val="16"/>
            <w:lang w:val="en-US"/>
          </w:rPr>
          <w:t>el</w:t>
        </w:r>
        <w:r w:rsidRPr="00762DBD">
          <w:rPr>
            <w:rStyle w:val="-"/>
            <w:rFonts w:ascii="Palatino Linotype" w:hAnsi="Palatino Linotype"/>
            <w:sz w:val="16"/>
            <w:szCs w:val="16"/>
          </w:rPr>
          <w:t>.</w:t>
        </w:r>
        <w:r w:rsidRPr="00762DBD">
          <w:rPr>
            <w:rStyle w:val="-"/>
            <w:rFonts w:ascii="Palatino Linotype" w:hAnsi="Palatino Linotype"/>
            <w:sz w:val="16"/>
            <w:szCs w:val="16"/>
            <w:lang w:val="en-US"/>
          </w:rPr>
          <w:t>wikipedia</w:t>
        </w:r>
        <w:r w:rsidRPr="00762DBD">
          <w:rPr>
            <w:rStyle w:val="-"/>
            <w:rFonts w:ascii="Palatino Linotype" w:hAnsi="Palatino Linotype"/>
            <w:sz w:val="16"/>
            <w:szCs w:val="16"/>
          </w:rPr>
          <w:t>.</w:t>
        </w:r>
        <w:r w:rsidRPr="00762DBD">
          <w:rPr>
            <w:rStyle w:val="-"/>
            <w:rFonts w:ascii="Palatino Linotype" w:hAnsi="Palatino Linotype"/>
            <w:sz w:val="16"/>
            <w:szCs w:val="16"/>
            <w:lang w:val="en-US"/>
          </w:rPr>
          <w:t>org</w:t>
        </w:r>
        <w:r w:rsidRPr="00762DBD">
          <w:rPr>
            <w:rStyle w:val="-"/>
            <w:rFonts w:ascii="Palatino Linotype" w:hAnsi="Palatino Linotype"/>
            <w:sz w:val="16"/>
            <w:szCs w:val="16"/>
          </w:rPr>
          <w:t xml:space="preserve"> /</w:t>
        </w:r>
      </w:hyperlink>
      <w:r w:rsidRPr="00762DBD">
        <w:rPr>
          <w:rFonts w:ascii="Palatino Linotype" w:hAnsi="Palatino Linotype"/>
          <w:sz w:val="16"/>
          <w:szCs w:val="16"/>
        </w:rPr>
        <w:t xml:space="preserve"> «Σαντιάγο ντε Κομποστέλα» </w:t>
      </w:r>
    </w:p>
    <w:p w:rsidR="000335BF" w:rsidRPr="007975B5" w:rsidRDefault="000335BF" w:rsidP="007975B5">
      <w:pPr>
        <w:pStyle w:val="Web"/>
        <w:spacing w:before="0" w:beforeAutospacing="0" w:after="0" w:afterAutospacing="0"/>
        <w:jc w:val="both"/>
        <w:rPr>
          <w:rFonts w:ascii="Palatino Linotype" w:hAnsi="Palatino Linotype"/>
          <w:sz w:val="20"/>
          <w:szCs w:val="20"/>
        </w:rPr>
      </w:pPr>
    </w:p>
    <w:p w:rsidR="00262870" w:rsidRDefault="00262870" w:rsidP="00C14B6F">
      <w:pPr>
        <w:autoSpaceDE w:val="0"/>
        <w:autoSpaceDN w:val="0"/>
        <w:adjustRightInd w:val="0"/>
        <w:jc w:val="both"/>
        <w:rPr>
          <w:rFonts w:ascii="Palatino Linotype" w:hAnsi="Palatino Linotype"/>
          <w:sz w:val="22"/>
          <w:szCs w:val="22"/>
          <w:highlight w:val="magenta"/>
        </w:rPr>
      </w:pPr>
    </w:p>
    <w:p w:rsidR="0025050A" w:rsidRPr="002F011B" w:rsidRDefault="0025050A" w:rsidP="00B57B3D">
      <w:pPr>
        <w:rPr>
          <w:rFonts w:ascii="Palatino Linotype" w:hAnsi="Palatino Linotype"/>
          <w:b/>
          <w:color w:val="FF0000"/>
        </w:rPr>
      </w:pPr>
      <w:r w:rsidRPr="002F011B">
        <w:rPr>
          <w:rFonts w:ascii="Palatino Linotype" w:hAnsi="Palatino Linotype"/>
          <w:b/>
          <w:color w:val="FF0000"/>
        </w:rPr>
        <w:t>Προσκυνήματα θρησκειών του κόσμου</w:t>
      </w:r>
    </w:p>
    <w:p w:rsidR="0025050A" w:rsidRPr="00D01EDE" w:rsidRDefault="0025050A" w:rsidP="009C5B68">
      <w:pPr>
        <w:rPr>
          <w:rFonts w:ascii="Palatino Linotype" w:hAnsi="Palatino Linotype"/>
          <w:b/>
          <w:color w:val="FF0000"/>
          <w:sz w:val="20"/>
          <w:szCs w:val="20"/>
        </w:rPr>
      </w:pPr>
    </w:p>
    <w:p w:rsidR="008A0B25" w:rsidRPr="000335BF" w:rsidRDefault="0025050A" w:rsidP="009C5B68">
      <w:pPr>
        <w:rPr>
          <w:rFonts w:ascii="Palatino Linotype" w:hAnsi="Palatino Linotype" w:cs="Calibri"/>
          <w:b/>
          <w:bCs/>
          <w:iCs/>
          <w:sz w:val="22"/>
          <w:szCs w:val="22"/>
        </w:rPr>
      </w:pPr>
      <w:r w:rsidRPr="000335BF">
        <w:rPr>
          <w:rFonts w:ascii="Palatino Linotype" w:hAnsi="Palatino Linotype"/>
          <w:b/>
          <w:bCs/>
          <w:sz w:val="22"/>
          <w:szCs w:val="22"/>
        </w:rPr>
        <w:t>1.</w:t>
      </w:r>
      <w:r w:rsidR="002E1D11">
        <w:rPr>
          <w:rFonts w:ascii="Palatino Linotype" w:hAnsi="Palatino Linotype"/>
          <w:b/>
          <w:bCs/>
          <w:sz w:val="22"/>
          <w:szCs w:val="22"/>
        </w:rPr>
        <w:t xml:space="preserve"> </w:t>
      </w:r>
      <w:r w:rsidRPr="000335BF">
        <w:rPr>
          <w:rFonts w:ascii="Palatino Linotype" w:hAnsi="Palatino Linotype"/>
          <w:b/>
          <w:bCs/>
          <w:sz w:val="22"/>
          <w:szCs w:val="22"/>
        </w:rPr>
        <w:t xml:space="preserve"> Ιερουσαλήμ:</w:t>
      </w:r>
      <w:r w:rsidR="008A0B25" w:rsidRPr="000335BF">
        <w:rPr>
          <w:rFonts w:ascii="Palatino Linotype" w:hAnsi="Palatino Linotype" w:cs="Calibri"/>
          <w:b/>
          <w:bCs/>
          <w:iCs/>
          <w:sz w:val="22"/>
          <w:szCs w:val="22"/>
        </w:rPr>
        <w:t xml:space="preserve"> Μια ιερή πόλη για τις τρεις αβρααμικές θρησκείες</w:t>
      </w:r>
    </w:p>
    <w:p w:rsidR="00C14B6F" w:rsidRPr="00C14B6F" w:rsidRDefault="00C14B6F" w:rsidP="009C5B68">
      <w:pPr>
        <w:tabs>
          <w:tab w:val="num" w:pos="391"/>
        </w:tabs>
        <w:jc w:val="both"/>
        <w:rPr>
          <w:rFonts w:ascii="Palatino Linotype" w:hAnsi="Palatino Linotype" w:cs="Calibri"/>
          <w:sz w:val="16"/>
          <w:szCs w:val="16"/>
        </w:rPr>
      </w:pPr>
    </w:p>
    <w:p w:rsidR="008A0B25" w:rsidRPr="008A0B25" w:rsidRDefault="008A0B25" w:rsidP="009C5B68">
      <w:pPr>
        <w:tabs>
          <w:tab w:val="num" w:pos="391"/>
        </w:tabs>
        <w:jc w:val="both"/>
        <w:rPr>
          <w:rFonts w:ascii="Palatino Linotype" w:hAnsi="Palatino Linotype" w:cs="Calibri"/>
          <w:sz w:val="20"/>
          <w:szCs w:val="20"/>
        </w:rPr>
      </w:pPr>
      <w:r w:rsidRPr="008A0B25">
        <w:rPr>
          <w:rFonts w:ascii="Palatino Linotype" w:hAnsi="Palatino Linotype" w:cs="Calibri"/>
          <w:sz w:val="20"/>
          <w:szCs w:val="20"/>
        </w:rPr>
        <w:t xml:space="preserve">Η Ιερουσαλήμ είναι η ιερή πόλη και των τριών μεγάλων μονοθεϊστικών θρησκειών του κόσμου: του Χριστιανισμού, του Ιουδαϊσμού και του Ισλάμ. Και στις τρεις αυτές θρησκείες ο Αβραάμ έχει σημαντική θέση, γι’ αυτό και ονομάζονται </w:t>
      </w:r>
      <w:r w:rsidRPr="008A0B25">
        <w:rPr>
          <w:rFonts w:ascii="Palatino Linotype" w:hAnsi="Palatino Linotype" w:cs="Calibri"/>
          <w:i/>
          <w:sz w:val="20"/>
          <w:szCs w:val="20"/>
        </w:rPr>
        <w:t>αβρααμικές θρησκείες</w:t>
      </w:r>
      <w:r w:rsidRPr="008A0B25">
        <w:rPr>
          <w:rFonts w:ascii="Palatino Linotype" w:hAnsi="Palatino Linotype" w:cs="Calibri"/>
          <w:sz w:val="20"/>
          <w:szCs w:val="20"/>
        </w:rPr>
        <w:t>.</w:t>
      </w:r>
    </w:p>
    <w:p w:rsidR="008A0B25" w:rsidRDefault="008A0B25" w:rsidP="00D12778">
      <w:pPr>
        <w:numPr>
          <w:ilvl w:val="1"/>
          <w:numId w:val="6"/>
        </w:numPr>
        <w:tabs>
          <w:tab w:val="clear" w:pos="1440"/>
          <w:tab w:val="num" w:pos="709"/>
        </w:tabs>
        <w:ind w:left="0" w:firstLine="426"/>
        <w:rPr>
          <w:rFonts w:ascii="Palatino Linotype" w:hAnsi="Palatino Linotype" w:cs="Calibri"/>
          <w:sz w:val="20"/>
          <w:szCs w:val="20"/>
        </w:rPr>
      </w:pPr>
      <w:r>
        <w:rPr>
          <w:rFonts w:ascii="Palatino Linotype" w:hAnsi="Palatino Linotype" w:cs="Calibri"/>
          <w:sz w:val="20"/>
          <w:szCs w:val="20"/>
        </w:rPr>
        <w:t xml:space="preserve">Για τους </w:t>
      </w:r>
      <w:r w:rsidR="00432106">
        <w:rPr>
          <w:rFonts w:ascii="Palatino Linotype" w:hAnsi="Palatino Linotype" w:cs="Calibri"/>
          <w:sz w:val="20"/>
          <w:szCs w:val="20"/>
        </w:rPr>
        <w:t>ε</w:t>
      </w:r>
      <w:r>
        <w:rPr>
          <w:rFonts w:ascii="Palatino Linotype" w:hAnsi="Palatino Linotype" w:cs="Calibri"/>
          <w:sz w:val="20"/>
          <w:szCs w:val="20"/>
        </w:rPr>
        <w:t>βραίους, η</w:t>
      </w:r>
      <w:r w:rsidRPr="008A0B25">
        <w:rPr>
          <w:rFonts w:ascii="Palatino Linotype" w:hAnsi="Palatino Linotype" w:cs="Calibri"/>
          <w:sz w:val="20"/>
          <w:szCs w:val="20"/>
        </w:rPr>
        <w:t xml:space="preserve"> Ιερουσαλήμ καθιερώθηκε </w:t>
      </w:r>
      <w:r>
        <w:rPr>
          <w:rFonts w:ascii="Palatino Linotype" w:hAnsi="Palatino Linotype" w:cs="Calibri"/>
          <w:sz w:val="20"/>
          <w:szCs w:val="20"/>
        </w:rPr>
        <w:t>ως πρωτεύουσα από το</w:t>
      </w:r>
      <w:r w:rsidR="00227289">
        <w:rPr>
          <w:rFonts w:ascii="Palatino Linotype" w:hAnsi="Palatino Linotype" w:cs="Calibri"/>
          <w:sz w:val="20"/>
          <w:szCs w:val="20"/>
        </w:rPr>
        <w:t>ν</w:t>
      </w:r>
      <w:r>
        <w:rPr>
          <w:rFonts w:ascii="Palatino Linotype" w:hAnsi="Palatino Linotype" w:cs="Calibri"/>
          <w:sz w:val="20"/>
          <w:szCs w:val="20"/>
        </w:rPr>
        <w:t xml:space="preserve"> βασιλιά Δαβ</w:t>
      </w:r>
      <w:r w:rsidRPr="008A0B25">
        <w:rPr>
          <w:rFonts w:ascii="Palatino Linotype" w:hAnsi="Palatino Linotype" w:cs="Calibri"/>
          <w:sz w:val="20"/>
          <w:szCs w:val="20"/>
        </w:rPr>
        <w:t xml:space="preserve">ίδ, που τη μετέτρεψε σε θρησκευτικό κέντρο και φύλακα της Κιβωτού της Διαθήκης. </w:t>
      </w:r>
      <w:r w:rsidRPr="008A0B25">
        <w:rPr>
          <w:rFonts w:ascii="Palatino Linotype" w:hAnsi="Palatino Linotype" w:cs="Calibri"/>
          <w:i/>
          <w:sz w:val="20"/>
          <w:szCs w:val="20"/>
        </w:rPr>
        <w:t>Ιερή πόλη των Εβραίων</w:t>
      </w:r>
      <w:r w:rsidR="002E1D11">
        <w:rPr>
          <w:rFonts w:ascii="Palatino Linotype" w:hAnsi="Palatino Linotype" w:cs="Calibri"/>
          <w:sz w:val="20"/>
          <w:szCs w:val="20"/>
        </w:rPr>
        <w:t xml:space="preserve"> </w:t>
      </w:r>
      <w:r w:rsidRPr="008A0B25">
        <w:rPr>
          <w:rFonts w:ascii="Palatino Linotype" w:hAnsi="Palatino Linotype" w:cs="Calibri"/>
          <w:sz w:val="20"/>
          <w:szCs w:val="20"/>
        </w:rPr>
        <w:t xml:space="preserve">θεωρήθηκε μετά την καταστροφή του Ναού του Σολομώντα από </w:t>
      </w:r>
      <w:r w:rsidR="00381EBB">
        <w:rPr>
          <w:rFonts w:ascii="Palatino Linotype" w:hAnsi="Palatino Linotype" w:cs="Calibri"/>
          <w:sz w:val="20"/>
          <w:szCs w:val="20"/>
        </w:rPr>
        <w:t>τον Ν</w:t>
      </w:r>
      <w:r w:rsidRPr="008A0B25">
        <w:rPr>
          <w:rFonts w:ascii="Palatino Linotype" w:hAnsi="Palatino Linotype" w:cs="Calibri"/>
          <w:sz w:val="20"/>
          <w:szCs w:val="20"/>
        </w:rPr>
        <w:t>αβουχοδονόσορα, το 587π.Χ.</w:t>
      </w:r>
      <w:r w:rsidRPr="008A0B25">
        <w:rPr>
          <w:rFonts w:ascii="Palatino Linotype" w:hAnsi="Palatino Linotype" w:cs="Calibri"/>
          <w:sz w:val="20"/>
          <w:szCs w:val="20"/>
        </w:rPr>
        <w:tab/>
      </w:r>
    </w:p>
    <w:p w:rsidR="008A0B25" w:rsidRDefault="008A0B25" w:rsidP="00D12778">
      <w:pPr>
        <w:numPr>
          <w:ilvl w:val="1"/>
          <w:numId w:val="6"/>
        </w:numPr>
        <w:tabs>
          <w:tab w:val="clear" w:pos="1440"/>
          <w:tab w:val="num" w:pos="709"/>
        </w:tabs>
        <w:ind w:left="0" w:firstLine="426"/>
        <w:jc w:val="both"/>
        <w:rPr>
          <w:rFonts w:ascii="Palatino Linotype" w:hAnsi="Palatino Linotype" w:cs="Calibri"/>
          <w:sz w:val="20"/>
          <w:szCs w:val="20"/>
        </w:rPr>
      </w:pPr>
      <w:r w:rsidRPr="008A0B25">
        <w:rPr>
          <w:rFonts w:ascii="Palatino Linotype" w:hAnsi="Palatino Linotype" w:cs="Calibri"/>
          <w:iCs/>
          <w:sz w:val="20"/>
          <w:szCs w:val="20"/>
        </w:rPr>
        <w:t xml:space="preserve">Για τους </w:t>
      </w:r>
      <w:r w:rsidR="00432106">
        <w:rPr>
          <w:rFonts w:ascii="Palatino Linotype" w:hAnsi="Palatino Linotype" w:cs="Calibri"/>
          <w:iCs/>
          <w:sz w:val="20"/>
          <w:szCs w:val="20"/>
        </w:rPr>
        <w:t>χ</w:t>
      </w:r>
      <w:r w:rsidRPr="008A0B25">
        <w:rPr>
          <w:rFonts w:ascii="Palatino Linotype" w:hAnsi="Palatino Linotype" w:cs="Calibri"/>
          <w:iCs/>
          <w:sz w:val="20"/>
          <w:szCs w:val="20"/>
        </w:rPr>
        <w:t xml:space="preserve">ριστιανούς είναι η </w:t>
      </w:r>
      <w:r w:rsidRPr="008A0B25">
        <w:rPr>
          <w:rFonts w:ascii="Palatino Linotype" w:hAnsi="Palatino Linotype" w:cs="Calibri"/>
          <w:i/>
          <w:sz w:val="20"/>
          <w:szCs w:val="20"/>
        </w:rPr>
        <w:t>Αγία Πόλη</w:t>
      </w:r>
      <w:r w:rsidRPr="008A0B25">
        <w:rPr>
          <w:rFonts w:ascii="Palatino Linotype" w:hAnsi="Palatino Linotype" w:cs="Calibri"/>
          <w:sz w:val="20"/>
          <w:szCs w:val="20"/>
        </w:rPr>
        <w:t xml:space="preserve"> όπου έζησε, δίδαξε, θαυματούργησε, έζησε τα τίμια Πάθη Του, σταυρώθηκε και αναστήθηκε ο Ιησούς Χριστός.</w:t>
      </w:r>
    </w:p>
    <w:p w:rsidR="008A0B25" w:rsidRPr="008A0B25" w:rsidRDefault="008A0B25" w:rsidP="00D12778">
      <w:pPr>
        <w:numPr>
          <w:ilvl w:val="1"/>
          <w:numId w:val="6"/>
        </w:numPr>
        <w:tabs>
          <w:tab w:val="clear" w:pos="1440"/>
          <w:tab w:val="num" w:pos="709"/>
        </w:tabs>
        <w:ind w:left="0" w:firstLine="426"/>
        <w:jc w:val="both"/>
        <w:rPr>
          <w:rFonts w:ascii="Palatino Linotype" w:hAnsi="Palatino Linotype" w:cs="Calibri"/>
          <w:sz w:val="20"/>
          <w:szCs w:val="20"/>
        </w:rPr>
      </w:pPr>
      <w:r w:rsidRPr="008A0B25">
        <w:rPr>
          <w:rFonts w:ascii="Palatino Linotype" w:hAnsi="Palatino Linotype" w:cs="Calibri"/>
          <w:iCs/>
          <w:sz w:val="20"/>
          <w:szCs w:val="20"/>
        </w:rPr>
        <w:t xml:space="preserve">Για τους </w:t>
      </w:r>
      <w:r w:rsidR="00432106">
        <w:rPr>
          <w:rFonts w:ascii="Palatino Linotype" w:hAnsi="Palatino Linotype" w:cs="Calibri"/>
          <w:iCs/>
          <w:sz w:val="20"/>
          <w:szCs w:val="20"/>
        </w:rPr>
        <w:t>μ</w:t>
      </w:r>
      <w:r w:rsidRPr="008A0B25">
        <w:rPr>
          <w:rFonts w:ascii="Palatino Linotype" w:hAnsi="Palatino Linotype" w:cs="Calibri"/>
          <w:iCs/>
          <w:sz w:val="20"/>
          <w:szCs w:val="20"/>
        </w:rPr>
        <w:t>ουσουλμάνους</w:t>
      </w:r>
      <w:r w:rsidRPr="008A0B25">
        <w:rPr>
          <w:rFonts w:ascii="Palatino Linotype" w:hAnsi="Palatino Linotype" w:cs="Calibri"/>
          <w:sz w:val="20"/>
          <w:szCs w:val="20"/>
        </w:rPr>
        <w:t xml:space="preserve"> είναι το πρώτο σημείο προσανατολισμού για την προσευχή </w:t>
      </w:r>
      <w:r w:rsidR="00432106">
        <w:rPr>
          <w:rFonts w:ascii="Palatino Linotype" w:hAnsi="Palatino Linotype" w:cs="Calibri"/>
          <w:sz w:val="20"/>
          <w:szCs w:val="20"/>
        </w:rPr>
        <w:t xml:space="preserve">τους </w:t>
      </w:r>
      <w:r w:rsidRPr="008A0B25">
        <w:rPr>
          <w:rFonts w:ascii="Palatino Linotype" w:hAnsi="Palatino Linotype" w:cs="Calibri"/>
          <w:i/>
          <w:sz w:val="20"/>
          <w:szCs w:val="20"/>
        </w:rPr>
        <w:t xml:space="preserve">(κιμπλάχ). </w:t>
      </w:r>
      <w:r w:rsidRPr="008A0B25">
        <w:rPr>
          <w:rFonts w:ascii="Palatino Linotype" w:hAnsi="Palatino Linotype" w:cs="Calibri"/>
          <w:sz w:val="20"/>
          <w:szCs w:val="20"/>
        </w:rPr>
        <w:t>Επίσης, θεωρούν ότι από το</w:t>
      </w:r>
      <w:r w:rsidR="00227289">
        <w:rPr>
          <w:rFonts w:ascii="Palatino Linotype" w:hAnsi="Palatino Linotype" w:cs="Calibri"/>
          <w:sz w:val="20"/>
          <w:szCs w:val="20"/>
        </w:rPr>
        <w:t>ν</w:t>
      </w:r>
      <w:r w:rsidRPr="008A0B25">
        <w:rPr>
          <w:rFonts w:ascii="Palatino Linotype" w:hAnsi="Palatino Linotype" w:cs="Calibri"/>
          <w:sz w:val="20"/>
          <w:szCs w:val="20"/>
        </w:rPr>
        <w:t xml:space="preserve"> </w:t>
      </w:r>
      <w:r w:rsidR="00432106">
        <w:rPr>
          <w:rFonts w:ascii="Palatino Linotype" w:hAnsi="Palatino Linotype" w:cs="Calibri"/>
          <w:sz w:val="20"/>
          <w:szCs w:val="20"/>
        </w:rPr>
        <w:t>β</w:t>
      </w:r>
      <w:r w:rsidRPr="008A0B25">
        <w:rPr>
          <w:rFonts w:ascii="Palatino Linotype" w:hAnsi="Palatino Linotype" w:cs="Calibri"/>
          <w:sz w:val="20"/>
          <w:szCs w:val="20"/>
        </w:rPr>
        <w:t>ράχο, που βρίσκεται κοντά στο τέμενος Αλ Ακσά, ο Μωάμε</w:t>
      </w:r>
      <w:r>
        <w:rPr>
          <w:rFonts w:ascii="Palatino Linotype" w:hAnsi="Palatino Linotype" w:cs="Calibri"/>
          <w:sz w:val="20"/>
          <w:szCs w:val="20"/>
        </w:rPr>
        <w:t>θ ανέβηκε νύχτα στον ουρανό</w:t>
      </w:r>
      <w:r w:rsidRPr="008A0B25">
        <w:rPr>
          <w:rFonts w:ascii="Palatino Linotype" w:hAnsi="Palatino Linotype" w:cs="Calibri"/>
          <w:sz w:val="20"/>
          <w:szCs w:val="20"/>
        </w:rPr>
        <w:t xml:space="preserve"> </w:t>
      </w:r>
      <w:r>
        <w:rPr>
          <w:rFonts w:ascii="Palatino Linotype" w:hAnsi="Palatino Linotype" w:cs="Calibri"/>
          <w:sz w:val="20"/>
          <w:szCs w:val="20"/>
        </w:rPr>
        <w:t>(</w:t>
      </w:r>
      <w:r w:rsidRPr="008A0B25">
        <w:rPr>
          <w:rFonts w:ascii="Palatino Linotype" w:hAnsi="Palatino Linotype" w:cs="Calibri"/>
          <w:sz w:val="20"/>
          <w:szCs w:val="20"/>
        </w:rPr>
        <w:t xml:space="preserve">γεγονός που το ονομάζουν </w:t>
      </w:r>
      <w:r w:rsidRPr="008A0B25">
        <w:rPr>
          <w:rFonts w:ascii="Palatino Linotype" w:hAnsi="Palatino Linotype" w:cs="Calibri"/>
          <w:b/>
          <w:i/>
          <w:sz w:val="20"/>
          <w:szCs w:val="20"/>
        </w:rPr>
        <w:t>μιράτζ</w:t>
      </w:r>
      <w:r>
        <w:rPr>
          <w:rFonts w:ascii="Palatino Linotype" w:hAnsi="Palatino Linotype" w:cs="Calibri"/>
          <w:sz w:val="20"/>
          <w:szCs w:val="20"/>
        </w:rPr>
        <w:t xml:space="preserve">), </w:t>
      </w:r>
      <w:r w:rsidRPr="008A0B25">
        <w:rPr>
          <w:rFonts w:ascii="Palatino Linotype" w:hAnsi="Palatino Linotype" w:cs="Calibri"/>
          <w:sz w:val="20"/>
          <w:szCs w:val="20"/>
        </w:rPr>
        <w:t>όπου έλαβε από το</w:t>
      </w:r>
      <w:r w:rsidR="00EF2EB4">
        <w:rPr>
          <w:rFonts w:ascii="Palatino Linotype" w:hAnsi="Palatino Linotype" w:cs="Calibri"/>
          <w:sz w:val="20"/>
          <w:szCs w:val="20"/>
        </w:rPr>
        <w:t>ν</w:t>
      </w:r>
      <w:r w:rsidRPr="008A0B25">
        <w:rPr>
          <w:rFonts w:ascii="Palatino Linotype" w:hAnsi="Palatino Linotype" w:cs="Calibri"/>
          <w:sz w:val="20"/>
          <w:szCs w:val="20"/>
        </w:rPr>
        <w:t xml:space="preserve"> Θεό την εντολή για τον τρόπο της προσευχής.</w:t>
      </w:r>
    </w:p>
    <w:p w:rsidR="008A0B25" w:rsidRPr="008A0B25" w:rsidRDefault="008A0B25" w:rsidP="009C5B68">
      <w:pPr>
        <w:tabs>
          <w:tab w:val="num" w:pos="0"/>
        </w:tabs>
        <w:jc w:val="both"/>
        <w:rPr>
          <w:rFonts w:ascii="Palatino Linotype" w:hAnsi="Palatino Linotype" w:cs="Calibri"/>
          <w:sz w:val="20"/>
          <w:szCs w:val="20"/>
        </w:rPr>
      </w:pPr>
      <w:r w:rsidRPr="008A0B25">
        <w:rPr>
          <w:rFonts w:ascii="Palatino Linotype" w:hAnsi="Palatino Linotype" w:cs="Calibri"/>
          <w:sz w:val="20"/>
          <w:szCs w:val="20"/>
        </w:rPr>
        <w:t>Έτσι, η Ιερουσαλήμ έγινε σημείο προσκυνήματος για τους πιστούς και των τριών μεγάλων μονοθεϊστικών θρησκειών. Ένας τόπος που θα μπορούσε να δείξει στον κόσμο ότι μπορούν όλοι οι άνθρωποι να συνυπάρξουν ειρηνικά, χωρίς να γίνεται εμπόδιο η πίστη τους και η θρησκεία τους.</w:t>
      </w:r>
      <w:r w:rsidR="002E1D11">
        <w:rPr>
          <w:rFonts w:ascii="Palatino Linotype" w:hAnsi="Palatino Linotype" w:cs="Calibri"/>
          <w:sz w:val="20"/>
          <w:szCs w:val="20"/>
        </w:rPr>
        <w:t xml:space="preserve"> </w:t>
      </w:r>
      <w:r w:rsidRPr="008A0B25">
        <w:rPr>
          <w:rFonts w:ascii="Palatino Linotype" w:hAnsi="Palatino Linotype" w:cs="Calibri"/>
          <w:sz w:val="20"/>
          <w:szCs w:val="20"/>
        </w:rPr>
        <w:t xml:space="preserve"> </w:t>
      </w:r>
    </w:p>
    <w:p w:rsidR="008A0B25" w:rsidRPr="0025050A" w:rsidRDefault="008A0B25" w:rsidP="009C5B68">
      <w:pPr>
        <w:tabs>
          <w:tab w:val="num" w:pos="0"/>
        </w:tabs>
        <w:rPr>
          <w:rFonts w:ascii="Palatino Linotype" w:hAnsi="Palatino Linotype" w:cs="Calibri"/>
          <w:sz w:val="22"/>
          <w:szCs w:val="22"/>
        </w:rPr>
      </w:pPr>
    </w:p>
    <w:p w:rsidR="008A0B25" w:rsidRPr="000335BF" w:rsidRDefault="002E1D11" w:rsidP="00D12778">
      <w:pPr>
        <w:numPr>
          <w:ilvl w:val="0"/>
          <w:numId w:val="9"/>
        </w:numPr>
        <w:tabs>
          <w:tab w:val="clear" w:pos="720"/>
          <w:tab w:val="num" w:pos="0"/>
          <w:tab w:val="num" w:pos="360"/>
        </w:tabs>
        <w:ind w:left="0" w:firstLine="0"/>
        <w:jc w:val="both"/>
        <w:rPr>
          <w:rFonts w:ascii="Palatino Linotype" w:hAnsi="Palatino Linotype" w:cs="Calibri"/>
          <w:bCs/>
          <w:iCs/>
          <w:sz w:val="20"/>
          <w:szCs w:val="20"/>
        </w:rPr>
      </w:pPr>
      <w:r>
        <w:rPr>
          <w:rFonts w:ascii="Palatino Linotype" w:hAnsi="Palatino Linotype" w:cs="Calibri"/>
          <w:b/>
          <w:iCs/>
          <w:sz w:val="22"/>
          <w:szCs w:val="22"/>
        </w:rPr>
        <w:t xml:space="preserve"> </w:t>
      </w:r>
      <w:r w:rsidR="008A0B25" w:rsidRPr="000335BF">
        <w:rPr>
          <w:rFonts w:ascii="Palatino Linotype" w:hAnsi="Palatino Linotype" w:cs="Calibri"/>
          <w:b/>
          <w:iCs/>
          <w:sz w:val="22"/>
          <w:szCs w:val="22"/>
        </w:rPr>
        <w:t xml:space="preserve">Μέκκα: Ιερή αποδημία των </w:t>
      </w:r>
      <w:r w:rsidR="00432106" w:rsidRPr="000335BF">
        <w:rPr>
          <w:rFonts w:ascii="Palatino Linotype" w:hAnsi="Palatino Linotype" w:cs="Calibri"/>
          <w:b/>
          <w:iCs/>
          <w:sz w:val="22"/>
          <w:szCs w:val="22"/>
        </w:rPr>
        <w:t>μ</w:t>
      </w:r>
      <w:r w:rsidR="008A0B25" w:rsidRPr="000335BF">
        <w:rPr>
          <w:rFonts w:ascii="Palatino Linotype" w:hAnsi="Palatino Linotype" w:cs="Calibri"/>
          <w:b/>
          <w:iCs/>
          <w:sz w:val="22"/>
          <w:szCs w:val="22"/>
        </w:rPr>
        <w:t xml:space="preserve">ουσουλμάνων </w:t>
      </w:r>
      <w:r w:rsidR="008A0B25" w:rsidRPr="000335BF">
        <w:rPr>
          <w:rFonts w:ascii="Palatino Linotype" w:hAnsi="Palatino Linotype" w:cs="Calibri"/>
          <w:iCs/>
          <w:sz w:val="22"/>
          <w:szCs w:val="22"/>
        </w:rPr>
        <w:t>(χατζ-χατζής</w:t>
      </w:r>
      <w:r w:rsidR="008A0B25" w:rsidRPr="000335BF">
        <w:rPr>
          <w:rFonts w:ascii="Palatino Linotype" w:hAnsi="Palatino Linotype" w:cs="Calibri"/>
          <w:bCs/>
          <w:iCs/>
          <w:sz w:val="20"/>
          <w:szCs w:val="20"/>
        </w:rPr>
        <w:t xml:space="preserve">) </w:t>
      </w:r>
    </w:p>
    <w:p w:rsidR="00C14B6F" w:rsidRPr="00C14B6F" w:rsidRDefault="00C14B6F" w:rsidP="00432106">
      <w:pPr>
        <w:jc w:val="both"/>
        <w:rPr>
          <w:rFonts w:ascii="Palatino Linotype" w:hAnsi="Palatino Linotype" w:cs="Calibri"/>
          <w:iCs/>
          <w:sz w:val="16"/>
          <w:szCs w:val="16"/>
        </w:rPr>
      </w:pPr>
    </w:p>
    <w:p w:rsidR="008A0B25" w:rsidRPr="00432106" w:rsidRDefault="00432106" w:rsidP="00432106">
      <w:pPr>
        <w:jc w:val="both"/>
        <w:rPr>
          <w:rFonts w:ascii="Palatino Linotype" w:hAnsi="Palatino Linotype" w:cs="Calibri"/>
          <w:iCs/>
          <w:sz w:val="20"/>
          <w:szCs w:val="20"/>
        </w:rPr>
      </w:pPr>
      <w:r w:rsidRPr="00432106">
        <w:rPr>
          <w:rFonts w:ascii="Palatino Linotype" w:hAnsi="Palatino Linotype" w:cs="Calibri"/>
          <w:iCs/>
          <w:sz w:val="20"/>
          <w:szCs w:val="20"/>
        </w:rPr>
        <w:t>Είναι η</w:t>
      </w:r>
      <w:r w:rsidR="008A0B25" w:rsidRPr="00432106">
        <w:rPr>
          <w:rFonts w:ascii="Palatino Linotype" w:hAnsi="Palatino Linotype" w:cs="Calibri"/>
          <w:iCs/>
          <w:sz w:val="20"/>
          <w:szCs w:val="20"/>
        </w:rPr>
        <w:t xml:space="preserve"> ιερή πόλη των μουσουλμάνων, και ο προορισμός του </w:t>
      </w:r>
      <w:r w:rsidR="008A0B25" w:rsidRPr="00432106">
        <w:rPr>
          <w:rFonts w:ascii="Palatino Linotype" w:hAnsi="Palatino Linotype" w:cs="Calibri"/>
          <w:b/>
          <w:bCs/>
          <w:i/>
          <w:sz w:val="20"/>
          <w:szCs w:val="20"/>
        </w:rPr>
        <w:t>χατζ</w:t>
      </w:r>
      <w:r w:rsidR="008A0B25" w:rsidRPr="00432106">
        <w:rPr>
          <w:rFonts w:ascii="Palatino Linotype" w:hAnsi="Palatino Linotype" w:cs="Calibri"/>
          <w:iCs/>
          <w:sz w:val="20"/>
          <w:szCs w:val="20"/>
        </w:rPr>
        <w:t>, δηλαδή της ιερής αποδημίας τους</w:t>
      </w:r>
      <w:r w:rsidR="004D58A4" w:rsidRPr="00432106">
        <w:rPr>
          <w:rFonts w:ascii="Palatino Linotype" w:hAnsi="Palatino Linotype" w:cs="Calibri"/>
          <w:iCs/>
          <w:sz w:val="20"/>
          <w:szCs w:val="20"/>
        </w:rPr>
        <w:t xml:space="preserve"> και ο τόπος συνάντησης των μουσουλμάνων από όλο τον κόσμο</w:t>
      </w:r>
      <w:r w:rsidRPr="00432106">
        <w:rPr>
          <w:rFonts w:ascii="Palatino Linotype" w:hAnsi="Palatino Linotype" w:cs="Calibri"/>
          <w:iCs/>
          <w:sz w:val="20"/>
          <w:szCs w:val="20"/>
        </w:rPr>
        <w:t xml:space="preserve"> κάθε χρόνο</w:t>
      </w:r>
      <w:r w:rsidR="004D58A4" w:rsidRPr="00432106">
        <w:rPr>
          <w:rFonts w:ascii="Palatino Linotype" w:hAnsi="Palatino Linotype" w:cs="Calibri"/>
          <w:iCs/>
          <w:sz w:val="20"/>
          <w:szCs w:val="20"/>
        </w:rPr>
        <w:t>.</w:t>
      </w:r>
    </w:p>
    <w:p w:rsidR="000335BF" w:rsidRDefault="000335BF" w:rsidP="000335BF">
      <w:pPr>
        <w:autoSpaceDE w:val="0"/>
        <w:autoSpaceDN w:val="0"/>
        <w:adjustRightInd w:val="0"/>
        <w:jc w:val="both"/>
        <w:rPr>
          <w:rFonts w:ascii="Palatino Linotype" w:hAnsi="Palatino Linotype" w:cs="Calibri"/>
          <w:b/>
          <w:bCs/>
          <w:sz w:val="20"/>
          <w:szCs w:val="20"/>
        </w:rPr>
      </w:pPr>
    </w:p>
    <w:p w:rsidR="008A0B25" w:rsidRPr="00432106" w:rsidRDefault="008A0B25" w:rsidP="000335BF">
      <w:pPr>
        <w:autoSpaceDE w:val="0"/>
        <w:autoSpaceDN w:val="0"/>
        <w:adjustRightInd w:val="0"/>
        <w:jc w:val="both"/>
        <w:rPr>
          <w:rFonts w:ascii="Palatino Linotype" w:hAnsi="Palatino Linotype" w:cs="Calibri"/>
          <w:b/>
          <w:bCs/>
          <w:sz w:val="20"/>
          <w:szCs w:val="20"/>
        </w:rPr>
      </w:pPr>
      <w:r w:rsidRPr="00432106">
        <w:rPr>
          <w:rFonts w:ascii="Palatino Linotype" w:hAnsi="Palatino Linotype" w:cs="Calibri"/>
          <w:b/>
          <w:bCs/>
          <w:sz w:val="20"/>
          <w:szCs w:val="20"/>
        </w:rPr>
        <w:t>Το χατζ στη Μέκκα</w:t>
      </w:r>
    </w:p>
    <w:p w:rsidR="000335BF" w:rsidRDefault="000335BF" w:rsidP="00432106">
      <w:pPr>
        <w:autoSpaceDE w:val="0"/>
        <w:autoSpaceDN w:val="0"/>
        <w:adjustRightInd w:val="0"/>
        <w:jc w:val="both"/>
        <w:rPr>
          <w:rFonts w:ascii="Palatino Linotype" w:hAnsi="Palatino Linotype" w:cs="Calibri"/>
          <w:sz w:val="20"/>
          <w:szCs w:val="20"/>
        </w:rPr>
      </w:pPr>
    </w:p>
    <w:p w:rsidR="008A0B25" w:rsidRPr="00432106" w:rsidRDefault="008A0B25" w:rsidP="00432106">
      <w:pPr>
        <w:autoSpaceDE w:val="0"/>
        <w:autoSpaceDN w:val="0"/>
        <w:adjustRightInd w:val="0"/>
        <w:jc w:val="both"/>
        <w:rPr>
          <w:rFonts w:ascii="Palatino Linotype" w:hAnsi="Palatino Linotype" w:cs="Calibri"/>
          <w:sz w:val="20"/>
          <w:szCs w:val="20"/>
        </w:rPr>
      </w:pPr>
      <w:r w:rsidRPr="00432106">
        <w:rPr>
          <w:rFonts w:ascii="Palatino Linotype" w:hAnsi="Palatino Linotype" w:cs="Calibri"/>
          <w:sz w:val="20"/>
          <w:szCs w:val="20"/>
        </w:rPr>
        <w:t xml:space="preserve">Η θρησκευτικότητα των </w:t>
      </w:r>
      <w:r w:rsidR="00432106" w:rsidRPr="00432106">
        <w:rPr>
          <w:rFonts w:ascii="Palatino Linotype" w:hAnsi="Palatino Linotype" w:cs="Calibri"/>
          <w:sz w:val="20"/>
          <w:szCs w:val="20"/>
        </w:rPr>
        <w:t>μ</w:t>
      </w:r>
      <w:r w:rsidRPr="00432106">
        <w:rPr>
          <w:rFonts w:ascii="Palatino Linotype" w:hAnsi="Palatino Linotype" w:cs="Calibri"/>
          <w:sz w:val="20"/>
          <w:szCs w:val="20"/>
        </w:rPr>
        <w:t>ουσουλμάνων εκφράζεται μέσα από πέντε βασικά καθήκ</w:t>
      </w:r>
      <w:r w:rsidR="00432106" w:rsidRPr="00432106">
        <w:rPr>
          <w:rFonts w:ascii="Palatino Linotype" w:hAnsi="Palatino Linotype" w:cs="Calibri"/>
          <w:sz w:val="20"/>
          <w:szCs w:val="20"/>
        </w:rPr>
        <w:t xml:space="preserve">οντα, που συνήθως αποκαλούνται </w:t>
      </w:r>
      <w:r w:rsidRPr="00432106">
        <w:rPr>
          <w:rFonts w:ascii="Palatino Linotype" w:hAnsi="Palatino Linotype" w:cs="Calibri"/>
          <w:sz w:val="20"/>
          <w:szCs w:val="20"/>
        </w:rPr>
        <w:t>πέντε θεμέ</w:t>
      </w:r>
      <w:r w:rsidR="00432106" w:rsidRPr="00432106">
        <w:rPr>
          <w:rFonts w:ascii="Palatino Linotype" w:hAnsi="Palatino Linotype" w:cs="Calibri"/>
          <w:sz w:val="20"/>
          <w:szCs w:val="20"/>
        </w:rPr>
        <w:t>λια</w:t>
      </w:r>
      <w:r w:rsidRPr="00432106">
        <w:rPr>
          <w:rFonts w:ascii="Palatino Linotype" w:hAnsi="Palatino Linotype" w:cs="Calibri"/>
          <w:sz w:val="20"/>
          <w:szCs w:val="20"/>
        </w:rPr>
        <w:t xml:space="preserve"> ή «πέντε στύλοι» του Ισλάμ. Ένα από αυτά είναι και η </w:t>
      </w:r>
      <w:r w:rsidRPr="00432106">
        <w:rPr>
          <w:rFonts w:ascii="Palatino Linotype" w:hAnsi="Palatino Linotype" w:cs="Calibri"/>
          <w:b/>
          <w:i/>
          <w:sz w:val="20"/>
          <w:szCs w:val="20"/>
        </w:rPr>
        <w:t>ιερή αποδημία</w:t>
      </w:r>
      <w:r w:rsidRPr="00432106">
        <w:rPr>
          <w:rFonts w:ascii="Palatino Linotype" w:hAnsi="Palatino Linotype" w:cs="Calibri"/>
          <w:sz w:val="20"/>
          <w:szCs w:val="20"/>
        </w:rPr>
        <w:t xml:space="preserve"> ή </w:t>
      </w:r>
      <w:r w:rsidRPr="00432106">
        <w:rPr>
          <w:rFonts w:ascii="Palatino Linotype" w:hAnsi="Palatino Linotype" w:cs="Calibri"/>
          <w:i/>
          <w:sz w:val="20"/>
          <w:szCs w:val="20"/>
        </w:rPr>
        <w:t>προσκύνημα στη Μέκκα</w:t>
      </w:r>
      <w:r w:rsidRPr="00432106">
        <w:rPr>
          <w:rFonts w:ascii="Palatino Linotype" w:hAnsi="Palatino Linotype" w:cs="Calibri"/>
          <w:sz w:val="20"/>
          <w:szCs w:val="20"/>
        </w:rPr>
        <w:t xml:space="preserve">, που καλείται </w:t>
      </w:r>
      <w:r w:rsidRPr="00432106">
        <w:rPr>
          <w:rFonts w:ascii="Palatino Linotype" w:hAnsi="Palatino Linotype" w:cs="Calibri"/>
          <w:b/>
          <w:i/>
          <w:sz w:val="20"/>
          <w:szCs w:val="20"/>
        </w:rPr>
        <w:t>χατζ</w:t>
      </w:r>
      <w:r w:rsidRPr="00432106">
        <w:rPr>
          <w:rFonts w:ascii="Palatino Linotype" w:hAnsi="Palatino Linotype" w:cs="Calibri"/>
          <w:sz w:val="20"/>
          <w:szCs w:val="20"/>
        </w:rPr>
        <w:t>.</w:t>
      </w:r>
    </w:p>
    <w:p w:rsidR="008A0B25" w:rsidRPr="00850068" w:rsidRDefault="008A0B25" w:rsidP="00432106">
      <w:pPr>
        <w:autoSpaceDE w:val="0"/>
        <w:autoSpaceDN w:val="0"/>
        <w:adjustRightInd w:val="0"/>
        <w:jc w:val="both"/>
        <w:rPr>
          <w:rFonts w:ascii="Palatino Linotype" w:hAnsi="Palatino Linotype" w:cs="Calibri"/>
          <w:sz w:val="20"/>
          <w:szCs w:val="20"/>
        </w:rPr>
      </w:pPr>
      <w:r w:rsidRPr="00432106">
        <w:rPr>
          <w:rFonts w:ascii="Palatino Linotype" w:hAnsi="Palatino Linotype" w:cs="Calibri"/>
          <w:sz w:val="20"/>
          <w:szCs w:val="20"/>
        </w:rPr>
        <w:t xml:space="preserve">Το ιερό αυτό προσκύνημα στη Μέκκα γίνεται </w:t>
      </w:r>
      <w:r w:rsidRPr="00850068">
        <w:rPr>
          <w:rFonts w:ascii="Palatino Linotype" w:hAnsi="Palatino Linotype" w:cs="Calibri"/>
          <w:sz w:val="20"/>
          <w:szCs w:val="20"/>
        </w:rPr>
        <w:t xml:space="preserve">κατά τον δωδέκατο μήνα του μουσουλμανικού έτους. Ο </w:t>
      </w:r>
      <w:r w:rsidR="00432106" w:rsidRPr="00850068">
        <w:rPr>
          <w:rFonts w:ascii="Palatino Linotype" w:hAnsi="Palatino Linotype" w:cs="Calibri"/>
          <w:sz w:val="20"/>
          <w:szCs w:val="20"/>
        </w:rPr>
        <w:t>μ</w:t>
      </w:r>
      <w:r w:rsidRPr="00850068">
        <w:rPr>
          <w:rFonts w:ascii="Palatino Linotype" w:hAnsi="Palatino Linotype" w:cs="Calibri"/>
          <w:sz w:val="20"/>
          <w:szCs w:val="20"/>
        </w:rPr>
        <w:t xml:space="preserve">ουσουλμάνος που έχει οικονομική άνεση είναι υποχρεωμένος να πραγματοποιήσει </w:t>
      </w:r>
      <w:r w:rsidR="00432106" w:rsidRPr="00850068">
        <w:rPr>
          <w:rFonts w:ascii="Palatino Linotype" w:hAnsi="Palatino Linotype" w:cs="Calibri"/>
          <w:sz w:val="20"/>
          <w:szCs w:val="20"/>
        </w:rPr>
        <w:t xml:space="preserve">αυτό το ταξίδι </w:t>
      </w:r>
      <w:r w:rsidRPr="00850068">
        <w:rPr>
          <w:rFonts w:ascii="Palatino Linotype" w:hAnsi="Palatino Linotype" w:cs="Calibri"/>
          <w:sz w:val="20"/>
          <w:szCs w:val="20"/>
        </w:rPr>
        <w:t>τουλάχιστον μία φορά στη ζωή του. Οι προσκυνητές φροντίζουν να είναι καθαροί, κόβουν τα μαλλιά και τα νύχια τους και λίγα χιλιόμετρα από τη Μέκκα ντύνονται με λευκό ένδυμα. Οι γυναίκες καλύπτονται ολόκληρες.</w:t>
      </w:r>
    </w:p>
    <w:p w:rsidR="008A0B25" w:rsidRPr="00850068" w:rsidRDefault="008A0B25" w:rsidP="00432106">
      <w:pPr>
        <w:autoSpaceDE w:val="0"/>
        <w:autoSpaceDN w:val="0"/>
        <w:adjustRightInd w:val="0"/>
        <w:jc w:val="both"/>
        <w:rPr>
          <w:rFonts w:ascii="Palatino Linotype" w:hAnsi="Palatino Linotype" w:cs="Calibri"/>
          <w:sz w:val="20"/>
          <w:szCs w:val="20"/>
        </w:rPr>
      </w:pPr>
      <w:r w:rsidRPr="00850068">
        <w:rPr>
          <w:rFonts w:ascii="Palatino Linotype" w:hAnsi="Palatino Linotype" w:cs="Calibri"/>
          <w:sz w:val="20"/>
          <w:szCs w:val="20"/>
        </w:rPr>
        <w:t xml:space="preserve">Βασικός σκοπός του προσκυνήματος είναι η </w:t>
      </w:r>
      <w:r w:rsidRPr="00850068">
        <w:rPr>
          <w:rFonts w:ascii="Palatino Linotype" w:hAnsi="Palatino Linotype" w:cs="Calibri"/>
          <w:b/>
          <w:i/>
          <w:sz w:val="20"/>
          <w:szCs w:val="20"/>
        </w:rPr>
        <w:t>Κάαμπα</w:t>
      </w:r>
      <w:r w:rsidRPr="00850068">
        <w:rPr>
          <w:rFonts w:ascii="Palatino Linotype" w:hAnsi="Palatino Linotype" w:cs="Calibri"/>
          <w:sz w:val="20"/>
          <w:szCs w:val="20"/>
        </w:rPr>
        <w:t>, «</w:t>
      </w:r>
      <w:r w:rsidRPr="00850068">
        <w:rPr>
          <w:rFonts w:ascii="Palatino Linotype" w:hAnsi="Palatino Linotype" w:cs="Calibri"/>
          <w:i/>
          <w:sz w:val="20"/>
          <w:szCs w:val="20"/>
        </w:rPr>
        <w:t>ο αρχαίος οίκος</w:t>
      </w:r>
      <w:r w:rsidRPr="00850068">
        <w:rPr>
          <w:rFonts w:ascii="Palatino Linotype" w:hAnsi="Palatino Linotype" w:cs="Calibri"/>
          <w:sz w:val="20"/>
          <w:szCs w:val="20"/>
        </w:rPr>
        <w:t>» όπως λέει το Κοράνιο. Εκεί υπάρχει από πολύ παλιά, ένας μαύρος βράχος (</w:t>
      </w:r>
      <w:r w:rsidRPr="00850068">
        <w:rPr>
          <w:rFonts w:ascii="Palatino Linotype" w:hAnsi="Palatino Linotype" w:cs="Calibri"/>
          <w:i/>
          <w:sz w:val="20"/>
          <w:szCs w:val="20"/>
        </w:rPr>
        <w:t>μέλας λίθος</w:t>
      </w:r>
      <w:r w:rsidRPr="00850068">
        <w:rPr>
          <w:rFonts w:ascii="Palatino Linotype" w:hAnsi="Palatino Linotype" w:cs="Calibri"/>
          <w:sz w:val="20"/>
          <w:szCs w:val="20"/>
        </w:rPr>
        <w:t xml:space="preserve">) τμήμα από έναν μετεωρίτη, πιθανώς. Οι προσκυνητές γυρίζουν γύρω από αυτόν επτά φορές προσπαθώντας να τον ασπασθούν ή να τον αγγίξουν. Ακολουθεί μία πορεία λίγων </w:t>
      </w:r>
      <w:r w:rsidRPr="00850068">
        <w:rPr>
          <w:rFonts w:ascii="Palatino Linotype" w:hAnsi="Palatino Linotype" w:cs="Calibri"/>
          <w:sz w:val="20"/>
          <w:szCs w:val="20"/>
        </w:rPr>
        <w:lastRenderedPageBreak/>
        <w:t>ωρών ανατολικά από τη Μέκκα, στο Αραφάτ. Εκεί θα μείνουν από το μεσημέρι μέχρι τη</w:t>
      </w:r>
      <w:r w:rsidR="002E1D11">
        <w:rPr>
          <w:rFonts w:ascii="Palatino Linotype" w:hAnsi="Palatino Linotype" w:cs="Calibri"/>
          <w:sz w:val="20"/>
          <w:szCs w:val="20"/>
        </w:rPr>
        <w:t xml:space="preserve"> </w:t>
      </w:r>
      <w:r w:rsidRPr="00850068">
        <w:rPr>
          <w:rFonts w:ascii="Palatino Linotype" w:hAnsi="Palatino Linotype" w:cs="Calibri"/>
          <w:sz w:val="20"/>
          <w:szCs w:val="20"/>
        </w:rPr>
        <w:t xml:space="preserve">δύση του ήλιου. </w:t>
      </w:r>
    </w:p>
    <w:p w:rsidR="008A0B25" w:rsidRPr="00850068" w:rsidRDefault="008A0B25" w:rsidP="00432106">
      <w:pPr>
        <w:autoSpaceDE w:val="0"/>
        <w:autoSpaceDN w:val="0"/>
        <w:adjustRightInd w:val="0"/>
        <w:jc w:val="both"/>
        <w:rPr>
          <w:rFonts w:ascii="Palatino Linotype" w:hAnsi="Palatino Linotype" w:cs="Calibri"/>
          <w:sz w:val="20"/>
          <w:szCs w:val="20"/>
        </w:rPr>
      </w:pPr>
      <w:r w:rsidRPr="00850068">
        <w:rPr>
          <w:rFonts w:ascii="Palatino Linotype" w:hAnsi="Palatino Linotype" w:cs="Calibri"/>
          <w:sz w:val="20"/>
          <w:szCs w:val="20"/>
        </w:rPr>
        <w:t>Τη δέκατη μέρα του δωδέκατου μήνα</w:t>
      </w:r>
      <w:r w:rsidR="002E1D11">
        <w:rPr>
          <w:rFonts w:ascii="Palatino Linotype" w:hAnsi="Palatino Linotype" w:cs="Calibri"/>
          <w:sz w:val="20"/>
          <w:szCs w:val="20"/>
        </w:rPr>
        <w:t xml:space="preserve"> </w:t>
      </w:r>
      <w:r w:rsidRPr="00850068">
        <w:rPr>
          <w:rFonts w:ascii="Palatino Linotype" w:hAnsi="Palatino Linotype" w:cs="Calibri"/>
          <w:sz w:val="20"/>
          <w:szCs w:val="20"/>
        </w:rPr>
        <w:t>προσφέρεται στο</w:t>
      </w:r>
      <w:r w:rsidR="00EF2EB4">
        <w:rPr>
          <w:rFonts w:ascii="Palatino Linotype" w:hAnsi="Palatino Linotype" w:cs="Calibri"/>
          <w:sz w:val="20"/>
          <w:szCs w:val="20"/>
        </w:rPr>
        <w:t>ν</w:t>
      </w:r>
      <w:r w:rsidRPr="00850068">
        <w:rPr>
          <w:rFonts w:ascii="Palatino Linotype" w:hAnsi="Palatino Linotype" w:cs="Calibri"/>
          <w:sz w:val="20"/>
          <w:szCs w:val="20"/>
        </w:rPr>
        <w:t xml:space="preserve"> Θεό θυσία ζώου υπέρ ολόκληρης της μουσουλμανικής κοινότητας, σε ανάμνηση της θυσίας του Αβραάμ.</w:t>
      </w:r>
    </w:p>
    <w:p w:rsidR="008A0B25" w:rsidRPr="00850068" w:rsidRDefault="008A0B25" w:rsidP="00432106">
      <w:pPr>
        <w:autoSpaceDE w:val="0"/>
        <w:autoSpaceDN w:val="0"/>
        <w:adjustRightInd w:val="0"/>
        <w:jc w:val="both"/>
        <w:rPr>
          <w:rFonts w:ascii="Palatino Linotype" w:hAnsi="Palatino Linotype" w:cs="Calibri"/>
          <w:sz w:val="20"/>
          <w:szCs w:val="20"/>
        </w:rPr>
      </w:pPr>
      <w:r w:rsidRPr="00850068">
        <w:rPr>
          <w:rFonts w:ascii="Palatino Linotype" w:hAnsi="Palatino Linotype" w:cs="Calibri"/>
          <w:sz w:val="20"/>
          <w:szCs w:val="20"/>
        </w:rPr>
        <w:t xml:space="preserve">Οι προσκυνητές επισκέπτονται, συνήθως, και τον τάφο του Μωάμεθ στη </w:t>
      </w:r>
      <w:r w:rsidRPr="00850068">
        <w:rPr>
          <w:rFonts w:ascii="Palatino Linotype" w:hAnsi="Palatino Linotype" w:cs="Calibri"/>
          <w:i/>
          <w:sz w:val="20"/>
          <w:szCs w:val="20"/>
        </w:rPr>
        <w:t>Μεδίνα</w:t>
      </w:r>
      <w:r w:rsidRPr="00850068">
        <w:rPr>
          <w:rFonts w:ascii="Palatino Linotype" w:hAnsi="Palatino Linotype" w:cs="Calibri"/>
          <w:sz w:val="20"/>
          <w:szCs w:val="20"/>
        </w:rPr>
        <w:t xml:space="preserve">. Φροντίζουν, επίσης, να προμηθευτούν νερό από το </w:t>
      </w:r>
      <w:r w:rsidRPr="00850068">
        <w:rPr>
          <w:rFonts w:ascii="Palatino Linotype" w:hAnsi="Palatino Linotype" w:cs="Calibri"/>
          <w:i/>
          <w:sz w:val="20"/>
          <w:szCs w:val="20"/>
        </w:rPr>
        <w:t>ιερό πηγάδι</w:t>
      </w:r>
      <w:r w:rsidRPr="00850068">
        <w:rPr>
          <w:rFonts w:ascii="Palatino Linotype" w:hAnsi="Palatino Linotype" w:cs="Calibri"/>
          <w:sz w:val="20"/>
          <w:szCs w:val="20"/>
        </w:rPr>
        <w:t xml:space="preserve">. Μετά την επιστροφή τους από το ιερό προσκύνημα μπορούν πλέον να πάρουν τον τίτλο του </w:t>
      </w:r>
      <w:r w:rsidRPr="00850068">
        <w:rPr>
          <w:rFonts w:ascii="Palatino Linotype" w:hAnsi="Palatino Linotype" w:cs="Calibri"/>
          <w:b/>
          <w:i/>
          <w:sz w:val="20"/>
          <w:szCs w:val="20"/>
        </w:rPr>
        <w:t>χατζή</w:t>
      </w:r>
      <w:r w:rsidR="00432106" w:rsidRPr="00850068">
        <w:rPr>
          <w:rFonts w:ascii="Palatino Linotype" w:hAnsi="Palatino Linotype" w:cs="Calibri"/>
          <w:sz w:val="20"/>
          <w:szCs w:val="20"/>
        </w:rPr>
        <w:t xml:space="preserve"> (αυτού, δηλαδή</w:t>
      </w:r>
      <w:r w:rsidRPr="00850068">
        <w:rPr>
          <w:rFonts w:ascii="Palatino Linotype" w:hAnsi="Palatino Linotype" w:cs="Calibri"/>
          <w:sz w:val="20"/>
          <w:szCs w:val="20"/>
        </w:rPr>
        <w:t>, που πραγματοποίησε την ιερή αποδημία στη Μέκκα).</w:t>
      </w:r>
    </w:p>
    <w:p w:rsidR="008A0B25" w:rsidRPr="00850068" w:rsidRDefault="008A0B25" w:rsidP="00432106">
      <w:pPr>
        <w:autoSpaceDE w:val="0"/>
        <w:autoSpaceDN w:val="0"/>
        <w:adjustRightInd w:val="0"/>
        <w:jc w:val="both"/>
        <w:rPr>
          <w:rFonts w:ascii="Palatino Linotype" w:hAnsi="Palatino Linotype" w:cs="Calibri"/>
          <w:color w:val="002060"/>
          <w:sz w:val="20"/>
          <w:szCs w:val="20"/>
        </w:rPr>
      </w:pPr>
      <w:r w:rsidRPr="00850068">
        <w:rPr>
          <w:rFonts w:ascii="Palatino Linotype" w:hAnsi="Palatino Linotype" w:cs="Calibri"/>
          <w:sz w:val="20"/>
          <w:szCs w:val="20"/>
        </w:rPr>
        <w:tab/>
      </w:r>
      <w:r w:rsidR="004D58A4" w:rsidRPr="00850068">
        <w:rPr>
          <w:rFonts w:ascii="Palatino Linotype" w:hAnsi="Palatino Linotype" w:cs="Calibri"/>
          <w:sz w:val="20"/>
          <w:szCs w:val="20"/>
        </w:rPr>
        <w:t xml:space="preserve"> </w:t>
      </w:r>
    </w:p>
    <w:p w:rsidR="008A0B25" w:rsidRPr="000335BF" w:rsidRDefault="008A0B25" w:rsidP="00D12778">
      <w:pPr>
        <w:pStyle w:val="10"/>
        <w:numPr>
          <w:ilvl w:val="0"/>
          <w:numId w:val="9"/>
        </w:numPr>
        <w:tabs>
          <w:tab w:val="clear" w:pos="720"/>
          <w:tab w:val="left" w:pos="360"/>
        </w:tabs>
        <w:spacing w:after="0" w:line="240" w:lineRule="auto"/>
        <w:ind w:left="0" w:firstLine="0"/>
        <w:rPr>
          <w:rFonts w:ascii="Palatino Linotype" w:hAnsi="Palatino Linotype" w:cs="Calibri"/>
          <w:b/>
        </w:rPr>
      </w:pPr>
      <w:r w:rsidRPr="000335BF">
        <w:rPr>
          <w:rFonts w:ascii="Palatino Linotype" w:hAnsi="Palatino Linotype" w:cs="Calibri"/>
          <w:b/>
        </w:rPr>
        <w:t>Μπενάρες: Ιερό ταξίδι των Ινδουιστών στον Γάγγη - νίψεις εξαγνισμού</w:t>
      </w:r>
    </w:p>
    <w:p w:rsidR="00C14B6F" w:rsidRPr="00C14B6F" w:rsidRDefault="00C14B6F" w:rsidP="00432106">
      <w:pPr>
        <w:jc w:val="both"/>
        <w:rPr>
          <w:rFonts w:ascii="Palatino Linotype" w:hAnsi="Palatino Linotype" w:cs="Calibri"/>
          <w:color w:val="000000"/>
          <w:sz w:val="16"/>
          <w:szCs w:val="16"/>
        </w:rPr>
      </w:pPr>
    </w:p>
    <w:p w:rsidR="008A0B25" w:rsidRPr="00850068" w:rsidRDefault="00432106" w:rsidP="00432106">
      <w:pPr>
        <w:jc w:val="both"/>
        <w:rPr>
          <w:rFonts w:ascii="Palatino Linotype" w:hAnsi="Palatino Linotype" w:cs="Calibri"/>
          <w:i/>
          <w:iCs/>
          <w:color w:val="000000"/>
          <w:sz w:val="20"/>
          <w:szCs w:val="20"/>
        </w:rPr>
      </w:pPr>
      <w:r w:rsidRPr="00850068">
        <w:rPr>
          <w:rFonts w:ascii="Palatino Linotype" w:hAnsi="Palatino Linotype" w:cs="Calibri"/>
          <w:color w:val="000000"/>
          <w:sz w:val="20"/>
          <w:szCs w:val="20"/>
        </w:rPr>
        <w:t>Για τους Ινδούς</w:t>
      </w:r>
      <w:r w:rsidR="008A0B25" w:rsidRPr="00850068">
        <w:rPr>
          <w:rFonts w:ascii="Palatino Linotype" w:hAnsi="Palatino Linotype" w:cs="Calibri"/>
          <w:color w:val="000000"/>
          <w:sz w:val="20"/>
          <w:szCs w:val="20"/>
        </w:rPr>
        <w:t xml:space="preserve">, ο </w:t>
      </w:r>
      <w:r w:rsidR="008A0B25" w:rsidRPr="00850068">
        <w:rPr>
          <w:rFonts w:ascii="Palatino Linotype" w:hAnsi="Palatino Linotype" w:cs="Calibri"/>
          <w:b/>
          <w:color w:val="000000"/>
          <w:sz w:val="20"/>
          <w:szCs w:val="20"/>
        </w:rPr>
        <w:t>Γάγγης</w:t>
      </w:r>
      <w:r w:rsidR="008A0B25" w:rsidRPr="00850068">
        <w:rPr>
          <w:rFonts w:ascii="Palatino Linotype" w:hAnsi="Palatino Linotype" w:cs="Calibri"/>
          <w:color w:val="000000"/>
          <w:sz w:val="20"/>
          <w:szCs w:val="20"/>
        </w:rPr>
        <w:t xml:space="preserve"> είναι ένας ιερός ποταμός</w:t>
      </w:r>
      <w:r w:rsidR="008A0B25" w:rsidRPr="00850068">
        <w:rPr>
          <w:rFonts w:ascii="Palatino Linotype" w:hAnsi="Palatino Linotype" w:cs="Calibri"/>
          <w:i/>
          <w:iCs/>
          <w:color w:val="000000"/>
          <w:sz w:val="20"/>
          <w:szCs w:val="20"/>
        </w:rPr>
        <w:t>.</w:t>
      </w:r>
      <w:r w:rsidRPr="00850068">
        <w:rPr>
          <w:rFonts w:ascii="Palatino Linotype" w:hAnsi="Palatino Linotype" w:cs="Calibri"/>
          <w:sz w:val="20"/>
          <w:szCs w:val="20"/>
        </w:rPr>
        <w:t xml:space="preserve"> Οι Ινδοϊ</w:t>
      </w:r>
      <w:r w:rsidR="008A0B25" w:rsidRPr="00850068">
        <w:rPr>
          <w:rFonts w:ascii="Palatino Linotype" w:hAnsi="Palatino Linotype" w:cs="Calibri"/>
          <w:sz w:val="20"/>
          <w:szCs w:val="20"/>
        </w:rPr>
        <w:t>στές θεωρούν πως το πλύσιμο στα νερά του ποταμού εξαγνίζει τον άνθρωπο από τις αμαρτίες, ενώ πολλοί από αυτούς φυλάσσουν νερό από τον Γάγγη στα σπίτια τους ως φυλαχτό. Θεωρείται πως είναι το μοναδικό ποτάμι που έχ</w:t>
      </w:r>
      <w:r w:rsidRPr="00850068">
        <w:rPr>
          <w:rFonts w:ascii="Palatino Linotype" w:hAnsi="Palatino Linotype" w:cs="Calibri"/>
          <w:sz w:val="20"/>
          <w:szCs w:val="20"/>
        </w:rPr>
        <w:t xml:space="preserve">ει πρόσβαση και τους 3 κόσμους: </w:t>
      </w:r>
      <w:r w:rsidR="008A0B25" w:rsidRPr="00850068">
        <w:rPr>
          <w:rFonts w:ascii="Palatino Linotype" w:hAnsi="Palatino Linotype" w:cs="Calibri"/>
          <w:sz w:val="20"/>
          <w:szCs w:val="20"/>
        </w:rPr>
        <w:t xml:space="preserve">τον Παράδεισο, την κόλαση και τη γη. Παρά, λοιπόν, το γεγονός ότι ο Γάγγης είναι πλέον εξαιρετικά μολυσμένος, αποτελεί αναπόσπαστο κομμάτι της ζωής και του πολιτισμού </w:t>
      </w:r>
      <w:r w:rsidRPr="00850068">
        <w:rPr>
          <w:rFonts w:ascii="Palatino Linotype" w:hAnsi="Palatino Linotype" w:cs="Calibri"/>
          <w:sz w:val="20"/>
          <w:szCs w:val="20"/>
        </w:rPr>
        <w:t>της Ινδίας</w:t>
      </w:r>
      <w:r w:rsidR="008A0B25" w:rsidRPr="00850068">
        <w:rPr>
          <w:rFonts w:ascii="Palatino Linotype" w:hAnsi="Palatino Linotype" w:cs="Calibri"/>
          <w:sz w:val="20"/>
          <w:szCs w:val="20"/>
        </w:rPr>
        <w:t xml:space="preserve">. Χιλιάδες </w:t>
      </w:r>
      <w:r w:rsidRPr="00850068">
        <w:rPr>
          <w:rFonts w:ascii="Palatino Linotype" w:hAnsi="Palatino Linotype" w:cs="Calibri"/>
          <w:sz w:val="20"/>
          <w:szCs w:val="20"/>
        </w:rPr>
        <w:t>Ινδοί</w:t>
      </w:r>
      <w:r w:rsidR="008A0B25" w:rsidRPr="00850068">
        <w:rPr>
          <w:rFonts w:ascii="Palatino Linotype" w:hAnsi="Palatino Linotype" w:cs="Calibri"/>
          <w:sz w:val="20"/>
          <w:szCs w:val="20"/>
        </w:rPr>
        <w:t xml:space="preserve"> προσέρχονται άλλος για να εξαγνιστεί από τις αμαρτίες του, άλλος για να αναζωογονηθεί και άλλος απλώς για να χρησιμοποιήσει το νερό του ποταμού για τις καθημερινές του ανάγκες. </w:t>
      </w:r>
    </w:p>
    <w:p w:rsidR="008A0B25" w:rsidRPr="008A0B25" w:rsidRDefault="008A0B25" w:rsidP="00D01EDE">
      <w:pPr>
        <w:jc w:val="both"/>
        <w:rPr>
          <w:rFonts w:ascii="Palatino Linotype" w:hAnsi="Palatino Linotype" w:cs="Calibri"/>
          <w:sz w:val="20"/>
          <w:szCs w:val="20"/>
        </w:rPr>
      </w:pPr>
      <w:r w:rsidRPr="00850068">
        <w:rPr>
          <w:rFonts w:ascii="Palatino Linotype" w:hAnsi="Palatino Linotype" w:cs="Calibri"/>
          <w:sz w:val="20"/>
          <w:szCs w:val="20"/>
        </w:rPr>
        <w:t xml:space="preserve">Κατά μήκος του ποταμού υπάρχουν πολλές ιερές πόλεις. Ιδιαίτερα η πόλη </w:t>
      </w:r>
      <w:r w:rsidRPr="00850068">
        <w:rPr>
          <w:rFonts w:ascii="Palatino Linotype" w:hAnsi="Palatino Linotype" w:cs="Calibri"/>
          <w:b/>
          <w:bCs/>
          <w:sz w:val="20"/>
          <w:szCs w:val="20"/>
        </w:rPr>
        <w:t>Βαρανάσι</w:t>
      </w:r>
      <w:r w:rsidRPr="00850068">
        <w:rPr>
          <w:rFonts w:ascii="Palatino Linotype" w:hAnsi="Palatino Linotype" w:cs="Calibri"/>
          <w:sz w:val="20"/>
          <w:szCs w:val="20"/>
        </w:rPr>
        <w:t xml:space="preserve"> (ή </w:t>
      </w:r>
      <w:r w:rsidRPr="00850068">
        <w:rPr>
          <w:rFonts w:ascii="Palatino Linotype" w:hAnsi="Palatino Linotype" w:cs="Calibri"/>
          <w:b/>
          <w:bCs/>
          <w:sz w:val="20"/>
          <w:szCs w:val="20"/>
        </w:rPr>
        <w:t>Μπενάρες</w:t>
      </w:r>
      <w:r w:rsidRPr="00850068">
        <w:rPr>
          <w:rFonts w:ascii="Palatino Linotype" w:hAnsi="Palatino Linotype" w:cs="Calibri"/>
          <w:sz w:val="20"/>
          <w:szCs w:val="20"/>
        </w:rPr>
        <w:t xml:space="preserve">) θεωρείται η πιο ιερή πόλη της </w:t>
      </w:r>
      <w:r w:rsidR="00432106" w:rsidRPr="00850068">
        <w:rPr>
          <w:rFonts w:ascii="Palatino Linotype" w:hAnsi="Palatino Linotype" w:cs="Calibri"/>
          <w:sz w:val="20"/>
          <w:szCs w:val="20"/>
        </w:rPr>
        <w:t>Ινδίας, όχι μόνο για τους Ινδοϊ</w:t>
      </w:r>
      <w:r w:rsidRPr="00850068">
        <w:rPr>
          <w:rFonts w:ascii="Palatino Linotype" w:hAnsi="Palatino Linotype" w:cs="Calibri"/>
          <w:sz w:val="20"/>
          <w:szCs w:val="20"/>
        </w:rPr>
        <w:t>στές</w:t>
      </w:r>
      <w:r w:rsidR="00432106" w:rsidRPr="00850068">
        <w:rPr>
          <w:rFonts w:ascii="Palatino Linotype" w:hAnsi="Palatino Linotype" w:cs="Calibri"/>
          <w:sz w:val="20"/>
          <w:szCs w:val="20"/>
        </w:rPr>
        <w:t>,</w:t>
      </w:r>
      <w:r w:rsidRPr="00850068">
        <w:rPr>
          <w:rFonts w:ascii="Palatino Linotype" w:hAnsi="Palatino Linotype" w:cs="Calibri"/>
          <w:sz w:val="20"/>
          <w:szCs w:val="20"/>
        </w:rPr>
        <w:t xml:space="preserve"> αλλά και για τους οπαδούς του Βουδισμού, καθώς εκεί κήρυξε για πρώτη φορά ο Σιντάρτα Γκαουτάμα (Βούδας).</w:t>
      </w:r>
      <w:r w:rsidR="002E1D11">
        <w:rPr>
          <w:rFonts w:ascii="Palatino Linotype" w:hAnsi="Palatino Linotype" w:cs="Calibri"/>
          <w:sz w:val="20"/>
          <w:szCs w:val="20"/>
        </w:rPr>
        <w:t xml:space="preserve"> </w:t>
      </w:r>
      <w:r w:rsidRPr="00850068">
        <w:rPr>
          <w:rFonts w:ascii="Palatino Linotype" w:hAnsi="Palatino Linotype" w:cs="Calibri"/>
          <w:sz w:val="20"/>
          <w:szCs w:val="20"/>
        </w:rPr>
        <w:t>Πάρα πολύς κόσμος επισκέπτεται το Βαρανάσι για να εξαγνιστεί στα νερά του Γάγγη. Στην πόλη υπάρχουν εκατοντάδες ναοί στις όχθες του ποταμού.</w:t>
      </w:r>
    </w:p>
    <w:p w:rsidR="008A0B25" w:rsidRPr="002959F0" w:rsidRDefault="002959F0" w:rsidP="002959F0">
      <w:pPr>
        <w:pStyle w:val="10"/>
        <w:tabs>
          <w:tab w:val="left" w:pos="2580"/>
        </w:tabs>
        <w:spacing w:after="0" w:line="240" w:lineRule="auto"/>
        <w:ind w:left="0"/>
        <w:rPr>
          <w:rFonts w:ascii="Palatino Linotype" w:hAnsi="Palatino Linotype" w:cs="Calibri"/>
          <w:sz w:val="20"/>
          <w:szCs w:val="20"/>
        </w:rPr>
      </w:pPr>
      <w:r w:rsidRPr="002959F0">
        <w:rPr>
          <w:rFonts w:ascii="Palatino Linotype" w:hAnsi="Palatino Linotype" w:cs="Calibri"/>
          <w:sz w:val="20"/>
          <w:szCs w:val="20"/>
        </w:rPr>
        <w:tab/>
      </w:r>
    </w:p>
    <w:p w:rsidR="000E5EC0" w:rsidRPr="000335BF" w:rsidRDefault="000E5EC0" w:rsidP="002959F0">
      <w:pPr>
        <w:pStyle w:val="Web"/>
        <w:spacing w:before="0" w:beforeAutospacing="0" w:after="0" w:afterAutospacing="0"/>
        <w:jc w:val="both"/>
        <w:rPr>
          <w:rFonts w:ascii="Palatino Linotype" w:hAnsi="Palatino Linotype" w:cs="Calibri"/>
          <w:b/>
          <w:sz w:val="22"/>
          <w:szCs w:val="22"/>
        </w:rPr>
      </w:pPr>
      <w:r w:rsidRPr="000335BF">
        <w:rPr>
          <w:rFonts w:ascii="Palatino Linotype" w:hAnsi="Palatino Linotype" w:cs="Calibri"/>
          <w:b/>
          <w:sz w:val="22"/>
          <w:szCs w:val="22"/>
        </w:rPr>
        <w:t>Το ταξίδι δύο εθελοντών στην Αφρική</w:t>
      </w:r>
    </w:p>
    <w:p w:rsidR="000335BF" w:rsidRDefault="000335BF" w:rsidP="002959F0">
      <w:pPr>
        <w:pStyle w:val="Web"/>
        <w:spacing w:before="0" w:beforeAutospacing="0" w:after="0" w:afterAutospacing="0"/>
        <w:jc w:val="both"/>
        <w:rPr>
          <w:rFonts w:ascii="Palatino Linotype" w:hAnsi="Palatino Linotype"/>
          <w:sz w:val="20"/>
          <w:szCs w:val="20"/>
        </w:rPr>
      </w:pPr>
    </w:p>
    <w:p w:rsidR="000502A3" w:rsidRPr="002959F0" w:rsidRDefault="000E5EC0" w:rsidP="002959F0">
      <w:pPr>
        <w:pStyle w:val="Web"/>
        <w:spacing w:before="0" w:beforeAutospacing="0" w:after="0" w:afterAutospacing="0"/>
        <w:jc w:val="both"/>
        <w:rPr>
          <w:rFonts w:ascii="Palatino Linotype" w:hAnsi="Palatino Linotype"/>
          <w:sz w:val="20"/>
          <w:szCs w:val="20"/>
        </w:rPr>
      </w:pPr>
      <w:r w:rsidRPr="002959F0">
        <w:rPr>
          <w:rFonts w:ascii="Palatino Linotype" w:hAnsi="Palatino Linotype"/>
          <w:sz w:val="20"/>
          <w:szCs w:val="20"/>
        </w:rPr>
        <w:t>Δύο νεαρά αδέλφια, η Μαριλένα και ο Κωνσταντίνος Μαραγκός, αποφάσισαν να ταξιδέψουν στην Ουγκάντα με σκοπό να προσφέρουν βοήθεια σε άτομα όλων των ηλικιών, έχοντας στο επίκεντρο την εκπαίδευση.</w:t>
      </w:r>
    </w:p>
    <w:p w:rsidR="000E5EC0" w:rsidRPr="002959F0" w:rsidRDefault="000502A3" w:rsidP="002959F0">
      <w:pPr>
        <w:pStyle w:val="Web"/>
        <w:spacing w:before="0" w:beforeAutospacing="0" w:after="0" w:afterAutospacing="0"/>
        <w:jc w:val="both"/>
        <w:rPr>
          <w:rFonts w:ascii="Palatino Linotype" w:hAnsi="Palatino Linotype"/>
          <w:sz w:val="20"/>
          <w:szCs w:val="20"/>
        </w:rPr>
      </w:pPr>
      <w:r w:rsidRPr="002959F0">
        <w:rPr>
          <w:rFonts w:ascii="Palatino Linotype" w:hAnsi="Palatino Linotype"/>
          <w:sz w:val="20"/>
          <w:szCs w:val="20"/>
        </w:rPr>
        <w:t>Ό</w:t>
      </w:r>
      <w:r w:rsidRPr="002959F0">
        <w:rPr>
          <w:rStyle w:val="a5"/>
          <w:rFonts w:ascii="Palatino Linotype" w:hAnsi="Palatino Linotype"/>
          <w:sz w:val="20"/>
          <w:szCs w:val="20"/>
        </w:rPr>
        <w:t>π</w:t>
      </w:r>
      <w:r w:rsidRPr="002959F0">
        <w:rPr>
          <w:rStyle w:val="a5"/>
          <w:rFonts w:ascii="Palatino Linotype" w:hAnsi="Palatino Linotype"/>
          <w:b w:val="0"/>
          <w:bCs w:val="0"/>
          <w:sz w:val="20"/>
          <w:szCs w:val="20"/>
        </w:rPr>
        <w:t>ως λένε και οι ίδιοι, το ταξίδι αυτό είναι μια καθαρά προσωπική πρωτοβουλία μιας ομάδας που ίδρυσαν οι ίδιοι. Η δράση τους</w:t>
      </w:r>
      <w:r w:rsidRPr="002959F0">
        <w:rPr>
          <w:rStyle w:val="a5"/>
          <w:rFonts w:ascii="Palatino Linotype" w:hAnsi="Palatino Linotype"/>
          <w:sz w:val="20"/>
          <w:szCs w:val="20"/>
        </w:rPr>
        <w:t xml:space="preserve"> </w:t>
      </w:r>
      <w:r w:rsidRPr="002959F0">
        <w:rPr>
          <w:rStyle w:val="a5"/>
          <w:rFonts w:ascii="Palatino Linotype" w:hAnsi="Palatino Linotype"/>
          <w:b w:val="0"/>
          <w:bCs w:val="0"/>
          <w:sz w:val="20"/>
          <w:szCs w:val="20"/>
        </w:rPr>
        <w:t>δεν είναι</w:t>
      </w:r>
      <w:r w:rsidRPr="002959F0">
        <w:rPr>
          <w:rStyle w:val="a5"/>
          <w:rFonts w:ascii="Palatino Linotype" w:hAnsi="Palatino Linotype"/>
          <w:sz w:val="20"/>
          <w:szCs w:val="20"/>
        </w:rPr>
        <w:t xml:space="preserve"> </w:t>
      </w:r>
      <w:r w:rsidRPr="002959F0">
        <w:rPr>
          <w:rFonts w:ascii="Palatino Linotype" w:hAnsi="Palatino Linotype"/>
          <w:sz w:val="20"/>
          <w:szCs w:val="20"/>
        </w:rPr>
        <w:t>χρηματοδοτούμενη, αλλά βασίστηκε στους ατομικούς πόρους των μελών της ομάδας. Έμπνευσή τους αποτέλεσε ο πατήρ Αντώνιος που βρίσκεται τα τελευταία δέκα χρόνια στην Ουγκάντα και έχει υπό την εποπτεία του τέσσερις ενορίες με σχολείο και ορφανοτροφείο.</w:t>
      </w:r>
      <w:r w:rsidR="002E1D11">
        <w:rPr>
          <w:rFonts w:ascii="Palatino Linotype" w:hAnsi="Palatino Linotype"/>
          <w:sz w:val="20"/>
          <w:szCs w:val="20"/>
        </w:rPr>
        <w:t xml:space="preserve"> </w:t>
      </w:r>
    </w:p>
    <w:p w:rsidR="000502A3" w:rsidRDefault="000502A3" w:rsidP="002959F0">
      <w:pPr>
        <w:pStyle w:val="Web"/>
        <w:spacing w:before="0" w:beforeAutospacing="0" w:after="0" w:afterAutospacing="0"/>
        <w:jc w:val="both"/>
        <w:rPr>
          <w:rFonts w:ascii="Palatino Linotype" w:hAnsi="Palatino Linotype"/>
          <w:sz w:val="20"/>
          <w:szCs w:val="20"/>
        </w:rPr>
      </w:pPr>
      <w:r w:rsidRPr="002959F0">
        <w:rPr>
          <w:rFonts w:ascii="Palatino Linotype" w:hAnsi="Palatino Linotype"/>
          <w:sz w:val="20"/>
          <w:szCs w:val="20"/>
        </w:rPr>
        <w:t>«</w:t>
      </w:r>
      <w:r w:rsidRPr="002959F0">
        <w:rPr>
          <w:rFonts w:ascii="Palatino Linotype" w:hAnsi="Palatino Linotype"/>
          <w:i/>
          <w:iCs/>
          <w:sz w:val="20"/>
          <w:szCs w:val="20"/>
        </w:rPr>
        <w:t>Ταξιδεύουμε συχνά με την αδελφή μου. Τα τελευταία χρόνια είχαμε επαφή με τον πατέρα Αντώνιο και σκεφτήκαμε ότι τώρα ήταν η κατάλληλη στιγμή να τολμήσουμε αυτό το ταξίδι. Κλείσαμε τα εισιτήρια και σκεφτήκαμε πως θα μπορούσαμε να βοηθήσουμε με ουσιαστικό τρόπο αυτούς τους ανθρώπους</w:t>
      </w:r>
      <w:r w:rsidRPr="002959F0">
        <w:rPr>
          <w:rFonts w:ascii="Palatino Linotype" w:hAnsi="Palatino Linotype"/>
          <w:sz w:val="20"/>
          <w:szCs w:val="20"/>
        </w:rPr>
        <w:t xml:space="preserve">», λέει ο Κωνσταντίνος Μαραγκός. </w:t>
      </w:r>
    </w:p>
    <w:p w:rsidR="002959F0" w:rsidRDefault="002959F0" w:rsidP="002959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Λίγες μέρες πριν από το μεγάλο ταξίδι τους προς την Αφρική, ο Κωνσταντίνος και η Μα</w:t>
      </w:r>
      <w:r w:rsidR="00381EBB">
        <w:rPr>
          <w:rFonts w:ascii="Palatino Linotype" w:hAnsi="Palatino Linotype"/>
          <w:sz w:val="20"/>
          <w:szCs w:val="20"/>
        </w:rPr>
        <w:t>ριλένα συγκέντρωσαν σε ειδική ε</w:t>
      </w:r>
      <w:r>
        <w:rPr>
          <w:rFonts w:ascii="Palatino Linotype" w:hAnsi="Palatino Linotype"/>
          <w:sz w:val="20"/>
          <w:szCs w:val="20"/>
        </w:rPr>
        <w:t>κδήλωση δώρα μικρής αξίας, όπως μολύβια, στυλό, ξύστρες, χάρτες, χάρακες και τετράδια, προκειμένου να τα δώσουν σε μικρούς μαθητές. Δύσκολα μπορούσαν όμως να φανταστούν ότι ένα παιδί του νηπιαγωγείου ή</w:t>
      </w:r>
      <w:r w:rsidR="00381EBB">
        <w:rPr>
          <w:rFonts w:ascii="Palatino Linotype" w:hAnsi="Palatino Linotype"/>
          <w:sz w:val="20"/>
          <w:szCs w:val="20"/>
        </w:rPr>
        <w:t xml:space="preserve"> του δημοτικού θα έκανε υπόκλιση</w:t>
      </w:r>
      <w:r>
        <w:rPr>
          <w:rFonts w:ascii="Palatino Linotype" w:hAnsi="Palatino Linotype"/>
          <w:sz w:val="20"/>
          <w:szCs w:val="20"/>
        </w:rPr>
        <w:t xml:space="preserve"> ευχαριστώντας αυτούς τους ανθρώπους για δώρα μικρής αξίας. «</w:t>
      </w:r>
      <w:r w:rsidRPr="002959F0">
        <w:rPr>
          <w:rFonts w:ascii="Palatino Linotype" w:hAnsi="Palatino Linotype"/>
          <w:i/>
          <w:iCs/>
          <w:sz w:val="20"/>
          <w:szCs w:val="20"/>
        </w:rPr>
        <w:t>Μαθητές έμειναν έκπληκτοι όταν τους δείξαμε πως μπορούν να ξύνουν το μολύβι τους με μια ξύστρα και όχι με το μαχαίρι όπως είχαν μάθει να κάνουν</w:t>
      </w:r>
      <w:r>
        <w:rPr>
          <w:rFonts w:ascii="Palatino Linotype" w:hAnsi="Palatino Linotype"/>
          <w:sz w:val="20"/>
          <w:szCs w:val="20"/>
        </w:rPr>
        <w:t xml:space="preserve">», σημειώνει η Μαριλένα. </w:t>
      </w:r>
    </w:p>
    <w:p w:rsidR="002959F0" w:rsidRPr="002959F0" w:rsidRDefault="002959F0" w:rsidP="002959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Τα δύο αδέλφια είχαν την ευκαιρία να αντιληφθούν ότι οι μαθητές της Ουγκάντα έχουν τις ίδιες ανησυχίες για το μέλλον τους με τα αντίστοιχα παιδιά στην Ελλάδα, αλλά δυστυχώς δεν έχουν τις ίδιες ευκαιρίες.</w:t>
      </w:r>
    </w:p>
    <w:p w:rsidR="002959F0" w:rsidRPr="002959F0" w:rsidRDefault="002959F0" w:rsidP="002959F0">
      <w:pPr>
        <w:pStyle w:val="Web"/>
        <w:spacing w:before="0" w:beforeAutospacing="0" w:after="0" w:afterAutospacing="0"/>
        <w:jc w:val="both"/>
        <w:rPr>
          <w:rFonts w:ascii="Palatino Linotype" w:hAnsi="Palatino Linotype"/>
          <w:sz w:val="20"/>
          <w:szCs w:val="20"/>
        </w:rPr>
      </w:pPr>
      <w:r>
        <w:rPr>
          <w:rStyle w:val="a5"/>
          <w:rFonts w:ascii="Palatino Linotype" w:hAnsi="Palatino Linotype"/>
          <w:sz w:val="20"/>
          <w:szCs w:val="20"/>
        </w:rPr>
        <w:lastRenderedPageBreak/>
        <w:t xml:space="preserve"> </w:t>
      </w:r>
    </w:p>
    <w:p w:rsidR="002962E3" w:rsidRDefault="002962E3" w:rsidP="00006EE0">
      <w:pPr>
        <w:pStyle w:val="Web"/>
        <w:spacing w:before="0" w:beforeAutospacing="0" w:after="0" w:afterAutospacing="0"/>
        <w:rPr>
          <w:rFonts w:ascii="Palatino Linotype" w:hAnsi="Palatino Linotype"/>
          <w:b/>
        </w:rPr>
      </w:pPr>
      <w:r w:rsidRPr="000335BF">
        <w:rPr>
          <w:rFonts w:ascii="Palatino Linotype" w:hAnsi="Palatino Linotype"/>
          <w:b/>
        </w:rPr>
        <w:t xml:space="preserve">ΘΕΜΑΤΙΚΗ ΕΝΟΤΗΤΑ </w:t>
      </w:r>
      <w:r w:rsidRPr="000335BF">
        <w:rPr>
          <w:rFonts w:ascii="Palatino Linotype" w:hAnsi="Palatino Linotype"/>
          <w:b/>
          <w:bCs/>
        </w:rPr>
        <w:t>6:</w:t>
      </w:r>
      <w:r w:rsidR="002E1D11">
        <w:rPr>
          <w:rFonts w:ascii="Palatino Linotype" w:hAnsi="Palatino Linotype"/>
          <w:b/>
        </w:rPr>
        <w:t xml:space="preserve"> </w:t>
      </w:r>
      <w:r w:rsidR="00381EBB">
        <w:rPr>
          <w:rFonts w:ascii="Palatino Linotype" w:hAnsi="Palatino Linotype"/>
          <w:b/>
        </w:rPr>
        <w:t>Χριστιανοί ά</w:t>
      </w:r>
      <w:r w:rsidRPr="000335BF">
        <w:rPr>
          <w:rFonts w:ascii="Palatino Linotype" w:hAnsi="Palatino Linotype"/>
          <w:b/>
        </w:rPr>
        <w:t>γιοι και ιερά πρόσωπα άλλων θρησκειών</w:t>
      </w:r>
    </w:p>
    <w:p w:rsidR="000335BF" w:rsidRPr="000335BF" w:rsidRDefault="000335BF" w:rsidP="00006EE0">
      <w:pPr>
        <w:pStyle w:val="Web"/>
        <w:spacing w:before="0" w:beforeAutospacing="0" w:after="0" w:afterAutospacing="0"/>
        <w:rPr>
          <w:rFonts w:ascii="Palatino Linotype" w:hAnsi="Palatino Linotype"/>
          <w:b/>
          <w:color w:val="000000"/>
          <w:sz w:val="20"/>
          <w:szCs w:val="20"/>
        </w:rPr>
      </w:pPr>
    </w:p>
    <w:p w:rsidR="002962E3" w:rsidRDefault="0042637E" w:rsidP="009C5B68">
      <w:pPr>
        <w:jc w:val="both"/>
        <w:rPr>
          <w:rFonts w:ascii="Palatino Linotype" w:hAnsi="Palatino Linotype"/>
          <w:sz w:val="20"/>
          <w:szCs w:val="20"/>
        </w:rPr>
      </w:pPr>
      <w:r>
        <w:rPr>
          <w:rFonts w:ascii="Palatino Linotype" w:hAnsi="Palatino Linotype"/>
          <w:noProof/>
          <w:sz w:val="20"/>
          <w:szCs w:val="20"/>
        </w:rPr>
        <w:pict>
          <v:shape id="_x0000_s1060" type="#_x0000_t202" style="position:absolute;left:0;text-align:left;margin-left:-9pt;margin-top:6pt;width:414pt;height:71.2pt;z-index:251644416" fillcolor="#eaeaea" stroked="f">
            <v:textbox>
              <w:txbxContent>
                <w:p w:rsidR="00266173" w:rsidRDefault="00266173" w:rsidP="002962E3">
                  <w:pPr>
                    <w:jc w:val="center"/>
                    <w:rPr>
                      <w:rFonts w:ascii="Palatino Linotype" w:hAnsi="Palatino Linotype"/>
                      <w:spacing w:val="160"/>
                    </w:rPr>
                  </w:pPr>
                </w:p>
                <w:p w:rsidR="00266173" w:rsidRDefault="00266173" w:rsidP="002962E3">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2962E3">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2962E3">
                  <w:pPr>
                    <w:jc w:val="center"/>
                    <w:rPr>
                      <w:rFonts w:ascii="Palatino Linotype" w:hAnsi="Palatino Linotype"/>
                    </w:rPr>
                  </w:pPr>
                  <w:r>
                    <w:rPr>
                      <w:rFonts w:ascii="Palatino Linotype" w:hAnsi="Palatino Linotype"/>
                    </w:rPr>
                    <w:t xml:space="preserve"> </w:t>
                  </w:r>
                </w:p>
                <w:p w:rsidR="00266173" w:rsidRDefault="00266173" w:rsidP="002962E3"/>
              </w:txbxContent>
            </v:textbox>
          </v:shape>
        </w:pict>
      </w:r>
    </w:p>
    <w:p w:rsidR="002962E3" w:rsidRDefault="002962E3" w:rsidP="009C5B68">
      <w:pPr>
        <w:jc w:val="both"/>
        <w:rPr>
          <w:rFonts w:ascii="Palatino Linotype" w:hAnsi="Palatino Linotype"/>
          <w:sz w:val="20"/>
          <w:szCs w:val="20"/>
        </w:rPr>
      </w:pPr>
    </w:p>
    <w:p w:rsidR="002962E3" w:rsidRDefault="002962E3" w:rsidP="009C5B68">
      <w:pPr>
        <w:jc w:val="both"/>
        <w:rPr>
          <w:rFonts w:ascii="Palatino Linotype" w:hAnsi="Palatino Linotype"/>
          <w:sz w:val="20"/>
          <w:szCs w:val="20"/>
        </w:rPr>
      </w:pPr>
    </w:p>
    <w:p w:rsidR="002962E3" w:rsidRDefault="002962E3" w:rsidP="009C5B68">
      <w:pPr>
        <w:jc w:val="both"/>
        <w:rPr>
          <w:rFonts w:ascii="Palatino Linotype" w:hAnsi="Palatino Linotype"/>
          <w:sz w:val="20"/>
          <w:szCs w:val="20"/>
        </w:rPr>
      </w:pPr>
    </w:p>
    <w:p w:rsidR="002962E3" w:rsidRDefault="002962E3" w:rsidP="009C5B68">
      <w:pPr>
        <w:jc w:val="center"/>
        <w:rPr>
          <w:rFonts w:ascii="Palatino Linotype" w:hAnsi="Palatino Linotype"/>
          <w:sz w:val="20"/>
          <w:szCs w:val="20"/>
        </w:rPr>
      </w:pPr>
    </w:p>
    <w:p w:rsidR="002962E3" w:rsidRPr="00DA1987" w:rsidRDefault="002962E3" w:rsidP="009C5B68">
      <w:pPr>
        <w:tabs>
          <w:tab w:val="num" w:pos="1440"/>
        </w:tabs>
        <w:ind w:hanging="284"/>
        <w:rPr>
          <w:rFonts w:ascii="Cambria" w:hAnsi="Cambria"/>
          <w:sz w:val="20"/>
          <w:szCs w:val="20"/>
        </w:rPr>
      </w:pPr>
      <w:r>
        <w:rPr>
          <w:rFonts w:ascii="Cambria" w:hAnsi="Cambria"/>
          <w:sz w:val="20"/>
          <w:szCs w:val="20"/>
        </w:rPr>
        <w:t xml:space="preserve"> </w:t>
      </w:r>
    </w:p>
    <w:p w:rsidR="000335BF" w:rsidRDefault="000335BF" w:rsidP="00B57B3D">
      <w:pPr>
        <w:rPr>
          <w:rFonts w:ascii="Palatino Linotype" w:hAnsi="Palatino Linotype"/>
          <w:b/>
          <w:bCs/>
          <w:color w:val="FF0000"/>
        </w:rPr>
      </w:pPr>
    </w:p>
    <w:p w:rsidR="000335BF" w:rsidRDefault="000335BF" w:rsidP="00B57B3D">
      <w:pPr>
        <w:rPr>
          <w:rFonts w:ascii="Palatino Linotype" w:hAnsi="Palatino Linotype"/>
          <w:b/>
          <w:bCs/>
          <w:color w:val="FF0000"/>
        </w:rPr>
      </w:pPr>
    </w:p>
    <w:p w:rsidR="00F528FE" w:rsidRDefault="00F528FE" w:rsidP="00B57B3D">
      <w:pPr>
        <w:rPr>
          <w:rFonts w:ascii="Palatino Linotype" w:hAnsi="Palatino Linotype"/>
          <w:b/>
          <w:bCs/>
          <w:color w:val="FF0000"/>
        </w:rPr>
      </w:pPr>
      <w:r w:rsidRPr="0025050A">
        <w:rPr>
          <w:rFonts w:ascii="Palatino Linotype" w:hAnsi="Palatino Linotype"/>
          <w:b/>
          <w:bCs/>
          <w:color w:val="FF0000"/>
        </w:rPr>
        <w:t>Ποιος είναι ο χριστιανός άγιος;</w:t>
      </w:r>
    </w:p>
    <w:p w:rsidR="0025050A" w:rsidRDefault="0025050A" w:rsidP="009C5B68">
      <w:pPr>
        <w:rPr>
          <w:rFonts w:ascii="Palatino Linotype" w:hAnsi="Palatino Linotype"/>
          <w:bCs/>
          <w:sz w:val="20"/>
          <w:szCs w:val="20"/>
        </w:rPr>
      </w:pPr>
    </w:p>
    <w:p w:rsidR="0025050A" w:rsidRPr="000335BF" w:rsidRDefault="0025050A" w:rsidP="009C5B68">
      <w:pPr>
        <w:rPr>
          <w:rFonts w:ascii="Palatino Linotype" w:hAnsi="Palatino Linotype"/>
          <w:b/>
          <w:sz w:val="22"/>
          <w:szCs w:val="22"/>
        </w:rPr>
      </w:pPr>
      <w:r w:rsidRPr="000335BF">
        <w:rPr>
          <w:rFonts w:ascii="Palatino Linotype" w:hAnsi="Palatino Linotype"/>
          <w:b/>
          <w:sz w:val="22"/>
          <w:szCs w:val="22"/>
        </w:rPr>
        <w:t>1.</w:t>
      </w:r>
      <w:r w:rsidR="002E1D11">
        <w:rPr>
          <w:rFonts w:ascii="Palatino Linotype" w:hAnsi="Palatino Linotype"/>
          <w:b/>
          <w:sz w:val="22"/>
          <w:szCs w:val="22"/>
        </w:rPr>
        <w:t xml:space="preserve"> </w:t>
      </w:r>
      <w:r w:rsidRPr="000335BF">
        <w:rPr>
          <w:rFonts w:ascii="Palatino Linotype" w:hAnsi="Palatino Linotype"/>
          <w:b/>
          <w:sz w:val="22"/>
          <w:szCs w:val="22"/>
        </w:rPr>
        <w:t xml:space="preserve"> Πιστός στην αγάπη του Χριστού</w:t>
      </w:r>
    </w:p>
    <w:p w:rsidR="00850068" w:rsidRDefault="00850068" w:rsidP="009C5B68">
      <w:pPr>
        <w:jc w:val="both"/>
        <w:rPr>
          <w:rFonts w:ascii="Palatino Linotype" w:hAnsi="Palatino Linotype"/>
          <w:i/>
          <w:iCs/>
          <w:sz w:val="20"/>
          <w:szCs w:val="20"/>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«Όπως με αγάπησε ο Πατέρας, έτσι σας αγάπησα κι εγώ∙ μείνετε πιστοί στην αγάπη μου. Και θα μείνετε πιστοί στην αγάπη μου, αν τηρήσετε τις εντολές μου, όπως εγώ τήρησα τις εντολές του Πατέρα μου και γι’ αυτό μένω πιστός στην αγάπη του.</w:t>
      </w: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Σας τα είπα αυτά, ώστε η χαρά η δική μου να είναι μέσα σας, κι η χαρά σας να είναι ολοκληρωμένη. Αυτή είναι η δική μου εντολή: να αγαπάτε ο ένας τον άλλο, όπως εγώ σας αγάπησα. Κανείς δεν έχει μεγαλύτερη αγάπη από κείνον που θυσιάζει τη ζωή του για χάρη των φίλων του. Εσείς, είστε φίλοι μου, αν κάνετε αυτά που σας παραγγέλλω εγώ»</w:t>
      </w:r>
    </w:p>
    <w:p w:rsidR="0025050A" w:rsidRPr="002962E3" w:rsidRDefault="0025050A" w:rsidP="009C5B68">
      <w:pPr>
        <w:jc w:val="right"/>
        <w:rPr>
          <w:rFonts w:ascii="Palatino Linotype" w:hAnsi="Palatino Linotype"/>
          <w:sz w:val="16"/>
          <w:szCs w:val="16"/>
        </w:rPr>
      </w:pPr>
      <w:r>
        <w:rPr>
          <w:rFonts w:ascii="Palatino Linotype" w:hAnsi="Palatino Linotype"/>
          <w:sz w:val="16"/>
          <w:szCs w:val="16"/>
        </w:rPr>
        <w:t>Ιω 15, 9-14</w:t>
      </w:r>
    </w:p>
    <w:p w:rsidR="0025050A" w:rsidRPr="0025050A" w:rsidRDefault="0025050A" w:rsidP="009C5B68">
      <w:pPr>
        <w:rPr>
          <w:rFonts w:ascii="Palatino Linotype" w:hAnsi="Palatino Linotype"/>
          <w:bCs/>
          <w:sz w:val="20"/>
          <w:szCs w:val="20"/>
        </w:rPr>
      </w:pPr>
    </w:p>
    <w:p w:rsidR="0025050A" w:rsidRPr="000335BF" w:rsidRDefault="0025050A" w:rsidP="009C5B68">
      <w:pPr>
        <w:rPr>
          <w:rFonts w:ascii="Palatino Linotype" w:hAnsi="Palatino Linotype"/>
          <w:b/>
          <w:bCs/>
          <w:sz w:val="20"/>
          <w:szCs w:val="20"/>
        </w:rPr>
      </w:pPr>
      <w:r w:rsidRPr="000335BF">
        <w:rPr>
          <w:rFonts w:ascii="Palatino Linotype" w:hAnsi="Palatino Linotype"/>
          <w:b/>
          <w:bCs/>
          <w:sz w:val="22"/>
          <w:szCs w:val="22"/>
        </w:rPr>
        <w:t>2.</w:t>
      </w:r>
      <w:r w:rsidR="002E1D11">
        <w:rPr>
          <w:rFonts w:ascii="Palatino Linotype" w:hAnsi="Palatino Linotype"/>
          <w:b/>
          <w:bCs/>
          <w:sz w:val="20"/>
          <w:szCs w:val="20"/>
        </w:rPr>
        <w:t xml:space="preserve"> </w:t>
      </w:r>
      <w:r w:rsidRPr="000335BF">
        <w:rPr>
          <w:rFonts w:ascii="Palatino Linotype" w:hAnsi="Palatino Linotype"/>
          <w:b/>
          <w:bCs/>
          <w:sz w:val="20"/>
          <w:szCs w:val="20"/>
        </w:rPr>
        <w:t xml:space="preserve"> </w:t>
      </w:r>
      <w:r w:rsidRPr="000335BF">
        <w:rPr>
          <w:rFonts w:ascii="Palatino Linotype" w:hAnsi="Palatino Linotype"/>
          <w:b/>
          <w:bCs/>
          <w:sz w:val="22"/>
          <w:szCs w:val="22"/>
        </w:rPr>
        <w:t>Απεριόριστη αγάπη και προσφορά προς τον πλησίον</w:t>
      </w:r>
      <w:r w:rsidR="002E1D11">
        <w:rPr>
          <w:rFonts w:ascii="Palatino Linotype" w:hAnsi="Palatino Linotype"/>
          <w:b/>
          <w:bCs/>
          <w:sz w:val="20"/>
          <w:szCs w:val="20"/>
        </w:rPr>
        <w:t xml:space="preserve"> </w:t>
      </w:r>
    </w:p>
    <w:p w:rsidR="00850068" w:rsidRDefault="00850068" w:rsidP="009C5B68">
      <w:pPr>
        <w:jc w:val="both"/>
        <w:rPr>
          <w:rFonts w:ascii="Palatino Linotype" w:hAnsi="Palatino Linotype"/>
          <w:i/>
          <w:iCs/>
          <w:sz w:val="20"/>
          <w:szCs w:val="20"/>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Ένας από τους γραμματείς πλησίασε και ρώτησε τον Ιησού: «Ποια είναι η σπουδαιότερη απ’ όλες τις εντολές;» Του αποκρίθηκε ο Ιησούς: «Η πρώτη και σπουδαιότερη εντολή είναι: «Άκου Ισραήλ: ο Κύριος ο Θεός μας είναι ένας και μοναδικό Κύριος». Και «να αγαπάς τον Κύριο το</w:t>
      </w:r>
      <w:r w:rsidR="00EF2EB4">
        <w:rPr>
          <w:rFonts w:ascii="Palatino Linotype" w:hAnsi="Palatino Linotype"/>
          <w:i/>
          <w:iCs/>
          <w:sz w:val="20"/>
          <w:szCs w:val="20"/>
        </w:rPr>
        <w:t>ν</w:t>
      </w:r>
      <w:r>
        <w:rPr>
          <w:rFonts w:ascii="Palatino Linotype" w:hAnsi="Palatino Linotype"/>
          <w:i/>
          <w:iCs/>
          <w:sz w:val="20"/>
          <w:szCs w:val="20"/>
        </w:rPr>
        <w:t xml:space="preserve"> Θεό σου μ’ όλη την καρδιά σου και μ’ όλη την ψυχή σου και μ’ όλο </w:t>
      </w:r>
      <w:r w:rsidR="00EF2EB4">
        <w:rPr>
          <w:rFonts w:ascii="Palatino Linotype" w:hAnsi="Palatino Linotype"/>
          <w:i/>
          <w:iCs/>
          <w:sz w:val="20"/>
          <w:szCs w:val="20"/>
        </w:rPr>
        <w:t>τον ν</w:t>
      </w:r>
      <w:r>
        <w:rPr>
          <w:rFonts w:ascii="Palatino Linotype" w:hAnsi="Palatino Linotype"/>
          <w:i/>
          <w:iCs/>
          <w:sz w:val="20"/>
          <w:szCs w:val="20"/>
        </w:rPr>
        <w:t>ου σου και μ’ όλη τη δύναμή σου». Αυτή είναι η πρώτη εντολή.</w:t>
      </w: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 xml:space="preserve">Δεύτερη όμοια είναι αυτή: «Να αγαπάς τον πλησίον σου όπως τον εαυτό σου». Δεν υπάρχει άλλη εντολή μεγαλύτερη απ’ αυτές» </w:t>
      </w:r>
    </w:p>
    <w:p w:rsidR="0025050A" w:rsidRDefault="0025050A" w:rsidP="009C5B68">
      <w:pPr>
        <w:jc w:val="right"/>
        <w:rPr>
          <w:rFonts w:ascii="Palatino Linotype" w:hAnsi="Palatino Linotype"/>
          <w:sz w:val="16"/>
          <w:szCs w:val="16"/>
        </w:rPr>
      </w:pPr>
      <w:r>
        <w:rPr>
          <w:rFonts w:ascii="Palatino Linotype" w:hAnsi="Palatino Linotype"/>
          <w:sz w:val="16"/>
          <w:szCs w:val="16"/>
        </w:rPr>
        <w:t>Μκ 12, 28-31</w:t>
      </w:r>
    </w:p>
    <w:p w:rsidR="0025050A" w:rsidRDefault="0025050A" w:rsidP="009C5B68">
      <w:pPr>
        <w:jc w:val="right"/>
        <w:rPr>
          <w:rFonts w:ascii="Palatino Linotype" w:hAnsi="Palatino Linotype"/>
          <w:sz w:val="16"/>
          <w:szCs w:val="16"/>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«Άλλωστε όλος ο νόμος συνοψίζεται σε μια φράση, στο ν’ αγαπήσεις τον πλησίον σου σαν τον εαυτό σου»</w:t>
      </w:r>
    </w:p>
    <w:p w:rsidR="0025050A" w:rsidRDefault="0025050A" w:rsidP="009C5B68">
      <w:pPr>
        <w:jc w:val="right"/>
        <w:rPr>
          <w:rFonts w:ascii="Palatino Linotype" w:hAnsi="Palatino Linotype"/>
          <w:sz w:val="16"/>
          <w:szCs w:val="16"/>
        </w:rPr>
      </w:pPr>
      <w:r>
        <w:rPr>
          <w:rFonts w:ascii="Palatino Linotype" w:hAnsi="Palatino Linotype"/>
          <w:sz w:val="16"/>
          <w:szCs w:val="16"/>
        </w:rPr>
        <w:t>Γαλ 5, 14</w:t>
      </w:r>
    </w:p>
    <w:p w:rsidR="0025050A" w:rsidRPr="00F528FE" w:rsidRDefault="0025050A" w:rsidP="009C5B68">
      <w:pPr>
        <w:jc w:val="right"/>
        <w:rPr>
          <w:rFonts w:ascii="Palatino Linotype" w:hAnsi="Palatino Linotype"/>
          <w:sz w:val="20"/>
          <w:szCs w:val="20"/>
        </w:rPr>
      </w:pPr>
    </w:p>
    <w:p w:rsidR="0025050A" w:rsidRDefault="0025050A" w:rsidP="009C5B68">
      <w:pPr>
        <w:jc w:val="both"/>
        <w:rPr>
          <w:rFonts w:ascii="Palatino Linotype" w:hAnsi="Palatino Linotype"/>
          <w:i/>
          <w:iCs/>
          <w:sz w:val="20"/>
          <w:szCs w:val="20"/>
        </w:rPr>
      </w:pPr>
      <w:r w:rsidRPr="00F528FE">
        <w:rPr>
          <w:rFonts w:ascii="Palatino Linotype" w:hAnsi="Palatino Linotype"/>
          <w:i/>
          <w:iCs/>
          <w:sz w:val="20"/>
          <w:szCs w:val="20"/>
        </w:rPr>
        <w:t>Μην α</w:t>
      </w:r>
      <w:r>
        <w:rPr>
          <w:rFonts w:ascii="Palatino Linotype" w:hAnsi="Palatino Linotype"/>
          <w:i/>
          <w:iCs/>
          <w:sz w:val="20"/>
          <w:szCs w:val="20"/>
        </w:rPr>
        <w:t>φήνετε κανένα χρέος σε κανένα, εκτός βέβαια από την αγάπη που οφείλετε πάντοτε ο ένας στον άλλο. Όποιος αγαπάει τον άλλο έχει τηρήσει το σύνολο των εντολών του Θεού.</w:t>
      </w:r>
    </w:p>
    <w:p w:rsidR="0025050A" w:rsidRDefault="0025050A" w:rsidP="009C5B68">
      <w:pPr>
        <w:jc w:val="right"/>
        <w:rPr>
          <w:rFonts w:ascii="Palatino Linotype" w:hAnsi="Palatino Linotype"/>
          <w:sz w:val="16"/>
          <w:szCs w:val="16"/>
        </w:rPr>
      </w:pPr>
      <w:r>
        <w:rPr>
          <w:rFonts w:ascii="Palatino Linotype" w:hAnsi="Palatino Linotype"/>
          <w:sz w:val="16"/>
          <w:szCs w:val="16"/>
        </w:rPr>
        <w:t>Ρωμ 13, 8</w:t>
      </w:r>
    </w:p>
    <w:p w:rsidR="0025050A" w:rsidRPr="0025050A" w:rsidRDefault="0025050A" w:rsidP="009C5B68">
      <w:pPr>
        <w:rPr>
          <w:rFonts w:ascii="Palatino Linotype" w:hAnsi="Palatino Linotype"/>
          <w:bCs/>
          <w:sz w:val="20"/>
          <w:szCs w:val="20"/>
        </w:rPr>
      </w:pPr>
    </w:p>
    <w:p w:rsidR="0025050A" w:rsidRPr="000335BF" w:rsidRDefault="0025050A" w:rsidP="00B57B3D">
      <w:pPr>
        <w:rPr>
          <w:rFonts w:ascii="Palatino Linotype" w:hAnsi="Palatino Linotype"/>
          <w:b/>
          <w:bCs/>
          <w:sz w:val="22"/>
          <w:szCs w:val="22"/>
        </w:rPr>
      </w:pPr>
      <w:r w:rsidRPr="000335BF">
        <w:rPr>
          <w:rFonts w:ascii="Palatino Linotype" w:hAnsi="Palatino Linotype"/>
          <w:b/>
          <w:bCs/>
          <w:sz w:val="22"/>
          <w:szCs w:val="22"/>
        </w:rPr>
        <w:t>3.</w:t>
      </w:r>
      <w:r w:rsidR="002E1D11">
        <w:rPr>
          <w:rFonts w:ascii="Palatino Linotype" w:hAnsi="Palatino Linotype"/>
          <w:b/>
          <w:bCs/>
          <w:sz w:val="22"/>
          <w:szCs w:val="22"/>
        </w:rPr>
        <w:t xml:space="preserve"> </w:t>
      </w:r>
      <w:r w:rsidRPr="000335BF">
        <w:rPr>
          <w:rFonts w:ascii="Palatino Linotype" w:hAnsi="Palatino Linotype"/>
          <w:b/>
          <w:bCs/>
          <w:sz w:val="22"/>
          <w:szCs w:val="22"/>
        </w:rPr>
        <w:t xml:space="preserve"> Σεβασμός και αγάπη προς όλη την κτίση</w:t>
      </w:r>
      <w:r w:rsidR="002E1D11">
        <w:rPr>
          <w:rFonts w:ascii="Palatino Linotype" w:hAnsi="Palatino Linotype"/>
          <w:b/>
          <w:bCs/>
          <w:sz w:val="22"/>
          <w:szCs w:val="22"/>
        </w:rPr>
        <w:t xml:space="preserve"> </w:t>
      </w:r>
    </w:p>
    <w:p w:rsidR="00850068" w:rsidRDefault="00850068" w:rsidP="00850068">
      <w:pPr>
        <w:rPr>
          <w:rFonts w:ascii="Palatino Linotype" w:hAnsi="Palatino Linotype"/>
          <w:b/>
          <w:bCs/>
          <w:sz w:val="20"/>
          <w:szCs w:val="20"/>
        </w:rPr>
      </w:pPr>
    </w:p>
    <w:p w:rsidR="0025050A" w:rsidRPr="00D01EDE" w:rsidRDefault="00D01EDE" w:rsidP="000335BF">
      <w:pPr>
        <w:rPr>
          <w:rFonts w:ascii="Palatino Linotype" w:hAnsi="Palatino Linotype"/>
          <w:b/>
          <w:bCs/>
          <w:sz w:val="20"/>
          <w:szCs w:val="20"/>
        </w:rPr>
      </w:pPr>
      <w:r>
        <w:rPr>
          <w:rFonts w:ascii="Palatino Linotype" w:hAnsi="Palatino Linotype"/>
          <w:b/>
          <w:bCs/>
          <w:sz w:val="20"/>
          <w:szCs w:val="20"/>
        </w:rPr>
        <w:t>Ο</w:t>
      </w:r>
      <w:r w:rsidR="0025050A" w:rsidRPr="00D01EDE">
        <w:rPr>
          <w:rFonts w:ascii="Palatino Linotype" w:hAnsi="Palatino Linotype"/>
          <w:b/>
          <w:bCs/>
          <w:sz w:val="20"/>
          <w:szCs w:val="20"/>
        </w:rPr>
        <w:t xml:space="preserve"> άγιος Φραγκίσκος </w:t>
      </w:r>
      <w:r>
        <w:rPr>
          <w:rFonts w:ascii="Palatino Linotype" w:hAnsi="Palatino Linotype"/>
          <w:b/>
          <w:bCs/>
          <w:sz w:val="20"/>
          <w:szCs w:val="20"/>
        </w:rPr>
        <w:t xml:space="preserve">και </w:t>
      </w:r>
      <w:r w:rsidR="004D4932">
        <w:rPr>
          <w:rFonts w:ascii="Palatino Linotype" w:hAnsi="Palatino Linotype"/>
          <w:b/>
          <w:bCs/>
          <w:sz w:val="20"/>
          <w:szCs w:val="20"/>
        </w:rPr>
        <w:t>τα ζώα</w:t>
      </w:r>
    </w:p>
    <w:p w:rsidR="000335BF" w:rsidRDefault="000335BF" w:rsidP="004D4932">
      <w:pPr>
        <w:rPr>
          <w:rFonts w:ascii="Palatino Linotype" w:hAnsi="Palatino Linotype"/>
          <w:b/>
          <w:bCs/>
          <w:sz w:val="20"/>
          <w:szCs w:val="20"/>
        </w:rPr>
      </w:pPr>
    </w:p>
    <w:p w:rsidR="004D4932" w:rsidRPr="004D4932" w:rsidRDefault="004D4932" w:rsidP="004D4932">
      <w:pPr>
        <w:rPr>
          <w:rFonts w:ascii="Palatino Linotype" w:hAnsi="Palatino Linotype"/>
          <w:b/>
          <w:bCs/>
          <w:sz w:val="20"/>
          <w:szCs w:val="20"/>
        </w:rPr>
      </w:pPr>
      <w:r w:rsidRPr="004D4932">
        <w:rPr>
          <w:rFonts w:ascii="Palatino Linotype" w:hAnsi="Palatino Linotype"/>
          <w:b/>
          <w:bCs/>
          <w:sz w:val="20"/>
          <w:szCs w:val="20"/>
        </w:rPr>
        <w:t>Η εξημέρωση του λύκου</w:t>
      </w:r>
    </w:p>
    <w:p w:rsidR="000335BF" w:rsidRDefault="000335BF" w:rsidP="004D4932">
      <w:pPr>
        <w:jc w:val="both"/>
        <w:rPr>
          <w:rFonts w:ascii="Palatino Linotype" w:hAnsi="Palatino Linotype"/>
          <w:sz w:val="20"/>
          <w:szCs w:val="20"/>
        </w:rPr>
      </w:pPr>
    </w:p>
    <w:p w:rsidR="00E641F0" w:rsidRPr="004D4932" w:rsidRDefault="00E641F0" w:rsidP="004D4932">
      <w:pPr>
        <w:jc w:val="both"/>
        <w:rPr>
          <w:rFonts w:ascii="Palatino Linotype" w:hAnsi="Palatino Linotype"/>
          <w:sz w:val="20"/>
          <w:szCs w:val="20"/>
        </w:rPr>
      </w:pPr>
      <w:r w:rsidRPr="004D4932">
        <w:rPr>
          <w:rFonts w:ascii="Palatino Linotype" w:hAnsi="Palatino Linotype"/>
          <w:sz w:val="20"/>
          <w:szCs w:val="20"/>
        </w:rPr>
        <w:lastRenderedPageBreak/>
        <w:t xml:space="preserve">Τον καιρό που ο άγιος Φραγκίσκος έμενε στο </w:t>
      </w:r>
      <w:r w:rsidRPr="004D4932">
        <w:rPr>
          <w:rFonts w:ascii="Palatino Linotype" w:hAnsi="Palatino Linotype"/>
          <w:sz w:val="20"/>
          <w:szCs w:val="20"/>
          <w:lang w:val="en-US"/>
        </w:rPr>
        <w:t>Agobbio</w:t>
      </w:r>
      <w:r w:rsidRPr="004D4932">
        <w:rPr>
          <w:rFonts w:ascii="Palatino Linotype" w:hAnsi="Palatino Linotype"/>
          <w:sz w:val="20"/>
          <w:szCs w:val="20"/>
        </w:rPr>
        <w:t xml:space="preserve"> είχε παρουσιαστεί ένας άγριος λύκος που τρομοκρατούσε τους κατοίκους, γιατί δεν κατασπάραζε μόνον ζώα αλλά και ανθρώπους. Ο Φραγκίσκος πήγε να τον βρει.</w:t>
      </w:r>
      <w:r w:rsidR="002E1D11">
        <w:rPr>
          <w:rFonts w:ascii="Palatino Linotype" w:hAnsi="Palatino Linotype"/>
          <w:sz w:val="20"/>
          <w:szCs w:val="20"/>
        </w:rPr>
        <w:t xml:space="preserve"> </w:t>
      </w:r>
      <w:r w:rsidRPr="004D4932">
        <w:rPr>
          <w:rFonts w:ascii="Palatino Linotype" w:hAnsi="Palatino Linotype"/>
          <w:sz w:val="20"/>
          <w:szCs w:val="20"/>
        </w:rPr>
        <w:t>Ο λύκος στάθηκε να τον κοιτά, και κείνος του είπε: «Αδελφέ λύκε, εγώ ξέρω πως όλα αυτά που κάνεις, τα κάνεις γιατί πεινάς. Να έρχεσαι όμως κάθε μέρα να σου δίνουμε εμείς να τρως.» Ο λύκος άκουσε τα λόγια του, πλησίασε τον Άγιο όπως ένας σκύλος, κι από τότε πήγαινε κάθε μέρα από πόρτα σε πόρτα και τον ταΐζανε, και τούτο κράτησε για χρόνια ως το τέλος της ζωής του.</w:t>
      </w:r>
    </w:p>
    <w:p w:rsidR="000335BF" w:rsidRDefault="000335BF" w:rsidP="004D4932">
      <w:pPr>
        <w:jc w:val="both"/>
        <w:rPr>
          <w:rFonts w:ascii="Palatino Linotype" w:hAnsi="Palatino Linotype"/>
          <w:b/>
          <w:bCs/>
          <w:sz w:val="20"/>
          <w:szCs w:val="20"/>
        </w:rPr>
      </w:pPr>
    </w:p>
    <w:p w:rsidR="004D4932" w:rsidRPr="004D4932" w:rsidRDefault="004D4932" w:rsidP="004D4932">
      <w:pPr>
        <w:jc w:val="both"/>
        <w:rPr>
          <w:rFonts w:ascii="Palatino Linotype" w:hAnsi="Palatino Linotype"/>
          <w:b/>
          <w:bCs/>
          <w:sz w:val="20"/>
          <w:szCs w:val="20"/>
        </w:rPr>
      </w:pPr>
      <w:r w:rsidRPr="004D4932">
        <w:rPr>
          <w:rFonts w:ascii="Palatino Linotype" w:hAnsi="Palatino Linotype"/>
          <w:b/>
          <w:bCs/>
          <w:sz w:val="20"/>
          <w:szCs w:val="20"/>
        </w:rPr>
        <w:t xml:space="preserve">Η φροντίδα για </w:t>
      </w:r>
      <w:r>
        <w:rPr>
          <w:rFonts w:ascii="Palatino Linotype" w:hAnsi="Palatino Linotype"/>
          <w:b/>
          <w:bCs/>
          <w:sz w:val="20"/>
          <w:szCs w:val="20"/>
        </w:rPr>
        <w:t>όλα τα πλάσματα της φύσης</w:t>
      </w:r>
    </w:p>
    <w:p w:rsidR="000335BF" w:rsidRDefault="000335BF" w:rsidP="004D4932">
      <w:pPr>
        <w:jc w:val="both"/>
        <w:rPr>
          <w:rFonts w:ascii="Palatino Linotype" w:hAnsi="Palatino Linotype"/>
          <w:sz w:val="20"/>
          <w:szCs w:val="20"/>
        </w:rPr>
      </w:pPr>
    </w:p>
    <w:p w:rsidR="00E641F0" w:rsidRPr="004D4932" w:rsidRDefault="004D4932" w:rsidP="004D4932">
      <w:pPr>
        <w:jc w:val="both"/>
        <w:rPr>
          <w:rFonts w:ascii="Palatino Linotype" w:hAnsi="Palatino Linotype"/>
          <w:sz w:val="20"/>
          <w:szCs w:val="20"/>
        </w:rPr>
      </w:pPr>
      <w:r w:rsidRPr="004D4932">
        <w:rPr>
          <w:rFonts w:ascii="Palatino Linotype" w:hAnsi="Palatino Linotype"/>
          <w:sz w:val="20"/>
          <w:szCs w:val="20"/>
        </w:rPr>
        <w:t>Επίσης, ο άγιος Φραγκίσκος απαγόρευε στους μοναχού</w:t>
      </w:r>
      <w:r w:rsidR="00E641F0" w:rsidRPr="004D4932">
        <w:rPr>
          <w:rFonts w:ascii="Palatino Linotype" w:hAnsi="Palatino Linotype"/>
          <w:sz w:val="20"/>
          <w:szCs w:val="20"/>
        </w:rPr>
        <w:t>ς</w:t>
      </w:r>
      <w:r w:rsidRPr="004D4932">
        <w:rPr>
          <w:rFonts w:ascii="Palatino Linotype" w:hAnsi="Palatino Linotype"/>
          <w:sz w:val="20"/>
          <w:szCs w:val="20"/>
        </w:rPr>
        <w:t xml:space="preserve"> του</w:t>
      </w:r>
      <w:r w:rsidR="00E641F0" w:rsidRPr="004D4932">
        <w:rPr>
          <w:rFonts w:ascii="Palatino Linotype" w:hAnsi="Palatino Linotype"/>
          <w:sz w:val="20"/>
          <w:szCs w:val="20"/>
        </w:rPr>
        <w:t xml:space="preserve">, όταν έκοβαν ξύλα να τα ξεριζώνουν </w:t>
      </w:r>
      <w:r w:rsidRPr="004D4932">
        <w:rPr>
          <w:rFonts w:ascii="Palatino Linotype" w:hAnsi="Palatino Linotype"/>
          <w:sz w:val="20"/>
          <w:szCs w:val="20"/>
        </w:rPr>
        <w:t>(</w:t>
      </w:r>
      <w:r w:rsidR="00E641F0" w:rsidRPr="004D4932">
        <w:rPr>
          <w:rFonts w:ascii="Palatino Linotype" w:hAnsi="Palatino Linotype"/>
          <w:sz w:val="20"/>
          <w:szCs w:val="20"/>
        </w:rPr>
        <w:t>για να μπορούν να πετάξουν νέους βλαστούς</w:t>
      </w:r>
      <w:r w:rsidRPr="004D4932">
        <w:rPr>
          <w:rFonts w:ascii="Palatino Linotype" w:hAnsi="Palatino Linotype"/>
          <w:sz w:val="20"/>
          <w:szCs w:val="20"/>
        </w:rPr>
        <w:t>)</w:t>
      </w:r>
      <w:r w:rsidR="00E641F0" w:rsidRPr="004D4932">
        <w:rPr>
          <w:rFonts w:ascii="Palatino Linotype" w:hAnsi="Palatino Linotype"/>
          <w:sz w:val="20"/>
          <w:szCs w:val="20"/>
        </w:rPr>
        <w:t xml:space="preserve">, </w:t>
      </w:r>
      <w:r w:rsidRPr="004D4932">
        <w:rPr>
          <w:rFonts w:ascii="Palatino Linotype" w:hAnsi="Palatino Linotype"/>
          <w:sz w:val="20"/>
          <w:szCs w:val="20"/>
        </w:rPr>
        <w:t xml:space="preserve">μάζευε </w:t>
      </w:r>
      <w:r w:rsidR="00E641F0" w:rsidRPr="004D4932">
        <w:rPr>
          <w:rFonts w:ascii="Palatino Linotype" w:hAnsi="Palatino Linotype"/>
          <w:sz w:val="20"/>
          <w:szCs w:val="20"/>
        </w:rPr>
        <w:t>από το</w:t>
      </w:r>
      <w:r w:rsidR="00EF2EB4">
        <w:rPr>
          <w:rFonts w:ascii="Palatino Linotype" w:hAnsi="Palatino Linotype"/>
          <w:sz w:val="20"/>
          <w:szCs w:val="20"/>
        </w:rPr>
        <w:t>ν</w:t>
      </w:r>
      <w:r w:rsidR="00E641F0" w:rsidRPr="004D4932">
        <w:rPr>
          <w:rFonts w:ascii="Palatino Linotype" w:hAnsi="Palatino Linotype"/>
          <w:sz w:val="20"/>
          <w:szCs w:val="20"/>
        </w:rPr>
        <w:t xml:space="preserve"> δρόμο τα μικρά σκουλήκια, για να μην πο</w:t>
      </w:r>
      <w:r w:rsidRPr="004D4932">
        <w:rPr>
          <w:rFonts w:ascii="Palatino Linotype" w:hAnsi="Palatino Linotype"/>
          <w:sz w:val="20"/>
          <w:szCs w:val="20"/>
        </w:rPr>
        <w:t>δοπατηθούν, και ήθελε να δίνουν</w:t>
      </w:r>
      <w:r w:rsidR="00E641F0" w:rsidRPr="004D4932">
        <w:rPr>
          <w:rFonts w:ascii="Palatino Linotype" w:hAnsi="Palatino Linotype"/>
          <w:sz w:val="20"/>
          <w:szCs w:val="20"/>
        </w:rPr>
        <w:t xml:space="preserve"> στις μέλισσες το καλύτερο μέλι και το καλύτερο κρασί για να μην πεθαίνουν από την πείνα κατ</w:t>
      </w:r>
      <w:r w:rsidRPr="004D4932">
        <w:rPr>
          <w:rFonts w:ascii="Palatino Linotype" w:hAnsi="Palatino Linotype"/>
          <w:sz w:val="20"/>
          <w:szCs w:val="20"/>
        </w:rPr>
        <w:t>ά τη διάρκεια του κρύου χειμώνα</w:t>
      </w:r>
      <w:r w:rsidR="00E641F0" w:rsidRPr="004D4932">
        <w:rPr>
          <w:rFonts w:ascii="Palatino Linotype" w:hAnsi="Palatino Linotype"/>
          <w:sz w:val="20"/>
          <w:szCs w:val="20"/>
        </w:rPr>
        <w:t>. Και για τ</w:t>
      </w:r>
      <w:r w:rsidRPr="004D4932">
        <w:rPr>
          <w:rFonts w:ascii="Palatino Linotype" w:hAnsi="Palatino Linotype"/>
          <w:sz w:val="20"/>
          <w:szCs w:val="20"/>
        </w:rPr>
        <w:t xml:space="preserve">ην ημέρα των Χριστουγέννων, </w:t>
      </w:r>
      <w:r w:rsidR="00E641F0" w:rsidRPr="004D4932">
        <w:rPr>
          <w:rFonts w:ascii="Palatino Linotype" w:hAnsi="Palatino Linotype"/>
          <w:sz w:val="20"/>
          <w:szCs w:val="20"/>
        </w:rPr>
        <w:t xml:space="preserve">ήθελε να ζητήσει από τον άρχοντα να εκδώσει ένα διάταγμα, </w:t>
      </w:r>
      <w:r w:rsidRPr="004D4932">
        <w:rPr>
          <w:rFonts w:ascii="Palatino Linotype" w:hAnsi="Palatino Linotype"/>
          <w:sz w:val="20"/>
          <w:szCs w:val="20"/>
        </w:rPr>
        <w:t>με το οποίο</w:t>
      </w:r>
      <w:r w:rsidR="00E641F0" w:rsidRPr="004D4932">
        <w:rPr>
          <w:rFonts w:ascii="Palatino Linotype" w:hAnsi="Palatino Linotype"/>
          <w:sz w:val="20"/>
          <w:szCs w:val="20"/>
        </w:rPr>
        <w:t xml:space="preserve"> όλοι </w:t>
      </w:r>
      <w:r w:rsidRPr="004D4932">
        <w:rPr>
          <w:rFonts w:ascii="Palatino Linotype" w:hAnsi="Palatino Linotype"/>
          <w:sz w:val="20"/>
          <w:szCs w:val="20"/>
        </w:rPr>
        <w:t>όσοι είχαν τη δυνατότητα, να</w:t>
      </w:r>
      <w:r w:rsidR="00E641F0" w:rsidRPr="004D4932">
        <w:rPr>
          <w:rFonts w:ascii="Palatino Linotype" w:hAnsi="Palatino Linotype"/>
          <w:sz w:val="20"/>
          <w:szCs w:val="20"/>
        </w:rPr>
        <w:t xml:space="preserve"> σκορπίσουν στους δρόμους στάρι και δημητριακά, έτσι ώστε σε μια τέτοια </w:t>
      </w:r>
      <w:r w:rsidRPr="004D4932">
        <w:rPr>
          <w:rFonts w:ascii="Palatino Linotype" w:hAnsi="Palatino Linotype"/>
          <w:sz w:val="20"/>
          <w:szCs w:val="20"/>
        </w:rPr>
        <w:t>λαμπρή μέρα τα πουλιά</w:t>
      </w:r>
      <w:r w:rsidR="002E1D11">
        <w:rPr>
          <w:rFonts w:ascii="Palatino Linotype" w:hAnsi="Palatino Linotype"/>
          <w:sz w:val="20"/>
          <w:szCs w:val="20"/>
        </w:rPr>
        <w:t xml:space="preserve"> </w:t>
      </w:r>
      <w:r w:rsidRPr="004D4932">
        <w:rPr>
          <w:rFonts w:ascii="Palatino Linotype" w:hAnsi="Palatino Linotype"/>
          <w:sz w:val="20"/>
          <w:szCs w:val="20"/>
        </w:rPr>
        <w:t>να έχουν άφθονη τροφή</w:t>
      </w:r>
      <w:r w:rsidR="00E641F0" w:rsidRPr="004D4932">
        <w:rPr>
          <w:rFonts w:ascii="Palatino Linotype" w:hAnsi="Palatino Linotype"/>
          <w:sz w:val="20"/>
          <w:szCs w:val="20"/>
        </w:rPr>
        <w:t xml:space="preserve">. </w:t>
      </w:r>
    </w:p>
    <w:p w:rsidR="000335BF" w:rsidRDefault="000335BF" w:rsidP="004D4932">
      <w:pPr>
        <w:pStyle w:val="BodyText21"/>
        <w:spacing w:line="240" w:lineRule="auto"/>
        <w:ind w:firstLine="0"/>
        <w:rPr>
          <w:rFonts w:ascii="Palatino Linotype" w:hAnsi="Palatino Linotype"/>
          <w:b/>
          <w:bCs/>
          <w:sz w:val="20"/>
          <w:lang w:val="el-GR"/>
        </w:rPr>
      </w:pPr>
    </w:p>
    <w:p w:rsidR="00E641F0" w:rsidRPr="004D4932" w:rsidRDefault="004D4932" w:rsidP="004D4932">
      <w:pPr>
        <w:pStyle w:val="BodyText21"/>
        <w:spacing w:line="240" w:lineRule="auto"/>
        <w:ind w:firstLine="0"/>
        <w:rPr>
          <w:rFonts w:ascii="Palatino Linotype" w:hAnsi="Palatino Linotype"/>
          <w:b/>
          <w:bCs/>
          <w:sz w:val="20"/>
          <w:lang w:val="el-GR"/>
        </w:rPr>
      </w:pPr>
      <w:r w:rsidRPr="004D4932">
        <w:rPr>
          <w:rFonts w:ascii="Palatino Linotype" w:hAnsi="Palatino Linotype"/>
          <w:b/>
          <w:bCs/>
          <w:sz w:val="20"/>
          <w:lang w:val="el-GR"/>
        </w:rPr>
        <w:t>Τα χελιδόνια υπακούουν τον άγ. Φραγκίσκο</w:t>
      </w:r>
    </w:p>
    <w:p w:rsidR="000335BF" w:rsidRDefault="000335BF" w:rsidP="004D4932">
      <w:pPr>
        <w:jc w:val="both"/>
        <w:rPr>
          <w:rFonts w:ascii="Palatino Linotype" w:hAnsi="Palatino Linotype"/>
          <w:sz w:val="20"/>
          <w:szCs w:val="20"/>
          <w:lang w:eastAsia="en-US"/>
        </w:rPr>
      </w:pPr>
    </w:p>
    <w:p w:rsidR="00E641F0" w:rsidRPr="004D4932" w:rsidRDefault="004D4932" w:rsidP="004D4932">
      <w:pPr>
        <w:jc w:val="both"/>
        <w:rPr>
          <w:rFonts w:ascii="Palatino Linotype" w:hAnsi="Palatino Linotype"/>
          <w:sz w:val="20"/>
          <w:szCs w:val="20"/>
        </w:rPr>
      </w:pPr>
      <w:r w:rsidRPr="004D4932">
        <w:rPr>
          <w:rFonts w:ascii="Palatino Linotype" w:hAnsi="Palatino Linotype"/>
          <w:sz w:val="20"/>
          <w:szCs w:val="20"/>
          <w:lang w:eastAsia="en-US"/>
        </w:rPr>
        <w:t xml:space="preserve">Ο Άγιος Φραγκίσκος </w:t>
      </w:r>
      <w:r w:rsidR="00E641F0" w:rsidRPr="004D4932">
        <w:rPr>
          <w:rFonts w:ascii="Palatino Linotype" w:hAnsi="Palatino Linotype"/>
          <w:sz w:val="20"/>
          <w:szCs w:val="20"/>
          <w:lang w:eastAsia="en-US"/>
        </w:rPr>
        <w:t xml:space="preserve">ετοιμαζόταν να κάνει το κήρυγμά του. Στην αυλή όμως τραγουδούσαν και θορυβούσαν πάρα πολλά χελιδόνια. Τότε εκείνος τα διέταξε να σωπάσουν μέχρι να τελειώσει το κήρυγμά του και τα χελιδόνια τον υπάκουσαν. </w:t>
      </w:r>
    </w:p>
    <w:p w:rsidR="00E641F0" w:rsidRPr="004D4932" w:rsidRDefault="004D4932" w:rsidP="004D4932">
      <w:pPr>
        <w:jc w:val="both"/>
        <w:rPr>
          <w:rFonts w:ascii="GFS Artemisia" w:hAnsi="GFS Artemisia"/>
          <w:sz w:val="20"/>
          <w:szCs w:val="20"/>
          <w:lang w:eastAsia="en-US"/>
        </w:rPr>
      </w:pPr>
      <w:r>
        <w:rPr>
          <w:rFonts w:ascii="GFS Artemisia" w:hAnsi="GFS Artemisia"/>
          <w:sz w:val="22"/>
          <w:szCs w:val="22"/>
          <w:lang w:eastAsia="en-US"/>
        </w:rPr>
        <w:t xml:space="preserve"> </w:t>
      </w:r>
    </w:p>
    <w:p w:rsidR="0025050A" w:rsidRDefault="0025050A" w:rsidP="009C5B68">
      <w:pPr>
        <w:tabs>
          <w:tab w:val="num" w:pos="1440"/>
        </w:tabs>
        <w:rPr>
          <w:rFonts w:ascii="Palatino Linotype" w:hAnsi="Palatino Linotype"/>
          <w:bCs/>
          <w:sz w:val="20"/>
          <w:szCs w:val="20"/>
        </w:rPr>
      </w:pPr>
    </w:p>
    <w:p w:rsidR="0025050A" w:rsidRPr="000335BF" w:rsidRDefault="0025050A" w:rsidP="009C5B68">
      <w:pPr>
        <w:tabs>
          <w:tab w:val="num" w:pos="1440"/>
        </w:tabs>
        <w:rPr>
          <w:rFonts w:ascii="Palatino Linotype" w:hAnsi="Palatino Linotype"/>
          <w:b/>
          <w:bCs/>
          <w:sz w:val="20"/>
          <w:szCs w:val="20"/>
        </w:rPr>
      </w:pPr>
      <w:r w:rsidRPr="000335BF">
        <w:rPr>
          <w:rFonts w:ascii="Palatino Linotype" w:hAnsi="Palatino Linotype"/>
          <w:b/>
          <w:bCs/>
          <w:sz w:val="22"/>
          <w:szCs w:val="22"/>
        </w:rPr>
        <w:t>4.</w:t>
      </w:r>
      <w:r w:rsidR="002E1D11">
        <w:rPr>
          <w:rFonts w:ascii="Palatino Linotype" w:hAnsi="Palatino Linotype"/>
          <w:b/>
          <w:bCs/>
          <w:sz w:val="22"/>
          <w:szCs w:val="22"/>
        </w:rPr>
        <w:t xml:space="preserve"> </w:t>
      </w:r>
      <w:r w:rsidRPr="000335BF">
        <w:rPr>
          <w:rFonts w:ascii="Palatino Linotype" w:hAnsi="Palatino Linotype"/>
          <w:b/>
          <w:bCs/>
          <w:sz w:val="22"/>
          <w:szCs w:val="22"/>
        </w:rPr>
        <w:t xml:space="preserve"> Ισόβια αναζήτηση της σχέσης με τον </w:t>
      </w:r>
      <w:r w:rsidRPr="000335BF">
        <w:rPr>
          <w:rFonts w:ascii="Palatino Linotype" w:hAnsi="Palatino Linotype"/>
          <w:b/>
          <w:sz w:val="22"/>
          <w:szCs w:val="22"/>
        </w:rPr>
        <w:t>ά</w:t>
      </w:r>
      <w:r w:rsidRPr="000335BF">
        <w:rPr>
          <w:rFonts w:ascii="Palatino Linotype" w:hAnsi="Palatino Linotype"/>
          <w:b/>
          <w:bCs/>
          <w:sz w:val="22"/>
          <w:szCs w:val="22"/>
        </w:rPr>
        <w:t>γιο Θεό</w:t>
      </w:r>
      <w:r w:rsidRPr="000335BF">
        <w:rPr>
          <w:rFonts w:ascii="Palatino Linotype" w:hAnsi="Palatino Linotype"/>
          <w:b/>
          <w:bCs/>
          <w:sz w:val="20"/>
          <w:szCs w:val="20"/>
        </w:rPr>
        <w:t xml:space="preserve"> </w:t>
      </w:r>
    </w:p>
    <w:p w:rsidR="00850068" w:rsidRDefault="00850068" w:rsidP="009C5B68">
      <w:pPr>
        <w:jc w:val="both"/>
        <w:rPr>
          <w:rFonts w:ascii="Palatino Linotype" w:hAnsi="Palatino Linotype"/>
          <w:i/>
          <w:iCs/>
          <w:sz w:val="20"/>
          <w:szCs w:val="20"/>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 xml:space="preserve">Πίστη σημαίνει σιγουριά γι’ αυτά που ελπίζουμε και βεβαιότητα γι’ αυτά που δε βλέπουμε. Μ’ αυτήν απέκτησαν κι οι προπάτορές μας την καλή μαρτυρία. </w:t>
      </w: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 xml:space="preserve">Με την πίστη καταλαβαίνουμε ότι ο Θεός με </w:t>
      </w:r>
      <w:r w:rsidR="00EF2EB4">
        <w:rPr>
          <w:rFonts w:ascii="Palatino Linotype" w:hAnsi="Palatino Linotype"/>
          <w:i/>
          <w:iCs/>
          <w:sz w:val="20"/>
          <w:szCs w:val="20"/>
        </w:rPr>
        <w:t>τον λ</w:t>
      </w:r>
      <w:r>
        <w:rPr>
          <w:rFonts w:ascii="Palatino Linotype" w:hAnsi="Palatino Linotype"/>
          <w:i/>
          <w:iCs/>
          <w:sz w:val="20"/>
          <w:szCs w:val="20"/>
        </w:rPr>
        <w:t>όγο του έφτιαξε το σύμπαν κι ότι, συνεπώς, κάθε τι που βλέπουμε δημιουργήθηκε από κάτι που δε φαίνεται.</w:t>
      </w:r>
    </w:p>
    <w:p w:rsidR="0025050A" w:rsidRDefault="0025050A" w:rsidP="009C5B68">
      <w:pPr>
        <w:jc w:val="right"/>
        <w:rPr>
          <w:rFonts w:ascii="Palatino Linotype" w:hAnsi="Palatino Linotype"/>
          <w:sz w:val="16"/>
          <w:szCs w:val="16"/>
        </w:rPr>
      </w:pPr>
      <w:r w:rsidRPr="00F528FE">
        <w:rPr>
          <w:rFonts w:ascii="Palatino Linotype" w:hAnsi="Palatino Linotype"/>
          <w:sz w:val="16"/>
          <w:szCs w:val="16"/>
        </w:rPr>
        <w:t>Εβρ 11, 1-3</w:t>
      </w:r>
    </w:p>
    <w:p w:rsidR="0025050A" w:rsidRDefault="0025050A" w:rsidP="009C5B68">
      <w:pPr>
        <w:jc w:val="right"/>
        <w:rPr>
          <w:rFonts w:ascii="Palatino Linotype" w:hAnsi="Palatino Linotype"/>
          <w:sz w:val="16"/>
          <w:szCs w:val="16"/>
        </w:rPr>
      </w:pPr>
    </w:p>
    <w:p w:rsidR="004A304C" w:rsidRPr="0025050A" w:rsidRDefault="004A304C" w:rsidP="009C5B68">
      <w:pPr>
        <w:rPr>
          <w:rFonts w:ascii="Palatino Linotype" w:hAnsi="Palatino Linotype"/>
          <w:color w:val="FF0000"/>
        </w:rPr>
      </w:pPr>
    </w:p>
    <w:p w:rsidR="0025050A" w:rsidRPr="0025050A" w:rsidRDefault="0025050A" w:rsidP="009C5B68">
      <w:pPr>
        <w:rPr>
          <w:rFonts w:ascii="Palatino Linotype" w:hAnsi="Palatino Linotype"/>
          <w:b/>
          <w:bCs/>
          <w:color w:val="FF0000"/>
        </w:rPr>
      </w:pPr>
      <w:r w:rsidRPr="0025050A">
        <w:rPr>
          <w:rFonts w:ascii="Palatino Linotype" w:hAnsi="Palatino Linotype"/>
          <w:b/>
          <w:color w:val="FF0000"/>
        </w:rPr>
        <w:t>«Ζω δε ουκέτι εγώ, ζει δε εν εμοί ο Χριστός»</w:t>
      </w:r>
      <w:r w:rsidRPr="0025050A">
        <w:rPr>
          <w:rFonts w:ascii="Palatino Linotype" w:hAnsi="Palatino Linotype"/>
          <w:b/>
          <w:bCs/>
          <w:color w:val="FF0000"/>
        </w:rPr>
        <w:t xml:space="preserve">: </w:t>
      </w:r>
      <w:r w:rsidRPr="0025050A">
        <w:rPr>
          <w:rFonts w:ascii="Palatino Linotype" w:hAnsi="Palatino Linotype"/>
          <w:b/>
          <w:color w:val="FF0000"/>
        </w:rPr>
        <w:t>Άγιοι άνδρες και γυναίκες της Χριστιανικής Εκκλησίας</w:t>
      </w:r>
    </w:p>
    <w:p w:rsidR="0025050A" w:rsidRPr="00F57180" w:rsidRDefault="0025050A" w:rsidP="009C5B68">
      <w:pPr>
        <w:tabs>
          <w:tab w:val="num" w:pos="1260"/>
        </w:tabs>
        <w:rPr>
          <w:rFonts w:ascii="Palatino Linotype" w:hAnsi="Palatino Linotype"/>
          <w:sz w:val="20"/>
          <w:szCs w:val="20"/>
        </w:rPr>
      </w:pPr>
    </w:p>
    <w:p w:rsidR="00B94A0D" w:rsidRPr="00EC7875" w:rsidRDefault="00B94A0D" w:rsidP="000335BF">
      <w:pPr>
        <w:rPr>
          <w:rFonts w:ascii="Palatino Linotype" w:hAnsi="Palatino Linotype"/>
          <w:b/>
          <w:bCs/>
          <w:sz w:val="20"/>
          <w:szCs w:val="20"/>
        </w:rPr>
      </w:pPr>
      <w:r w:rsidRPr="00EC7875">
        <w:rPr>
          <w:rFonts w:ascii="Palatino Linotype" w:hAnsi="Palatino Linotype"/>
          <w:b/>
          <w:bCs/>
          <w:sz w:val="20"/>
          <w:szCs w:val="20"/>
        </w:rPr>
        <w:t xml:space="preserve">Αγία Λυδία η Φιλιππησία </w:t>
      </w:r>
    </w:p>
    <w:p w:rsidR="000335BF" w:rsidRDefault="000335BF" w:rsidP="00B94A0D">
      <w:pPr>
        <w:jc w:val="both"/>
      </w:pPr>
    </w:p>
    <w:p w:rsidR="00B94A0D" w:rsidRPr="00975029" w:rsidRDefault="0042637E" w:rsidP="00B94A0D">
      <w:pPr>
        <w:jc w:val="both"/>
        <w:rPr>
          <w:rFonts w:ascii="Palatino Linotype" w:hAnsi="Palatino Linotype"/>
          <w:sz w:val="20"/>
          <w:szCs w:val="20"/>
        </w:rPr>
      </w:pPr>
      <w:hyperlink r:id="rId19" w:tooltip="Μεγέθυνση" w:history="1"/>
      <w:r w:rsidR="00B94A0D" w:rsidRPr="00975029">
        <w:rPr>
          <w:rFonts w:ascii="Palatino Linotype" w:hAnsi="Palatino Linotype"/>
          <w:sz w:val="20"/>
          <w:szCs w:val="20"/>
        </w:rPr>
        <w:t>Η Λυδία ήταν έμπορος πορφύρας και διέμενε στους Φιλίππους της Μακεδονίας. Η Λυδία αναζητούσε τον αληθινό Θεό. Τα χρόνια εκείνα ο Απόστολος Παύλος επισκέφθηκε τους Φιλίππους όπου και κήρυξε για τον Χριστό. Η Λυδία ήταν ανάμεσα σε όσους παρακολούθησαν το κήρυγμά του. Ενθουσιάστηκε, αποδέχθηκε αμέσως</w:t>
      </w:r>
      <w:r w:rsidR="002E1D11">
        <w:rPr>
          <w:rFonts w:ascii="Palatino Linotype" w:hAnsi="Palatino Linotype"/>
          <w:sz w:val="20"/>
          <w:szCs w:val="20"/>
        </w:rPr>
        <w:t xml:space="preserve"> </w:t>
      </w:r>
      <w:r w:rsidR="00B94A0D" w:rsidRPr="00975029">
        <w:rPr>
          <w:rFonts w:ascii="Palatino Linotype" w:hAnsi="Palatino Linotype"/>
          <w:sz w:val="20"/>
          <w:szCs w:val="20"/>
        </w:rPr>
        <w:t xml:space="preserve">τη νέα διδασκαλία για το Χριστό και ζήτησε να βαπτιστεί. Πράγματι, ο Παύλος την βαπτίζει στα νερά του ποταμού Ζυγάκτου και, έτσι, η Λυδία γίνεται </w:t>
      </w:r>
      <w:r w:rsidR="00B94A0D" w:rsidRPr="00975029">
        <w:rPr>
          <w:rStyle w:val="a5"/>
          <w:rFonts w:ascii="Palatino Linotype" w:hAnsi="Palatino Linotype"/>
          <w:sz w:val="20"/>
          <w:szCs w:val="20"/>
        </w:rPr>
        <w:t xml:space="preserve">το πρώτο μέλος της πρώτης Εκκλησίας της Ελλάδος. </w:t>
      </w:r>
      <w:r w:rsidR="00B94A0D" w:rsidRPr="00975029">
        <w:rPr>
          <w:rStyle w:val="a5"/>
          <w:rFonts w:ascii="Palatino Linotype" w:hAnsi="Palatino Linotype"/>
          <w:b w:val="0"/>
          <w:bCs w:val="0"/>
          <w:sz w:val="20"/>
          <w:szCs w:val="20"/>
        </w:rPr>
        <w:t xml:space="preserve">Η Λυδία η Φιλιππησία αναγνωρίζεται ως </w:t>
      </w:r>
      <w:r w:rsidR="00B94A0D" w:rsidRPr="00975029">
        <w:rPr>
          <w:rFonts w:ascii="Palatino Linotype" w:hAnsi="Palatino Linotype"/>
          <w:sz w:val="20"/>
          <w:szCs w:val="20"/>
        </w:rPr>
        <w:t>αγία τόσο από την Ορθόδοξη όσο και από την Καθολική Εκκλησία.</w:t>
      </w:r>
      <w:r w:rsidR="002E1D11">
        <w:rPr>
          <w:rFonts w:ascii="Palatino Linotype" w:hAnsi="Palatino Linotype"/>
          <w:sz w:val="20"/>
          <w:szCs w:val="20"/>
        </w:rPr>
        <w:t xml:space="preserve"> </w:t>
      </w:r>
      <w:r w:rsidR="00B94A0D" w:rsidRPr="00975029">
        <w:rPr>
          <w:rFonts w:ascii="Palatino Linotype" w:hAnsi="Palatino Linotype"/>
          <w:sz w:val="20"/>
          <w:szCs w:val="20"/>
        </w:rPr>
        <w:t xml:space="preserve"> </w:t>
      </w:r>
    </w:p>
    <w:p w:rsidR="00B94A0D" w:rsidRPr="00F57180" w:rsidRDefault="00B94A0D" w:rsidP="00B94A0D">
      <w:pPr>
        <w:rPr>
          <w:color w:val="000033"/>
          <w:sz w:val="20"/>
          <w:szCs w:val="20"/>
        </w:rPr>
      </w:pPr>
    </w:p>
    <w:p w:rsidR="00B94A0D" w:rsidRPr="00975029" w:rsidRDefault="00B94A0D" w:rsidP="000335BF">
      <w:pPr>
        <w:jc w:val="both"/>
        <w:rPr>
          <w:color w:val="000033"/>
        </w:rPr>
      </w:pPr>
      <w:r w:rsidRPr="00975029">
        <w:rPr>
          <w:rFonts w:ascii="Palatino Linotype" w:hAnsi="Palatino Linotype"/>
          <w:b/>
          <w:bCs/>
          <w:sz w:val="20"/>
          <w:szCs w:val="20"/>
        </w:rPr>
        <w:t>Αββάς Πινούφριος</w:t>
      </w:r>
    </w:p>
    <w:p w:rsidR="000335BF" w:rsidRDefault="000335BF" w:rsidP="00850068">
      <w:pPr>
        <w:jc w:val="both"/>
        <w:rPr>
          <w:rFonts w:ascii="Palatino Linotype" w:hAnsi="Palatino Linotype"/>
          <w:color w:val="000033"/>
          <w:sz w:val="20"/>
          <w:szCs w:val="20"/>
        </w:rPr>
      </w:pPr>
    </w:p>
    <w:p w:rsidR="00B57B3D" w:rsidRDefault="00B94A0D" w:rsidP="00850068">
      <w:pPr>
        <w:jc w:val="both"/>
        <w:rPr>
          <w:rFonts w:ascii="Palatino Linotype" w:hAnsi="Palatino Linotype"/>
          <w:color w:val="000033"/>
          <w:sz w:val="20"/>
          <w:szCs w:val="20"/>
        </w:rPr>
      </w:pPr>
      <w:r w:rsidRPr="00975029">
        <w:rPr>
          <w:rFonts w:ascii="Palatino Linotype" w:hAnsi="Palatino Linotype"/>
          <w:color w:val="000033"/>
          <w:sz w:val="20"/>
          <w:szCs w:val="20"/>
        </w:rPr>
        <w:lastRenderedPageBreak/>
        <w:t>O αββάς Π</w:t>
      </w:r>
      <w:r w:rsidR="00850068">
        <w:rPr>
          <w:rFonts w:ascii="Palatino Linotype" w:hAnsi="Palatino Linotype"/>
          <w:color w:val="000033"/>
          <w:sz w:val="20"/>
          <w:szCs w:val="20"/>
        </w:rPr>
        <w:t>ινούφριος ήταν ιερομόναχος και η</w:t>
      </w:r>
      <w:r w:rsidRPr="00975029">
        <w:rPr>
          <w:rFonts w:ascii="Palatino Linotype" w:hAnsi="Palatino Linotype"/>
          <w:color w:val="000033"/>
          <w:sz w:val="20"/>
          <w:szCs w:val="20"/>
        </w:rPr>
        <w:t xml:space="preserve">γούμενος ενός μεγάλου </w:t>
      </w:r>
      <w:r w:rsidR="00850068">
        <w:rPr>
          <w:rFonts w:ascii="Palatino Linotype" w:hAnsi="Palatino Linotype"/>
          <w:color w:val="000033"/>
          <w:sz w:val="20"/>
          <w:szCs w:val="20"/>
        </w:rPr>
        <w:t>μ</w:t>
      </w:r>
      <w:r w:rsidRPr="00975029">
        <w:rPr>
          <w:rFonts w:ascii="Palatino Linotype" w:hAnsi="Palatino Linotype"/>
          <w:color w:val="000033"/>
          <w:sz w:val="20"/>
          <w:szCs w:val="20"/>
        </w:rPr>
        <w:t xml:space="preserve">οναστηριού που βρισκόταν κοντά </w:t>
      </w:r>
      <w:r w:rsidR="00850068">
        <w:rPr>
          <w:rFonts w:ascii="Palatino Linotype" w:hAnsi="Palatino Linotype"/>
          <w:color w:val="000033"/>
          <w:sz w:val="20"/>
          <w:szCs w:val="20"/>
        </w:rPr>
        <w:t>σε</w:t>
      </w:r>
      <w:r w:rsidRPr="00975029">
        <w:rPr>
          <w:rFonts w:ascii="Palatino Linotype" w:hAnsi="Palatino Linotype"/>
          <w:color w:val="000033"/>
          <w:sz w:val="20"/>
          <w:szCs w:val="20"/>
        </w:rPr>
        <w:t xml:space="preserve"> μια πόλη της Αιγύπτου. Οι αρετές του τον έκαναν ονομαστό σε ολόκληρη τη γύρω περιοχή. Ο Πινούφ</w:t>
      </w:r>
      <w:r w:rsidR="00850068">
        <w:rPr>
          <w:rFonts w:ascii="Palatino Linotype" w:hAnsi="Palatino Linotype"/>
          <w:color w:val="000033"/>
          <w:sz w:val="20"/>
          <w:szCs w:val="20"/>
        </w:rPr>
        <w:t xml:space="preserve">ριος επειδή </w:t>
      </w:r>
      <w:r w:rsidR="00850068" w:rsidRPr="00975029">
        <w:rPr>
          <w:rFonts w:ascii="Palatino Linotype" w:hAnsi="Palatino Linotype"/>
          <w:color w:val="000033"/>
          <w:sz w:val="20"/>
          <w:szCs w:val="20"/>
        </w:rPr>
        <w:t xml:space="preserve">θεωρούσε υπερβολική </w:t>
      </w:r>
      <w:r w:rsidRPr="00975029">
        <w:rPr>
          <w:rFonts w:ascii="Palatino Linotype" w:hAnsi="Palatino Linotype"/>
          <w:color w:val="000033"/>
          <w:sz w:val="20"/>
          <w:szCs w:val="20"/>
        </w:rPr>
        <w:t>όλη αυτ</w:t>
      </w:r>
      <w:r w:rsidR="00850068">
        <w:rPr>
          <w:rFonts w:ascii="Palatino Linotype" w:hAnsi="Palatino Linotype"/>
          <w:color w:val="000033"/>
          <w:sz w:val="20"/>
          <w:szCs w:val="20"/>
        </w:rPr>
        <w:t>ή την τιμή των ανθρώπων,</w:t>
      </w:r>
      <w:r w:rsidRPr="00975029">
        <w:rPr>
          <w:rFonts w:ascii="Palatino Linotype" w:hAnsi="Palatino Linotype"/>
          <w:color w:val="000033"/>
          <w:sz w:val="20"/>
          <w:szCs w:val="20"/>
        </w:rPr>
        <w:t xml:space="preserve"> κατέφυγε σε μια απόμακρη περιοχή, όπου υπήρχε το φημισμένο </w:t>
      </w:r>
      <w:r w:rsidR="00850068">
        <w:rPr>
          <w:rFonts w:ascii="Palatino Linotype" w:hAnsi="Palatino Linotype"/>
          <w:color w:val="000033"/>
          <w:sz w:val="20"/>
          <w:szCs w:val="20"/>
        </w:rPr>
        <w:t>μ</w:t>
      </w:r>
      <w:r w:rsidRPr="00975029">
        <w:rPr>
          <w:rFonts w:ascii="Palatino Linotype" w:hAnsi="Palatino Linotype"/>
          <w:color w:val="000033"/>
          <w:sz w:val="20"/>
          <w:szCs w:val="20"/>
        </w:rPr>
        <w:t xml:space="preserve">οναστήρι των Ταβεννησιωτών. </w:t>
      </w:r>
      <w:r w:rsidR="00850068">
        <w:rPr>
          <w:rFonts w:ascii="Palatino Linotype" w:hAnsi="Palatino Linotype"/>
          <w:color w:val="000033"/>
          <w:sz w:val="20"/>
          <w:szCs w:val="20"/>
        </w:rPr>
        <w:t>Χωρίς να πει ποιος είναι,</w:t>
      </w:r>
      <w:r w:rsidR="002E1D11">
        <w:rPr>
          <w:rFonts w:ascii="Palatino Linotype" w:hAnsi="Palatino Linotype"/>
          <w:color w:val="000033"/>
          <w:sz w:val="20"/>
          <w:szCs w:val="20"/>
        </w:rPr>
        <w:t xml:space="preserve"> </w:t>
      </w:r>
      <w:r w:rsidRPr="00975029">
        <w:rPr>
          <w:rFonts w:ascii="Palatino Linotype" w:hAnsi="Palatino Linotype"/>
          <w:color w:val="000033"/>
          <w:sz w:val="20"/>
          <w:szCs w:val="20"/>
        </w:rPr>
        <w:t xml:space="preserve">ζήτησε από τους μοναχούς να μείνει στο μοναστήρι. Οι μοναχοί τον άφησαν να περιμένει για πολλές μέρες, δοκιμάζοντας αν η επιθυμία του ήταν πράγματι αληθινή. Τελικά, αφού τον δέχτηκαν, </w:t>
      </w:r>
      <w:r w:rsidR="00850068">
        <w:rPr>
          <w:rFonts w:ascii="Palatino Linotype" w:hAnsi="Palatino Linotype"/>
          <w:color w:val="000033"/>
          <w:sz w:val="20"/>
          <w:szCs w:val="20"/>
        </w:rPr>
        <w:t xml:space="preserve">του ανέθεσαν </w:t>
      </w:r>
      <w:r w:rsidRPr="00975029">
        <w:rPr>
          <w:rFonts w:ascii="Palatino Linotype" w:hAnsi="Palatino Linotype"/>
          <w:color w:val="000033"/>
          <w:sz w:val="20"/>
          <w:szCs w:val="20"/>
        </w:rPr>
        <w:t>τη θέση του βοηθού ενός νεαρού κηπουρού. Ο Πινούφριος εκτελούσε με ταπείνωση όλα όσα τον πρόσταζε ο κηπουρός. Επιπλέον, τη νύχτα έκανε στα κρυφά διάφορες δουλειές που απέφευγαν να κάνουν</w:t>
      </w:r>
      <w:r w:rsidRPr="00975029">
        <w:rPr>
          <w:rStyle w:val="apple-style-span"/>
          <w:rFonts w:ascii="Palatino Linotype" w:hAnsi="Palatino Linotype"/>
          <w:color w:val="000033"/>
          <w:sz w:val="20"/>
          <w:szCs w:val="20"/>
        </w:rPr>
        <w:t xml:space="preserve"> οι άλλοι μοναχοί, επειδή τις βαριούνταν η τις σιχαίνονταν. Βλέποντας το πρωί οι </w:t>
      </w:r>
      <w:r w:rsidR="00850068">
        <w:rPr>
          <w:rStyle w:val="apple-style-span"/>
          <w:rFonts w:ascii="Palatino Linotype" w:hAnsi="Palatino Linotype"/>
          <w:color w:val="000033"/>
          <w:sz w:val="20"/>
          <w:szCs w:val="20"/>
        </w:rPr>
        <w:t>μοναχ</w:t>
      </w:r>
      <w:r w:rsidRPr="00975029">
        <w:rPr>
          <w:rStyle w:val="apple-style-span"/>
          <w:rFonts w:ascii="Palatino Linotype" w:hAnsi="Palatino Linotype"/>
          <w:color w:val="000033"/>
          <w:sz w:val="20"/>
          <w:szCs w:val="20"/>
        </w:rPr>
        <w:t xml:space="preserve">οί </w:t>
      </w:r>
      <w:r w:rsidR="00850068">
        <w:rPr>
          <w:rStyle w:val="apple-style-span"/>
          <w:rFonts w:ascii="Palatino Linotype" w:hAnsi="Palatino Linotype"/>
          <w:color w:val="000033"/>
          <w:sz w:val="20"/>
          <w:szCs w:val="20"/>
        </w:rPr>
        <w:t>τη δουλειά που είχε γίνει απορούσαν</w:t>
      </w:r>
      <w:r w:rsidRPr="00975029">
        <w:rPr>
          <w:rStyle w:val="apple-style-span"/>
          <w:rFonts w:ascii="Palatino Linotype" w:hAnsi="Palatino Linotype"/>
          <w:color w:val="000033"/>
          <w:sz w:val="20"/>
          <w:szCs w:val="20"/>
        </w:rPr>
        <w:t xml:space="preserve"> για το ποιός άραγε την είχε κάνει.</w:t>
      </w:r>
    </w:p>
    <w:p w:rsidR="00EC7875" w:rsidRDefault="00B94A0D" w:rsidP="00B57B3D">
      <w:pPr>
        <w:jc w:val="both"/>
        <w:rPr>
          <w:rFonts w:ascii="Palatino Linotype" w:hAnsi="Palatino Linotype"/>
          <w:color w:val="000033"/>
          <w:sz w:val="20"/>
          <w:szCs w:val="20"/>
        </w:rPr>
      </w:pPr>
      <w:r w:rsidRPr="00975029">
        <w:rPr>
          <w:rStyle w:val="apple-style-span"/>
          <w:rFonts w:ascii="Palatino Linotype" w:hAnsi="Palatino Linotype"/>
          <w:color w:val="000033"/>
          <w:sz w:val="20"/>
          <w:szCs w:val="20"/>
        </w:rPr>
        <w:t>Μετά από τρία χρόνια ήρθε τυχαία στη μονή ένας ξένος αδελφός που γνώριζε τον αββά Πινούφριο και τον αναγνώρισε αμέσως. Τα ρούχα όμως που φορούσε ο αββάς αλλά και η ταπεινή του δουλειά τον έκαναν</w:t>
      </w:r>
      <w:r w:rsidR="00850068">
        <w:rPr>
          <w:rStyle w:val="apple-style-span"/>
          <w:rFonts w:ascii="Palatino Linotype" w:hAnsi="Palatino Linotype"/>
          <w:color w:val="000033"/>
          <w:sz w:val="20"/>
          <w:szCs w:val="20"/>
        </w:rPr>
        <w:t xml:space="preserve"> να διστάζει</w:t>
      </w:r>
      <w:r w:rsidRPr="00975029">
        <w:rPr>
          <w:rStyle w:val="apple-style-span"/>
          <w:rFonts w:ascii="Palatino Linotype" w:hAnsi="Palatino Linotype"/>
          <w:color w:val="000033"/>
          <w:sz w:val="20"/>
          <w:szCs w:val="20"/>
        </w:rPr>
        <w:t xml:space="preserve"> να τον πλησιάσει. Κάποια ημέρα ωστόσο όλες οι αμφιβολίες του διαλύθηκαν και έπεσε στα πόδια του. </w:t>
      </w:r>
    </w:p>
    <w:p w:rsidR="00B94A0D" w:rsidRPr="00975029" w:rsidRDefault="00B94A0D" w:rsidP="00850068">
      <w:pPr>
        <w:jc w:val="both"/>
        <w:rPr>
          <w:rFonts w:ascii="Palatino Linotype" w:hAnsi="Palatino Linotype"/>
          <w:color w:val="000033"/>
          <w:sz w:val="20"/>
          <w:szCs w:val="20"/>
        </w:rPr>
      </w:pPr>
      <w:r w:rsidRPr="00975029">
        <w:rPr>
          <w:rStyle w:val="apple-style-span"/>
          <w:rFonts w:ascii="Palatino Linotype" w:hAnsi="Palatino Linotype"/>
          <w:color w:val="000033"/>
          <w:sz w:val="20"/>
          <w:szCs w:val="20"/>
        </w:rPr>
        <w:t xml:space="preserve">Όλοι οι μοναχοί ήταν απαρηγόρητοι όταν ο ξένος αδελφός τους ενημέρωσε για το ποιος ήταν στ’ αλήθεια ο Πινούφριος. Ότι δεν ήταν μόνο μοναχός, αλλά και ιερέας! Έτσι, τον συνόδευσαν πίσω στο μοναστήρι του. Αλλά και πάλι έμεινε εκεί για πολύ λίγο. Ενοχλημένος για μια ακόμα φορά από τις τιμές που του απέδιδαν και για τη θέση του </w:t>
      </w:r>
      <w:r w:rsidR="00850068">
        <w:rPr>
          <w:rStyle w:val="apple-style-span"/>
          <w:rFonts w:ascii="Palatino Linotype" w:hAnsi="Palatino Linotype"/>
          <w:color w:val="000033"/>
          <w:sz w:val="20"/>
          <w:szCs w:val="20"/>
        </w:rPr>
        <w:t>η</w:t>
      </w:r>
      <w:r w:rsidRPr="00975029">
        <w:rPr>
          <w:rStyle w:val="apple-style-span"/>
          <w:rFonts w:ascii="Palatino Linotype" w:hAnsi="Palatino Linotype"/>
          <w:color w:val="000033"/>
          <w:sz w:val="20"/>
          <w:szCs w:val="20"/>
        </w:rPr>
        <w:t xml:space="preserve">γουμένου που του ξαναέδωσαν, έφυγε κρυφά και πέρασε στην Παλαιστίνη. Εκεί έγινε δεκτός, ως δόκιμος και αρχάριος, σε ένα </w:t>
      </w:r>
      <w:r w:rsidR="00850068">
        <w:rPr>
          <w:rStyle w:val="apple-style-span"/>
          <w:rFonts w:ascii="Palatino Linotype" w:hAnsi="Palatino Linotype"/>
          <w:color w:val="000033"/>
          <w:sz w:val="20"/>
          <w:szCs w:val="20"/>
        </w:rPr>
        <w:t>μ</w:t>
      </w:r>
      <w:r w:rsidRPr="00975029">
        <w:rPr>
          <w:rStyle w:val="apple-style-span"/>
          <w:rFonts w:ascii="Palatino Linotype" w:hAnsi="Palatino Linotype"/>
          <w:color w:val="000033"/>
          <w:sz w:val="20"/>
          <w:szCs w:val="20"/>
        </w:rPr>
        <w:t xml:space="preserve">οναστήρι. Οι αρετές και η αξία του δεν έμειναν για πολύ κρυφές. Αφού </w:t>
      </w:r>
      <w:r w:rsidR="00850068">
        <w:rPr>
          <w:rStyle w:val="apple-style-span"/>
          <w:rFonts w:ascii="Palatino Linotype" w:hAnsi="Palatino Linotype"/>
          <w:color w:val="000033"/>
          <w:sz w:val="20"/>
          <w:szCs w:val="20"/>
        </w:rPr>
        <w:t xml:space="preserve">και πάλι </w:t>
      </w:r>
      <w:r w:rsidRPr="00975029">
        <w:rPr>
          <w:rStyle w:val="apple-style-span"/>
          <w:rFonts w:ascii="Palatino Linotype" w:hAnsi="Palatino Linotype"/>
          <w:color w:val="000033"/>
          <w:sz w:val="20"/>
          <w:szCs w:val="20"/>
        </w:rPr>
        <w:t xml:space="preserve">αποκαλύφθηκε η ταυτότητά του με τον ίδιο τρόπο, οδηγήθηκε για μια ακόμη φορά στο </w:t>
      </w:r>
      <w:r w:rsidR="00850068">
        <w:rPr>
          <w:rStyle w:val="apple-style-span"/>
          <w:rFonts w:ascii="Palatino Linotype" w:hAnsi="Palatino Linotype"/>
          <w:color w:val="000033"/>
          <w:sz w:val="20"/>
          <w:szCs w:val="20"/>
        </w:rPr>
        <w:t>μ</w:t>
      </w:r>
      <w:r w:rsidRPr="00975029">
        <w:rPr>
          <w:rStyle w:val="apple-style-span"/>
          <w:rFonts w:ascii="Palatino Linotype" w:hAnsi="Palatino Linotype"/>
          <w:color w:val="000033"/>
          <w:sz w:val="20"/>
          <w:szCs w:val="20"/>
        </w:rPr>
        <w:t xml:space="preserve">οναστήρι του, με τις πιο μεγάλες εκδηλώσεις σεβασμού και τιμής. Ετσι αναγκάσθηκε τελικά να δεχθεί να παραμείνει στη θέση του </w:t>
      </w:r>
      <w:r w:rsidR="00850068">
        <w:rPr>
          <w:rStyle w:val="apple-style-span"/>
          <w:rFonts w:ascii="Palatino Linotype" w:hAnsi="Palatino Linotype"/>
          <w:color w:val="000033"/>
          <w:sz w:val="20"/>
          <w:szCs w:val="20"/>
        </w:rPr>
        <w:t>η</w:t>
      </w:r>
      <w:r w:rsidRPr="00975029">
        <w:rPr>
          <w:rStyle w:val="apple-style-span"/>
          <w:rFonts w:ascii="Palatino Linotype" w:hAnsi="Palatino Linotype"/>
          <w:color w:val="000033"/>
          <w:sz w:val="20"/>
          <w:szCs w:val="20"/>
        </w:rPr>
        <w:t>γουμένου που είχε.</w:t>
      </w:r>
    </w:p>
    <w:p w:rsidR="00B94A0D" w:rsidRPr="00975029" w:rsidRDefault="00B94A0D" w:rsidP="00B94A0D">
      <w:pPr>
        <w:jc w:val="both"/>
        <w:rPr>
          <w:rStyle w:val="apple-style-span"/>
          <w:rFonts w:ascii="Palatino Linotype" w:hAnsi="Palatino Linotype"/>
          <w:sz w:val="20"/>
          <w:szCs w:val="20"/>
        </w:rPr>
      </w:pPr>
    </w:p>
    <w:p w:rsidR="00B94A0D" w:rsidRPr="00975029" w:rsidRDefault="00B94A0D" w:rsidP="000335BF">
      <w:pPr>
        <w:jc w:val="both"/>
        <w:rPr>
          <w:rFonts w:ascii="Palatino Linotype" w:hAnsi="Palatino Linotype"/>
          <w:b/>
          <w:bCs/>
          <w:sz w:val="20"/>
          <w:szCs w:val="20"/>
        </w:rPr>
      </w:pPr>
      <w:r w:rsidRPr="00975029">
        <w:rPr>
          <w:rFonts w:ascii="Palatino Linotype" w:hAnsi="Palatino Linotype"/>
          <w:b/>
          <w:bCs/>
          <w:sz w:val="20"/>
          <w:szCs w:val="20"/>
        </w:rPr>
        <w:t>Αχμέτ Κάλφας ο εξ Αγαρηνών</w:t>
      </w:r>
    </w:p>
    <w:p w:rsidR="000335BF" w:rsidRDefault="000335BF" w:rsidP="00B94A0D">
      <w:pPr>
        <w:jc w:val="both"/>
        <w:rPr>
          <w:rStyle w:val="apple-style-span"/>
          <w:rFonts w:ascii="Palatino Linotype" w:hAnsi="Palatino Linotype"/>
          <w:sz w:val="20"/>
          <w:szCs w:val="20"/>
        </w:rPr>
      </w:pPr>
    </w:p>
    <w:p w:rsidR="00B94A0D" w:rsidRPr="00975029" w:rsidRDefault="00B94A0D" w:rsidP="00B94A0D">
      <w:pPr>
        <w:jc w:val="both"/>
        <w:rPr>
          <w:rStyle w:val="apple-style-span"/>
          <w:rFonts w:ascii="Palatino Linotype" w:hAnsi="Palatino Linotype"/>
          <w:sz w:val="20"/>
          <w:szCs w:val="20"/>
        </w:rPr>
      </w:pPr>
      <w:r w:rsidRPr="00975029">
        <w:rPr>
          <w:rStyle w:val="apple-style-span"/>
          <w:rFonts w:ascii="Palatino Linotype" w:hAnsi="Palatino Linotype"/>
          <w:sz w:val="20"/>
          <w:szCs w:val="20"/>
        </w:rPr>
        <w:t>Στην Κωνσταντινούπολη ζούσε ένας Τούρκος, άρχοντας και λεβέντης και τον έλεγαν Αχμέτ και είχε ψηλή θέση στο παλάτι. Εκεί είχε μια Ρωσίδα σκλάβα που ήταν χριστιανή ορθόδοξη. Κάθε Κυριακή μια άλλη γρια σκλάβα, της έφερνε αντίδωρο και έτρωγε. Ο Αχμέτ τη ρώτησε τι τρώει κάθε Κυριακή πρωί και ευωδιάζει το στόμα της και εκείνη του μίλησε για τον Χριστό. Ο Αχμέτ πήγε στην εκκλησία να δει ο ίδιος με τα μάτια του τι συμβαίνει. Τότε</w:t>
      </w:r>
      <w:r w:rsidRPr="00975029">
        <w:rPr>
          <w:rFonts w:ascii="Palatino Linotype" w:hAnsi="Palatino Linotype"/>
          <w:color w:val="3B3B3B"/>
          <w:sz w:val="20"/>
          <w:szCs w:val="20"/>
          <w:shd w:val="clear" w:color="auto" w:fill="FFFFFF"/>
        </w:rPr>
        <w:t xml:space="preserve"> είδε να βγαίνουν φωτεινές ακτίνες από τα χέρια του Πατριάρχη όταν ευλογούσε τους πιστούς που έπεφταν επάνω στα κεφάλια τους. Εκείνο όμως, που πραγματικά τον συγκλόνισε, ήταν το ότι, οι ακτίνες φώτιζαν μόνο τα κεφάλια των Χριστιανών και δε φώτιζαν το δικό του κεφάλι. Αποφάσισε τότε να γίνει χριστιανός και βαπτίσθηκε κρυφά </w:t>
      </w:r>
      <w:r w:rsidRPr="00975029">
        <w:rPr>
          <w:rStyle w:val="apple-style-span"/>
          <w:rFonts w:ascii="Palatino Linotype" w:hAnsi="Palatino Linotype"/>
          <w:sz w:val="20"/>
          <w:szCs w:val="20"/>
        </w:rPr>
        <w:t>από τους συμπατριώτες του.</w:t>
      </w:r>
    </w:p>
    <w:p w:rsidR="00B94A0D" w:rsidRPr="00EC7875" w:rsidRDefault="00B94A0D" w:rsidP="00850068">
      <w:pPr>
        <w:jc w:val="both"/>
        <w:rPr>
          <w:rFonts w:ascii="Palatino Linotype" w:hAnsi="Palatino Linotype"/>
          <w:sz w:val="20"/>
          <w:szCs w:val="20"/>
        </w:rPr>
      </w:pPr>
      <w:r w:rsidRPr="00975029">
        <w:rPr>
          <w:rStyle w:val="apple-style-span"/>
          <w:rFonts w:ascii="Palatino Linotype" w:hAnsi="Palatino Linotype"/>
          <w:sz w:val="20"/>
          <w:szCs w:val="20"/>
        </w:rPr>
        <w:t>Κάποια μέρα, καθώς με άλλους Τούρκους έτρωγαν και έπιναν έπιασαν την κουβέντα για το ποιο είναι το πιο σπουδαίο πράγμα πάνω στη γη. Τότε ρώτησαν και τον Αχμέτ. Κι αυτός απάντησε απ’ την καρδιά του αυτό που πίστευε στ’ αλήθεια: «Μεγαλύτερο απ’ όλα είναι η πίστη των χριστιανών»</w:t>
      </w:r>
      <w:r w:rsidR="00850068">
        <w:rPr>
          <w:rStyle w:val="apple-style-span"/>
          <w:rFonts w:ascii="Palatino Linotype" w:hAnsi="Palatino Linotype"/>
          <w:sz w:val="20"/>
          <w:szCs w:val="20"/>
        </w:rPr>
        <w:t xml:space="preserve">. </w:t>
      </w:r>
      <w:r w:rsidRPr="00975029">
        <w:rPr>
          <w:rStyle w:val="apple-style-span"/>
          <w:rFonts w:ascii="Palatino Linotype" w:hAnsi="Palatino Linotype"/>
          <w:sz w:val="20"/>
          <w:szCs w:val="20"/>
        </w:rPr>
        <w:t>Τότε οι Τούρκοι έπεσαν επάνω του, τον κτύπησαν, τον φυλάκισαν και στο τέλος, 3 Μαΐου του 1682, τον αποκεφάλισαν.</w:t>
      </w:r>
    </w:p>
    <w:p w:rsidR="00B94A0D" w:rsidRPr="00EC7875" w:rsidRDefault="00B94A0D" w:rsidP="00B94A0D">
      <w:pPr>
        <w:rPr>
          <w:rFonts w:ascii="Palatino Linotype" w:hAnsi="Palatino Linotype"/>
          <w:sz w:val="20"/>
          <w:szCs w:val="20"/>
        </w:rPr>
      </w:pPr>
    </w:p>
    <w:p w:rsidR="00B94A0D" w:rsidRPr="00975029" w:rsidRDefault="00B94A0D" w:rsidP="000335BF">
      <w:pPr>
        <w:rPr>
          <w:rStyle w:val="a6"/>
          <w:rFonts w:ascii="Palatino Linotype" w:hAnsi="Palatino Linotype"/>
          <w:b/>
          <w:i w:val="0"/>
          <w:sz w:val="20"/>
          <w:szCs w:val="20"/>
        </w:rPr>
      </w:pPr>
      <w:r w:rsidRPr="00975029">
        <w:rPr>
          <w:rStyle w:val="a6"/>
          <w:rFonts w:ascii="Palatino Linotype" w:hAnsi="Palatino Linotype"/>
          <w:b/>
          <w:i w:val="0"/>
          <w:sz w:val="20"/>
          <w:szCs w:val="20"/>
        </w:rPr>
        <w:t xml:space="preserve">Άγιος </w:t>
      </w:r>
      <w:r w:rsidRPr="00975029">
        <w:rPr>
          <w:rStyle w:val="a6"/>
          <w:rFonts w:ascii="Palatino Linotype" w:hAnsi="Palatino Linotype"/>
          <w:b/>
          <w:i w:val="0"/>
          <w:sz w:val="20"/>
          <w:szCs w:val="20"/>
        </w:rPr>
        <w:tab/>
        <w:t>Νικόλαος ο Πλανάς</w:t>
      </w:r>
    </w:p>
    <w:p w:rsidR="000335BF" w:rsidRDefault="000335BF" w:rsidP="005D5752">
      <w:pPr>
        <w:jc w:val="both"/>
        <w:rPr>
          <w:rFonts w:ascii="Palatino Linotype" w:hAnsi="Palatino Linotype"/>
          <w:sz w:val="20"/>
          <w:szCs w:val="20"/>
        </w:rPr>
      </w:pPr>
    </w:p>
    <w:p w:rsidR="005D5752" w:rsidRPr="00365765" w:rsidRDefault="00B94A0D" w:rsidP="005D5752">
      <w:pPr>
        <w:jc w:val="both"/>
        <w:rPr>
          <w:rFonts w:ascii="Palatino Linotype" w:hAnsi="Palatino Linotype"/>
          <w:sz w:val="20"/>
          <w:szCs w:val="20"/>
        </w:rPr>
      </w:pPr>
      <w:r w:rsidRPr="00365765">
        <w:rPr>
          <w:rFonts w:ascii="Palatino Linotype" w:hAnsi="Palatino Linotype"/>
          <w:sz w:val="20"/>
          <w:szCs w:val="20"/>
        </w:rPr>
        <w:t xml:space="preserve">Ο </w:t>
      </w:r>
      <w:r w:rsidR="005D5752" w:rsidRPr="00365765">
        <w:rPr>
          <w:rFonts w:ascii="Palatino Linotype" w:hAnsi="Palatino Linotype"/>
          <w:sz w:val="20"/>
          <w:szCs w:val="20"/>
        </w:rPr>
        <w:t>απλός και αγράμματος παπα-Νικόλας ήταν γέννημα-θρέμμα Ναξιώτης. Γεννήθηκε το 1851, ε</w:t>
      </w:r>
      <w:r w:rsidRPr="00365765">
        <w:rPr>
          <w:rFonts w:ascii="Palatino Linotype" w:hAnsi="Palatino Linotype"/>
          <w:sz w:val="20"/>
          <w:szCs w:val="20"/>
        </w:rPr>
        <w:t xml:space="preserve">ίχε παππού ιερέα και από παιδί εκδήλωνε την αγάπη του για την Εκκλησία. </w:t>
      </w:r>
      <w:r w:rsidR="005D5752" w:rsidRPr="00365765">
        <w:rPr>
          <w:rFonts w:ascii="Palatino Linotype" w:hAnsi="Palatino Linotype"/>
          <w:sz w:val="20"/>
          <w:szCs w:val="20"/>
        </w:rPr>
        <w:t xml:space="preserve">Οι δυσκολίες της ζωής τον έφεραν με την οικογένειά του στην Αθήνα. Εκεί, πολύ νέος </w:t>
      </w:r>
      <w:r w:rsidRPr="00365765">
        <w:rPr>
          <w:rFonts w:ascii="Palatino Linotype" w:hAnsi="Palatino Linotype"/>
          <w:sz w:val="20"/>
          <w:szCs w:val="20"/>
        </w:rPr>
        <w:lastRenderedPageBreak/>
        <w:t xml:space="preserve">παντρεύτηκε αλλά η γυναίκα του πέθανε μόλις γεννήθηκε το παιδί τους, που το μεγάλωσε μόνος. </w:t>
      </w:r>
    </w:p>
    <w:p w:rsidR="00B94A0D" w:rsidRPr="00365765" w:rsidRDefault="00B94A0D" w:rsidP="00850068">
      <w:pPr>
        <w:jc w:val="both"/>
        <w:rPr>
          <w:rFonts w:ascii="Palatino Linotype" w:hAnsi="Palatino Linotype"/>
          <w:sz w:val="20"/>
          <w:szCs w:val="20"/>
        </w:rPr>
      </w:pPr>
      <w:r w:rsidRPr="00365765">
        <w:rPr>
          <w:rFonts w:ascii="Palatino Linotype" w:hAnsi="Palatino Linotype"/>
          <w:sz w:val="20"/>
          <w:szCs w:val="20"/>
        </w:rPr>
        <w:t>Το 1879 χειροτονείται διάκονος σ</w:t>
      </w:r>
      <w:r w:rsidR="00EF2EB4">
        <w:rPr>
          <w:rFonts w:ascii="Palatino Linotype" w:hAnsi="Palatino Linotype"/>
          <w:sz w:val="20"/>
          <w:szCs w:val="20"/>
        </w:rPr>
        <w:t>τον ν</w:t>
      </w:r>
      <w:r w:rsidRPr="00365765">
        <w:rPr>
          <w:rFonts w:ascii="Palatino Linotype" w:hAnsi="Palatino Linotype"/>
          <w:sz w:val="20"/>
          <w:szCs w:val="20"/>
        </w:rPr>
        <w:t xml:space="preserve">αό Μεταμορφώσεως της Πλάκας, και μετά από πέντε χρόνια, </w:t>
      </w:r>
      <w:r w:rsidR="005D5752" w:rsidRPr="00365765">
        <w:rPr>
          <w:rFonts w:ascii="Palatino Linotype" w:hAnsi="Palatino Linotype"/>
          <w:sz w:val="20"/>
          <w:szCs w:val="20"/>
        </w:rPr>
        <w:t>π</w:t>
      </w:r>
      <w:r w:rsidRPr="00365765">
        <w:rPr>
          <w:rFonts w:ascii="Palatino Linotype" w:hAnsi="Palatino Linotype"/>
          <w:sz w:val="20"/>
          <w:szCs w:val="20"/>
        </w:rPr>
        <w:t xml:space="preserve">ρεσβύτερος στο ταπεινό εκκλησάκι του Αγίου Ελισσαίου, στο Μοναστηράκι. Για </w:t>
      </w:r>
      <w:r w:rsidR="00365765" w:rsidRPr="00365765">
        <w:rPr>
          <w:rFonts w:ascii="Palatino Linotype" w:hAnsi="Palatino Linotype"/>
          <w:sz w:val="20"/>
          <w:szCs w:val="20"/>
        </w:rPr>
        <w:t>πενήντα περίπου χρόνια</w:t>
      </w:r>
      <w:r w:rsidRPr="00365765">
        <w:rPr>
          <w:rFonts w:ascii="Palatino Linotype" w:hAnsi="Palatino Linotype"/>
          <w:sz w:val="20"/>
          <w:szCs w:val="20"/>
        </w:rPr>
        <w:t xml:space="preserve"> (ως το 1932), ήταν ιερέας </w:t>
      </w:r>
      <w:r w:rsidR="00850068" w:rsidRPr="00365765">
        <w:rPr>
          <w:rFonts w:ascii="Palatino Linotype" w:hAnsi="Palatino Linotype"/>
          <w:sz w:val="20"/>
          <w:szCs w:val="20"/>
        </w:rPr>
        <w:t xml:space="preserve">και </w:t>
      </w:r>
      <w:r w:rsidRPr="00365765">
        <w:rPr>
          <w:rFonts w:ascii="Palatino Linotype" w:hAnsi="Palatino Linotype"/>
          <w:sz w:val="20"/>
          <w:szCs w:val="20"/>
        </w:rPr>
        <w:t>στους ναούς του Αγίου Παντελεήμονος, κοντά στο</w:t>
      </w:r>
      <w:r w:rsidR="00365765" w:rsidRPr="00365765">
        <w:rPr>
          <w:rFonts w:ascii="Palatino Linotype" w:hAnsi="Palatino Linotype"/>
          <w:sz w:val="20"/>
          <w:szCs w:val="20"/>
        </w:rPr>
        <w:t>ν Ιλισσό ποταμό, και της ακόμη φ</w:t>
      </w:r>
      <w:r w:rsidRPr="00365765">
        <w:rPr>
          <w:rFonts w:ascii="Palatino Linotype" w:hAnsi="Palatino Linotype"/>
          <w:sz w:val="20"/>
          <w:szCs w:val="20"/>
        </w:rPr>
        <w:t>τωχότερης και απόμερης τότε εκκλησίας του Αγίου Ιωάννου του Προδρόμου του λεγομένου «Κυνηγού», στη σημερινή οδό Βουλιαγμένης.</w:t>
      </w:r>
      <w:r w:rsidR="002E1D11">
        <w:rPr>
          <w:rFonts w:ascii="Palatino Linotype" w:hAnsi="Palatino Linotype"/>
          <w:sz w:val="20"/>
          <w:szCs w:val="20"/>
        </w:rPr>
        <w:t xml:space="preserve"> </w:t>
      </w:r>
    </w:p>
    <w:p w:rsidR="00365765" w:rsidRPr="00365765" w:rsidRDefault="00365765" w:rsidP="00850068">
      <w:pPr>
        <w:jc w:val="both"/>
        <w:rPr>
          <w:rFonts w:ascii="Palatino Linotype" w:hAnsi="Palatino Linotype"/>
          <w:sz w:val="20"/>
          <w:szCs w:val="20"/>
        </w:rPr>
      </w:pPr>
      <w:r w:rsidRPr="00365765">
        <w:rPr>
          <w:rFonts w:ascii="Palatino Linotype" w:hAnsi="Palatino Linotype"/>
          <w:sz w:val="20"/>
          <w:szCs w:val="20"/>
        </w:rPr>
        <w:t xml:space="preserve"> Ο παπα-Νικόλας </w:t>
      </w:r>
      <w:r w:rsidR="00B94A0D" w:rsidRPr="00365765">
        <w:rPr>
          <w:rFonts w:ascii="Palatino Linotype" w:hAnsi="Palatino Linotype"/>
          <w:sz w:val="20"/>
          <w:szCs w:val="20"/>
        </w:rPr>
        <w:t>ήταν άνθ</w:t>
      </w:r>
      <w:r w:rsidR="00850068">
        <w:rPr>
          <w:rFonts w:ascii="Palatino Linotype" w:hAnsi="Palatino Linotype"/>
          <w:sz w:val="20"/>
          <w:szCs w:val="20"/>
        </w:rPr>
        <w:t>ρωπος άκακος, απονήρευτος και</w:t>
      </w:r>
      <w:r w:rsidR="00B94A0D" w:rsidRPr="00365765">
        <w:rPr>
          <w:rFonts w:ascii="Palatino Linotype" w:hAnsi="Palatino Linotype"/>
          <w:sz w:val="20"/>
          <w:szCs w:val="20"/>
        </w:rPr>
        <w:t xml:space="preserve"> βαθειά </w:t>
      </w:r>
      <w:r w:rsidR="00850068">
        <w:rPr>
          <w:rFonts w:ascii="Palatino Linotype" w:hAnsi="Palatino Linotype"/>
          <w:sz w:val="20"/>
          <w:szCs w:val="20"/>
        </w:rPr>
        <w:t>ταπεινός</w:t>
      </w:r>
      <w:r w:rsidR="00B94A0D" w:rsidRPr="00365765">
        <w:rPr>
          <w:rFonts w:ascii="Palatino Linotype" w:hAnsi="Palatino Linotype"/>
          <w:sz w:val="20"/>
          <w:szCs w:val="20"/>
        </w:rPr>
        <w:t xml:space="preserve">. Τις πρώτες γραπτές μαρτυρίες για τα χαρίσματα του παπα-Νικόλα που ήταν κρυμμένα κάτω από την απλότητα και την ταπείνωσή του, τις έχουμε από τον σύγχρονό του Αλέξανδρο Παπαδιαμάντη, που ήταν ψάλτης του, στο εκκλησάκι του Αγίου Ελισσαίου: “Είναι ο ταπεινότερος των ιερέων και ο απλοϊκότερος των ανθρώπων... είναι αξιαγάπητος, είναι απλοϊκός και ενάρετος”. </w:t>
      </w:r>
    </w:p>
    <w:p w:rsidR="00850068" w:rsidRDefault="00365765" w:rsidP="00850068">
      <w:pPr>
        <w:jc w:val="both"/>
        <w:rPr>
          <w:rFonts w:ascii="Palatino Linotype" w:hAnsi="Palatino Linotype"/>
          <w:sz w:val="20"/>
          <w:szCs w:val="20"/>
        </w:rPr>
      </w:pPr>
      <w:r w:rsidRPr="00365765">
        <w:rPr>
          <w:rFonts w:ascii="Palatino Linotype" w:hAnsi="Palatino Linotype"/>
          <w:sz w:val="20"/>
          <w:szCs w:val="20"/>
        </w:rPr>
        <w:t>Όσα</w:t>
      </w:r>
      <w:r w:rsidR="00B94A0D" w:rsidRPr="00365765">
        <w:rPr>
          <w:rFonts w:ascii="Palatino Linotype" w:hAnsi="Palatino Linotype"/>
          <w:sz w:val="20"/>
          <w:szCs w:val="20"/>
        </w:rPr>
        <w:t xml:space="preserve"> χρήμα</w:t>
      </w:r>
      <w:r w:rsidRPr="00365765">
        <w:rPr>
          <w:rFonts w:ascii="Palatino Linotype" w:hAnsi="Palatino Linotype"/>
          <w:sz w:val="20"/>
          <w:szCs w:val="20"/>
        </w:rPr>
        <w:t xml:space="preserve">τα περνούσαν από τα χέρια του, </w:t>
      </w:r>
      <w:r w:rsidR="00B94A0D" w:rsidRPr="00365765">
        <w:rPr>
          <w:rFonts w:ascii="Palatino Linotype" w:hAnsi="Palatino Linotype"/>
          <w:sz w:val="20"/>
          <w:szCs w:val="20"/>
        </w:rPr>
        <w:t xml:space="preserve">αμέσως </w:t>
      </w:r>
      <w:r w:rsidRPr="00365765">
        <w:rPr>
          <w:rFonts w:ascii="Palatino Linotype" w:hAnsi="Palatino Linotype"/>
          <w:sz w:val="20"/>
          <w:szCs w:val="20"/>
        </w:rPr>
        <w:t>τα διοχέτευε</w:t>
      </w:r>
      <w:r w:rsidR="00B94A0D" w:rsidRPr="00365765">
        <w:rPr>
          <w:rFonts w:ascii="Palatino Linotype" w:hAnsi="Palatino Linotype"/>
          <w:sz w:val="20"/>
          <w:szCs w:val="20"/>
        </w:rPr>
        <w:t xml:space="preserve"> στην ελεημοσύνη. Ως και νεαρούς διάκους βοηθούσε να σπουδάσουν. Πολλές φορές δεν είχε ούτε μια πεντάρα πάνω του. Χωρίς να το προσέξει κάποτε πήρε ένα αμάξι να τον πάει σε </w:t>
      </w:r>
      <w:r w:rsidR="00850068">
        <w:rPr>
          <w:rFonts w:ascii="Palatino Linotype" w:hAnsi="Palatino Linotype"/>
          <w:sz w:val="20"/>
          <w:szCs w:val="20"/>
        </w:rPr>
        <w:t xml:space="preserve">κάποιο σπίτι. Όταν έφθασαν και </w:t>
      </w:r>
      <w:r w:rsidR="00B94A0D" w:rsidRPr="00365765">
        <w:rPr>
          <w:rFonts w:ascii="Palatino Linotype" w:hAnsi="Palatino Linotype"/>
          <w:sz w:val="20"/>
          <w:szCs w:val="20"/>
        </w:rPr>
        <w:t>θέλησε να πληρώσει... κοιτάζει</w:t>
      </w:r>
      <w:r w:rsidR="00850068">
        <w:rPr>
          <w:rFonts w:ascii="Palatino Linotype" w:hAnsi="Palatino Linotype"/>
          <w:sz w:val="20"/>
          <w:szCs w:val="20"/>
        </w:rPr>
        <w:t xml:space="preserve"> για χρήματα</w:t>
      </w:r>
      <w:r w:rsidR="00B94A0D" w:rsidRPr="00365765">
        <w:rPr>
          <w:rFonts w:ascii="Palatino Linotype" w:hAnsi="Palatino Linotype"/>
          <w:sz w:val="20"/>
          <w:szCs w:val="20"/>
        </w:rPr>
        <w:t>, ξανακοιτάζει, τίπο</w:t>
      </w:r>
      <w:r w:rsidRPr="00365765">
        <w:rPr>
          <w:rFonts w:ascii="Palatino Linotype" w:hAnsi="Palatino Linotype"/>
          <w:sz w:val="20"/>
          <w:szCs w:val="20"/>
        </w:rPr>
        <w:t>τα. Βρέθηκε σε αμηχανία. Τότε του λέ</w:t>
      </w:r>
      <w:r w:rsidR="00B94A0D" w:rsidRPr="00365765">
        <w:rPr>
          <w:rFonts w:ascii="Palatino Linotype" w:hAnsi="Palatino Linotype"/>
          <w:sz w:val="20"/>
          <w:szCs w:val="20"/>
        </w:rPr>
        <w:t xml:space="preserve">ει ο αμαξάς: “Δεν είσαι </w:t>
      </w:r>
      <w:r w:rsidRPr="00365765">
        <w:rPr>
          <w:rFonts w:ascii="Palatino Linotype" w:hAnsi="Palatino Linotype"/>
          <w:sz w:val="20"/>
          <w:szCs w:val="20"/>
        </w:rPr>
        <w:t>συ ο εφημέριος του Αγίου Ιωάννη, ο παπα-</w:t>
      </w:r>
      <w:r w:rsidR="00B94A0D" w:rsidRPr="00365765">
        <w:rPr>
          <w:rFonts w:ascii="Palatino Linotype" w:hAnsi="Palatino Linotype"/>
          <w:sz w:val="20"/>
          <w:szCs w:val="20"/>
        </w:rPr>
        <w:t>Νικόλας;” - “Ναι, παιδί μο</w:t>
      </w:r>
      <w:r w:rsidRPr="00365765">
        <w:rPr>
          <w:rFonts w:ascii="Palatino Linotype" w:hAnsi="Palatino Linotype"/>
          <w:sz w:val="20"/>
          <w:szCs w:val="20"/>
        </w:rPr>
        <w:t>υ, εγώ είμαι”. - Έ, δεν θέλω λεφ</w:t>
      </w:r>
      <w:r w:rsidR="00B94A0D" w:rsidRPr="00365765">
        <w:rPr>
          <w:rFonts w:ascii="Palatino Linotype" w:hAnsi="Palatino Linotype"/>
          <w:sz w:val="20"/>
          <w:szCs w:val="20"/>
        </w:rPr>
        <w:t>τά, μό</w:t>
      </w:r>
      <w:r w:rsidRPr="00365765">
        <w:rPr>
          <w:rFonts w:ascii="Palatino Linotype" w:hAnsi="Palatino Linotype"/>
          <w:sz w:val="20"/>
          <w:szCs w:val="20"/>
        </w:rPr>
        <w:t>νον την ευχή σου!”</w:t>
      </w:r>
    </w:p>
    <w:p w:rsidR="00B94A0D" w:rsidRPr="00365765" w:rsidRDefault="00B94A0D" w:rsidP="00850068">
      <w:pPr>
        <w:jc w:val="both"/>
        <w:rPr>
          <w:rFonts w:ascii="Palatino Linotype" w:hAnsi="Palatino Linotype"/>
          <w:sz w:val="20"/>
          <w:szCs w:val="20"/>
        </w:rPr>
      </w:pPr>
      <w:r w:rsidRPr="00365765">
        <w:rPr>
          <w:rFonts w:ascii="Palatino Linotype" w:hAnsi="Palatino Linotype"/>
          <w:sz w:val="20"/>
          <w:szCs w:val="20"/>
        </w:rPr>
        <w:t xml:space="preserve">Σε μια άλλη περίπτωση κάποιος, που του διάβασε κάποτε παράκληση, του έδωσε ως πληρωμή κάποιο </w:t>
      </w:r>
      <w:r w:rsidR="00365765" w:rsidRPr="00365765">
        <w:rPr>
          <w:rFonts w:ascii="Palatino Linotype" w:hAnsi="Palatino Linotype"/>
          <w:sz w:val="20"/>
          <w:szCs w:val="20"/>
        </w:rPr>
        <w:t xml:space="preserve">σεβαστό ποσόν, μέσα σε κλειστό </w:t>
      </w:r>
      <w:r w:rsidRPr="00365765">
        <w:rPr>
          <w:rFonts w:ascii="Palatino Linotype" w:hAnsi="Palatino Linotype"/>
          <w:sz w:val="20"/>
          <w:szCs w:val="20"/>
        </w:rPr>
        <w:t xml:space="preserve">φάκελο. </w:t>
      </w:r>
      <w:r w:rsidR="00365765" w:rsidRPr="00365765">
        <w:rPr>
          <w:rFonts w:ascii="Palatino Linotype" w:hAnsi="Palatino Linotype"/>
          <w:sz w:val="20"/>
          <w:szCs w:val="20"/>
        </w:rPr>
        <w:t>Μόλις ο παπα-Νικόλας πήρε το</w:t>
      </w:r>
      <w:r w:rsidR="002E1D11">
        <w:rPr>
          <w:rFonts w:ascii="Palatino Linotype" w:hAnsi="Palatino Linotype"/>
          <w:sz w:val="20"/>
          <w:szCs w:val="20"/>
        </w:rPr>
        <w:t>ν</w:t>
      </w:r>
      <w:r w:rsidRPr="00365765">
        <w:rPr>
          <w:rFonts w:ascii="Palatino Linotype" w:hAnsi="Palatino Linotype"/>
          <w:sz w:val="20"/>
          <w:szCs w:val="20"/>
        </w:rPr>
        <w:t xml:space="preserve"> φ</w:t>
      </w:r>
      <w:r w:rsidR="00365765" w:rsidRPr="00365765">
        <w:rPr>
          <w:rFonts w:ascii="Palatino Linotype" w:hAnsi="Palatino Linotype"/>
          <w:sz w:val="20"/>
          <w:szCs w:val="20"/>
        </w:rPr>
        <w:t xml:space="preserve">άκελο, αμέσως τον έδωσε κλειστό σε μια φτωχή, που τον περίμενε </w:t>
      </w:r>
      <w:r w:rsidRPr="00365765">
        <w:rPr>
          <w:rFonts w:ascii="Palatino Linotype" w:hAnsi="Palatino Linotype"/>
          <w:sz w:val="20"/>
          <w:szCs w:val="20"/>
        </w:rPr>
        <w:t xml:space="preserve">να τελειώσει την παράκληση. Ο άνθρωπος που του τον έδωσε, </w:t>
      </w:r>
      <w:r w:rsidR="00365765" w:rsidRPr="00365765">
        <w:rPr>
          <w:rFonts w:ascii="Palatino Linotype" w:hAnsi="Palatino Linotype"/>
          <w:sz w:val="20"/>
          <w:szCs w:val="20"/>
        </w:rPr>
        <w:t>ενοχλήθηκε. “Μα τον ευλογημένο</w:t>
      </w:r>
      <w:r w:rsidRPr="00365765">
        <w:rPr>
          <w:rFonts w:ascii="Palatino Linotype" w:hAnsi="Palatino Linotype"/>
          <w:sz w:val="20"/>
          <w:szCs w:val="20"/>
        </w:rPr>
        <w:t>”, έλεγε, “ν</w:t>
      </w:r>
      <w:r w:rsidR="00365765" w:rsidRPr="00365765">
        <w:rPr>
          <w:rFonts w:ascii="Palatino Linotype" w:hAnsi="Palatino Linotype"/>
          <w:sz w:val="20"/>
          <w:szCs w:val="20"/>
        </w:rPr>
        <w:t>α μην κοιτάξει καν τι του έδωσα</w:t>
      </w:r>
      <w:r w:rsidR="00850068">
        <w:rPr>
          <w:rFonts w:ascii="Palatino Linotype" w:hAnsi="Palatino Linotype"/>
          <w:sz w:val="20"/>
          <w:szCs w:val="20"/>
        </w:rPr>
        <w:t>!”</w:t>
      </w:r>
    </w:p>
    <w:p w:rsidR="00B94A0D" w:rsidRPr="00365765" w:rsidRDefault="00B94A0D" w:rsidP="00850068">
      <w:pPr>
        <w:jc w:val="both"/>
        <w:rPr>
          <w:rFonts w:ascii="Palatino Linotype" w:hAnsi="Palatino Linotype"/>
          <w:sz w:val="20"/>
          <w:szCs w:val="20"/>
        </w:rPr>
      </w:pPr>
      <w:r w:rsidRPr="00365765">
        <w:rPr>
          <w:rFonts w:ascii="Palatino Linotype" w:hAnsi="Palatino Linotype"/>
          <w:sz w:val="20"/>
          <w:szCs w:val="20"/>
        </w:rPr>
        <w:t xml:space="preserve">Από το πρωί μέχρι το βράδυ παρέμενε στον ναό. Για τροφή του αρκούσε λίγο ψωμί και λίγα χόρτα, τα οποία μάζευε ο ίδιος, και κάποιες φορές, λίγο γάλα που του πρόσφεραν βοσκοί της ενορίας του. </w:t>
      </w:r>
      <w:r w:rsidR="00850068" w:rsidRPr="00365765">
        <w:rPr>
          <w:rFonts w:ascii="Palatino Linotype" w:hAnsi="Palatino Linotype"/>
          <w:sz w:val="20"/>
          <w:szCs w:val="20"/>
        </w:rPr>
        <w:t>Έδειχνε μεγάλη υπομονή και αφάνταστη ψυχραιμία στις δοκιμασίες</w:t>
      </w:r>
      <w:r w:rsidR="00850068">
        <w:rPr>
          <w:rFonts w:ascii="Palatino Linotype" w:hAnsi="Palatino Linotype"/>
          <w:sz w:val="20"/>
          <w:szCs w:val="20"/>
        </w:rPr>
        <w:t xml:space="preserve"> και τις δυσκολίες της ζωής</w:t>
      </w:r>
      <w:r w:rsidR="00850068" w:rsidRPr="00365765">
        <w:rPr>
          <w:rFonts w:ascii="Palatino Linotype" w:hAnsi="Palatino Linotype"/>
          <w:sz w:val="20"/>
          <w:szCs w:val="20"/>
        </w:rPr>
        <w:t>.</w:t>
      </w:r>
    </w:p>
    <w:p w:rsidR="00B94A0D" w:rsidRPr="00365765" w:rsidRDefault="00365765" w:rsidP="00B94A0D">
      <w:pPr>
        <w:jc w:val="both"/>
        <w:rPr>
          <w:rFonts w:ascii="Palatino Linotype" w:hAnsi="Palatino Linotype"/>
          <w:sz w:val="20"/>
          <w:szCs w:val="20"/>
        </w:rPr>
      </w:pPr>
      <w:r w:rsidRPr="00365765">
        <w:rPr>
          <w:rFonts w:ascii="Palatino Linotype" w:hAnsi="Palatino Linotype"/>
          <w:sz w:val="20"/>
          <w:szCs w:val="20"/>
        </w:rPr>
        <w:t>Ο παπα-</w:t>
      </w:r>
      <w:r w:rsidR="00B94A0D" w:rsidRPr="00365765">
        <w:rPr>
          <w:rFonts w:ascii="Palatino Linotype" w:hAnsi="Palatino Linotype"/>
          <w:sz w:val="20"/>
          <w:szCs w:val="20"/>
        </w:rPr>
        <w:t>Νικόλας ζούσε μέσα στη χαρά της Θείας Ευχαριστίας, την οποία τελούσε ανελλιπώς κάθε ημέρα. Μεγάλη σημασία έδινε στην προσοχή και την συγκέντρωση του νου κατά την διάρκεια της προσευχής και της λατρείας. Στις διδασκαλίες του τόνιζε πολύ το σημείο αυτό.</w:t>
      </w:r>
    </w:p>
    <w:p w:rsidR="00B94A0D" w:rsidRPr="002254DC" w:rsidRDefault="00B94A0D" w:rsidP="00B94A0D">
      <w:pPr>
        <w:jc w:val="both"/>
        <w:rPr>
          <w:rFonts w:ascii="Palatino Linotype" w:hAnsi="Palatino Linotype"/>
          <w:sz w:val="20"/>
          <w:szCs w:val="20"/>
        </w:rPr>
      </w:pPr>
      <w:r w:rsidRPr="00365765">
        <w:rPr>
          <w:rFonts w:ascii="Palatino Linotype" w:hAnsi="Palatino Linotype"/>
          <w:sz w:val="20"/>
          <w:szCs w:val="20"/>
        </w:rPr>
        <w:t>Πέθανε το 1932 και ανακηρύχθηκε επισήμως ως άγιος το 1992.</w:t>
      </w:r>
    </w:p>
    <w:p w:rsidR="005D4211" w:rsidRPr="005D4211" w:rsidRDefault="005D4211" w:rsidP="005C5AF7">
      <w:pPr>
        <w:rPr>
          <w:rFonts w:ascii="Palatino Linotype" w:hAnsi="Palatino Linotype"/>
          <w:b/>
          <w:color w:val="FF0000"/>
          <w:sz w:val="20"/>
          <w:szCs w:val="20"/>
        </w:rPr>
      </w:pPr>
    </w:p>
    <w:p w:rsidR="005D4211" w:rsidRPr="005D4211" w:rsidRDefault="005D4211" w:rsidP="005C5AF7">
      <w:pPr>
        <w:rPr>
          <w:rFonts w:ascii="Palatino Linotype" w:hAnsi="Palatino Linotype"/>
          <w:b/>
          <w:color w:val="FF0000"/>
          <w:sz w:val="20"/>
          <w:szCs w:val="20"/>
        </w:rPr>
      </w:pPr>
    </w:p>
    <w:p w:rsidR="0025050A" w:rsidRPr="005C5AF7" w:rsidRDefault="0025050A" w:rsidP="005C5AF7">
      <w:r w:rsidRPr="0025050A">
        <w:rPr>
          <w:rFonts w:ascii="Palatino Linotype" w:hAnsi="Palatino Linotype"/>
          <w:b/>
          <w:color w:val="FF0000"/>
        </w:rPr>
        <w:t>Ιερά πρόσωπα στις θρησκείες του κόσμου</w:t>
      </w:r>
      <w:r w:rsidRPr="0025050A">
        <w:rPr>
          <w:rFonts w:ascii="Palatino Linotype" w:hAnsi="Palatino Linotype"/>
          <w:color w:val="FF0000"/>
        </w:rPr>
        <w:t xml:space="preserve"> </w:t>
      </w:r>
    </w:p>
    <w:p w:rsidR="004D58A4" w:rsidRPr="005C5DE5" w:rsidRDefault="0025050A" w:rsidP="009C5B68">
      <w:pPr>
        <w:tabs>
          <w:tab w:val="num" w:pos="466"/>
        </w:tabs>
        <w:ind w:hanging="284"/>
        <w:rPr>
          <w:rFonts w:ascii="Palatino Linotype" w:hAnsi="Palatino Linotype" w:cs="Calibri"/>
          <w:bCs/>
          <w:sz w:val="22"/>
          <w:szCs w:val="22"/>
        </w:rPr>
      </w:pPr>
      <w:r>
        <w:rPr>
          <w:rFonts w:ascii="Palatino Linotype" w:hAnsi="Palatino Linotype"/>
          <w:bCs/>
          <w:sz w:val="20"/>
          <w:szCs w:val="20"/>
        </w:rPr>
        <w:t xml:space="preserve"> </w:t>
      </w:r>
    </w:p>
    <w:p w:rsidR="004D58A4" w:rsidRPr="000335BF" w:rsidRDefault="0025050A" w:rsidP="009C5B68">
      <w:pPr>
        <w:pStyle w:val="10"/>
        <w:spacing w:after="0" w:line="240" w:lineRule="auto"/>
        <w:ind w:left="0"/>
        <w:rPr>
          <w:rFonts w:ascii="Palatino Linotype" w:hAnsi="Palatino Linotype" w:cs="Calibri"/>
          <w:b/>
          <w:iCs/>
        </w:rPr>
      </w:pPr>
      <w:r w:rsidRPr="000335BF">
        <w:rPr>
          <w:rFonts w:ascii="Palatino Linotype" w:hAnsi="Palatino Linotype" w:cs="Calibri"/>
          <w:b/>
          <w:iCs/>
        </w:rPr>
        <w:t>1.</w:t>
      </w:r>
      <w:r w:rsidR="002E1D11">
        <w:rPr>
          <w:rFonts w:ascii="Palatino Linotype" w:hAnsi="Palatino Linotype" w:cs="Calibri"/>
          <w:b/>
          <w:iCs/>
        </w:rPr>
        <w:t xml:space="preserve"> </w:t>
      </w:r>
      <w:r w:rsidRPr="000335BF">
        <w:rPr>
          <w:rFonts w:ascii="Palatino Linotype" w:hAnsi="Palatino Linotype" w:cs="Calibri"/>
          <w:b/>
          <w:iCs/>
        </w:rPr>
        <w:t xml:space="preserve"> </w:t>
      </w:r>
      <w:r w:rsidR="004D58A4" w:rsidRPr="000335BF">
        <w:rPr>
          <w:rFonts w:ascii="Palatino Linotype" w:hAnsi="Palatino Linotype" w:cs="Calibri"/>
          <w:b/>
          <w:iCs/>
        </w:rPr>
        <w:t>Μωάμεθ, ο απεσταλμένος του Αλλάχ</w:t>
      </w:r>
    </w:p>
    <w:p w:rsidR="00850068" w:rsidRPr="005C5DE5" w:rsidRDefault="00850068" w:rsidP="00B57B3D">
      <w:pPr>
        <w:autoSpaceDE w:val="0"/>
        <w:autoSpaceDN w:val="0"/>
        <w:adjustRightInd w:val="0"/>
        <w:jc w:val="both"/>
        <w:rPr>
          <w:rFonts w:ascii="Palatino Linotype" w:hAnsi="Palatino Linotype" w:cs="Tahoma"/>
          <w:sz w:val="16"/>
          <w:szCs w:val="16"/>
        </w:rPr>
      </w:pPr>
    </w:p>
    <w:p w:rsidR="004D58A4" w:rsidRPr="005C5DE5" w:rsidRDefault="00850068" w:rsidP="00850068">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Ο Μωάμεθ είναι ο ιδρυτής της θρησκείας του Ισλάμ</w:t>
      </w:r>
      <w:r w:rsidR="004D58A4" w:rsidRPr="005C5DE5">
        <w:rPr>
          <w:rFonts w:ascii="Palatino Linotype" w:hAnsi="Palatino Linotype" w:cs="Tahoma"/>
          <w:sz w:val="20"/>
          <w:szCs w:val="20"/>
        </w:rPr>
        <w:t>. Το όνομά του σημαίνει «</w:t>
      </w:r>
      <w:r w:rsidR="004D58A4" w:rsidRPr="005C5DE5">
        <w:rPr>
          <w:rFonts w:ascii="Palatino Linotype" w:hAnsi="Palatino Linotype" w:cs="Tahoma"/>
          <w:i/>
          <w:sz w:val="20"/>
          <w:szCs w:val="20"/>
        </w:rPr>
        <w:t>ο ευλογημένος</w:t>
      </w:r>
      <w:r w:rsidR="004D58A4" w:rsidRPr="005C5DE5">
        <w:rPr>
          <w:rFonts w:ascii="Palatino Linotype" w:hAnsi="Palatino Linotype" w:cs="Tahoma"/>
          <w:sz w:val="20"/>
          <w:szCs w:val="20"/>
        </w:rPr>
        <w:t>». Θεωρείται από τους μουσουλμάνους ο μεγαλύτερος και τελευταίος προφήτης του αληθινού Θεού. Γεννήθηκε στη Μέκκα της Σαουδικής Αραβίας το έτος 570 μ.Χ. Έζησε στο σπίτι του θείου του, μέχρι που έγινε 40 χρονών. Τότε ο Αλλάχ αποκάλυψε στο</w:t>
      </w:r>
      <w:r w:rsidR="00EF2EB4">
        <w:rPr>
          <w:rFonts w:ascii="Palatino Linotype" w:hAnsi="Palatino Linotype" w:cs="Tahoma"/>
          <w:sz w:val="20"/>
          <w:szCs w:val="20"/>
        </w:rPr>
        <w:t>ν</w:t>
      </w:r>
      <w:r w:rsidR="004D58A4" w:rsidRPr="005C5DE5">
        <w:rPr>
          <w:rFonts w:ascii="Palatino Linotype" w:hAnsi="Palatino Linotype" w:cs="Tahoma"/>
          <w:sz w:val="20"/>
          <w:szCs w:val="20"/>
        </w:rPr>
        <w:t xml:space="preserve"> Μωάμεθ, μέσω του αρχαγγέλου Γαβριήλ, ότι θα είναι ο απεσταλμένος του. </w:t>
      </w:r>
    </w:p>
    <w:p w:rsidR="004D58A4" w:rsidRPr="005C5DE5" w:rsidRDefault="004D58A4" w:rsidP="00850068">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Στην αρχή δίστασε να πιστέψει ότι είναι ο απεσταλμένος</w:t>
      </w:r>
      <w:r w:rsidR="005C5DE5" w:rsidRPr="005C5DE5">
        <w:rPr>
          <w:rFonts w:ascii="Palatino Linotype" w:hAnsi="Palatino Linotype" w:cs="Tahoma"/>
          <w:sz w:val="20"/>
          <w:szCs w:val="20"/>
        </w:rPr>
        <w:t xml:space="preserve"> του Θεού. Τα τρία πρώτα χρόνια κήρυττε μόνο</w:t>
      </w:r>
      <w:r w:rsidR="00850068" w:rsidRPr="005C5DE5">
        <w:rPr>
          <w:rFonts w:ascii="Palatino Linotype" w:hAnsi="Palatino Linotype" w:cs="Tahoma"/>
          <w:sz w:val="20"/>
          <w:szCs w:val="20"/>
        </w:rPr>
        <w:t xml:space="preserve"> </w:t>
      </w:r>
      <w:r w:rsidR="005C5DE5" w:rsidRPr="005C5DE5">
        <w:rPr>
          <w:rFonts w:ascii="Palatino Linotype" w:hAnsi="Palatino Linotype" w:cs="Tahoma"/>
          <w:sz w:val="20"/>
          <w:szCs w:val="20"/>
        </w:rPr>
        <w:t xml:space="preserve">σε λίγους </w:t>
      </w:r>
      <w:r w:rsidRPr="005C5DE5">
        <w:rPr>
          <w:rFonts w:ascii="Palatino Linotype" w:hAnsi="Palatino Linotype" w:cs="Tahoma"/>
          <w:sz w:val="20"/>
          <w:szCs w:val="20"/>
        </w:rPr>
        <w:t>φίλους. Στο κήρυγμά του καλούσε τους ανθρώπους να τον ακολουθήσουν στο</w:t>
      </w:r>
      <w:r w:rsidR="00EF2EB4">
        <w:rPr>
          <w:rFonts w:ascii="Palatino Linotype" w:hAnsi="Palatino Linotype" w:cs="Tahoma"/>
          <w:sz w:val="20"/>
          <w:szCs w:val="20"/>
        </w:rPr>
        <w:t>ν</w:t>
      </w:r>
      <w:r w:rsidRPr="005C5DE5">
        <w:rPr>
          <w:rFonts w:ascii="Palatino Linotype" w:hAnsi="Palatino Linotype" w:cs="Tahoma"/>
          <w:sz w:val="20"/>
          <w:szCs w:val="20"/>
        </w:rPr>
        <w:t xml:space="preserve"> δρόμο του </w:t>
      </w:r>
      <w:r w:rsidRPr="005C5DE5">
        <w:rPr>
          <w:rFonts w:ascii="Palatino Linotype" w:hAnsi="Palatino Linotype" w:cs="Tahoma"/>
          <w:b/>
          <w:i/>
          <w:sz w:val="20"/>
          <w:szCs w:val="20"/>
        </w:rPr>
        <w:t>ισλάμ</w:t>
      </w:r>
      <w:r w:rsidRPr="005C5DE5">
        <w:rPr>
          <w:rFonts w:ascii="Palatino Linotype" w:hAnsi="Palatino Linotype" w:cs="Tahoma"/>
          <w:sz w:val="20"/>
          <w:szCs w:val="20"/>
        </w:rPr>
        <w:t xml:space="preserve">, </w:t>
      </w:r>
      <w:r w:rsidRPr="005C5DE5">
        <w:rPr>
          <w:rFonts w:ascii="Palatino Linotype" w:hAnsi="Palatino Linotype" w:cs="Tahoma"/>
          <w:i/>
          <w:sz w:val="20"/>
          <w:szCs w:val="20"/>
        </w:rPr>
        <w:t>της υποταγής</w:t>
      </w:r>
      <w:r w:rsidRPr="005C5DE5">
        <w:rPr>
          <w:rFonts w:ascii="Palatino Linotype" w:hAnsi="Palatino Linotype" w:cs="Tahoma"/>
          <w:sz w:val="20"/>
          <w:szCs w:val="20"/>
        </w:rPr>
        <w:t xml:space="preserve">, δηλαδή, </w:t>
      </w:r>
      <w:r w:rsidRPr="005C5DE5">
        <w:rPr>
          <w:rFonts w:ascii="Palatino Linotype" w:hAnsi="Palatino Linotype" w:cs="Tahoma"/>
          <w:i/>
          <w:sz w:val="20"/>
          <w:szCs w:val="20"/>
        </w:rPr>
        <w:t>στον Αλλάχ</w:t>
      </w:r>
      <w:r w:rsidRPr="005C5DE5">
        <w:rPr>
          <w:rFonts w:ascii="Palatino Linotype" w:hAnsi="Palatino Linotype" w:cs="Tahoma"/>
          <w:sz w:val="20"/>
          <w:szCs w:val="20"/>
        </w:rPr>
        <w:t>. Επίσημα η δράση του άρχισε το 613μ.Χ. στη Μέκκα, που ήταν τότε ειδωλολατρική. Γι’ αυτό και η κατάσταση δεν άργησε να γίνει απειλητική για το</w:t>
      </w:r>
      <w:r w:rsidR="00EF2EB4">
        <w:rPr>
          <w:rFonts w:ascii="Palatino Linotype" w:hAnsi="Palatino Linotype" w:cs="Tahoma"/>
          <w:sz w:val="20"/>
          <w:szCs w:val="20"/>
        </w:rPr>
        <w:t>ν</w:t>
      </w:r>
      <w:r w:rsidRPr="005C5DE5">
        <w:rPr>
          <w:rFonts w:ascii="Palatino Linotype" w:hAnsi="Palatino Linotype" w:cs="Tahoma"/>
          <w:sz w:val="20"/>
          <w:szCs w:val="20"/>
        </w:rPr>
        <w:t xml:space="preserve"> Μωάμεθ και τους οπαδούς του. Έτσι, </w:t>
      </w:r>
      <w:r w:rsidRPr="005C5DE5">
        <w:rPr>
          <w:rFonts w:ascii="Palatino Linotype" w:hAnsi="Palatino Linotype" w:cs="Tahoma"/>
          <w:sz w:val="20"/>
          <w:szCs w:val="20"/>
        </w:rPr>
        <w:lastRenderedPageBreak/>
        <w:t>το 622μ.Χ.</w:t>
      </w:r>
      <w:r w:rsidR="005C5DE5" w:rsidRPr="005C5DE5">
        <w:rPr>
          <w:rFonts w:ascii="Palatino Linotype" w:hAnsi="Palatino Linotype" w:cs="Tahoma"/>
          <w:sz w:val="20"/>
          <w:szCs w:val="20"/>
        </w:rPr>
        <w:t>,</w:t>
      </w:r>
      <w:r w:rsidRPr="005C5DE5">
        <w:rPr>
          <w:rFonts w:ascii="Palatino Linotype" w:hAnsi="Palatino Linotype" w:cs="Tahoma"/>
          <w:sz w:val="20"/>
          <w:szCs w:val="20"/>
        </w:rPr>
        <w:t xml:space="preserve"> με εβδομήντα περίπου οπαδούς του μετακινήθηκε στην πόλη που αργότερα ονομάστηκε </w:t>
      </w:r>
      <w:r w:rsidRPr="005C5DE5">
        <w:rPr>
          <w:rFonts w:ascii="Palatino Linotype" w:hAnsi="Palatino Linotype" w:cs="Tahoma"/>
          <w:b/>
          <w:i/>
          <w:sz w:val="20"/>
          <w:szCs w:val="20"/>
        </w:rPr>
        <w:t>Μεδίνα</w:t>
      </w:r>
      <w:r w:rsidRPr="005C5DE5">
        <w:rPr>
          <w:rFonts w:ascii="Palatino Linotype" w:hAnsi="Palatino Linotype" w:cs="Tahoma"/>
          <w:sz w:val="20"/>
          <w:szCs w:val="20"/>
        </w:rPr>
        <w:t xml:space="preserve">. Η </w:t>
      </w:r>
      <w:r w:rsidRPr="005C5DE5">
        <w:rPr>
          <w:rFonts w:ascii="Palatino Linotype" w:hAnsi="Palatino Linotype" w:cs="Tahoma"/>
          <w:i/>
          <w:sz w:val="20"/>
          <w:szCs w:val="20"/>
        </w:rPr>
        <w:t xml:space="preserve">φυγή </w:t>
      </w:r>
      <w:r w:rsidRPr="005C5DE5">
        <w:rPr>
          <w:rFonts w:ascii="Palatino Linotype" w:hAnsi="Palatino Linotype" w:cs="Tahoma"/>
          <w:sz w:val="20"/>
          <w:szCs w:val="20"/>
        </w:rPr>
        <w:t xml:space="preserve">ή </w:t>
      </w:r>
      <w:r w:rsidRPr="005C5DE5">
        <w:rPr>
          <w:rFonts w:ascii="Palatino Linotype" w:hAnsi="Palatino Linotype" w:cs="Tahoma"/>
          <w:i/>
          <w:sz w:val="20"/>
          <w:szCs w:val="20"/>
        </w:rPr>
        <w:t>μετανάστευση</w:t>
      </w:r>
      <w:r w:rsidRPr="005C5DE5">
        <w:rPr>
          <w:rFonts w:ascii="Palatino Linotype" w:hAnsi="Palatino Linotype" w:cs="Tahoma"/>
          <w:sz w:val="20"/>
          <w:szCs w:val="20"/>
        </w:rPr>
        <w:t xml:space="preserve"> αυτή από τη Μέκκα στη Μεδίνα ονομάστηκε </w:t>
      </w:r>
      <w:r w:rsidRPr="005C5DE5">
        <w:rPr>
          <w:rFonts w:ascii="Palatino Linotype" w:hAnsi="Palatino Linotype" w:cs="Tahoma"/>
          <w:b/>
          <w:i/>
          <w:sz w:val="20"/>
          <w:szCs w:val="20"/>
        </w:rPr>
        <w:t xml:space="preserve">Εγίρα </w:t>
      </w:r>
      <w:r w:rsidRPr="005C5DE5">
        <w:rPr>
          <w:rFonts w:ascii="Palatino Linotype" w:hAnsi="Palatino Linotype" w:cs="Tahoma"/>
          <w:sz w:val="20"/>
          <w:szCs w:val="20"/>
        </w:rPr>
        <w:t>και θεωρείται η αρχή της ισλαμικής χρονολογίας.</w:t>
      </w:r>
    </w:p>
    <w:p w:rsidR="004D58A4" w:rsidRPr="005C5DE5" w:rsidRDefault="004D58A4" w:rsidP="005C5DE5">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Από τη Μεδίνα με</w:t>
      </w:r>
      <w:r w:rsidR="002E1D11">
        <w:rPr>
          <w:rFonts w:ascii="Palatino Linotype" w:hAnsi="Palatino Linotype" w:cs="Tahoma"/>
          <w:sz w:val="20"/>
          <w:szCs w:val="20"/>
        </w:rPr>
        <w:t xml:space="preserve"> </w:t>
      </w:r>
      <w:r w:rsidRPr="005C5DE5">
        <w:rPr>
          <w:rFonts w:ascii="Palatino Linotype" w:hAnsi="Palatino Linotype" w:cs="Tahoma"/>
          <w:sz w:val="20"/>
          <w:szCs w:val="20"/>
        </w:rPr>
        <w:t xml:space="preserve">το κήρυγμά του κατόρθωσε να ενώσει όλες τις αραβικές φυλές σε </w:t>
      </w:r>
      <w:r w:rsidRPr="005C5DE5">
        <w:rPr>
          <w:rFonts w:ascii="Palatino Linotype" w:hAnsi="Palatino Linotype" w:cs="Tahoma"/>
          <w:b/>
          <w:bCs/>
          <w:i/>
          <w:iCs/>
          <w:sz w:val="20"/>
          <w:szCs w:val="20"/>
        </w:rPr>
        <w:t>μουσουλμανική κοινότητα</w:t>
      </w:r>
      <w:r w:rsidRPr="005C5DE5">
        <w:rPr>
          <w:rFonts w:ascii="Palatino Linotype" w:hAnsi="Palatino Linotype" w:cs="Tahoma"/>
          <w:sz w:val="20"/>
          <w:szCs w:val="20"/>
        </w:rPr>
        <w:t xml:space="preserve"> καθώς και τους εβραίους αποίκους. Τα δέκα χρόνια που έμεινε εκεί συνέχισε να δέχετ</w:t>
      </w:r>
      <w:r w:rsidR="005C5DE5" w:rsidRPr="005C5DE5">
        <w:rPr>
          <w:rFonts w:ascii="Palatino Linotype" w:hAnsi="Palatino Linotype" w:cs="Tahoma"/>
          <w:sz w:val="20"/>
          <w:szCs w:val="20"/>
        </w:rPr>
        <w:t>αι αποκαλύψεις από το</w:t>
      </w:r>
      <w:r w:rsidR="00EF2EB4">
        <w:rPr>
          <w:rFonts w:ascii="Palatino Linotype" w:hAnsi="Palatino Linotype" w:cs="Tahoma"/>
          <w:sz w:val="20"/>
          <w:szCs w:val="20"/>
        </w:rPr>
        <w:t>ν</w:t>
      </w:r>
      <w:r w:rsidR="005C5DE5" w:rsidRPr="005C5DE5">
        <w:rPr>
          <w:rFonts w:ascii="Palatino Linotype" w:hAnsi="Palatino Linotype" w:cs="Tahoma"/>
          <w:sz w:val="20"/>
          <w:szCs w:val="20"/>
        </w:rPr>
        <w:t xml:space="preserve"> Θεό. Έτσι</w:t>
      </w:r>
      <w:r w:rsidRPr="005C5DE5">
        <w:rPr>
          <w:rFonts w:ascii="Palatino Linotype" w:hAnsi="Palatino Linotype" w:cs="Tahoma"/>
          <w:sz w:val="20"/>
          <w:szCs w:val="20"/>
        </w:rPr>
        <w:t xml:space="preserve"> καθόρισε με σαφήνεια τις θέσεις του για το</w:t>
      </w:r>
      <w:r w:rsidR="00EF2EB4">
        <w:rPr>
          <w:rFonts w:ascii="Palatino Linotype" w:hAnsi="Palatino Linotype" w:cs="Tahoma"/>
          <w:sz w:val="20"/>
          <w:szCs w:val="20"/>
        </w:rPr>
        <w:t>ν</w:t>
      </w:r>
      <w:r w:rsidRPr="005C5DE5">
        <w:rPr>
          <w:rFonts w:ascii="Palatino Linotype" w:hAnsi="Palatino Linotype" w:cs="Tahoma"/>
          <w:sz w:val="20"/>
          <w:szCs w:val="20"/>
        </w:rPr>
        <w:t xml:space="preserve"> Θεό και για τον τρόπο ζωής των μουσουλμάνων. Οργάνωσε, επίσης, τους οπαδούς του και στρατιωτικά και κατόρθωσε έτσι να επιστρέψει στη Μέκκα ως κατακτητής. Από τότε την όρισε ως τόπο προσανατολισμού για την προσευχή</w:t>
      </w:r>
      <w:r w:rsidR="002E1D11">
        <w:rPr>
          <w:rFonts w:ascii="Palatino Linotype" w:hAnsi="Palatino Linotype" w:cs="Tahoma"/>
          <w:sz w:val="20"/>
          <w:szCs w:val="20"/>
        </w:rPr>
        <w:t xml:space="preserve"> </w:t>
      </w:r>
      <w:r w:rsidRPr="005C5DE5">
        <w:rPr>
          <w:rFonts w:ascii="Palatino Linotype" w:hAnsi="Palatino Linotype" w:cs="Tahoma"/>
          <w:sz w:val="20"/>
          <w:szCs w:val="20"/>
        </w:rPr>
        <w:t>και ως τόπο προσκυνήματος όλων των μουσουλμάνων.</w:t>
      </w:r>
    </w:p>
    <w:p w:rsidR="004D58A4" w:rsidRPr="005C5DE5" w:rsidRDefault="004D58A4" w:rsidP="00B57B3D">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Πέθανε το 632μ.Χ. στη Μεδίνα έχοντας μεταμορφώσει τον ισλαμισμό σε μία φοβερή δύναμη, αφού κατόρθωσε να δημιουργήσει ένα θρησκευτικό κράτος που επεκτάθηκε με καταπληκτική ταχύτητα σε μια τεράστια έκταση.</w:t>
      </w:r>
    </w:p>
    <w:p w:rsidR="004D58A4" w:rsidRPr="005C5DE5" w:rsidRDefault="004D58A4" w:rsidP="009C5B68">
      <w:pPr>
        <w:autoSpaceDE w:val="0"/>
        <w:autoSpaceDN w:val="0"/>
        <w:adjustRightInd w:val="0"/>
        <w:jc w:val="both"/>
        <w:rPr>
          <w:rFonts w:ascii="Palatino Linotype" w:hAnsi="Palatino Linotype" w:cs="Tahoma"/>
          <w:sz w:val="20"/>
          <w:szCs w:val="20"/>
        </w:rPr>
      </w:pPr>
    </w:p>
    <w:p w:rsidR="004D58A4" w:rsidRPr="000335BF" w:rsidRDefault="00B57B3D" w:rsidP="00D01EDE">
      <w:pPr>
        <w:pStyle w:val="10"/>
        <w:spacing w:after="0" w:line="240" w:lineRule="auto"/>
        <w:ind w:left="0"/>
        <w:rPr>
          <w:rFonts w:ascii="Palatino Linotype" w:hAnsi="Palatino Linotype" w:cs="Calibri"/>
          <w:b/>
          <w:iCs/>
        </w:rPr>
      </w:pPr>
      <w:r w:rsidRPr="000335BF">
        <w:rPr>
          <w:rFonts w:ascii="Palatino Linotype" w:hAnsi="Palatino Linotype" w:cs="Calibri"/>
          <w:b/>
          <w:iCs/>
        </w:rPr>
        <w:t>2.</w:t>
      </w:r>
      <w:r w:rsidR="002E1D11">
        <w:rPr>
          <w:rFonts w:ascii="Palatino Linotype" w:hAnsi="Palatino Linotype" w:cs="Calibri"/>
          <w:b/>
          <w:iCs/>
        </w:rPr>
        <w:t xml:space="preserve">  </w:t>
      </w:r>
      <w:r w:rsidR="004D58A4" w:rsidRPr="000335BF">
        <w:rPr>
          <w:rFonts w:ascii="Palatino Linotype" w:hAnsi="Palatino Linotype" w:cs="Calibri"/>
          <w:b/>
          <w:iCs/>
        </w:rPr>
        <w:t>Ραβίνος Ελεάζαρ</w:t>
      </w:r>
    </w:p>
    <w:p w:rsidR="00D66B5F" w:rsidRPr="00D66B5F" w:rsidRDefault="00D66B5F" w:rsidP="005C5DE5">
      <w:pPr>
        <w:jc w:val="both"/>
        <w:rPr>
          <w:rFonts w:ascii="Palatino Linotype" w:hAnsi="Palatino Linotype" w:cs="Calibri"/>
          <w:bCs/>
          <w:sz w:val="16"/>
          <w:szCs w:val="16"/>
        </w:rPr>
      </w:pPr>
    </w:p>
    <w:p w:rsidR="004D58A4" w:rsidRPr="005C5DE5" w:rsidRDefault="004D58A4" w:rsidP="005C5DE5">
      <w:pPr>
        <w:jc w:val="both"/>
        <w:rPr>
          <w:rFonts w:ascii="Palatino Linotype" w:hAnsi="Palatino Linotype" w:cs="Calibri"/>
          <w:bCs/>
          <w:sz w:val="20"/>
          <w:szCs w:val="20"/>
        </w:rPr>
      </w:pPr>
      <w:r w:rsidRPr="005C5DE5">
        <w:rPr>
          <w:rFonts w:ascii="Palatino Linotype" w:hAnsi="Palatino Linotype" w:cs="Calibri"/>
          <w:bCs/>
          <w:sz w:val="20"/>
          <w:szCs w:val="20"/>
        </w:rPr>
        <w:t>Ο ραβίνος (:δάσκαλος) Ελεάζαρ έζησε από το 1</w:t>
      </w:r>
      <w:r w:rsidR="005C5DE5" w:rsidRPr="005C5DE5">
        <w:rPr>
          <w:rFonts w:ascii="Palatino Linotype" w:hAnsi="Palatino Linotype" w:cs="Calibri"/>
          <w:bCs/>
          <w:sz w:val="20"/>
          <w:szCs w:val="20"/>
        </w:rPr>
        <w:t>.</w:t>
      </w:r>
      <w:r w:rsidRPr="005C5DE5">
        <w:rPr>
          <w:rFonts w:ascii="Palatino Linotype" w:hAnsi="Palatino Linotype" w:cs="Calibri"/>
          <w:bCs/>
          <w:sz w:val="20"/>
          <w:szCs w:val="20"/>
        </w:rPr>
        <w:t>700</w:t>
      </w:r>
      <w:r w:rsidR="005C5DE5" w:rsidRPr="005C5DE5">
        <w:rPr>
          <w:rFonts w:ascii="Palatino Linotype" w:hAnsi="Palatino Linotype" w:cs="Calibri"/>
          <w:bCs/>
          <w:sz w:val="20"/>
          <w:szCs w:val="20"/>
        </w:rPr>
        <w:t xml:space="preserve"> </w:t>
      </w:r>
      <w:r w:rsidRPr="005C5DE5">
        <w:rPr>
          <w:rFonts w:ascii="Palatino Linotype" w:hAnsi="Palatino Linotype" w:cs="Calibri"/>
          <w:bCs/>
          <w:sz w:val="20"/>
          <w:szCs w:val="20"/>
        </w:rPr>
        <w:t>μ.Χ</w:t>
      </w:r>
      <w:r w:rsidR="005C5DE5" w:rsidRPr="005C5DE5">
        <w:rPr>
          <w:rFonts w:ascii="Palatino Linotype" w:hAnsi="Palatino Linotype" w:cs="Calibri"/>
          <w:bCs/>
          <w:sz w:val="20"/>
          <w:szCs w:val="20"/>
        </w:rPr>
        <w:t>.</w:t>
      </w:r>
      <w:r w:rsidRPr="005C5DE5">
        <w:rPr>
          <w:rFonts w:ascii="Palatino Linotype" w:hAnsi="Palatino Linotype" w:cs="Calibri"/>
          <w:bCs/>
          <w:sz w:val="20"/>
          <w:szCs w:val="20"/>
        </w:rPr>
        <w:t xml:space="preserve"> έως το 1</w:t>
      </w:r>
      <w:r w:rsidR="005C5DE5" w:rsidRPr="005C5DE5">
        <w:rPr>
          <w:rFonts w:ascii="Palatino Linotype" w:hAnsi="Palatino Linotype" w:cs="Calibri"/>
          <w:bCs/>
          <w:sz w:val="20"/>
          <w:szCs w:val="20"/>
        </w:rPr>
        <w:t>.</w:t>
      </w:r>
      <w:r w:rsidRPr="005C5DE5">
        <w:rPr>
          <w:rFonts w:ascii="Palatino Linotype" w:hAnsi="Palatino Linotype" w:cs="Calibri"/>
          <w:bCs/>
          <w:sz w:val="20"/>
          <w:szCs w:val="20"/>
        </w:rPr>
        <w:t>760</w:t>
      </w:r>
      <w:r w:rsidR="005C5DE5" w:rsidRPr="005C5DE5">
        <w:rPr>
          <w:rFonts w:ascii="Palatino Linotype" w:hAnsi="Palatino Linotype" w:cs="Calibri"/>
          <w:bCs/>
          <w:sz w:val="20"/>
          <w:szCs w:val="20"/>
        </w:rPr>
        <w:t xml:space="preserve"> </w:t>
      </w:r>
      <w:r w:rsidRPr="005C5DE5">
        <w:rPr>
          <w:rFonts w:ascii="Palatino Linotype" w:hAnsi="Palatino Linotype" w:cs="Calibri"/>
          <w:bCs/>
          <w:sz w:val="20"/>
          <w:szCs w:val="20"/>
        </w:rPr>
        <w:t>μ.Χ</w:t>
      </w:r>
      <w:r w:rsidR="005C5DE5" w:rsidRPr="005C5DE5">
        <w:rPr>
          <w:rFonts w:ascii="Palatino Linotype" w:hAnsi="Palatino Linotype" w:cs="Calibri"/>
          <w:bCs/>
          <w:sz w:val="20"/>
          <w:szCs w:val="20"/>
        </w:rPr>
        <w:t>.</w:t>
      </w:r>
      <w:r w:rsidR="002E1D11">
        <w:rPr>
          <w:rFonts w:ascii="Palatino Linotype" w:hAnsi="Palatino Linotype" w:cs="Calibri"/>
          <w:bCs/>
          <w:sz w:val="20"/>
          <w:szCs w:val="20"/>
        </w:rPr>
        <w:t xml:space="preserve"> </w:t>
      </w:r>
      <w:r w:rsidRPr="005C5DE5">
        <w:rPr>
          <w:rFonts w:ascii="Palatino Linotype" w:hAnsi="Palatino Linotype" w:cs="Calibri"/>
          <w:bCs/>
          <w:sz w:val="20"/>
          <w:szCs w:val="20"/>
        </w:rPr>
        <w:t xml:space="preserve">στην Πολωνία. Προσπάθησε να δώσει μια νέα πνοή στον Ιουδαϊσμό μέσα από την ανανέωση της ευσέβειας των απλών Ιουδαίων. Η προσπάθεια αυτή ονομάζεται </w:t>
      </w:r>
      <w:r w:rsidRPr="005C5DE5">
        <w:rPr>
          <w:rFonts w:ascii="Palatino Linotype" w:hAnsi="Palatino Linotype" w:cs="Calibri"/>
          <w:b/>
          <w:bCs/>
          <w:i/>
          <w:sz w:val="20"/>
          <w:szCs w:val="20"/>
        </w:rPr>
        <w:t>Χασιδισμός</w:t>
      </w:r>
      <w:r w:rsidR="005C5DE5" w:rsidRPr="005C5DE5">
        <w:rPr>
          <w:rFonts w:ascii="Palatino Linotype" w:hAnsi="Palatino Linotype" w:cs="Calibri"/>
          <w:b/>
          <w:bCs/>
          <w:i/>
          <w:sz w:val="20"/>
          <w:szCs w:val="20"/>
        </w:rPr>
        <w:t xml:space="preserve"> </w:t>
      </w:r>
      <w:r w:rsidRPr="005C5DE5">
        <w:rPr>
          <w:rFonts w:ascii="Palatino Linotype" w:hAnsi="Palatino Linotype" w:cs="Calibri"/>
          <w:bCs/>
          <w:sz w:val="20"/>
          <w:szCs w:val="20"/>
        </w:rPr>
        <w:t>(</w:t>
      </w:r>
      <w:r w:rsidR="005C5DE5" w:rsidRPr="005C5DE5">
        <w:rPr>
          <w:rFonts w:ascii="Palatino Linotype" w:hAnsi="Palatino Linotype" w:cs="Calibri"/>
          <w:bCs/>
          <w:sz w:val="20"/>
          <w:szCs w:val="20"/>
        </w:rPr>
        <w:t>=</w:t>
      </w:r>
      <w:r w:rsidRPr="005C5DE5">
        <w:rPr>
          <w:rFonts w:ascii="Palatino Linotype" w:hAnsi="Palatino Linotype" w:cs="Calibri"/>
          <w:bCs/>
          <w:i/>
          <w:sz w:val="20"/>
          <w:szCs w:val="20"/>
        </w:rPr>
        <w:t>ευσεβισμός)</w:t>
      </w:r>
      <w:r w:rsidRPr="005C5DE5">
        <w:rPr>
          <w:rFonts w:ascii="Palatino Linotype" w:hAnsi="Palatino Linotype" w:cs="Calibri"/>
          <w:bCs/>
          <w:sz w:val="20"/>
          <w:szCs w:val="20"/>
        </w:rPr>
        <w:t xml:space="preserve"> από τη λέξη </w:t>
      </w:r>
      <w:r w:rsidRPr="005C5DE5">
        <w:rPr>
          <w:rFonts w:ascii="Palatino Linotype" w:hAnsi="Palatino Linotype" w:cs="Calibri"/>
          <w:bCs/>
          <w:i/>
          <w:sz w:val="20"/>
          <w:szCs w:val="20"/>
        </w:rPr>
        <w:t>χασίδ=ευσεβής</w:t>
      </w:r>
      <w:r w:rsidR="005C5DE5" w:rsidRPr="005C5DE5">
        <w:rPr>
          <w:rFonts w:ascii="Palatino Linotype" w:hAnsi="Palatino Linotype" w:cs="Calibri"/>
          <w:bCs/>
          <w:i/>
          <w:sz w:val="20"/>
          <w:szCs w:val="20"/>
        </w:rPr>
        <w:t>.</w:t>
      </w:r>
      <w:r w:rsidR="002E1D11">
        <w:rPr>
          <w:rFonts w:ascii="Palatino Linotype" w:hAnsi="Palatino Linotype" w:cs="Calibri"/>
          <w:bCs/>
          <w:sz w:val="20"/>
          <w:szCs w:val="20"/>
        </w:rPr>
        <w:t xml:space="preserve"> </w:t>
      </w:r>
    </w:p>
    <w:p w:rsidR="004D58A4" w:rsidRPr="005C5DE5" w:rsidRDefault="004D58A4" w:rsidP="00B57B3D">
      <w:pPr>
        <w:jc w:val="both"/>
        <w:rPr>
          <w:rFonts w:ascii="Palatino Linotype" w:hAnsi="Palatino Linotype" w:cs="Calibri"/>
          <w:bCs/>
          <w:sz w:val="20"/>
          <w:szCs w:val="20"/>
        </w:rPr>
      </w:pPr>
      <w:r w:rsidRPr="005C5DE5">
        <w:rPr>
          <w:rFonts w:ascii="Palatino Linotype" w:hAnsi="Palatino Linotype" w:cs="Calibri"/>
          <w:bCs/>
          <w:sz w:val="20"/>
          <w:szCs w:val="20"/>
        </w:rPr>
        <w:t>Τόνισε την ανάγκη να ζει κάποιος ηθικά, να απολαμβάνει την εσωτερική χαρά που του δίνει η προσωπική πράξη και η εσωτερική θρησκευτική εμπειρία. Έδινε περισσότερη έμφαση στην εσωτερική στάση του ανθρώπου, στην προσωπική του σχέση με το</w:t>
      </w:r>
      <w:r w:rsidR="00EF2EB4">
        <w:rPr>
          <w:rFonts w:ascii="Palatino Linotype" w:hAnsi="Palatino Linotype" w:cs="Calibri"/>
          <w:bCs/>
          <w:sz w:val="20"/>
          <w:szCs w:val="20"/>
        </w:rPr>
        <w:t>ν</w:t>
      </w:r>
      <w:r w:rsidRPr="005C5DE5">
        <w:rPr>
          <w:rFonts w:ascii="Palatino Linotype" w:hAnsi="Palatino Linotype" w:cs="Calibri"/>
          <w:bCs/>
          <w:sz w:val="20"/>
          <w:szCs w:val="20"/>
        </w:rPr>
        <w:t xml:space="preserve"> Θεό, παρά στο να προσπαθεί κάποιος να κατανοήσει με </w:t>
      </w:r>
      <w:r w:rsidR="00EF2EB4">
        <w:rPr>
          <w:rFonts w:ascii="Palatino Linotype" w:hAnsi="Palatino Linotype" w:cs="Calibri"/>
          <w:bCs/>
          <w:sz w:val="20"/>
          <w:szCs w:val="20"/>
        </w:rPr>
        <w:t>τον ν</w:t>
      </w:r>
      <w:r w:rsidRPr="005C5DE5">
        <w:rPr>
          <w:rFonts w:ascii="Palatino Linotype" w:hAnsi="Palatino Linotype" w:cs="Calibri"/>
          <w:bCs/>
          <w:sz w:val="20"/>
          <w:szCs w:val="20"/>
        </w:rPr>
        <w:t xml:space="preserve">ου του όσα έχει η ιουδαϊκή παράδοση και να τα επεξεργαστεί. </w:t>
      </w:r>
    </w:p>
    <w:p w:rsidR="00BF74FF" w:rsidRPr="005C5DE5" w:rsidRDefault="00BF74FF" w:rsidP="00B57B3D">
      <w:pPr>
        <w:ind w:left="-360"/>
        <w:rPr>
          <w:rFonts w:cs="Calibri"/>
          <w:i/>
          <w:u w:val="single"/>
        </w:rPr>
      </w:pPr>
    </w:p>
    <w:p w:rsidR="004D58A4" w:rsidRPr="000335BF" w:rsidRDefault="00D01EDE" w:rsidP="00B57B3D">
      <w:pPr>
        <w:jc w:val="both"/>
        <w:rPr>
          <w:rFonts w:ascii="Palatino Linotype" w:hAnsi="Palatino Linotype" w:cs="Calibri"/>
          <w:b/>
          <w:iCs/>
          <w:sz w:val="22"/>
          <w:szCs w:val="22"/>
        </w:rPr>
      </w:pPr>
      <w:r w:rsidRPr="000335BF">
        <w:rPr>
          <w:rFonts w:ascii="Palatino Linotype" w:hAnsi="Palatino Linotype" w:cs="Calibri"/>
          <w:b/>
          <w:iCs/>
          <w:sz w:val="22"/>
          <w:szCs w:val="22"/>
        </w:rPr>
        <w:t>3.</w:t>
      </w:r>
      <w:r w:rsidR="002E1D11">
        <w:rPr>
          <w:rFonts w:ascii="Palatino Linotype" w:hAnsi="Palatino Linotype" w:cs="Calibri"/>
          <w:b/>
          <w:iCs/>
          <w:sz w:val="22"/>
          <w:szCs w:val="22"/>
        </w:rPr>
        <w:t xml:space="preserve"> </w:t>
      </w:r>
      <w:r w:rsidRPr="000335BF">
        <w:rPr>
          <w:rFonts w:ascii="Palatino Linotype" w:hAnsi="Palatino Linotype" w:cs="Calibri"/>
          <w:b/>
          <w:iCs/>
          <w:sz w:val="22"/>
          <w:szCs w:val="22"/>
        </w:rPr>
        <w:t xml:space="preserve"> </w:t>
      </w:r>
      <w:r w:rsidR="004D58A4" w:rsidRPr="000335BF">
        <w:rPr>
          <w:rFonts w:ascii="Palatino Linotype" w:hAnsi="Palatino Linotype" w:cs="Calibri"/>
          <w:b/>
          <w:iCs/>
          <w:sz w:val="22"/>
          <w:szCs w:val="22"/>
        </w:rPr>
        <w:t xml:space="preserve">Bούδας, ο φωτισμένος δάσκαλος </w:t>
      </w:r>
    </w:p>
    <w:p w:rsidR="00D66B5F" w:rsidRPr="00D66B5F" w:rsidRDefault="00D66B5F" w:rsidP="00B57B3D">
      <w:pPr>
        <w:jc w:val="both"/>
        <w:rPr>
          <w:rFonts w:ascii="Palatino Linotype" w:hAnsi="Palatino Linotype"/>
          <w:sz w:val="16"/>
          <w:szCs w:val="16"/>
        </w:rPr>
      </w:pPr>
    </w:p>
    <w:p w:rsidR="004D58A4" w:rsidRPr="005C5DE5" w:rsidRDefault="004D58A4" w:rsidP="00B57B3D">
      <w:pPr>
        <w:jc w:val="both"/>
        <w:rPr>
          <w:rFonts w:ascii="Palatino Linotype" w:hAnsi="Palatino Linotype"/>
          <w:sz w:val="20"/>
          <w:szCs w:val="20"/>
        </w:rPr>
      </w:pPr>
      <w:r w:rsidRPr="005C5DE5">
        <w:rPr>
          <w:rFonts w:ascii="Palatino Linotype" w:hAnsi="Palatino Linotype"/>
          <w:sz w:val="20"/>
          <w:szCs w:val="20"/>
        </w:rPr>
        <w:t>Το όνομά του ήταν Σιντάρτα Γκαουτάμα και γεννήθηκε σε μια πόλη του Νεπάλ. Ήταν γιος ενός ηγεμόνα μιας φυλής των Ινδών. Έζησε πιθανότατα από το 563</w:t>
      </w:r>
      <w:r w:rsidR="005C5DE5" w:rsidRPr="005C5DE5">
        <w:rPr>
          <w:rFonts w:ascii="Palatino Linotype" w:hAnsi="Palatino Linotype"/>
          <w:sz w:val="20"/>
          <w:szCs w:val="20"/>
        </w:rPr>
        <w:t xml:space="preserve"> </w:t>
      </w:r>
      <w:r w:rsidRPr="005C5DE5">
        <w:rPr>
          <w:rFonts w:ascii="Palatino Linotype" w:hAnsi="Palatino Linotype"/>
          <w:sz w:val="20"/>
          <w:szCs w:val="20"/>
        </w:rPr>
        <w:t>π.Χ. μέχρι το 483</w:t>
      </w:r>
      <w:r w:rsidR="005C5DE5" w:rsidRPr="005C5DE5">
        <w:rPr>
          <w:rFonts w:ascii="Palatino Linotype" w:hAnsi="Palatino Linotype"/>
          <w:sz w:val="20"/>
          <w:szCs w:val="20"/>
        </w:rPr>
        <w:t xml:space="preserve"> </w:t>
      </w:r>
      <w:r w:rsidRPr="005C5DE5">
        <w:rPr>
          <w:rFonts w:ascii="Palatino Linotype" w:hAnsi="Palatino Linotype"/>
          <w:sz w:val="20"/>
          <w:szCs w:val="20"/>
        </w:rPr>
        <w:t>π.Χ. στη βορειοανατολική Ινδία, κοντά στα σημερινά σύνορα Νεπάλ –Ινδίας. Ο πατέρας του φρόντιζε να μη</w:t>
      </w:r>
      <w:r w:rsidR="002E1D11">
        <w:rPr>
          <w:rFonts w:ascii="Palatino Linotype" w:hAnsi="Palatino Linotype"/>
          <w:sz w:val="20"/>
          <w:szCs w:val="20"/>
        </w:rPr>
        <w:t xml:space="preserve"> </w:t>
      </w:r>
      <w:r w:rsidRPr="005C5DE5">
        <w:rPr>
          <w:rFonts w:ascii="Palatino Linotype" w:hAnsi="Palatino Linotype"/>
          <w:sz w:val="20"/>
          <w:szCs w:val="20"/>
        </w:rPr>
        <w:t>γνωρίσει δυστυχία ο γιος του. Όμως, ο πρίγκιπας Σιντάρτα</w:t>
      </w:r>
      <w:r w:rsidR="002E1D11">
        <w:rPr>
          <w:rFonts w:ascii="Palatino Linotype" w:hAnsi="Palatino Linotype"/>
          <w:sz w:val="20"/>
          <w:szCs w:val="20"/>
        </w:rPr>
        <w:t xml:space="preserve"> </w:t>
      </w:r>
      <w:r w:rsidRPr="005C5DE5">
        <w:rPr>
          <w:rFonts w:ascii="Palatino Linotype" w:hAnsi="Palatino Linotype"/>
          <w:sz w:val="20"/>
          <w:szCs w:val="20"/>
        </w:rPr>
        <w:t xml:space="preserve">δεν ένοιωθε ικανοποιημένος. </w:t>
      </w:r>
    </w:p>
    <w:p w:rsidR="004D58A4" w:rsidRPr="005C5DE5" w:rsidRDefault="004D58A4" w:rsidP="005C5DE5">
      <w:pPr>
        <w:jc w:val="both"/>
        <w:rPr>
          <w:rFonts w:ascii="Palatino Linotype" w:hAnsi="Palatino Linotype"/>
          <w:sz w:val="20"/>
          <w:szCs w:val="20"/>
        </w:rPr>
      </w:pPr>
      <w:r w:rsidRPr="005C5DE5">
        <w:rPr>
          <w:rFonts w:ascii="Palatino Linotype" w:hAnsi="Palatino Linotype"/>
          <w:sz w:val="20"/>
          <w:szCs w:val="20"/>
        </w:rPr>
        <w:t xml:space="preserve">Κάποια στιγμή αποφάσισε να γνωρίσει τους ανθρώπους του λαού του. Έτσι </w:t>
      </w:r>
      <w:r w:rsidR="005C5DE5" w:rsidRPr="005C5DE5">
        <w:rPr>
          <w:rFonts w:ascii="Palatino Linotype" w:hAnsi="Palatino Linotype"/>
          <w:sz w:val="20"/>
          <w:szCs w:val="20"/>
        </w:rPr>
        <w:t>συνειδητοποίησε</w:t>
      </w:r>
      <w:r w:rsidRPr="005C5DE5">
        <w:rPr>
          <w:rFonts w:ascii="Palatino Linotype" w:hAnsi="Palatino Linotype"/>
          <w:sz w:val="20"/>
          <w:szCs w:val="20"/>
        </w:rPr>
        <w:t xml:space="preserve"> την ανθρώπινη δυστυχία και αποφάσισε ότι έπρεπε να βρει έναν τρόπο να σώσει την ανθρωπότητα από τον πόνο. Αποφάσισε να ζήσει ως ασκητής για να γνωρίσει την αλήθεια. Στην ηλικία των 35 χρόνων κατέκτησε </w:t>
      </w:r>
      <w:r w:rsidRPr="005C5DE5">
        <w:rPr>
          <w:rFonts w:ascii="Palatino Linotype" w:hAnsi="Palatino Linotype"/>
          <w:i/>
          <w:sz w:val="20"/>
          <w:szCs w:val="20"/>
        </w:rPr>
        <w:t>τη Φώτιση</w:t>
      </w:r>
      <w:r w:rsidRPr="005C5DE5">
        <w:rPr>
          <w:rFonts w:ascii="Palatino Linotype" w:hAnsi="Palatino Linotype"/>
          <w:sz w:val="20"/>
          <w:szCs w:val="20"/>
        </w:rPr>
        <w:t xml:space="preserve">. Τη στιγμή εκείνη, δηλαδή, </w:t>
      </w:r>
      <w:r w:rsidRPr="005C5DE5">
        <w:rPr>
          <w:rFonts w:ascii="Palatino Linotype" w:hAnsi="Palatino Linotype"/>
          <w:i/>
          <w:sz w:val="20"/>
          <w:szCs w:val="20"/>
        </w:rPr>
        <w:t>κατανόησε την αιτία της δυστυχίας και τον τρόπο που μπορούσε να εξαλειφθεί.</w:t>
      </w:r>
      <w:r w:rsidRPr="005C5DE5">
        <w:rPr>
          <w:rFonts w:ascii="Palatino Linotype" w:hAnsi="Palatino Linotype"/>
          <w:sz w:val="20"/>
          <w:szCs w:val="20"/>
        </w:rPr>
        <w:t xml:space="preserve"> Από τη στιγμή αυτή οι οπαδοί του έπαψαν να τον αποκαλούν με το κανονικό</w:t>
      </w:r>
      <w:r w:rsidR="002E1D11">
        <w:rPr>
          <w:rFonts w:ascii="Palatino Linotype" w:hAnsi="Palatino Linotype"/>
          <w:sz w:val="20"/>
          <w:szCs w:val="20"/>
        </w:rPr>
        <w:t xml:space="preserve"> </w:t>
      </w:r>
      <w:r w:rsidRPr="005C5DE5">
        <w:rPr>
          <w:rFonts w:ascii="Palatino Linotype" w:hAnsi="Palatino Linotype"/>
          <w:sz w:val="20"/>
          <w:szCs w:val="20"/>
        </w:rPr>
        <w:t xml:space="preserve">όνομά του και άρχισαν να τον αποκαλούν </w:t>
      </w:r>
      <w:r w:rsidRPr="005C5DE5">
        <w:rPr>
          <w:rFonts w:ascii="Palatino Linotype" w:hAnsi="Palatino Linotype"/>
          <w:i/>
          <w:sz w:val="20"/>
          <w:szCs w:val="20"/>
        </w:rPr>
        <w:t xml:space="preserve">Φωτισμένο, </w:t>
      </w:r>
      <w:r w:rsidRPr="005C5DE5">
        <w:rPr>
          <w:rFonts w:ascii="Palatino Linotype" w:hAnsi="Palatino Linotype"/>
          <w:b/>
          <w:i/>
          <w:sz w:val="20"/>
          <w:szCs w:val="20"/>
        </w:rPr>
        <w:t>Βούδα</w:t>
      </w:r>
      <w:r w:rsidRPr="005C5DE5">
        <w:rPr>
          <w:rFonts w:ascii="Palatino Linotype" w:hAnsi="Palatino Linotype"/>
          <w:i/>
          <w:sz w:val="20"/>
          <w:szCs w:val="20"/>
        </w:rPr>
        <w:t>.</w:t>
      </w:r>
      <w:r w:rsidRPr="005C5DE5">
        <w:rPr>
          <w:rFonts w:ascii="Palatino Linotype" w:hAnsi="Palatino Linotype"/>
          <w:sz w:val="20"/>
          <w:szCs w:val="20"/>
        </w:rPr>
        <w:t xml:space="preserve"> Πέθανε σε ηλικία 80 ετών.</w:t>
      </w:r>
    </w:p>
    <w:p w:rsidR="004D58A4" w:rsidRPr="005C5DE5" w:rsidRDefault="004D58A4" w:rsidP="00B57B3D">
      <w:pPr>
        <w:jc w:val="both"/>
        <w:rPr>
          <w:rFonts w:ascii="Palatino Linotype" w:hAnsi="Palatino Linotype"/>
          <w:i/>
          <w:sz w:val="20"/>
          <w:szCs w:val="20"/>
        </w:rPr>
      </w:pPr>
      <w:r w:rsidRPr="005C5DE5">
        <w:rPr>
          <w:rFonts w:ascii="Palatino Linotype" w:hAnsi="Palatino Linotype"/>
          <w:sz w:val="20"/>
          <w:szCs w:val="20"/>
        </w:rPr>
        <w:t>Είναι ο ιδρυτής του Βουδισμού και οι ίδιοι οι Βουδιστές αποκαλούν το σύστημα των ιδεών που ακολουθούν ως «</w:t>
      </w:r>
      <w:r w:rsidRPr="005C5DE5">
        <w:rPr>
          <w:rFonts w:ascii="Palatino Linotype" w:hAnsi="Palatino Linotype"/>
          <w:i/>
          <w:sz w:val="20"/>
          <w:szCs w:val="20"/>
        </w:rPr>
        <w:t>μήνυμα του Βούδα</w:t>
      </w:r>
      <w:r w:rsidRPr="005C5DE5">
        <w:rPr>
          <w:rFonts w:ascii="Palatino Linotype" w:hAnsi="Palatino Linotype"/>
          <w:sz w:val="20"/>
          <w:szCs w:val="20"/>
        </w:rPr>
        <w:t xml:space="preserve">» και κυρίως ως </w:t>
      </w:r>
      <w:r w:rsidRPr="005C5DE5">
        <w:rPr>
          <w:rFonts w:ascii="Palatino Linotype" w:hAnsi="Palatino Linotype"/>
          <w:b/>
          <w:i/>
          <w:sz w:val="20"/>
          <w:szCs w:val="20"/>
        </w:rPr>
        <w:t>Ντάρμα</w:t>
      </w:r>
      <w:r w:rsidRPr="005C5DE5">
        <w:rPr>
          <w:rFonts w:ascii="Palatino Linotype" w:hAnsi="Palatino Linotype"/>
          <w:sz w:val="20"/>
          <w:szCs w:val="20"/>
        </w:rPr>
        <w:t>, δηλαδή «</w:t>
      </w:r>
      <w:r w:rsidRPr="005C5DE5">
        <w:rPr>
          <w:rFonts w:ascii="Palatino Linotype" w:hAnsi="Palatino Linotype"/>
          <w:i/>
          <w:sz w:val="20"/>
          <w:szCs w:val="20"/>
        </w:rPr>
        <w:t>διδασκαλία», «πρότυπο ζωής».</w:t>
      </w:r>
    </w:p>
    <w:p w:rsidR="00B57B3D" w:rsidRPr="005C5DE5" w:rsidRDefault="00B57B3D" w:rsidP="00B57B3D">
      <w:pPr>
        <w:ind w:left="-360"/>
        <w:jc w:val="both"/>
        <w:rPr>
          <w:rFonts w:ascii="Palatino Linotype" w:hAnsi="Palatino Linotype" w:cs="Calibri"/>
          <w:i/>
          <w:sz w:val="20"/>
          <w:szCs w:val="20"/>
          <w:u w:val="single"/>
        </w:rPr>
      </w:pPr>
    </w:p>
    <w:p w:rsidR="004D58A4" w:rsidRPr="000335BF" w:rsidRDefault="00D01EDE" w:rsidP="00B57B3D">
      <w:pPr>
        <w:jc w:val="both"/>
        <w:rPr>
          <w:rFonts w:ascii="Palatino Linotype" w:hAnsi="Palatino Linotype" w:cs="Calibri"/>
          <w:b/>
          <w:iCs/>
          <w:sz w:val="22"/>
          <w:szCs w:val="22"/>
        </w:rPr>
      </w:pPr>
      <w:r w:rsidRPr="000335BF">
        <w:rPr>
          <w:rFonts w:ascii="Palatino Linotype" w:hAnsi="Palatino Linotype" w:cs="Calibri"/>
          <w:b/>
          <w:iCs/>
          <w:sz w:val="22"/>
          <w:szCs w:val="22"/>
        </w:rPr>
        <w:t>4.</w:t>
      </w:r>
      <w:r w:rsidR="002E1D11">
        <w:rPr>
          <w:rFonts w:ascii="Palatino Linotype" w:hAnsi="Palatino Linotype" w:cs="Calibri"/>
          <w:b/>
          <w:iCs/>
          <w:sz w:val="22"/>
          <w:szCs w:val="22"/>
        </w:rPr>
        <w:t xml:space="preserve"> </w:t>
      </w:r>
      <w:r w:rsidRPr="000335BF">
        <w:rPr>
          <w:rFonts w:ascii="Palatino Linotype" w:hAnsi="Palatino Linotype" w:cs="Calibri"/>
          <w:b/>
          <w:iCs/>
          <w:sz w:val="22"/>
          <w:szCs w:val="22"/>
        </w:rPr>
        <w:t xml:space="preserve"> </w:t>
      </w:r>
      <w:r w:rsidR="004D58A4" w:rsidRPr="000335BF">
        <w:rPr>
          <w:rFonts w:ascii="Palatino Linotype" w:hAnsi="Palatino Linotype" w:cs="Calibri"/>
          <w:b/>
          <w:iCs/>
          <w:sz w:val="22"/>
          <w:szCs w:val="22"/>
        </w:rPr>
        <w:t>Κομφούκιος, ο φιλόσοφος της Ανατολής</w:t>
      </w:r>
    </w:p>
    <w:p w:rsidR="00D66B5F" w:rsidRPr="00D66B5F" w:rsidRDefault="00D66B5F" w:rsidP="005C5DE5">
      <w:pPr>
        <w:jc w:val="both"/>
        <w:rPr>
          <w:rFonts w:ascii="Palatino Linotype" w:hAnsi="Palatino Linotype" w:cs="Calibri"/>
          <w:sz w:val="16"/>
          <w:szCs w:val="16"/>
        </w:rPr>
      </w:pP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 xml:space="preserve">Ο </w:t>
      </w:r>
      <w:r w:rsidRPr="005C5DE5">
        <w:rPr>
          <w:rFonts w:ascii="Palatino Linotype" w:hAnsi="Palatino Linotype" w:cs="Calibri"/>
          <w:b/>
          <w:i/>
          <w:sz w:val="20"/>
          <w:szCs w:val="20"/>
        </w:rPr>
        <w:t>Κομφούκιος</w:t>
      </w:r>
      <w:r w:rsidRPr="005C5DE5">
        <w:rPr>
          <w:rFonts w:ascii="Palatino Linotype" w:hAnsi="Palatino Linotype" w:cs="Calibri"/>
          <w:sz w:val="20"/>
          <w:szCs w:val="20"/>
        </w:rPr>
        <w:t xml:space="preserve"> έζησε τον 6</w:t>
      </w:r>
      <w:r w:rsidRPr="005C5DE5">
        <w:rPr>
          <w:rFonts w:ascii="Palatino Linotype" w:hAnsi="Palatino Linotype" w:cs="Calibri"/>
          <w:sz w:val="20"/>
          <w:szCs w:val="20"/>
          <w:vertAlign w:val="superscript"/>
        </w:rPr>
        <w:t>ο</w:t>
      </w:r>
      <w:r w:rsidRPr="005C5DE5">
        <w:rPr>
          <w:rFonts w:ascii="Palatino Linotype" w:hAnsi="Palatino Linotype" w:cs="Calibri"/>
          <w:sz w:val="20"/>
          <w:szCs w:val="20"/>
        </w:rPr>
        <w:t xml:space="preserve"> αιώνα π.Χ. (551-479</w:t>
      </w:r>
      <w:r w:rsidR="005C5DE5" w:rsidRPr="005C5DE5">
        <w:rPr>
          <w:rFonts w:ascii="Palatino Linotype" w:hAnsi="Palatino Linotype" w:cs="Calibri"/>
          <w:sz w:val="20"/>
          <w:szCs w:val="20"/>
        </w:rPr>
        <w:t xml:space="preserve"> </w:t>
      </w:r>
      <w:r w:rsidRPr="005C5DE5">
        <w:rPr>
          <w:rFonts w:ascii="Palatino Linotype" w:hAnsi="Palatino Linotype" w:cs="Calibri"/>
          <w:sz w:val="20"/>
          <w:szCs w:val="20"/>
        </w:rPr>
        <w:t>π.Χ</w:t>
      </w:r>
      <w:r w:rsidR="005C5DE5" w:rsidRPr="005C5DE5">
        <w:rPr>
          <w:rFonts w:ascii="Palatino Linotype" w:hAnsi="Palatino Linotype" w:cs="Calibri"/>
          <w:sz w:val="20"/>
          <w:szCs w:val="20"/>
        </w:rPr>
        <w:t>.</w:t>
      </w:r>
      <w:r w:rsidRPr="005C5DE5">
        <w:rPr>
          <w:rFonts w:ascii="Palatino Linotype" w:hAnsi="Palatino Linotype" w:cs="Calibri"/>
          <w:sz w:val="20"/>
          <w:szCs w:val="20"/>
        </w:rPr>
        <w:t>). Υπήρξε ένας από τους σπουδαιότερους διδασκάλους και φιλοσόφους του κόσμου και ο μεγαλύτερος σοφός της Κίνας.</w:t>
      </w:r>
      <w:r w:rsidR="005C5DE5" w:rsidRPr="005C5DE5">
        <w:rPr>
          <w:rFonts w:ascii="Palatino Linotype" w:hAnsi="Palatino Linotype" w:cs="Calibri"/>
          <w:sz w:val="20"/>
          <w:szCs w:val="20"/>
        </w:rPr>
        <w:t xml:space="preserve"> </w:t>
      </w:r>
      <w:r w:rsidRPr="005C5DE5">
        <w:rPr>
          <w:rFonts w:ascii="Palatino Linotype" w:hAnsi="Palatino Linotype" w:cs="Calibri"/>
          <w:sz w:val="20"/>
          <w:szCs w:val="20"/>
        </w:rPr>
        <w:t>Καταγόταν από ευγενή οικογένεια</w:t>
      </w:r>
      <w:r w:rsidR="005C5DE5" w:rsidRPr="005C5DE5">
        <w:rPr>
          <w:rFonts w:ascii="Palatino Linotype" w:hAnsi="Palatino Linotype" w:cs="Calibri"/>
          <w:sz w:val="20"/>
          <w:szCs w:val="20"/>
        </w:rPr>
        <w:t>,</w:t>
      </w:r>
      <w:r w:rsidRPr="005C5DE5">
        <w:rPr>
          <w:rFonts w:ascii="Palatino Linotype" w:hAnsi="Palatino Linotype" w:cs="Calibri"/>
          <w:sz w:val="20"/>
          <w:szCs w:val="20"/>
        </w:rPr>
        <w:t xml:space="preserve"> αλλά όταν ήταν τριών ετών ο πατέρας του πέθανε και έτσι αναγκάστηκε να μεγαλώσει μέσα στην ανέχεια. Αγωνίστηκε σκληρά για να αντιμετωπίσει τα προβλήματα της ζωής και έτσι υποχρεώθηκε να αναπτύξει διάφορες ικανότητες.</w:t>
      </w: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lastRenderedPageBreak/>
        <w:t>Το μεγαλύτερ</w:t>
      </w:r>
      <w:r w:rsidR="005C5DE5" w:rsidRPr="005C5DE5">
        <w:rPr>
          <w:rFonts w:ascii="Palatino Linotype" w:hAnsi="Palatino Linotype" w:cs="Calibri"/>
          <w:sz w:val="20"/>
          <w:szCs w:val="20"/>
        </w:rPr>
        <w:t xml:space="preserve">ο μέρος της ζωής του το πέρασε με </w:t>
      </w:r>
      <w:r w:rsidRPr="005C5DE5">
        <w:rPr>
          <w:rFonts w:ascii="Palatino Linotype" w:hAnsi="Palatino Linotype" w:cs="Calibri"/>
          <w:sz w:val="20"/>
          <w:szCs w:val="20"/>
        </w:rPr>
        <w:t>τη μελέτη, τη διδασκαλία και τα ταξίδια. Πολλοί νέοι συγκεντρώθηκαν κοντά του</w:t>
      </w:r>
      <w:r w:rsidR="005C5DE5" w:rsidRPr="005C5DE5">
        <w:rPr>
          <w:rFonts w:ascii="Palatino Linotype" w:hAnsi="Palatino Linotype" w:cs="Calibri"/>
          <w:sz w:val="20"/>
          <w:szCs w:val="20"/>
        </w:rPr>
        <w:t>.</w:t>
      </w:r>
      <w:r w:rsidR="002E1D11">
        <w:rPr>
          <w:rFonts w:ascii="Palatino Linotype" w:hAnsi="Palatino Linotype" w:cs="Calibri"/>
          <w:sz w:val="20"/>
          <w:szCs w:val="20"/>
        </w:rPr>
        <w:t xml:space="preserve"> </w:t>
      </w:r>
      <w:r w:rsidR="005C5DE5" w:rsidRPr="005C5DE5">
        <w:rPr>
          <w:rFonts w:ascii="Palatino Linotype" w:hAnsi="Palatino Linotype" w:cs="Calibri"/>
          <w:sz w:val="20"/>
          <w:szCs w:val="20"/>
        </w:rPr>
        <w:t>Λέγεται ότι οι μαθητές του έφτασαν συνολικά τους 3000. Κέρδισε την αφοσίωση και το</w:t>
      </w:r>
      <w:r w:rsidR="002E1D11">
        <w:rPr>
          <w:rFonts w:ascii="Palatino Linotype" w:hAnsi="Palatino Linotype" w:cs="Calibri"/>
          <w:sz w:val="20"/>
          <w:szCs w:val="20"/>
        </w:rPr>
        <w:t>ν</w:t>
      </w:r>
      <w:r w:rsidR="005C5DE5" w:rsidRPr="005C5DE5">
        <w:rPr>
          <w:rFonts w:ascii="Palatino Linotype" w:hAnsi="Palatino Linotype" w:cs="Calibri"/>
          <w:sz w:val="20"/>
          <w:szCs w:val="20"/>
        </w:rPr>
        <w:t xml:space="preserve"> σεβασμό όλων τους. Η βασική του μέθοδος διδασκαλίας ήταν οι </w:t>
      </w:r>
      <w:r w:rsidR="005C5DE5" w:rsidRPr="005C5DE5">
        <w:rPr>
          <w:rFonts w:ascii="Palatino Linotype" w:hAnsi="Palatino Linotype" w:cs="Calibri"/>
          <w:i/>
          <w:sz w:val="20"/>
          <w:szCs w:val="20"/>
        </w:rPr>
        <w:t>ερωταποκρίσεις</w:t>
      </w:r>
      <w:r w:rsidR="005C5DE5" w:rsidRPr="005C5DE5">
        <w:rPr>
          <w:rFonts w:ascii="Palatino Linotype" w:hAnsi="Palatino Linotype" w:cs="Calibri"/>
          <w:sz w:val="20"/>
          <w:szCs w:val="20"/>
        </w:rPr>
        <w:t>.</w:t>
      </w:r>
      <w:r w:rsidR="002E1D11">
        <w:rPr>
          <w:rFonts w:ascii="Palatino Linotype" w:hAnsi="Palatino Linotype" w:cs="Calibri"/>
          <w:sz w:val="20"/>
          <w:szCs w:val="20"/>
        </w:rPr>
        <w:t xml:space="preserve"> </w:t>
      </w:r>
    </w:p>
    <w:p w:rsidR="005C5DE5"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 xml:space="preserve">Με μια μικρή ομάδα μαθητών του ταξίδεψε σε πολλά κρατίδια της Κίνας και έκανε επισκέψεις στους ηγεμόνες τους. Με τη διδασκαλία του προσπάθησε να τους επηρεάσει με σκοπό να υπάρξει πολιτική αναμόρφωση προς όφελος των ανθρώπων. </w:t>
      </w:r>
      <w:r w:rsidR="005C5DE5" w:rsidRPr="005C5DE5">
        <w:rPr>
          <w:rFonts w:ascii="Palatino Linotype" w:hAnsi="Palatino Linotype" w:cs="Calibri"/>
          <w:sz w:val="20"/>
          <w:szCs w:val="20"/>
        </w:rPr>
        <w:t>Αντιμετώπισε τη θρησκεία ως απαραίτητο στοιχείο για να υπάρχει τάξη μέσα στο κράτος και την κοινωνία. Υπήρξε μεγάλος φιλόσοφος, διδάσκαλος και πολιτικός στην ιστορία της Κίνας.</w:t>
      </w:r>
      <w:r w:rsidR="002E1D11">
        <w:rPr>
          <w:rFonts w:ascii="Palatino Linotype" w:hAnsi="Palatino Linotype" w:cs="Calibri"/>
          <w:sz w:val="20"/>
          <w:szCs w:val="20"/>
        </w:rPr>
        <w:t xml:space="preserve"> </w:t>
      </w:r>
    </w:p>
    <w:p w:rsidR="004D58A4" w:rsidRPr="005C5DE5" w:rsidRDefault="004D58A4" w:rsidP="00B57B3D">
      <w:pPr>
        <w:jc w:val="both"/>
        <w:rPr>
          <w:rFonts w:ascii="Palatino Linotype" w:hAnsi="Palatino Linotype" w:cs="Calibri"/>
          <w:sz w:val="20"/>
          <w:szCs w:val="20"/>
        </w:rPr>
      </w:pPr>
      <w:r w:rsidRPr="005C5DE5">
        <w:rPr>
          <w:rFonts w:ascii="Palatino Linotype" w:hAnsi="Palatino Linotype" w:cs="Calibri"/>
          <w:sz w:val="20"/>
          <w:szCs w:val="20"/>
        </w:rPr>
        <w:t>Πέθανε στα 73 του χρόνια.</w:t>
      </w: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Η επίδραση του Κομφούκιου απλώθηκε σε όλη την Κίνα με μεγάλη ταχύτητα. Σε κάθε πόλη σχεδόν, ανεγέρθηκαν ιερά προς τιμή του μεγάλου Δασκάλου. Ο Κομφούκιος δε θεοποιήθηκε. Ούτε μπορεί να θεωρηθεί θρησκευτικός ηγέτης. Τιμήθηκε και λατρεύτηκε ως κατεξοχήν σοφός και εμπνευστής του κινεζικού λαού. Τον ονόμασαν μεταξύ άλλων και «</w:t>
      </w:r>
      <w:r w:rsidRPr="005C5DE5">
        <w:rPr>
          <w:rFonts w:ascii="Palatino Linotype" w:hAnsi="Palatino Linotype" w:cs="Calibri"/>
          <w:i/>
          <w:sz w:val="20"/>
          <w:szCs w:val="20"/>
        </w:rPr>
        <w:t>Μεγάλη Τελειότητα</w:t>
      </w:r>
      <w:r w:rsidRPr="005C5DE5">
        <w:rPr>
          <w:rFonts w:ascii="Palatino Linotype" w:hAnsi="Palatino Linotype" w:cs="Calibri"/>
          <w:sz w:val="20"/>
          <w:szCs w:val="20"/>
        </w:rPr>
        <w:t>» και</w:t>
      </w:r>
      <w:r w:rsidR="002E1D11">
        <w:rPr>
          <w:rFonts w:ascii="Palatino Linotype" w:hAnsi="Palatino Linotype" w:cs="Calibri"/>
          <w:sz w:val="20"/>
          <w:szCs w:val="20"/>
        </w:rPr>
        <w:t xml:space="preserve"> </w:t>
      </w:r>
      <w:r w:rsidRPr="005C5DE5">
        <w:rPr>
          <w:rFonts w:ascii="Palatino Linotype" w:hAnsi="Palatino Linotype" w:cs="Calibri"/>
          <w:sz w:val="20"/>
          <w:szCs w:val="20"/>
        </w:rPr>
        <w:t>«</w:t>
      </w:r>
      <w:r w:rsidRPr="005C5DE5">
        <w:rPr>
          <w:rFonts w:ascii="Palatino Linotype" w:hAnsi="Palatino Linotype" w:cs="Calibri"/>
          <w:i/>
          <w:sz w:val="20"/>
          <w:szCs w:val="20"/>
        </w:rPr>
        <w:t>Διδάσκαλο δέκα χιλιάδων γενεών</w:t>
      </w:r>
      <w:r w:rsidRPr="005C5DE5">
        <w:rPr>
          <w:rFonts w:ascii="Palatino Linotype" w:hAnsi="Palatino Linotype" w:cs="Calibri"/>
          <w:sz w:val="20"/>
          <w:szCs w:val="20"/>
        </w:rPr>
        <w:t>».</w:t>
      </w:r>
    </w:p>
    <w:p w:rsidR="004D58A4" w:rsidRPr="005C5DE5" w:rsidRDefault="004D58A4" w:rsidP="00B57B3D">
      <w:pPr>
        <w:ind w:firstLine="709"/>
        <w:jc w:val="both"/>
        <w:rPr>
          <w:rFonts w:ascii="Palatino Linotype" w:hAnsi="Palatino Linotype" w:cs="Calibri"/>
          <w:sz w:val="20"/>
          <w:szCs w:val="20"/>
        </w:rPr>
      </w:pPr>
    </w:p>
    <w:p w:rsidR="004D58A4" w:rsidRPr="000335BF" w:rsidRDefault="00D01EDE" w:rsidP="00B57B3D">
      <w:pPr>
        <w:jc w:val="both"/>
        <w:rPr>
          <w:rFonts w:ascii="Palatino Linotype" w:hAnsi="Palatino Linotype" w:cs="Calibri"/>
          <w:b/>
          <w:iCs/>
          <w:sz w:val="22"/>
          <w:szCs w:val="22"/>
        </w:rPr>
      </w:pPr>
      <w:r w:rsidRPr="000335BF">
        <w:rPr>
          <w:rFonts w:ascii="Palatino Linotype" w:hAnsi="Palatino Linotype" w:cs="Calibri"/>
          <w:b/>
          <w:iCs/>
          <w:sz w:val="22"/>
          <w:szCs w:val="22"/>
        </w:rPr>
        <w:t>5.</w:t>
      </w:r>
      <w:r w:rsidR="002E1D11">
        <w:rPr>
          <w:rFonts w:ascii="Palatino Linotype" w:hAnsi="Palatino Linotype" w:cs="Calibri"/>
          <w:b/>
          <w:iCs/>
          <w:sz w:val="22"/>
          <w:szCs w:val="22"/>
        </w:rPr>
        <w:t xml:space="preserve"> </w:t>
      </w:r>
      <w:r w:rsidRPr="000335BF">
        <w:rPr>
          <w:rFonts w:ascii="Palatino Linotype" w:hAnsi="Palatino Linotype" w:cs="Calibri"/>
          <w:b/>
          <w:iCs/>
          <w:sz w:val="22"/>
          <w:szCs w:val="22"/>
        </w:rPr>
        <w:t xml:space="preserve"> </w:t>
      </w:r>
      <w:r w:rsidR="004D58A4" w:rsidRPr="000335BF">
        <w:rPr>
          <w:rFonts w:ascii="Palatino Linotype" w:hAnsi="Palatino Linotype" w:cs="Calibri"/>
          <w:b/>
          <w:iCs/>
          <w:sz w:val="22"/>
          <w:szCs w:val="22"/>
        </w:rPr>
        <w:t xml:space="preserve">Λάο-Τσε, ο γεροδιδάσκαλος </w:t>
      </w:r>
    </w:p>
    <w:p w:rsidR="00D66B5F" w:rsidRPr="00D66B5F" w:rsidRDefault="00D66B5F" w:rsidP="00B57B3D">
      <w:pPr>
        <w:jc w:val="both"/>
        <w:rPr>
          <w:rFonts w:ascii="Palatino Linotype" w:hAnsi="Palatino Linotype" w:cs="Calibri"/>
          <w:sz w:val="16"/>
          <w:szCs w:val="16"/>
        </w:rPr>
      </w:pPr>
    </w:p>
    <w:p w:rsidR="004D58A4" w:rsidRPr="005C5DE5" w:rsidRDefault="004D58A4" w:rsidP="00B57B3D">
      <w:pPr>
        <w:jc w:val="both"/>
        <w:rPr>
          <w:rFonts w:ascii="Palatino Linotype" w:hAnsi="Palatino Linotype" w:cs="Calibri"/>
          <w:sz w:val="20"/>
          <w:szCs w:val="20"/>
        </w:rPr>
      </w:pPr>
      <w:r w:rsidRPr="005C5DE5">
        <w:rPr>
          <w:rFonts w:ascii="Palatino Linotype" w:hAnsi="Palatino Linotype" w:cs="Calibri"/>
          <w:sz w:val="20"/>
          <w:szCs w:val="20"/>
        </w:rPr>
        <w:t xml:space="preserve">Ο </w:t>
      </w:r>
      <w:r w:rsidRPr="005C5DE5">
        <w:rPr>
          <w:rFonts w:ascii="Palatino Linotype" w:hAnsi="Palatino Linotype" w:cs="Calibri"/>
          <w:b/>
          <w:i/>
          <w:sz w:val="20"/>
          <w:szCs w:val="20"/>
        </w:rPr>
        <w:t>Λάο-Τσε</w:t>
      </w:r>
      <w:r w:rsidRPr="005C5DE5">
        <w:rPr>
          <w:rFonts w:ascii="Palatino Linotype" w:hAnsi="Palatino Linotype" w:cs="Calibri"/>
          <w:sz w:val="20"/>
          <w:szCs w:val="20"/>
        </w:rPr>
        <w:t xml:space="preserve"> έζησε τον 6</w:t>
      </w:r>
      <w:r w:rsidRPr="005C5DE5">
        <w:rPr>
          <w:rFonts w:ascii="Palatino Linotype" w:hAnsi="Palatino Linotype" w:cs="Calibri"/>
          <w:sz w:val="20"/>
          <w:szCs w:val="20"/>
          <w:vertAlign w:val="superscript"/>
        </w:rPr>
        <w:t>ο</w:t>
      </w:r>
      <w:r w:rsidRPr="005C5DE5">
        <w:rPr>
          <w:rFonts w:ascii="Palatino Linotype" w:hAnsi="Palatino Linotype" w:cs="Calibri"/>
          <w:sz w:val="20"/>
          <w:szCs w:val="20"/>
        </w:rPr>
        <w:t xml:space="preserve"> αιώνα π.Χ. σε μια επαρχία της Κίνας. Το όνομά του σημαίνει «</w:t>
      </w:r>
      <w:r w:rsidRPr="005C5DE5">
        <w:rPr>
          <w:rFonts w:ascii="Palatino Linotype" w:hAnsi="Palatino Linotype" w:cs="Calibri"/>
          <w:i/>
          <w:sz w:val="20"/>
          <w:szCs w:val="20"/>
        </w:rPr>
        <w:t>ο γερο-Δάσκαλος</w:t>
      </w:r>
      <w:r w:rsidRPr="005C5DE5">
        <w:rPr>
          <w:rFonts w:ascii="Palatino Linotype" w:hAnsi="Palatino Linotype" w:cs="Calibri"/>
          <w:sz w:val="20"/>
          <w:szCs w:val="20"/>
        </w:rPr>
        <w:t xml:space="preserve">». Για τη ζωή του δεν υπάρχουν πολλές πληροφορίες. Αναφέρεται ότι ήταν αρχειοφύλακας στο παλάτι και ότι κάποτε συναντήθηκε με </w:t>
      </w:r>
      <w:r w:rsidR="005C5DE5" w:rsidRPr="005C5DE5">
        <w:rPr>
          <w:rFonts w:ascii="Palatino Linotype" w:hAnsi="Palatino Linotype" w:cs="Calibri"/>
          <w:sz w:val="20"/>
          <w:szCs w:val="20"/>
        </w:rPr>
        <w:t>τον Κομφούκιο, που ήταν νεότερός του</w:t>
      </w:r>
      <w:r w:rsidRPr="005C5DE5">
        <w:rPr>
          <w:rFonts w:ascii="Palatino Linotype" w:hAnsi="Palatino Linotype" w:cs="Calibri"/>
          <w:sz w:val="20"/>
          <w:szCs w:val="20"/>
        </w:rPr>
        <w:t>.</w:t>
      </w: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 xml:space="preserve">Προτιμούσε την ησυχία και την απάθεια. Όταν </w:t>
      </w:r>
      <w:r w:rsidR="005C5DE5" w:rsidRPr="005C5DE5">
        <w:rPr>
          <w:rFonts w:ascii="Palatino Linotype" w:hAnsi="Palatino Linotype" w:cs="Calibri"/>
          <w:sz w:val="20"/>
          <w:szCs w:val="20"/>
        </w:rPr>
        <w:t>συνέβη</w:t>
      </w:r>
      <w:r w:rsidRPr="005C5DE5">
        <w:rPr>
          <w:rFonts w:ascii="Palatino Linotype" w:hAnsi="Palatino Linotype" w:cs="Calibri"/>
          <w:sz w:val="20"/>
          <w:szCs w:val="20"/>
        </w:rPr>
        <w:t xml:space="preserve"> μια αναταραχή στην περιοχή που ζούσε αποφάσισε να απομακρυνθεί και να ζήσει σε ένα </w:t>
      </w:r>
      <w:r w:rsidR="005C5DE5" w:rsidRPr="005C5DE5">
        <w:rPr>
          <w:rFonts w:ascii="Palatino Linotype" w:hAnsi="Palatino Linotype" w:cs="Calibri"/>
          <w:sz w:val="20"/>
          <w:szCs w:val="20"/>
        </w:rPr>
        <w:t>βουνό</w:t>
      </w:r>
      <w:r w:rsidRPr="005C5DE5">
        <w:rPr>
          <w:rFonts w:ascii="Palatino Linotype" w:hAnsi="Palatino Linotype" w:cs="Calibri"/>
          <w:sz w:val="20"/>
          <w:szCs w:val="20"/>
        </w:rPr>
        <w:t xml:space="preserve">. Στα σύνορα, λέγεται, τον σταμάτησαν και του ζήτησαν να τους αναπτύξει τη φιλοσοφία του. Τότε παρέμεινε εκεί και έγραψε ένα κείμενο πέντε χιλιάδων λέξεων, το </w:t>
      </w:r>
      <w:r w:rsidRPr="005C5DE5">
        <w:rPr>
          <w:rFonts w:ascii="Palatino Linotype" w:hAnsi="Palatino Linotype" w:cs="Calibri"/>
          <w:i/>
          <w:sz w:val="20"/>
          <w:szCs w:val="20"/>
        </w:rPr>
        <w:t>Ταό- Τε-Κινγκ</w:t>
      </w:r>
      <w:r w:rsidRPr="005C5DE5">
        <w:rPr>
          <w:rFonts w:ascii="Palatino Linotype" w:hAnsi="Palatino Linotype" w:cs="Calibri"/>
          <w:sz w:val="20"/>
          <w:szCs w:val="20"/>
        </w:rPr>
        <w:t xml:space="preserve">, που </w:t>
      </w:r>
      <w:r w:rsidR="005C5DE5" w:rsidRPr="005C5DE5">
        <w:rPr>
          <w:rFonts w:ascii="Palatino Linotype" w:hAnsi="Palatino Linotype" w:cs="Calibri"/>
          <w:sz w:val="20"/>
          <w:szCs w:val="20"/>
        </w:rPr>
        <w:t xml:space="preserve">αφού </w:t>
      </w:r>
      <w:r w:rsidRPr="005C5DE5">
        <w:rPr>
          <w:rFonts w:ascii="Palatino Linotype" w:hAnsi="Palatino Linotype" w:cs="Calibri"/>
          <w:sz w:val="20"/>
          <w:szCs w:val="20"/>
        </w:rPr>
        <w:t>το παρέδωσε σε κάποιον και αναχώρησε. Από τότε δεν άκουσε κανείς γι’ αυτόν. Λένε ότι έζησε ως ερημίτης ως τα βαθιά γεράματα.</w:t>
      </w:r>
    </w:p>
    <w:p w:rsidR="004D58A4" w:rsidRPr="00B57B3D" w:rsidRDefault="004D58A4" w:rsidP="00B57B3D">
      <w:pPr>
        <w:jc w:val="both"/>
        <w:rPr>
          <w:rFonts w:ascii="Palatino Linotype" w:hAnsi="Palatino Linotype" w:cs="Calibri"/>
          <w:sz w:val="20"/>
          <w:szCs w:val="20"/>
        </w:rPr>
      </w:pPr>
      <w:r w:rsidRPr="005C5DE5">
        <w:rPr>
          <w:rFonts w:ascii="Palatino Linotype" w:hAnsi="Palatino Linotype" w:cs="Calibri"/>
          <w:sz w:val="20"/>
          <w:szCs w:val="20"/>
        </w:rPr>
        <w:t xml:space="preserve">Ο Λάο-Τσε είναι σεβαστός σε όλα τα στρώματα της κινέζικης κοινωνίας. Για </w:t>
      </w:r>
      <w:r w:rsidR="00EF2EB4">
        <w:rPr>
          <w:rFonts w:ascii="Palatino Linotype" w:hAnsi="Palatino Linotype" w:cs="Calibri"/>
          <w:sz w:val="20"/>
          <w:szCs w:val="20"/>
        </w:rPr>
        <w:t>τον λ</w:t>
      </w:r>
      <w:r w:rsidRPr="005C5DE5">
        <w:rPr>
          <w:rFonts w:ascii="Palatino Linotype" w:hAnsi="Palatino Linotype" w:cs="Calibri"/>
          <w:sz w:val="20"/>
          <w:szCs w:val="20"/>
        </w:rPr>
        <w:t>αό έγινε άγιος και θεοποιήθηκε. Θεωρήθηκε «συναιώνιος με τα φωτεινά σώματα», δηλαδή τον ήλιο, τη σελήνη, τα άστρα.</w:t>
      </w:r>
    </w:p>
    <w:p w:rsidR="004D58A4" w:rsidRPr="00B57B3D" w:rsidRDefault="004D58A4" w:rsidP="00B57B3D">
      <w:pPr>
        <w:jc w:val="both"/>
        <w:rPr>
          <w:rFonts w:ascii="Palatino Linotype" w:hAnsi="Palatino Linotype"/>
          <w:sz w:val="20"/>
          <w:szCs w:val="20"/>
        </w:rPr>
      </w:pPr>
    </w:p>
    <w:p w:rsidR="00922E95" w:rsidRPr="002B5212" w:rsidRDefault="00922E95" w:rsidP="00B57B3D">
      <w:pPr>
        <w:jc w:val="both"/>
        <w:rPr>
          <w:rFonts w:ascii="Palatino Linotype" w:hAnsi="Palatino Linotype"/>
          <w:sz w:val="20"/>
          <w:szCs w:val="20"/>
        </w:rPr>
      </w:pPr>
    </w:p>
    <w:p w:rsidR="004D58A4" w:rsidRPr="00922E95" w:rsidRDefault="005C5AF7" w:rsidP="00F57180">
      <w:pPr>
        <w:rPr>
          <w:rFonts w:ascii="Palatino Linotype" w:hAnsi="Palatino Linotype"/>
          <w:b/>
          <w:bCs/>
          <w:color w:val="FF0000"/>
        </w:rPr>
      </w:pPr>
      <w:r w:rsidRPr="00922E95">
        <w:rPr>
          <w:rFonts w:ascii="Palatino Linotype" w:hAnsi="Palatino Linotype"/>
          <w:b/>
          <w:bCs/>
          <w:color w:val="FF0000"/>
        </w:rPr>
        <w:t>Σύγχρονοι αγωνιστές για τον συνάνθρωπο, τη δικαιοσύνη, την ειρήνη, το περιβάλλον</w:t>
      </w:r>
    </w:p>
    <w:p w:rsidR="00922E95" w:rsidRDefault="00922E95" w:rsidP="00B57B3D">
      <w:pPr>
        <w:jc w:val="both"/>
        <w:rPr>
          <w:rFonts w:ascii="Palatino Linotype" w:hAnsi="Palatino Linotype"/>
          <w:b/>
          <w:bCs/>
          <w:sz w:val="20"/>
          <w:szCs w:val="20"/>
        </w:rPr>
      </w:pPr>
    </w:p>
    <w:p w:rsidR="00CA6874" w:rsidRPr="000335BF" w:rsidRDefault="00CA6874" w:rsidP="00CA6874">
      <w:pPr>
        <w:jc w:val="both"/>
        <w:rPr>
          <w:rStyle w:val="a6"/>
          <w:rFonts w:ascii="Palatino Linotype" w:hAnsi="Palatino Linotype"/>
          <w:b/>
          <w:i w:val="0"/>
          <w:iCs w:val="0"/>
          <w:sz w:val="22"/>
          <w:szCs w:val="22"/>
        </w:rPr>
      </w:pPr>
      <w:r w:rsidRPr="000335BF">
        <w:rPr>
          <w:rStyle w:val="a6"/>
          <w:rFonts w:ascii="Palatino Linotype" w:hAnsi="Palatino Linotype"/>
          <w:b/>
          <w:i w:val="0"/>
          <w:iCs w:val="0"/>
          <w:sz w:val="22"/>
          <w:szCs w:val="22"/>
        </w:rPr>
        <w:t>Ο παπα-Στρατής της Μυτιλήνης (1958-2015)</w:t>
      </w:r>
      <w:r w:rsidR="002E1D11">
        <w:rPr>
          <w:rStyle w:val="a6"/>
          <w:rFonts w:ascii="Palatino Linotype" w:hAnsi="Palatino Linotype"/>
          <w:b/>
          <w:i w:val="0"/>
          <w:iCs w:val="0"/>
          <w:sz w:val="22"/>
          <w:szCs w:val="22"/>
        </w:rPr>
        <w:t xml:space="preserve"> </w:t>
      </w:r>
    </w:p>
    <w:p w:rsidR="000335BF" w:rsidRDefault="000335BF" w:rsidP="00CA6874">
      <w:pPr>
        <w:jc w:val="both"/>
        <w:rPr>
          <w:rStyle w:val="a6"/>
          <w:rFonts w:ascii="Palatino Linotype" w:hAnsi="Palatino Linotype"/>
          <w:i w:val="0"/>
          <w:iCs w:val="0"/>
          <w:sz w:val="20"/>
          <w:szCs w:val="20"/>
        </w:rPr>
      </w:pPr>
    </w:p>
    <w:p w:rsidR="00CA6874" w:rsidRDefault="00922E95" w:rsidP="00CA6874">
      <w:pPr>
        <w:jc w:val="both"/>
        <w:rPr>
          <w:rFonts w:ascii="Palatino Linotype" w:hAnsi="Palatino Linotype"/>
          <w:sz w:val="20"/>
          <w:szCs w:val="20"/>
        </w:rPr>
      </w:pPr>
      <w:r w:rsidRPr="00CA6874">
        <w:rPr>
          <w:rStyle w:val="a6"/>
          <w:rFonts w:ascii="Palatino Linotype" w:hAnsi="Palatino Linotype"/>
          <w:i w:val="0"/>
          <w:iCs w:val="0"/>
          <w:sz w:val="20"/>
          <w:szCs w:val="20"/>
        </w:rPr>
        <w:t>Ο παπά-Στρατής</w:t>
      </w:r>
      <w:r w:rsidR="00CA6874">
        <w:rPr>
          <w:rStyle w:val="a6"/>
          <w:rFonts w:ascii="Palatino Linotype" w:hAnsi="Palatino Linotype"/>
          <w:i w:val="0"/>
          <w:iCs w:val="0"/>
          <w:sz w:val="20"/>
          <w:szCs w:val="20"/>
        </w:rPr>
        <w:t xml:space="preserve"> </w:t>
      </w:r>
      <w:r w:rsidRPr="00CA6874">
        <w:rPr>
          <w:rStyle w:val="a6"/>
          <w:rFonts w:ascii="Palatino Linotype" w:hAnsi="Palatino Linotype"/>
          <w:i w:val="0"/>
          <w:iCs w:val="0"/>
          <w:sz w:val="20"/>
          <w:szCs w:val="20"/>
        </w:rPr>
        <w:t xml:space="preserve">ήταν εφημέριος στον ναό του Αγίου Γεωργίου </w:t>
      </w:r>
      <w:r w:rsidR="00CA6874">
        <w:rPr>
          <w:rStyle w:val="a6"/>
          <w:rFonts w:ascii="Palatino Linotype" w:hAnsi="Palatino Linotype"/>
          <w:i w:val="0"/>
          <w:iCs w:val="0"/>
          <w:sz w:val="20"/>
          <w:szCs w:val="20"/>
        </w:rPr>
        <w:t xml:space="preserve">στο Κεράμι στην Καλλονή Λέσβου και η ψυχή της </w:t>
      </w:r>
      <w:r w:rsidRPr="00CA6874">
        <w:rPr>
          <w:rFonts w:ascii="Palatino Linotype" w:hAnsi="Palatino Linotype"/>
          <w:sz w:val="20"/>
          <w:szCs w:val="20"/>
        </w:rPr>
        <w:t>μη κ</w:t>
      </w:r>
      <w:r w:rsidR="00CA6874">
        <w:rPr>
          <w:rFonts w:ascii="Palatino Linotype" w:hAnsi="Palatino Linotype"/>
          <w:sz w:val="20"/>
          <w:szCs w:val="20"/>
        </w:rPr>
        <w:t>υβερνητικής οργάνωσης «Αγκαλιά».</w:t>
      </w:r>
    </w:p>
    <w:p w:rsidR="00CA6874" w:rsidRDefault="00CA6874" w:rsidP="00CA6874">
      <w:pPr>
        <w:jc w:val="both"/>
        <w:rPr>
          <w:rFonts w:ascii="Palatino Linotype" w:hAnsi="Palatino Linotype"/>
          <w:sz w:val="20"/>
          <w:szCs w:val="20"/>
        </w:rPr>
      </w:pPr>
      <w:r>
        <w:rPr>
          <w:rFonts w:ascii="Palatino Linotype" w:hAnsi="Palatino Linotype"/>
          <w:sz w:val="20"/>
          <w:szCs w:val="20"/>
        </w:rPr>
        <w:t>Ο</w:t>
      </w:r>
      <w:r w:rsidR="00922E95" w:rsidRPr="00CA6874">
        <w:rPr>
          <w:rFonts w:ascii="Palatino Linotype" w:hAnsi="Palatino Linotype"/>
          <w:sz w:val="20"/>
          <w:szCs w:val="20"/>
        </w:rPr>
        <w:t xml:space="preserve"> παπά Στρατής είχε δημιουργήσει στην Καλλονή της Λέσβου ένα καταφύγιο για τους πρόσφυγες</w:t>
      </w:r>
      <w:r w:rsidR="00922E95" w:rsidRPr="00922E95">
        <w:rPr>
          <w:rFonts w:ascii="Palatino Linotype" w:hAnsi="Palatino Linotype"/>
          <w:sz w:val="20"/>
          <w:szCs w:val="20"/>
        </w:rPr>
        <w:t xml:space="preserve"> και μετανάστες που έφταναν στο νησί, προσφέροντάς τους ανακούφιση. Υπολογίζεται πως από το 2007 βοήθησε περίπου δέκα χιλιάδες ανθρώπους, συμπεριλαμβανομένων μερικών ντόπιων που ήρ</w:t>
      </w:r>
      <w:r>
        <w:rPr>
          <w:rFonts w:ascii="Palatino Linotype" w:hAnsi="Palatino Linotype"/>
          <w:sz w:val="20"/>
          <w:szCs w:val="20"/>
        </w:rPr>
        <w:t>θαν σε δυσχερή οικονομική θέση.</w:t>
      </w:r>
      <w:r w:rsidR="00922E95" w:rsidRPr="00922E95">
        <w:rPr>
          <w:rFonts w:ascii="Palatino Linotype" w:hAnsi="Palatino Linotype"/>
          <w:sz w:val="20"/>
          <w:szCs w:val="20"/>
        </w:rPr>
        <w:br/>
      </w:r>
      <w:r>
        <w:rPr>
          <w:rFonts w:ascii="Palatino Linotype" w:hAnsi="Palatino Linotype"/>
          <w:sz w:val="20"/>
          <w:szCs w:val="20"/>
        </w:rPr>
        <w:t xml:space="preserve">Έπασχε για χρόνια από μια </w:t>
      </w:r>
      <w:r w:rsidR="00922E95" w:rsidRPr="00922E95">
        <w:rPr>
          <w:rFonts w:ascii="Palatino Linotype" w:hAnsi="Palatino Linotype"/>
          <w:sz w:val="20"/>
          <w:szCs w:val="20"/>
        </w:rPr>
        <w:t xml:space="preserve">αναπνευστική ασθένεια </w:t>
      </w:r>
      <w:r>
        <w:rPr>
          <w:rFonts w:ascii="Palatino Linotype" w:hAnsi="Palatino Linotype"/>
          <w:sz w:val="20"/>
          <w:szCs w:val="20"/>
        </w:rPr>
        <w:t>που</w:t>
      </w:r>
      <w:r w:rsidR="00922E95" w:rsidRPr="00922E95">
        <w:rPr>
          <w:rFonts w:ascii="Palatino Linotype" w:hAnsi="Palatino Linotype"/>
          <w:sz w:val="20"/>
          <w:szCs w:val="20"/>
        </w:rPr>
        <w:t xml:space="preserve"> τον ανάγκαζε να είναι μονίμως συνδεδεμένος με </w:t>
      </w:r>
      <w:r>
        <w:rPr>
          <w:rFonts w:ascii="Palatino Linotype" w:hAnsi="Palatino Linotype"/>
          <w:sz w:val="20"/>
          <w:szCs w:val="20"/>
        </w:rPr>
        <w:t>φιάλη οξυγόνου. Αυτό δεν τον εμπόδισε να βρίσκεται συνέχεια στους δρόμους της Λέσβου στηρίζοντας τους</w:t>
      </w:r>
      <w:r w:rsidR="00922E95" w:rsidRPr="00922E95">
        <w:rPr>
          <w:rFonts w:ascii="Palatino Linotype" w:hAnsi="Palatino Linotype"/>
          <w:sz w:val="20"/>
          <w:szCs w:val="20"/>
        </w:rPr>
        <w:t xml:space="preserve"> πρ</w:t>
      </w:r>
      <w:r>
        <w:rPr>
          <w:rFonts w:ascii="Palatino Linotype" w:hAnsi="Palatino Linotype"/>
          <w:sz w:val="20"/>
          <w:szCs w:val="20"/>
        </w:rPr>
        <w:t>όσφυγες και μετανάστες</w:t>
      </w:r>
      <w:r w:rsidR="00922E95" w:rsidRPr="00922E95">
        <w:rPr>
          <w:rFonts w:ascii="Palatino Linotype" w:hAnsi="Palatino Linotype"/>
          <w:sz w:val="20"/>
          <w:szCs w:val="20"/>
        </w:rPr>
        <w:t>.</w:t>
      </w:r>
      <w:r>
        <w:rPr>
          <w:rFonts w:ascii="Palatino Linotype" w:hAnsi="Palatino Linotype"/>
          <w:sz w:val="20"/>
          <w:szCs w:val="20"/>
        </w:rPr>
        <w:t xml:space="preserve"> </w:t>
      </w:r>
      <w:r w:rsidR="00922E95" w:rsidRPr="00922E95">
        <w:rPr>
          <w:rFonts w:ascii="Palatino Linotype" w:hAnsi="Palatino Linotype"/>
          <w:sz w:val="20"/>
          <w:szCs w:val="20"/>
        </w:rPr>
        <w:t>Η δράση του εξαπλώθηκε σε Ελλάδα και εξωτερικό</w:t>
      </w:r>
      <w:r>
        <w:rPr>
          <w:rFonts w:ascii="Palatino Linotype" w:hAnsi="Palatino Linotype"/>
          <w:sz w:val="20"/>
          <w:szCs w:val="20"/>
        </w:rPr>
        <w:t>.</w:t>
      </w:r>
      <w:r w:rsidR="00922E95" w:rsidRPr="00922E95">
        <w:rPr>
          <w:rFonts w:ascii="Palatino Linotype" w:hAnsi="Palatino Linotype"/>
          <w:sz w:val="20"/>
          <w:szCs w:val="20"/>
        </w:rPr>
        <w:t xml:space="preserve"> </w:t>
      </w:r>
    </w:p>
    <w:p w:rsidR="00922E95" w:rsidRDefault="00CA6874" w:rsidP="0073648D">
      <w:pPr>
        <w:jc w:val="both"/>
        <w:rPr>
          <w:rFonts w:ascii="Palatino Linotype" w:hAnsi="Palatino Linotype"/>
          <w:sz w:val="20"/>
          <w:szCs w:val="20"/>
        </w:rPr>
      </w:pPr>
      <w:r>
        <w:rPr>
          <w:rFonts w:ascii="Palatino Linotype" w:hAnsi="Palatino Linotype"/>
          <w:sz w:val="20"/>
          <w:szCs w:val="20"/>
        </w:rPr>
        <w:t>«</w:t>
      </w:r>
      <w:r w:rsidR="00922E95" w:rsidRPr="00CA6874">
        <w:rPr>
          <w:rFonts w:ascii="Palatino Linotype" w:hAnsi="Palatino Linotype"/>
          <w:i/>
          <w:iCs/>
          <w:sz w:val="20"/>
          <w:szCs w:val="20"/>
        </w:rPr>
        <w:t>Έχω δει τα μικρά παιδιά με φουσκάλες στα πόδια τους και έγκυες γυναίκες που κρατούσαν τις κοιλιές τους και έκλαιγαν από τον πόνο</w:t>
      </w:r>
      <w:r w:rsidR="00922E95" w:rsidRPr="00922E95">
        <w:rPr>
          <w:rFonts w:ascii="Palatino Linotype" w:hAnsi="Palatino Linotype"/>
          <w:sz w:val="20"/>
          <w:szCs w:val="20"/>
        </w:rPr>
        <w:t>» έλεγε θλιμμένος. «</w:t>
      </w:r>
      <w:r w:rsidR="00922E95" w:rsidRPr="00CA6874">
        <w:rPr>
          <w:rFonts w:ascii="Palatino Linotype" w:hAnsi="Palatino Linotype"/>
          <w:i/>
          <w:iCs/>
          <w:sz w:val="20"/>
          <w:szCs w:val="20"/>
        </w:rPr>
        <w:t xml:space="preserve">Αυτοί οι άνθρωποι δεν είναι μετανάστες, δεν επιλέγουν να έρθουν εδώ. Είναι τα παιδιά του </w:t>
      </w:r>
      <w:r w:rsidR="00922E95" w:rsidRPr="00CA6874">
        <w:rPr>
          <w:rFonts w:ascii="Palatino Linotype" w:hAnsi="Palatino Linotype"/>
          <w:i/>
          <w:iCs/>
          <w:sz w:val="20"/>
          <w:szCs w:val="20"/>
        </w:rPr>
        <w:lastRenderedPageBreak/>
        <w:t>πολέμου, που προσπαθούν να ξεφύγουν από τις σφαίρες</w:t>
      </w:r>
      <w:r w:rsidR="00922E95" w:rsidRPr="00922E95">
        <w:rPr>
          <w:rFonts w:ascii="Palatino Linotype" w:hAnsi="Palatino Linotype"/>
          <w:sz w:val="20"/>
          <w:szCs w:val="20"/>
        </w:rPr>
        <w:t>» τόνιζε τους τελευταίους μήνες, καθώς στο νησί κατέφθαναν καθημερινά εκατον</w:t>
      </w:r>
      <w:r>
        <w:rPr>
          <w:rFonts w:ascii="Palatino Linotype" w:hAnsi="Palatino Linotype"/>
          <w:sz w:val="20"/>
          <w:szCs w:val="20"/>
        </w:rPr>
        <w:t>τάδες πρόσφυγες και μετανάστες.</w:t>
      </w:r>
      <w:r w:rsidR="00922E95" w:rsidRPr="00922E95">
        <w:rPr>
          <w:rFonts w:ascii="Palatino Linotype" w:hAnsi="Palatino Linotype"/>
          <w:sz w:val="20"/>
          <w:szCs w:val="20"/>
        </w:rPr>
        <w:br/>
        <w:t>«</w:t>
      </w:r>
      <w:r w:rsidR="00922E95" w:rsidRPr="00CA6874">
        <w:rPr>
          <w:rFonts w:ascii="Palatino Linotype" w:hAnsi="Palatino Linotype"/>
          <w:i/>
          <w:iCs/>
          <w:sz w:val="20"/>
          <w:szCs w:val="20"/>
        </w:rPr>
        <w:t>Σας προτρέπω να αγωνίζεστε όσο μπορείτε καθημερινά,</w:t>
      </w:r>
      <w:r w:rsidR="00381EBB">
        <w:rPr>
          <w:rFonts w:ascii="Palatino Linotype" w:hAnsi="Palatino Linotype"/>
          <w:i/>
          <w:iCs/>
          <w:sz w:val="20"/>
          <w:szCs w:val="20"/>
        </w:rPr>
        <w:t xml:space="preserve"> </w:t>
      </w:r>
      <w:r w:rsidR="00922E95" w:rsidRPr="00CA6874">
        <w:rPr>
          <w:rFonts w:ascii="Palatino Linotype" w:hAnsi="Palatino Linotype"/>
          <w:i/>
          <w:iCs/>
          <w:sz w:val="20"/>
          <w:szCs w:val="20"/>
        </w:rPr>
        <w:t>για την ειρήνη και την αγάπη. Μόνο έτσι λεγόμαστε άνθρωποι</w:t>
      </w:r>
      <w:r w:rsidR="00922E95" w:rsidRPr="00922E95">
        <w:rPr>
          <w:rFonts w:ascii="Palatino Linotype" w:hAnsi="Palatino Linotype"/>
          <w:sz w:val="20"/>
          <w:szCs w:val="20"/>
        </w:rPr>
        <w:t>», ήταν τα τελευταία του λόγια στην προσωπική του σελίδα στο Facebook.</w:t>
      </w:r>
    </w:p>
    <w:p w:rsidR="0073648D" w:rsidRDefault="0073648D" w:rsidP="0073648D">
      <w:pPr>
        <w:pStyle w:val="Web"/>
        <w:spacing w:before="0" w:beforeAutospacing="0" w:after="0" w:afterAutospacing="0"/>
      </w:pPr>
    </w:p>
    <w:p w:rsidR="0073648D" w:rsidRPr="000335BF" w:rsidRDefault="0073648D" w:rsidP="0073648D">
      <w:pPr>
        <w:pStyle w:val="Web"/>
        <w:spacing w:before="0" w:beforeAutospacing="0" w:after="0" w:afterAutospacing="0"/>
        <w:rPr>
          <w:rFonts w:ascii="Palatino Linotype" w:hAnsi="Palatino Linotype"/>
          <w:b/>
          <w:sz w:val="22"/>
          <w:szCs w:val="22"/>
        </w:rPr>
      </w:pPr>
      <w:r w:rsidRPr="000335BF">
        <w:rPr>
          <w:rFonts w:ascii="Palatino Linotype" w:hAnsi="Palatino Linotype"/>
          <w:b/>
          <w:sz w:val="22"/>
          <w:szCs w:val="22"/>
        </w:rPr>
        <w:t>Όσκαρ Ρομέρο (1917-1980)</w:t>
      </w:r>
    </w:p>
    <w:p w:rsidR="000335BF" w:rsidRDefault="000335BF" w:rsidP="00A948AA">
      <w:pPr>
        <w:pStyle w:val="Web"/>
        <w:spacing w:before="0" w:beforeAutospacing="0" w:after="0" w:afterAutospacing="0"/>
        <w:jc w:val="both"/>
        <w:rPr>
          <w:rFonts w:ascii="Palatino Linotype" w:hAnsi="Palatino Linotype"/>
          <w:sz w:val="20"/>
          <w:szCs w:val="20"/>
        </w:rPr>
      </w:pPr>
    </w:p>
    <w:p w:rsidR="00A948AA" w:rsidRPr="00A948AA" w:rsidRDefault="00A948AA" w:rsidP="00A948AA">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Αρχιεπίσκοπος της Ρωμαιοκαθολικής Εκκλησίας στο Ελ Σαλβαντόρ. Στάθηκε δίπλα σ</w:t>
      </w:r>
      <w:r w:rsidR="00EF2EB4">
        <w:rPr>
          <w:rFonts w:ascii="Palatino Linotype" w:hAnsi="Palatino Linotype"/>
          <w:sz w:val="20"/>
          <w:szCs w:val="20"/>
        </w:rPr>
        <w:t>τον λ</w:t>
      </w:r>
      <w:r>
        <w:rPr>
          <w:rFonts w:ascii="Palatino Linotype" w:hAnsi="Palatino Linotype"/>
          <w:sz w:val="20"/>
          <w:szCs w:val="20"/>
        </w:rPr>
        <w:t xml:space="preserve">αό του κηρύττοντας κατά της φτώχιας, της κοινωνικής αδικίας. Καταδίκαζε τη βία των ενόπλων δυνάμεων και τις παραβιάσεις των ανθρωπίνων δικαιωμάτων από το καθεστώς της χώρας του. Εκτελέστηκε με ριπές τουφεκιού σε ένα μικρό </w:t>
      </w:r>
      <w:r w:rsidRPr="0073648D">
        <w:rPr>
          <w:rFonts w:ascii="Palatino Linotype" w:hAnsi="Palatino Linotype"/>
          <w:sz w:val="20"/>
          <w:szCs w:val="20"/>
        </w:rPr>
        <w:t xml:space="preserve">παρεκκλήσι </w:t>
      </w:r>
      <w:r w:rsidRPr="00A948AA">
        <w:rPr>
          <w:rFonts w:ascii="Palatino Linotype" w:hAnsi="Palatino Linotype"/>
          <w:sz w:val="20"/>
          <w:szCs w:val="20"/>
        </w:rPr>
        <w:t>νοσοκομείου την ώρα που τελούσε</w:t>
      </w:r>
      <w:r w:rsidRPr="00A948AA">
        <w:rPr>
          <w:rStyle w:val="a5"/>
          <w:rFonts w:ascii="Palatino Linotype" w:hAnsi="Palatino Linotype"/>
          <w:b w:val="0"/>
          <w:bCs w:val="0"/>
          <w:sz w:val="20"/>
          <w:szCs w:val="20"/>
        </w:rPr>
        <w:t xml:space="preserve"> </w:t>
      </w:r>
      <w:r>
        <w:rPr>
          <w:rStyle w:val="a5"/>
          <w:rFonts w:ascii="Palatino Linotype" w:hAnsi="Palatino Linotype"/>
          <w:b w:val="0"/>
          <w:bCs w:val="0"/>
          <w:sz w:val="20"/>
          <w:szCs w:val="20"/>
        </w:rPr>
        <w:t>τη</w:t>
      </w:r>
      <w:r w:rsidRPr="00A948AA">
        <w:rPr>
          <w:rStyle w:val="a5"/>
          <w:rFonts w:ascii="Palatino Linotype" w:hAnsi="Palatino Linotype"/>
          <w:b w:val="0"/>
          <w:bCs w:val="0"/>
          <w:sz w:val="20"/>
          <w:szCs w:val="20"/>
        </w:rPr>
        <w:t xml:space="preserve"> θε</w:t>
      </w:r>
      <w:r>
        <w:rPr>
          <w:rStyle w:val="a5"/>
          <w:rFonts w:ascii="Palatino Linotype" w:hAnsi="Palatino Linotype"/>
          <w:b w:val="0"/>
          <w:bCs w:val="0"/>
          <w:sz w:val="20"/>
          <w:szCs w:val="20"/>
        </w:rPr>
        <w:t>ία</w:t>
      </w:r>
      <w:r w:rsidRPr="00A948AA">
        <w:rPr>
          <w:rStyle w:val="a5"/>
          <w:rFonts w:ascii="Palatino Linotype" w:hAnsi="Palatino Linotype"/>
          <w:b w:val="0"/>
          <w:bCs w:val="0"/>
          <w:sz w:val="20"/>
          <w:szCs w:val="20"/>
        </w:rPr>
        <w:t xml:space="preserve"> λειτουργίας</w:t>
      </w:r>
      <w:r>
        <w:rPr>
          <w:rFonts w:ascii="Palatino Linotype" w:hAnsi="Palatino Linotype"/>
          <w:sz w:val="20"/>
          <w:szCs w:val="20"/>
        </w:rPr>
        <w:t>. Την παραμονή της εκτέλεσής απευθυνόταν στους φαντάρους και στους αστυνομικούς λέγοντας:</w:t>
      </w:r>
    </w:p>
    <w:p w:rsidR="00A948AA" w:rsidRDefault="00A948AA" w:rsidP="00A948AA">
      <w:pPr>
        <w:pStyle w:val="Web"/>
        <w:spacing w:before="0" w:beforeAutospacing="0" w:after="0" w:afterAutospacing="0"/>
        <w:jc w:val="both"/>
        <w:rPr>
          <w:rFonts w:ascii="Palatino Linotype" w:hAnsi="Palatino Linotype"/>
          <w:sz w:val="20"/>
          <w:szCs w:val="20"/>
        </w:rPr>
      </w:pPr>
      <w:r w:rsidRPr="0073648D">
        <w:rPr>
          <w:rFonts w:ascii="Palatino Linotype" w:hAnsi="Palatino Linotype"/>
          <w:sz w:val="20"/>
          <w:szCs w:val="20"/>
        </w:rPr>
        <w:t>«</w:t>
      </w:r>
      <w:r w:rsidRPr="00A948AA">
        <w:rPr>
          <w:rFonts w:ascii="Palatino Linotype" w:hAnsi="Palatino Linotype"/>
          <w:i/>
          <w:iCs/>
          <w:sz w:val="20"/>
          <w:szCs w:val="20"/>
        </w:rPr>
        <w:t>Πριν από την εντολή να σκοτώσετε που δίνει ένας άνθρωπος, πρέπει να επικρατήσει ο νόμος του Θεού που λέει “ου φονεύσεις”. [...] Εν ονόματι του Θεού κι εν ονόματι τούτου του βασανισμένου λαού, που τα δάκρυά του φτάνουν μέχρι τον ουρανό, σας εκλιπαρώ, σας ικετεύω, σας διατάσσω: Σταματήστε την καταπίεση</w:t>
      </w:r>
      <w:r w:rsidRPr="0073648D">
        <w:rPr>
          <w:rFonts w:ascii="Palatino Linotype" w:hAnsi="Palatino Linotype"/>
          <w:sz w:val="20"/>
          <w:szCs w:val="20"/>
        </w:rPr>
        <w:t>».</w:t>
      </w:r>
    </w:p>
    <w:p w:rsidR="0073648D" w:rsidRPr="00A948AA" w:rsidRDefault="0073648D" w:rsidP="00A948AA">
      <w:pPr>
        <w:pStyle w:val="Web"/>
        <w:spacing w:before="0" w:beforeAutospacing="0" w:after="0" w:afterAutospacing="0"/>
        <w:jc w:val="both"/>
        <w:rPr>
          <w:rFonts w:ascii="Palatino Linotype" w:hAnsi="Palatino Linotype"/>
          <w:sz w:val="20"/>
          <w:szCs w:val="20"/>
        </w:rPr>
      </w:pPr>
    </w:p>
    <w:p w:rsidR="00CA6874" w:rsidRPr="000335BF" w:rsidRDefault="00CA6874" w:rsidP="00A948AA">
      <w:pPr>
        <w:pStyle w:val="Web"/>
        <w:spacing w:before="0" w:beforeAutospacing="0" w:after="0" w:afterAutospacing="0"/>
        <w:jc w:val="both"/>
        <w:rPr>
          <w:rFonts w:ascii="Palatino Linotype" w:hAnsi="Palatino Linotype"/>
          <w:b/>
        </w:rPr>
      </w:pPr>
      <w:r w:rsidRPr="000335BF">
        <w:rPr>
          <w:rFonts w:ascii="Palatino Linotype" w:hAnsi="Palatino Linotype"/>
          <w:b/>
          <w:sz w:val="22"/>
          <w:szCs w:val="22"/>
        </w:rPr>
        <w:t>Μάρτιν Λούθερ Κινγκ (1929-1968)</w:t>
      </w:r>
    </w:p>
    <w:p w:rsidR="000335BF" w:rsidRDefault="000335BF" w:rsidP="00A948AA">
      <w:pPr>
        <w:jc w:val="both"/>
        <w:rPr>
          <w:rFonts w:ascii="Palatino Linotype" w:hAnsi="Palatino Linotype"/>
          <w:sz w:val="20"/>
          <w:szCs w:val="20"/>
        </w:rPr>
      </w:pPr>
    </w:p>
    <w:p w:rsidR="00A948AA" w:rsidRDefault="00CA6874" w:rsidP="00A948AA">
      <w:pPr>
        <w:jc w:val="both"/>
        <w:rPr>
          <w:rFonts w:ascii="Palatino Linotype" w:hAnsi="Palatino Linotype"/>
          <w:sz w:val="20"/>
          <w:szCs w:val="20"/>
        </w:rPr>
      </w:pPr>
      <w:r w:rsidRPr="00CE52B4">
        <w:rPr>
          <w:rFonts w:ascii="Palatino Linotype" w:hAnsi="Palatino Linotype"/>
          <w:sz w:val="20"/>
          <w:szCs w:val="20"/>
        </w:rPr>
        <w:t>Μαύρος προτεστάντης πάστορας ειρηνιστής και οπαδός της δράσης μέσω της παθητικής αντίστασης, ηγέτης του αφροαμερικανικού κινήματος για τα πολιτικά δικαιώματα των μαύρων. Στις 28 Αυγούστου το</w:t>
      </w:r>
      <w:r>
        <w:rPr>
          <w:rFonts w:ascii="Palatino Linotype" w:hAnsi="Palatino Linotype"/>
          <w:sz w:val="20"/>
          <w:szCs w:val="20"/>
        </w:rPr>
        <w:t>υ 1963, ηγήθηκε μιας τεράστιας</w:t>
      </w:r>
      <w:r w:rsidRPr="00CE52B4">
        <w:rPr>
          <w:rFonts w:ascii="Palatino Linotype" w:hAnsi="Palatino Linotype"/>
          <w:sz w:val="20"/>
          <w:szCs w:val="20"/>
        </w:rPr>
        <w:t xml:space="preserve"> ειρηνικής συγκέντρωσης διαμαρτυρίας στην Ουάσιγκτον, γύρω από το μνημείο του Λίνκολν. Στη διάρκεια αυτής της εκδήλωσης εκφώνησε ένα θυελλώδη λ</w:t>
      </w:r>
      <w:r>
        <w:rPr>
          <w:rFonts w:ascii="Palatino Linotype" w:hAnsi="Palatino Linotype"/>
          <w:sz w:val="20"/>
          <w:szCs w:val="20"/>
        </w:rPr>
        <w:t>όγο, που συγκλόνισε</w:t>
      </w:r>
      <w:r w:rsidRPr="00CE52B4">
        <w:rPr>
          <w:rFonts w:ascii="Palatino Linotype" w:hAnsi="Palatino Linotype"/>
          <w:sz w:val="20"/>
          <w:szCs w:val="20"/>
        </w:rPr>
        <w:t xml:space="preserve"> του</w:t>
      </w:r>
      <w:r>
        <w:rPr>
          <w:rFonts w:ascii="Palatino Linotype" w:hAnsi="Palatino Linotype"/>
          <w:sz w:val="20"/>
          <w:szCs w:val="20"/>
        </w:rPr>
        <w:t>ς</w:t>
      </w:r>
      <w:r w:rsidRPr="00CE52B4">
        <w:rPr>
          <w:rFonts w:ascii="Palatino Linotype" w:hAnsi="Palatino Linotype"/>
          <w:sz w:val="20"/>
          <w:szCs w:val="20"/>
        </w:rPr>
        <w:t xml:space="preserve"> χιλιάδες διαδηλωτές</w:t>
      </w:r>
      <w:r>
        <w:rPr>
          <w:rFonts w:ascii="Palatino Linotype" w:hAnsi="Palatino Linotype"/>
          <w:sz w:val="20"/>
          <w:szCs w:val="20"/>
        </w:rPr>
        <w:t>. Ο λόγος αυτός, που άρχιζε με τη φράση «</w:t>
      </w:r>
      <w:r w:rsidRPr="00922E95">
        <w:rPr>
          <w:rFonts w:ascii="Palatino Linotype" w:hAnsi="Palatino Linotype"/>
          <w:b/>
          <w:bCs/>
          <w:i/>
          <w:iCs/>
          <w:sz w:val="20"/>
          <w:szCs w:val="20"/>
        </w:rPr>
        <w:t>έχω ένα όνειρο</w:t>
      </w:r>
      <w:r>
        <w:rPr>
          <w:rFonts w:ascii="Palatino Linotype" w:hAnsi="Palatino Linotype"/>
          <w:sz w:val="20"/>
          <w:szCs w:val="20"/>
        </w:rPr>
        <w:t xml:space="preserve">» </w:t>
      </w:r>
      <w:r w:rsidRPr="00CE52B4">
        <w:rPr>
          <w:rFonts w:ascii="Palatino Linotype" w:hAnsi="Palatino Linotype"/>
          <w:sz w:val="20"/>
          <w:szCs w:val="20"/>
        </w:rPr>
        <w:t>χαρακτηρίστηκε από πολλούς ένας απ</w:t>
      </w:r>
      <w:r>
        <w:rPr>
          <w:rFonts w:ascii="Palatino Linotype" w:hAnsi="Palatino Linotype"/>
          <w:sz w:val="20"/>
          <w:szCs w:val="20"/>
        </w:rPr>
        <w:t>’</w:t>
      </w:r>
      <w:r w:rsidRPr="00CE52B4">
        <w:rPr>
          <w:rFonts w:ascii="Palatino Linotype" w:hAnsi="Palatino Linotype"/>
          <w:sz w:val="20"/>
          <w:szCs w:val="20"/>
        </w:rPr>
        <w:t xml:space="preserve"> τους πιο εμπνευσμένους πολιτικούς λόγους όλων των εποχών. Ο λόγος αυτός, αποτελεί έναν ύμνο για την ελευθερία, την ισότητα και την αδελφοσύνη των ανθρώπων.</w:t>
      </w:r>
    </w:p>
    <w:p w:rsidR="00CA6874" w:rsidRPr="00A948AA" w:rsidRDefault="00CA6874" w:rsidP="00A948AA">
      <w:pPr>
        <w:jc w:val="both"/>
        <w:rPr>
          <w:rFonts w:ascii="Palatino Linotype" w:hAnsi="Palatino Linotype"/>
          <w:sz w:val="20"/>
          <w:szCs w:val="20"/>
        </w:rPr>
      </w:pPr>
      <w:r>
        <w:rPr>
          <w:rFonts w:ascii="Palatino Linotype" w:hAnsi="Palatino Linotype"/>
          <w:sz w:val="20"/>
          <w:szCs w:val="20"/>
        </w:rPr>
        <w:t xml:space="preserve">[…] </w:t>
      </w:r>
      <w:r w:rsidRPr="00CE52B4">
        <w:rPr>
          <w:rFonts w:ascii="Palatino Linotype" w:hAnsi="Palatino Linotype"/>
          <w:i/>
          <w:iCs/>
          <w:sz w:val="20"/>
          <w:szCs w:val="20"/>
        </w:rPr>
        <w:t>Έχω ένα όνειρο ότι μια μέρα στους κόκκινους λόφους της Τζόρτζια, οι γιοί των πρώτων σκλάβων και οι γιοί των πρώτων ιδιοκτητών θα μπορέσουν να καθίσουν μαζί στο τραπέζι της αδελφότητας. </w:t>
      </w:r>
    </w:p>
    <w:p w:rsidR="00CA6874" w:rsidRPr="00CE52B4" w:rsidRDefault="00CA6874" w:rsidP="00CA6874">
      <w:pPr>
        <w:pStyle w:val="Web"/>
        <w:spacing w:before="0" w:beforeAutospacing="0" w:after="0" w:afterAutospacing="0"/>
        <w:jc w:val="both"/>
        <w:rPr>
          <w:rFonts w:ascii="Palatino Linotype" w:hAnsi="Palatino Linotype"/>
          <w:i/>
          <w:iCs/>
          <w:sz w:val="20"/>
          <w:szCs w:val="20"/>
        </w:rPr>
      </w:pPr>
      <w:r w:rsidRPr="00CE52B4">
        <w:rPr>
          <w:rFonts w:ascii="Palatino Linotype" w:hAnsi="Palatino Linotype"/>
          <w:i/>
          <w:iCs/>
          <w:sz w:val="20"/>
          <w:szCs w:val="20"/>
        </w:rPr>
        <w:t>Έχω ένα όνειρο ότι μια μέρα ακόμη και η Πολιτεία του Μισισίπι, μια έρημη πολιτεία, πνιγμένη από τη λάβρα της αδικίας και της καταπίεσης, θα μεταμορφωθεί σε μια όαση ελευθερίας και δικαιοσύνης. </w:t>
      </w:r>
    </w:p>
    <w:p w:rsidR="00CA6874" w:rsidRPr="00CE52B4" w:rsidRDefault="00CA6874" w:rsidP="00CA6874">
      <w:pPr>
        <w:pStyle w:val="Web"/>
        <w:spacing w:before="0" w:beforeAutospacing="0" w:after="0" w:afterAutospacing="0"/>
        <w:jc w:val="both"/>
        <w:rPr>
          <w:rFonts w:ascii="Palatino Linotype" w:hAnsi="Palatino Linotype"/>
          <w:i/>
          <w:iCs/>
          <w:sz w:val="20"/>
          <w:szCs w:val="20"/>
        </w:rPr>
      </w:pPr>
      <w:r w:rsidRPr="00CE52B4">
        <w:rPr>
          <w:rFonts w:ascii="Palatino Linotype" w:hAnsi="Palatino Linotype"/>
          <w:i/>
          <w:iCs/>
          <w:sz w:val="20"/>
          <w:szCs w:val="20"/>
        </w:rPr>
        <w:t xml:space="preserve">Έχω ένα όνειρο ότι τα τέσσερα παιδιά μου μια μέρα θα ζήσουν σε ένα έθνος, όπου δε θα κριθούν από το χρώμα του δέρματος τους, αλλά από το περιεχόμενο του χαρακτήρα τους. </w:t>
      </w:r>
    </w:p>
    <w:p w:rsidR="00CA6874" w:rsidRPr="00CE52B4" w:rsidRDefault="00CA6874" w:rsidP="00CA6874">
      <w:pPr>
        <w:pStyle w:val="Web"/>
        <w:spacing w:before="0" w:beforeAutospacing="0" w:after="0" w:afterAutospacing="0"/>
        <w:jc w:val="both"/>
        <w:rPr>
          <w:rFonts w:ascii="Palatino Linotype" w:hAnsi="Palatino Linotype"/>
          <w:i/>
          <w:iCs/>
          <w:sz w:val="20"/>
          <w:szCs w:val="20"/>
        </w:rPr>
      </w:pPr>
      <w:r w:rsidRPr="00CE52B4">
        <w:rPr>
          <w:rFonts w:ascii="Palatino Linotype" w:hAnsi="Palatino Linotype"/>
          <w:i/>
          <w:iCs/>
          <w:sz w:val="20"/>
          <w:szCs w:val="20"/>
        </w:rPr>
        <w:t>Έχω ένα όνειρο σήμερα.</w:t>
      </w:r>
    </w:p>
    <w:p w:rsidR="00CA6874" w:rsidRPr="00CE52B4" w:rsidRDefault="00CA6874" w:rsidP="00CA6874">
      <w:pPr>
        <w:pStyle w:val="Web"/>
        <w:spacing w:before="0" w:beforeAutospacing="0" w:after="0" w:afterAutospacing="0"/>
        <w:jc w:val="both"/>
        <w:rPr>
          <w:rFonts w:ascii="Palatino Linotype" w:hAnsi="Palatino Linotype"/>
          <w:sz w:val="20"/>
          <w:szCs w:val="20"/>
        </w:rPr>
      </w:pPr>
      <w:r w:rsidRPr="00CE52B4">
        <w:rPr>
          <w:rFonts w:ascii="Palatino Linotype" w:hAnsi="Palatino Linotype"/>
          <w:i/>
          <w:iCs/>
          <w:sz w:val="20"/>
          <w:szCs w:val="20"/>
        </w:rPr>
        <w:t>Έχω ένα όνειρο ότι μια μέρα η πολιτεία της Αλαμπάμα... θα μεταμορφωθεί σε μια πολιτεία, όπου τα μικρά μαύρα αγόρια και κορίτσια θα μπορέσουν να πιαστούν χέρι με χέρι με τα μικρά λευκά αγόρια και κορίτσια και να περπατήσουν μαζί σας αδελφές και αδελφοί</w:t>
      </w:r>
      <w:r w:rsidRPr="00CE52B4">
        <w:rPr>
          <w:rFonts w:ascii="Palatino Linotype" w:hAnsi="Palatino Linotype"/>
          <w:sz w:val="20"/>
          <w:szCs w:val="20"/>
        </w:rPr>
        <w:t>.</w:t>
      </w:r>
      <w:r>
        <w:rPr>
          <w:rFonts w:ascii="Palatino Linotype" w:hAnsi="Palatino Linotype"/>
          <w:sz w:val="20"/>
          <w:szCs w:val="20"/>
        </w:rPr>
        <w:t xml:space="preserve"> […]</w:t>
      </w:r>
    </w:p>
    <w:p w:rsidR="00CA6874" w:rsidRDefault="00CA6874" w:rsidP="00B57B3D">
      <w:pPr>
        <w:jc w:val="both"/>
        <w:rPr>
          <w:rFonts w:ascii="Palatino Linotype" w:hAnsi="Palatino Linotype"/>
          <w:sz w:val="22"/>
          <w:szCs w:val="22"/>
        </w:rPr>
      </w:pPr>
    </w:p>
    <w:p w:rsidR="005C5AF7" w:rsidRPr="000335BF" w:rsidRDefault="00EE27F0" w:rsidP="00B57B3D">
      <w:pPr>
        <w:jc w:val="both"/>
        <w:rPr>
          <w:rFonts w:ascii="Palatino Linotype" w:hAnsi="Palatino Linotype"/>
          <w:b/>
          <w:sz w:val="22"/>
          <w:szCs w:val="22"/>
        </w:rPr>
      </w:pPr>
      <w:r w:rsidRPr="000335BF">
        <w:rPr>
          <w:rFonts w:ascii="Palatino Linotype" w:hAnsi="Palatino Linotype"/>
          <w:b/>
          <w:sz w:val="22"/>
          <w:szCs w:val="22"/>
        </w:rPr>
        <w:t>Μαχάτμα Γκάντι</w:t>
      </w:r>
      <w:r w:rsidR="00CE52B4" w:rsidRPr="000335BF">
        <w:rPr>
          <w:rFonts w:ascii="Palatino Linotype" w:hAnsi="Palatino Linotype"/>
          <w:b/>
          <w:sz w:val="22"/>
          <w:szCs w:val="22"/>
        </w:rPr>
        <w:t xml:space="preserve"> (1869-1948)</w:t>
      </w:r>
    </w:p>
    <w:p w:rsidR="000335BF" w:rsidRDefault="000335BF" w:rsidP="00A948AA">
      <w:pPr>
        <w:jc w:val="both"/>
        <w:rPr>
          <w:rFonts w:ascii="Palatino Linotype" w:hAnsi="Palatino Linotype"/>
          <w:sz w:val="20"/>
          <w:szCs w:val="20"/>
        </w:rPr>
      </w:pPr>
    </w:p>
    <w:p w:rsidR="00922E95" w:rsidRDefault="00CE52B4" w:rsidP="00A948AA">
      <w:pPr>
        <w:jc w:val="both"/>
        <w:rPr>
          <w:rFonts w:ascii="Palatino Linotype" w:hAnsi="Palatino Linotype"/>
          <w:sz w:val="20"/>
          <w:szCs w:val="20"/>
        </w:rPr>
      </w:pPr>
      <w:r w:rsidRPr="00922E95">
        <w:rPr>
          <w:rFonts w:ascii="Palatino Linotype" w:hAnsi="Palatino Linotype"/>
          <w:sz w:val="20"/>
          <w:szCs w:val="20"/>
        </w:rPr>
        <w:t>Ινδός πολιτικός, στοχαστής</w:t>
      </w:r>
      <w:r w:rsidR="00922E95" w:rsidRPr="00922E95">
        <w:rPr>
          <w:rFonts w:ascii="Palatino Linotype" w:hAnsi="Palatino Linotype"/>
          <w:sz w:val="20"/>
          <w:szCs w:val="20"/>
        </w:rPr>
        <w:t xml:space="preserve"> και </w:t>
      </w:r>
      <w:r w:rsidRPr="00922E95">
        <w:rPr>
          <w:rFonts w:ascii="Palatino Linotype" w:hAnsi="Palatino Linotype"/>
          <w:sz w:val="20"/>
          <w:szCs w:val="20"/>
        </w:rPr>
        <w:t>αρχηγός του κινήματος για την ινδική ανεξαρτησία</w:t>
      </w:r>
      <w:r w:rsidR="00922E95" w:rsidRPr="00922E95">
        <w:rPr>
          <w:rFonts w:ascii="Palatino Linotype" w:hAnsi="Palatino Linotype"/>
          <w:sz w:val="20"/>
          <w:szCs w:val="20"/>
        </w:rPr>
        <w:t xml:space="preserve">. Εμπνεύστηκε και κήρυξε τη μέθοδο της </w:t>
      </w:r>
      <w:r w:rsidRPr="00922E95">
        <w:rPr>
          <w:rFonts w:ascii="Palatino Linotype" w:hAnsi="Palatino Linotype"/>
          <w:sz w:val="20"/>
          <w:szCs w:val="20"/>
        </w:rPr>
        <w:t>αντίστασης</w:t>
      </w:r>
      <w:r w:rsidR="00922E95" w:rsidRPr="00922E95">
        <w:rPr>
          <w:rFonts w:ascii="Palatino Linotype" w:hAnsi="Palatino Linotype"/>
          <w:sz w:val="20"/>
          <w:szCs w:val="20"/>
        </w:rPr>
        <w:t xml:space="preserve"> κατά των καταπιεστών</w:t>
      </w:r>
      <w:r w:rsidRPr="00922E95">
        <w:rPr>
          <w:rFonts w:ascii="Palatino Linotype" w:hAnsi="Palatino Linotype"/>
          <w:sz w:val="20"/>
          <w:szCs w:val="20"/>
        </w:rPr>
        <w:t xml:space="preserve"> χωρίς τη χ</w:t>
      </w:r>
      <w:r w:rsidR="00922E95" w:rsidRPr="00922E95">
        <w:rPr>
          <w:rFonts w:ascii="Palatino Linotype" w:hAnsi="Palatino Linotype"/>
          <w:sz w:val="20"/>
          <w:szCs w:val="20"/>
        </w:rPr>
        <w:t>ρήση βίας</w:t>
      </w:r>
      <w:r w:rsidRPr="00922E95">
        <w:rPr>
          <w:rFonts w:ascii="Palatino Linotype" w:hAnsi="Palatino Linotype"/>
          <w:sz w:val="20"/>
          <w:szCs w:val="20"/>
        </w:rPr>
        <w:t>. Η διδασκαλία του επηρέασε το διεθνές κίνημα για την</w:t>
      </w:r>
      <w:r w:rsidR="00922E95" w:rsidRPr="00922E95">
        <w:rPr>
          <w:rFonts w:ascii="Palatino Linotype" w:hAnsi="Palatino Linotype"/>
          <w:sz w:val="20"/>
          <w:szCs w:val="20"/>
        </w:rPr>
        <w:t xml:space="preserve"> ειρήνη.</w:t>
      </w:r>
      <w:r w:rsidR="002E1D11">
        <w:rPr>
          <w:rFonts w:ascii="Palatino Linotype" w:hAnsi="Palatino Linotype"/>
          <w:sz w:val="20"/>
          <w:szCs w:val="20"/>
        </w:rPr>
        <w:t xml:space="preserve"> </w:t>
      </w:r>
      <w:r w:rsidR="00922E95" w:rsidRPr="00922E95">
        <w:rPr>
          <w:rFonts w:ascii="Palatino Linotype" w:hAnsi="Palatino Linotype"/>
          <w:sz w:val="20"/>
          <w:szCs w:val="20"/>
        </w:rPr>
        <w:t>Δολοφονήθηκε από έναν εθνικιστή συμπατριώτη του.</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lastRenderedPageBreak/>
        <w:t xml:space="preserve">Η μη-βία είναι η μεγαλύτερη δύναμη με την οποία έχει προικιστεί ο άνθρωπος. Η αλήθεια είναι ο μοναδικός του σκοπός. Διότι ο Θεός δεν είναι παρά η αλήθεια. Όμως δεν μπορεί κανείς να φτάσει στην αλήθεια, παρά μόνο μέσω της μη-βίας. </w:t>
      </w:r>
    </w:p>
    <w:p w:rsidR="00EE27F0" w:rsidRPr="00922E95" w:rsidRDefault="00EE27F0" w:rsidP="00EE27F0">
      <w:pPr>
        <w:jc w:val="both"/>
        <w:rPr>
          <w:rFonts w:ascii="Palatino Linotype" w:hAnsi="Palatino Linotype"/>
          <w:i/>
          <w:iCs/>
          <w:sz w:val="20"/>
          <w:szCs w:val="20"/>
        </w:rPr>
      </w:pPr>
      <w:r w:rsidRPr="00922E95">
        <w:rPr>
          <w:rFonts w:ascii="Palatino Linotype" w:hAnsi="Palatino Linotype"/>
          <w:i/>
          <w:iCs/>
          <w:sz w:val="20"/>
          <w:szCs w:val="20"/>
        </w:rPr>
        <w:t>Εκείνο που διακρίνει τον άνθρωπο απ’ όλα τα υπόλοιπα ζώα είναι ότι έχει τη δυνατότητα να μην είναι βίαιος. Μάλιστα, εκπληρώνει την αποστολή του μονάχα στο</w:t>
      </w:r>
      <w:r w:rsidR="00227289">
        <w:rPr>
          <w:rFonts w:ascii="Palatino Linotype" w:hAnsi="Palatino Linotype"/>
          <w:i/>
          <w:iCs/>
          <w:sz w:val="20"/>
          <w:szCs w:val="20"/>
        </w:rPr>
        <w:t>ν</w:t>
      </w:r>
      <w:r w:rsidRPr="00922E95">
        <w:rPr>
          <w:rFonts w:ascii="Palatino Linotype" w:hAnsi="Palatino Linotype"/>
          <w:i/>
          <w:iCs/>
          <w:sz w:val="20"/>
          <w:szCs w:val="20"/>
        </w:rPr>
        <w:t xml:space="preserve"> βαθμό που μπορεί να μην είναι βίαιος. Χωρίς αμφιβολία έχει προικιστεί με πολλά ακόμη χαρίσματα. Ωστόσο, εάν αυτά δεν τεθούν στην υπηρεσία του κεντρικού του σκοπού –που είναι η καλλιέργεια του πνεύματος της μη-βίας- τον έλκουν πάλι στην κατάσταση του ζώου, από την οποία μόλις πρόσφατα έχει κατορθώσει να απαλλαγεί […]</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t>Μια ένοπλη σύρραξη ανάμεσα στα έθνη γεμίζει τις ψυχές μας με τρόμο. Αλλά ο οικονομικός πόλεμος δεν είναι καλύτερος από την ένοπλη σύγκρουση. Η πρώτη μοιάζει με χειρουργική επέμβαση, ενώ ο δεύτερος με παρατεταμένο μαρτύριο. Και οι συνέπειές του δεν είναι λιγότερο καταστ</w:t>
      </w:r>
      <w:r w:rsidR="00381EBB">
        <w:rPr>
          <w:rFonts w:ascii="Palatino Linotype" w:hAnsi="Palatino Linotype"/>
          <w:i/>
          <w:iCs/>
          <w:sz w:val="20"/>
          <w:szCs w:val="20"/>
        </w:rPr>
        <w:t>ρ</w:t>
      </w:r>
      <w:r w:rsidRPr="00922E95">
        <w:rPr>
          <w:rFonts w:ascii="Palatino Linotype" w:hAnsi="Palatino Linotype"/>
          <w:i/>
          <w:iCs/>
          <w:sz w:val="20"/>
          <w:szCs w:val="20"/>
        </w:rPr>
        <w:t>οφικές από εκείνες του πολέμου. Απλώς δεν του δίνουμε πολλή σημασία, γιατί έχουμε συνηθίσει τα θανατηφόρα αποτελέσματά του…</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t xml:space="preserve">Από τη σκοπιά μου, έχω παρατηρήσει ότι όταν δεν αγγίζω την καρδιά των ανθρώπων δεν μπορώ να καταφέρω τίποτα. Επιπλέον, παρατηρώ πως αν δεν ξεριζωθεί το μίσος, σε όλες του τις μορφές, ούτε ειρήνη μπορεί να εδραιωθεί, ούτε ελευθερία με ειρηνικά μέσα να επιτευχθεί […] </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t>Πρέπει να αφεθούμε ολοκληρωτικά σ</w:t>
      </w:r>
      <w:r w:rsidR="00EF2EB4">
        <w:rPr>
          <w:rFonts w:ascii="Palatino Linotype" w:hAnsi="Palatino Linotype"/>
          <w:i/>
          <w:iCs/>
          <w:sz w:val="20"/>
          <w:szCs w:val="20"/>
        </w:rPr>
        <w:t>τον ν</w:t>
      </w:r>
      <w:r w:rsidRPr="00922E95">
        <w:rPr>
          <w:rFonts w:ascii="Palatino Linotype" w:hAnsi="Palatino Linotype"/>
          <w:i/>
          <w:iCs/>
          <w:sz w:val="20"/>
          <w:szCs w:val="20"/>
        </w:rPr>
        <w:t xml:space="preserve">όμο της Αγάπης […] Ο πόλεμος μπορεί να σταματήσει μονάχα όταν η ανθρωπότητα θα αφυπνιστεί σε τέτοιο σημείο, που θα συνειδητοποιήσει τον υπέρτατο Νόμο της Αγάπης, σε όλους τους τομείς της ζωής. </w:t>
      </w:r>
    </w:p>
    <w:p w:rsidR="00EE27F0" w:rsidRPr="00922E95" w:rsidRDefault="00EE27F0" w:rsidP="00310969">
      <w:pPr>
        <w:jc w:val="both"/>
        <w:rPr>
          <w:rFonts w:ascii="Palatino Linotype" w:hAnsi="Palatino Linotype"/>
          <w:i/>
          <w:iCs/>
          <w:sz w:val="20"/>
          <w:szCs w:val="20"/>
        </w:rPr>
      </w:pPr>
      <w:r w:rsidRPr="00922E95">
        <w:rPr>
          <w:rFonts w:ascii="Palatino Linotype" w:hAnsi="Palatino Linotype"/>
          <w:i/>
          <w:iCs/>
          <w:sz w:val="20"/>
          <w:szCs w:val="20"/>
        </w:rPr>
        <w:t>Μερικοί λένε πως η ώρα αυτή δεν θα έρθει ποτέ. Εγώ, πάλι, μέχρι να πεθάνω, δεν θα πάψω να πιστεύω πως θα έρθει.</w:t>
      </w:r>
    </w:p>
    <w:p w:rsidR="005C5AF7" w:rsidRPr="00CE52B4" w:rsidRDefault="003C00D4" w:rsidP="00310969">
      <w:pPr>
        <w:jc w:val="right"/>
        <w:rPr>
          <w:rFonts w:ascii="Palatino Linotype" w:hAnsi="Palatino Linotype"/>
          <w:sz w:val="16"/>
          <w:szCs w:val="16"/>
        </w:rPr>
      </w:pPr>
      <w:r w:rsidRPr="00CE52B4">
        <w:rPr>
          <w:rFonts w:ascii="Palatino Linotype" w:hAnsi="Palatino Linotype"/>
          <w:sz w:val="16"/>
          <w:szCs w:val="16"/>
        </w:rPr>
        <w:t>Κείμενο δημοσιευμένο στις 8-11-1926</w:t>
      </w:r>
    </w:p>
    <w:p w:rsidR="004D58A4" w:rsidRPr="00310969" w:rsidRDefault="004D58A4" w:rsidP="00310969">
      <w:pPr>
        <w:jc w:val="both"/>
        <w:rPr>
          <w:rFonts w:ascii="Palatino Linotype" w:hAnsi="Palatino Linotype"/>
          <w:sz w:val="20"/>
          <w:szCs w:val="20"/>
        </w:rPr>
      </w:pPr>
    </w:p>
    <w:p w:rsidR="00BC3190" w:rsidRPr="00CE52B4" w:rsidRDefault="00BC3190" w:rsidP="00922E95">
      <w:pPr>
        <w:jc w:val="right"/>
        <w:rPr>
          <w:rFonts w:ascii="Palatino Linotype" w:hAnsi="Palatino Linotype"/>
          <w:sz w:val="20"/>
          <w:szCs w:val="20"/>
        </w:rPr>
      </w:pPr>
    </w:p>
    <w:p w:rsidR="00BC3190" w:rsidRDefault="00BC3190"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A304C" w:rsidRPr="000335BF" w:rsidRDefault="004A304C" w:rsidP="009C5B68">
      <w:pPr>
        <w:rPr>
          <w:rFonts w:ascii="Palatino Linotype" w:hAnsi="Palatino Linotype"/>
          <w:b/>
        </w:rPr>
      </w:pPr>
      <w:r w:rsidRPr="000335BF">
        <w:rPr>
          <w:rFonts w:ascii="Palatino Linotype" w:hAnsi="Palatino Linotype"/>
          <w:b/>
        </w:rPr>
        <w:t xml:space="preserve">ΘΕΜΑΤΙΚΗ ΕΝΟΤΗΤΑ </w:t>
      </w:r>
      <w:r w:rsidRPr="000335BF">
        <w:rPr>
          <w:rFonts w:ascii="Palatino Linotype" w:hAnsi="Palatino Linotype"/>
          <w:b/>
          <w:bCs/>
        </w:rPr>
        <w:t>7:</w:t>
      </w:r>
      <w:r w:rsidR="002E1D11">
        <w:rPr>
          <w:rFonts w:ascii="Palatino Linotype" w:hAnsi="Palatino Linotype"/>
          <w:b/>
        </w:rPr>
        <w:t xml:space="preserve"> </w:t>
      </w:r>
      <w:r w:rsidRPr="000335BF">
        <w:rPr>
          <w:rFonts w:ascii="Palatino Linotype" w:hAnsi="Palatino Linotype"/>
          <w:b/>
        </w:rPr>
        <w:t>Ιερά βιβλία</w:t>
      </w:r>
    </w:p>
    <w:p w:rsidR="004A304C" w:rsidRDefault="004A304C" w:rsidP="009C5B68">
      <w:pPr>
        <w:rPr>
          <w:rFonts w:cs="Calibri"/>
          <w:u w:val="single"/>
        </w:rPr>
      </w:pPr>
    </w:p>
    <w:p w:rsidR="004A304C" w:rsidRDefault="0042637E" w:rsidP="009C5B68">
      <w:pPr>
        <w:jc w:val="both"/>
        <w:rPr>
          <w:rFonts w:ascii="Palatino Linotype" w:hAnsi="Palatino Linotype"/>
          <w:sz w:val="20"/>
          <w:szCs w:val="20"/>
        </w:rPr>
      </w:pPr>
      <w:r>
        <w:rPr>
          <w:rFonts w:ascii="Palatino Linotype" w:hAnsi="Palatino Linotype"/>
          <w:noProof/>
          <w:sz w:val="20"/>
          <w:szCs w:val="20"/>
        </w:rPr>
        <w:pict>
          <v:shape id="_x0000_s1061" type="#_x0000_t202" style="position:absolute;left:0;text-align:left;margin-left:-9pt;margin-top:6pt;width:414pt;height:70.75pt;z-index:251645440" fillcolor="#eaeaea" stroked="f">
            <v:textbox>
              <w:txbxContent>
                <w:p w:rsidR="00266173" w:rsidRDefault="00266173" w:rsidP="004A304C">
                  <w:pPr>
                    <w:jc w:val="center"/>
                    <w:rPr>
                      <w:rFonts w:ascii="Palatino Linotype" w:hAnsi="Palatino Linotype"/>
                      <w:spacing w:val="160"/>
                    </w:rPr>
                  </w:pPr>
                </w:p>
                <w:p w:rsidR="00266173" w:rsidRDefault="00266173" w:rsidP="004A304C">
                  <w:pPr>
                    <w:jc w:val="center"/>
                    <w:rPr>
                      <w:rFonts w:ascii="Palatino Linotype" w:hAnsi="Palatino Linotype"/>
                      <w:spacing w:val="160"/>
                    </w:rPr>
                  </w:pPr>
                  <w:r>
                    <w:rPr>
                      <w:rFonts w:ascii="Palatino Linotype" w:hAnsi="Palatino Linotype"/>
                      <w:spacing w:val="160"/>
                    </w:rPr>
                    <w:t>Κείμενα &amp;</w:t>
                  </w:r>
                  <w:r w:rsidRPr="00722F12">
                    <w:rPr>
                      <w:rFonts w:ascii="Palatino Linotype" w:hAnsi="Palatino Linotype"/>
                      <w:spacing w:val="160"/>
                    </w:rPr>
                    <w:t xml:space="preserve"> </w:t>
                  </w:r>
                </w:p>
                <w:p w:rsidR="00266173" w:rsidRPr="00722F12" w:rsidRDefault="00266173" w:rsidP="004A304C">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4A304C">
                  <w:pPr>
                    <w:jc w:val="center"/>
                    <w:rPr>
                      <w:rFonts w:ascii="Palatino Linotype" w:hAnsi="Palatino Linotype"/>
                    </w:rPr>
                  </w:pPr>
                  <w:r>
                    <w:rPr>
                      <w:rFonts w:ascii="Palatino Linotype" w:hAnsi="Palatino Linotype"/>
                    </w:rPr>
                    <w:t xml:space="preserve"> </w:t>
                  </w:r>
                </w:p>
                <w:p w:rsidR="00266173" w:rsidRDefault="00266173" w:rsidP="004A304C"/>
              </w:txbxContent>
            </v:textbox>
          </v:shape>
        </w:pict>
      </w:r>
    </w:p>
    <w:p w:rsidR="004A304C" w:rsidRDefault="004A304C" w:rsidP="009C5B68">
      <w:pPr>
        <w:jc w:val="both"/>
        <w:rPr>
          <w:rFonts w:ascii="Palatino Linotype" w:hAnsi="Palatino Linotype"/>
          <w:sz w:val="20"/>
          <w:szCs w:val="20"/>
        </w:rPr>
      </w:pPr>
    </w:p>
    <w:p w:rsidR="004A304C" w:rsidRDefault="004A304C" w:rsidP="009C5B68">
      <w:pPr>
        <w:jc w:val="both"/>
        <w:rPr>
          <w:rFonts w:ascii="Palatino Linotype" w:hAnsi="Palatino Linotype"/>
          <w:sz w:val="20"/>
          <w:szCs w:val="20"/>
        </w:rPr>
      </w:pPr>
    </w:p>
    <w:p w:rsidR="004A304C" w:rsidRDefault="004A304C" w:rsidP="009C5B68">
      <w:pPr>
        <w:jc w:val="both"/>
        <w:rPr>
          <w:rFonts w:ascii="Palatino Linotype" w:hAnsi="Palatino Linotype"/>
          <w:sz w:val="20"/>
          <w:szCs w:val="20"/>
        </w:rPr>
      </w:pPr>
    </w:p>
    <w:p w:rsidR="004A304C" w:rsidRDefault="004A304C" w:rsidP="009C5B68">
      <w:pPr>
        <w:jc w:val="center"/>
        <w:rPr>
          <w:rFonts w:ascii="Palatino Linotype" w:hAnsi="Palatino Linotype"/>
          <w:sz w:val="20"/>
          <w:szCs w:val="20"/>
        </w:rPr>
      </w:pPr>
    </w:p>
    <w:p w:rsidR="004A304C" w:rsidRPr="00403ED4" w:rsidRDefault="004A304C" w:rsidP="009C5B68">
      <w:pPr>
        <w:tabs>
          <w:tab w:val="num" w:pos="1440"/>
        </w:tabs>
        <w:ind w:hanging="284"/>
        <w:rPr>
          <w:rFonts w:ascii="Cambria" w:hAnsi="Cambria"/>
          <w:sz w:val="20"/>
          <w:szCs w:val="20"/>
        </w:rPr>
      </w:pPr>
      <w:r>
        <w:rPr>
          <w:rFonts w:ascii="Cambria" w:hAnsi="Cambria"/>
          <w:sz w:val="20"/>
          <w:szCs w:val="20"/>
        </w:rPr>
        <w:t xml:space="preserve"> </w:t>
      </w:r>
    </w:p>
    <w:p w:rsidR="000335BF" w:rsidRDefault="000335BF" w:rsidP="00EC23AB">
      <w:pPr>
        <w:rPr>
          <w:rFonts w:ascii="Palatino Linotype" w:hAnsi="Palatino Linotype"/>
          <w:b/>
          <w:color w:val="FF0000"/>
        </w:rPr>
      </w:pPr>
    </w:p>
    <w:p w:rsidR="000335BF" w:rsidRDefault="000335BF" w:rsidP="00EC23AB">
      <w:pPr>
        <w:rPr>
          <w:rFonts w:ascii="Palatino Linotype" w:hAnsi="Palatino Linotype"/>
          <w:b/>
          <w:color w:val="FF0000"/>
        </w:rPr>
      </w:pPr>
    </w:p>
    <w:p w:rsidR="00BF74FF" w:rsidRDefault="00BF74FF" w:rsidP="00EC23AB">
      <w:pPr>
        <w:rPr>
          <w:rFonts w:ascii="Palatino Linotype" w:hAnsi="Palatino Linotype"/>
          <w:b/>
          <w:color w:val="FF0000"/>
        </w:rPr>
      </w:pPr>
      <w:r w:rsidRPr="00BF74FF">
        <w:rPr>
          <w:rFonts w:ascii="Palatino Linotype" w:hAnsi="Palatino Linotype"/>
          <w:b/>
          <w:color w:val="FF0000"/>
        </w:rPr>
        <w:t>Αγία Γραφή:</w:t>
      </w:r>
      <w:r w:rsidR="002E1D11">
        <w:rPr>
          <w:rFonts w:ascii="Palatino Linotype" w:hAnsi="Palatino Linotype"/>
          <w:b/>
          <w:color w:val="FF0000"/>
        </w:rPr>
        <w:t xml:space="preserve"> </w:t>
      </w:r>
      <w:r w:rsidRPr="00BF74FF">
        <w:rPr>
          <w:rFonts w:ascii="Palatino Linotype" w:hAnsi="Palatino Linotype"/>
          <w:b/>
          <w:color w:val="FF0000"/>
        </w:rPr>
        <w:t>Ιερό βιβλίο των Χριστιανών</w:t>
      </w:r>
    </w:p>
    <w:p w:rsidR="00267098" w:rsidRDefault="00267098" w:rsidP="00267098">
      <w:pPr>
        <w:jc w:val="both"/>
        <w:rPr>
          <w:rFonts w:ascii="Palatino Linotype" w:hAnsi="Palatino Linotype"/>
          <w:bCs/>
          <w:sz w:val="20"/>
          <w:szCs w:val="20"/>
        </w:rPr>
      </w:pPr>
    </w:p>
    <w:p w:rsidR="00D01EDE" w:rsidRPr="00D01EDE" w:rsidRDefault="00D01EDE" w:rsidP="00267098">
      <w:pPr>
        <w:jc w:val="both"/>
        <w:rPr>
          <w:rFonts w:ascii="Palatino Linotype" w:hAnsi="Palatino Linotype"/>
          <w:bCs/>
          <w:sz w:val="20"/>
          <w:szCs w:val="20"/>
        </w:rPr>
      </w:pPr>
      <w:r w:rsidRPr="00D01EDE">
        <w:rPr>
          <w:rFonts w:ascii="Palatino Linotype" w:hAnsi="Palatino Linotype"/>
          <w:bCs/>
          <w:sz w:val="20"/>
          <w:szCs w:val="20"/>
        </w:rPr>
        <w:t>Ανοίγοντας την Αγία Γραφή είναι σα να μπαίνουμε σε μια μικρή βιβλιοθήκη!</w:t>
      </w:r>
      <w:r w:rsidR="002E1D11">
        <w:rPr>
          <w:rFonts w:ascii="Palatino Linotype" w:hAnsi="Palatino Linotype"/>
          <w:bCs/>
          <w:sz w:val="20"/>
          <w:szCs w:val="20"/>
        </w:rPr>
        <w:t xml:space="preserve"> </w:t>
      </w:r>
      <w:r w:rsidRPr="00D01EDE">
        <w:rPr>
          <w:rFonts w:ascii="Palatino Linotype" w:hAnsi="Palatino Linotype"/>
          <w:bCs/>
          <w:sz w:val="20"/>
          <w:szCs w:val="20"/>
        </w:rPr>
        <w:t>Τόσο πολλά βιβλία και με περίεργα ονόματα!</w:t>
      </w:r>
    </w:p>
    <w:p w:rsidR="00D01EDE" w:rsidRPr="00D01EDE" w:rsidRDefault="00D01EDE" w:rsidP="00766996">
      <w:pPr>
        <w:jc w:val="both"/>
        <w:rPr>
          <w:rFonts w:ascii="Palatino Linotype" w:hAnsi="Palatino Linotype"/>
          <w:bCs/>
          <w:sz w:val="20"/>
          <w:szCs w:val="20"/>
        </w:rPr>
      </w:pPr>
      <w:r w:rsidRPr="00D01EDE">
        <w:rPr>
          <w:rFonts w:ascii="Palatino Linotype" w:hAnsi="Palatino Linotype"/>
          <w:bCs/>
          <w:sz w:val="20"/>
          <w:szCs w:val="20"/>
        </w:rPr>
        <w:t xml:space="preserve">Άλλα </w:t>
      </w:r>
      <w:r w:rsidR="005C5DE5">
        <w:rPr>
          <w:rFonts w:ascii="Palatino Linotype" w:hAnsi="Palatino Linotype"/>
          <w:bCs/>
          <w:sz w:val="20"/>
          <w:szCs w:val="20"/>
        </w:rPr>
        <w:t xml:space="preserve">βιβλία </w:t>
      </w:r>
      <w:r w:rsidRPr="00D01EDE">
        <w:rPr>
          <w:rFonts w:ascii="Palatino Linotype" w:hAnsi="Palatino Linotype"/>
          <w:bCs/>
          <w:sz w:val="20"/>
          <w:szCs w:val="20"/>
        </w:rPr>
        <w:t>είναι μεγάλα κι άλλα μικρά. Άλλα είναι</w:t>
      </w:r>
      <w:r w:rsidR="00766996">
        <w:rPr>
          <w:rFonts w:ascii="Palatino Linotype" w:hAnsi="Palatino Linotype"/>
          <w:bCs/>
          <w:sz w:val="20"/>
          <w:szCs w:val="20"/>
        </w:rPr>
        <w:t xml:space="preserve"> γραμμένα σαν</w:t>
      </w:r>
      <w:r w:rsidRPr="00D01EDE">
        <w:rPr>
          <w:rFonts w:ascii="Palatino Linotype" w:hAnsi="Palatino Linotype"/>
          <w:bCs/>
          <w:sz w:val="20"/>
          <w:szCs w:val="20"/>
        </w:rPr>
        <w:t xml:space="preserve"> ιστορίες και άλλα ποιήματα</w:t>
      </w:r>
      <w:r w:rsidR="00766996">
        <w:rPr>
          <w:rFonts w:ascii="Palatino Linotype" w:hAnsi="Palatino Linotype"/>
          <w:bCs/>
          <w:sz w:val="20"/>
          <w:szCs w:val="20"/>
        </w:rPr>
        <w:t xml:space="preserve"> ή και </w:t>
      </w:r>
      <w:r w:rsidRPr="00D01EDE">
        <w:rPr>
          <w:rFonts w:ascii="Palatino Linotype" w:hAnsi="Palatino Linotype"/>
          <w:bCs/>
          <w:sz w:val="20"/>
          <w:szCs w:val="20"/>
        </w:rPr>
        <w:t>σαν επιστολές που στέλνουμε σε αγαπητά μας πρόσωπα.</w:t>
      </w:r>
    </w:p>
    <w:p w:rsidR="00D01EDE" w:rsidRPr="00766996" w:rsidRDefault="00267098" w:rsidP="00766996">
      <w:pPr>
        <w:jc w:val="both"/>
        <w:rPr>
          <w:rFonts w:ascii="Palatino Linotype" w:hAnsi="Palatino Linotype"/>
          <w:bCs/>
          <w:sz w:val="20"/>
          <w:szCs w:val="20"/>
        </w:rPr>
      </w:pPr>
      <w:r w:rsidRPr="00766996">
        <w:rPr>
          <w:rFonts w:ascii="Palatino Linotype" w:hAnsi="Palatino Linotype"/>
          <w:bCs/>
          <w:sz w:val="20"/>
          <w:szCs w:val="20"/>
        </w:rPr>
        <w:t xml:space="preserve">Για τους χριστιανούς η Αγία Γραφή είναι το ιερό τους βιβλίο. Ωστόσο δεν είναι μόνο </w:t>
      </w:r>
      <w:r w:rsidR="00E73AC7">
        <w:rPr>
          <w:rFonts w:ascii="Palatino Linotype" w:hAnsi="Palatino Linotype"/>
          <w:bCs/>
          <w:sz w:val="20"/>
          <w:szCs w:val="20"/>
        </w:rPr>
        <w:t xml:space="preserve">οι </w:t>
      </w:r>
      <w:r w:rsidRPr="00766996">
        <w:rPr>
          <w:rFonts w:ascii="Palatino Linotype" w:hAnsi="Palatino Linotype"/>
          <w:bCs/>
          <w:sz w:val="20"/>
          <w:szCs w:val="20"/>
        </w:rPr>
        <w:t>χρι</w:t>
      </w:r>
      <w:r w:rsidR="00E73AC7">
        <w:rPr>
          <w:rFonts w:ascii="Palatino Linotype" w:hAnsi="Palatino Linotype"/>
          <w:bCs/>
          <w:sz w:val="20"/>
          <w:szCs w:val="20"/>
        </w:rPr>
        <w:t>στιανοί που τη</w:t>
      </w:r>
      <w:r w:rsidRPr="00766996">
        <w:rPr>
          <w:rFonts w:ascii="Palatino Linotype" w:hAnsi="Palatino Linotype"/>
          <w:bCs/>
          <w:sz w:val="20"/>
          <w:szCs w:val="20"/>
        </w:rPr>
        <w:t xml:space="preserve"> διαβάζουν. Πολλοί πιστοί και άλλων θρησκειών </w:t>
      </w:r>
      <w:r w:rsidR="00766996" w:rsidRPr="00766996">
        <w:rPr>
          <w:rFonts w:ascii="Palatino Linotype" w:hAnsi="Palatino Linotype"/>
          <w:bCs/>
          <w:sz w:val="20"/>
          <w:szCs w:val="20"/>
        </w:rPr>
        <w:t xml:space="preserve">τη </w:t>
      </w:r>
      <w:r w:rsidRPr="00766996">
        <w:rPr>
          <w:rFonts w:ascii="Palatino Linotype" w:hAnsi="Palatino Linotype"/>
          <w:bCs/>
          <w:sz w:val="20"/>
          <w:szCs w:val="20"/>
        </w:rPr>
        <w:t xml:space="preserve">θεωρούν </w:t>
      </w:r>
      <w:r w:rsidR="00766996" w:rsidRPr="00766996">
        <w:rPr>
          <w:rFonts w:ascii="Palatino Linotype" w:hAnsi="Palatino Linotype"/>
          <w:bCs/>
          <w:sz w:val="20"/>
          <w:szCs w:val="20"/>
        </w:rPr>
        <w:t xml:space="preserve">ως </w:t>
      </w:r>
      <w:r w:rsidRPr="00766996">
        <w:rPr>
          <w:rFonts w:ascii="Palatino Linotype" w:hAnsi="Palatino Linotype"/>
          <w:bCs/>
          <w:sz w:val="20"/>
          <w:szCs w:val="20"/>
        </w:rPr>
        <w:t>ένα σπουδαίο βιβλίο που το σέβονται και το μελετούν.</w:t>
      </w:r>
    </w:p>
    <w:p w:rsidR="00BF74FF" w:rsidRDefault="00267098" w:rsidP="00766996">
      <w:pPr>
        <w:jc w:val="both"/>
        <w:rPr>
          <w:rFonts w:ascii="Palatino Linotype" w:hAnsi="Palatino Linotype"/>
          <w:bCs/>
          <w:sz w:val="20"/>
          <w:szCs w:val="20"/>
        </w:rPr>
      </w:pPr>
      <w:r w:rsidRPr="00766996">
        <w:rPr>
          <w:rFonts w:ascii="Palatino Linotype" w:hAnsi="Palatino Linotype"/>
          <w:bCs/>
          <w:sz w:val="20"/>
          <w:szCs w:val="20"/>
        </w:rPr>
        <w:t xml:space="preserve">Όποιο μουσείο κι αν επισκεφτούμε στην Ελλάδα, στην Ευρώπη αλλά και σ’ όλο τον κόσμο θα διαπιστώσουμε ότι πολλοί καλλιτέχνες έχουν εμπνευστεί από τις ιστορίες και τα πρόσωπα της </w:t>
      </w:r>
      <w:r w:rsidR="00766996" w:rsidRPr="00766996">
        <w:rPr>
          <w:rFonts w:ascii="Palatino Linotype" w:hAnsi="Palatino Linotype"/>
          <w:bCs/>
          <w:sz w:val="20"/>
          <w:szCs w:val="20"/>
        </w:rPr>
        <w:t>Αγίας Γραφής</w:t>
      </w:r>
      <w:r w:rsidRPr="00766996">
        <w:rPr>
          <w:rFonts w:ascii="Palatino Linotype" w:hAnsi="Palatino Linotype"/>
          <w:bCs/>
          <w:sz w:val="20"/>
          <w:szCs w:val="20"/>
        </w:rPr>
        <w:t>. Το ίδιο ισχύει και για άλλα είδη τέχνης: τη λογοτεχνία, τη μουσική, το θέατρο, τον κινηματογράφο. Για όλους τους λαούς της Ευρώπης η Αγία Γραφή μπορεί να θεωρηθεί όχι μόνο κοινή πολιτιστική τους κληρονομιά, αλλά και πηγή του πολιτισμού τους.</w:t>
      </w:r>
    </w:p>
    <w:p w:rsidR="00766996" w:rsidRPr="00267098" w:rsidRDefault="00766996" w:rsidP="00766996">
      <w:pPr>
        <w:jc w:val="both"/>
        <w:rPr>
          <w:rFonts w:ascii="Palatino Linotype" w:hAnsi="Palatino Linotype"/>
          <w:bCs/>
          <w:sz w:val="20"/>
          <w:szCs w:val="20"/>
        </w:rPr>
      </w:pPr>
      <w:r>
        <w:rPr>
          <w:rFonts w:ascii="Palatino Linotype" w:hAnsi="Palatino Linotype"/>
          <w:bCs/>
          <w:sz w:val="20"/>
          <w:szCs w:val="20"/>
        </w:rPr>
        <w:t>Συχνά, χρησιμοποιούμε γι’ αυτήν τη λέξη «Βίβλος». Η λέξη προέρχεται από το όνομα μιας πόλης της Φοινίκης όπου γινόταν επεξεργασία και εμπόριο παπύρου, πάνω στον οποίο οι άνθρωποι εκείνης της εποχής έγραφαν τα κείμενά τους. Έτσι, κατέληξε το όνομα της πόλης να σημαίνει στα ελληνικά «βιβλίο» και η λέξη «Βίβλος» να σημαίνει το «βιβλίο των βιβλίων», δηλαδή την Αγία Γραφή.</w:t>
      </w:r>
    </w:p>
    <w:p w:rsidR="00EC23AB" w:rsidRDefault="00EC23AB" w:rsidP="009C5B68">
      <w:pPr>
        <w:rPr>
          <w:rFonts w:ascii="Palatino Linotype" w:hAnsi="Palatino Linotype"/>
          <w:b/>
          <w:color w:val="FF0000"/>
        </w:rPr>
      </w:pPr>
    </w:p>
    <w:p w:rsidR="004D0958" w:rsidRPr="00BF74FF" w:rsidRDefault="004D0958" w:rsidP="009C5B68">
      <w:pPr>
        <w:rPr>
          <w:rFonts w:ascii="Palatino Linotype" w:hAnsi="Palatino Linotype"/>
          <w:b/>
          <w:color w:val="FF0000"/>
        </w:rPr>
      </w:pPr>
      <w:r w:rsidRPr="00BF74FF">
        <w:rPr>
          <w:rFonts w:ascii="Palatino Linotype" w:hAnsi="Palatino Linotype"/>
          <w:b/>
          <w:color w:val="FF0000"/>
        </w:rPr>
        <w:t>Η Αγία Γραφή μιλάει για τον Θεό και τη σχέση του με τον άνθρωπο</w:t>
      </w:r>
    </w:p>
    <w:p w:rsidR="004A304C" w:rsidRPr="00EC23AB" w:rsidRDefault="004A304C" w:rsidP="009C5B68">
      <w:pPr>
        <w:jc w:val="both"/>
        <w:rPr>
          <w:rFonts w:ascii="Palatino Linotype" w:hAnsi="Palatino Linotype"/>
          <w:bCs/>
          <w:sz w:val="20"/>
          <w:szCs w:val="20"/>
        </w:rPr>
      </w:pPr>
    </w:p>
    <w:p w:rsidR="004D0958" w:rsidRPr="00E73AC7" w:rsidRDefault="00BF74FF" w:rsidP="00D12778">
      <w:pPr>
        <w:numPr>
          <w:ilvl w:val="3"/>
          <w:numId w:val="2"/>
        </w:numPr>
        <w:tabs>
          <w:tab w:val="clear" w:pos="900"/>
          <w:tab w:val="left" w:pos="284"/>
        </w:tabs>
        <w:ind w:left="426" w:hanging="426"/>
        <w:rPr>
          <w:rFonts w:ascii="Palatino Linotype" w:hAnsi="Palatino Linotype"/>
          <w:b/>
          <w:sz w:val="22"/>
          <w:szCs w:val="22"/>
        </w:rPr>
      </w:pPr>
      <w:r w:rsidRPr="00E73AC7">
        <w:rPr>
          <w:rFonts w:ascii="Palatino Linotype" w:hAnsi="Palatino Linotype"/>
          <w:b/>
          <w:sz w:val="22"/>
          <w:szCs w:val="22"/>
        </w:rPr>
        <w:t xml:space="preserve"> </w:t>
      </w:r>
      <w:r w:rsidR="004D0958" w:rsidRPr="00E73AC7">
        <w:rPr>
          <w:rFonts w:ascii="Palatino Linotype" w:hAnsi="Palatino Linotype"/>
          <w:b/>
          <w:sz w:val="22"/>
          <w:szCs w:val="22"/>
        </w:rPr>
        <w:t>Ο Θεός: δημιουργός του κόσμου και του ανθρώπου</w:t>
      </w:r>
    </w:p>
    <w:p w:rsidR="00834F77" w:rsidRPr="00834F77" w:rsidRDefault="00834F77" w:rsidP="009C5B68">
      <w:pPr>
        <w:jc w:val="both"/>
        <w:rPr>
          <w:rFonts w:ascii="Palatino Linotype" w:hAnsi="Palatino Linotype"/>
          <w:i/>
          <w:iCs/>
          <w:sz w:val="16"/>
          <w:szCs w:val="16"/>
        </w:rPr>
      </w:pPr>
    </w:p>
    <w:p w:rsidR="004A304C" w:rsidRDefault="004A304C" w:rsidP="009C5B68">
      <w:pPr>
        <w:jc w:val="both"/>
        <w:rPr>
          <w:rFonts w:ascii="Palatino Linotype" w:hAnsi="Palatino Linotype"/>
          <w:i/>
          <w:iCs/>
          <w:sz w:val="20"/>
          <w:szCs w:val="20"/>
        </w:rPr>
      </w:pPr>
      <w:r w:rsidRPr="004A304C">
        <w:rPr>
          <w:rFonts w:ascii="Palatino Linotype" w:hAnsi="Palatino Linotype"/>
          <w:i/>
          <w:iCs/>
          <w:sz w:val="20"/>
          <w:szCs w:val="20"/>
        </w:rPr>
        <w:t xml:space="preserve">Στην αρχή ο </w:t>
      </w:r>
      <w:r>
        <w:rPr>
          <w:rFonts w:ascii="Palatino Linotype" w:hAnsi="Palatino Linotype"/>
          <w:i/>
          <w:iCs/>
          <w:sz w:val="20"/>
          <w:szCs w:val="20"/>
        </w:rPr>
        <w:t>Θεός δημιούργησε τον ουρανό και τη γη. Πριν από τη δημιουργία του ουρανού και της γης δεν υπήρχε τίποτα. Υπήρχε μόνο η παντοδυναμία και η απέραντη αγάπη του Θεού.</w:t>
      </w:r>
    </w:p>
    <w:p w:rsidR="004A304C" w:rsidRDefault="004A304C" w:rsidP="009C5B68">
      <w:pPr>
        <w:jc w:val="both"/>
        <w:rPr>
          <w:rFonts w:ascii="Palatino Linotype" w:hAnsi="Palatino Linotype"/>
          <w:i/>
          <w:iCs/>
          <w:sz w:val="20"/>
          <w:szCs w:val="20"/>
        </w:rPr>
      </w:pPr>
      <w:r>
        <w:rPr>
          <w:rFonts w:ascii="Palatino Linotype" w:hAnsi="Palatino Linotype"/>
          <w:i/>
          <w:iCs/>
          <w:sz w:val="20"/>
          <w:szCs w:val="20"/>
        </w:rPr>
        <w:t xml:space="preserve">Στη συνέχεια </w:t>
      </w:r>
      <w:r w:rsidR="00D71A5E">
        <w:rPr>
          <w:rFonts w:ascii="Palatino Linotype" w:hAnsi="Palatino Linotype"/>
          <w:i/>
          <w:iCs/>
          <w:sz w:val="20"/>
          <w:szCs w:val="20"/>
        </w:rPr>
        <w:t>ο Θεός διατάζει να γίνει το φως: «Γεννηθήτω φως!» Και έγινε το φως. Ύστερα χώρισε τη γη από τα άλλα ουράνια σώματα, καθώς και τις στεριές από τις θάλασσες</w:t>
      </w:r>
      <w:r w:rsidR="003D7381">
        <w:rPr>
          <w:rFonts w:ascii="Palatino Linotype" w:hAnsi="Palatino Linotype"/>
          <w:i/>
          <w:iCs/>
          <w:sz w:val="20"/>
          <w:szCs w:val="20"/>
        </w:rPr>
        <w:t>. Διέταξε να φυτρώσουν τα φυτά, να φανεί ο ήλιος, το φεγγάρι, τ’ αστέρια. Ύστερα είπε και δημιουργήθηκαν τα ψάρια και τα άλλα υδρόβια ζώα, καθώς και τα πουλιά και όλα τα ζώα της στεριάς. Σε όλα αυτά τα δημιουργήματα του Θεού, που έγιναν από το τίποτα, έπαιξε ρόλο μονάχα ο λόγος του, η δημιουργική του φωνή. Είπε κι έγιναν!</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Την έκτη μέρα, τελευταίο απ’ όλα τα πλάσματα, δημιούργησε ο Θεός τον άνθρωπο. Χωρίς αυτόν έβλεπε πως ο κόσμος είναι άδειος. Σαν να μην είχε νόημα. Έτσι γεννήθηκε από την αγάπη του Θεού ο άνθρωπος.</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 xml:space="preserve">Ενώ για τα άλλα δημιουργήματα ο Θεός χρησιμοποίησε μόνο </w:t>
      </w:r>
      <w:r w:rsidR="00EF2EB4">
        <w:rPr>
          <w:rFonts w:ascii="Palatino Linotype" w:hAnsi="Palatino Linotype"/>
          <w:i/>
          <w:iCs/>
          <w:sz w:val="20"/>
          <w:szCs w:val="20"/>
        </w:rPr>
        <w:t>τον λ</w:t>
      </w:r>
      <w:r>
        <w:rPr>
          <w:rFonts w:ascii="Palatino Linotype" w:hAnsi="Palatino Linotype"/>
          <w:i/>
          <w:iCs/>
          <w:sz w:val="20"/>
          <w:szCs w:val="20"/>
        </w:rPr>
        <w:t xml:space="preserve">όγο, δηλαδή έγιναν όλα με μια διαταγή του, για τον άνθρωπο έσκυψε με στοργή ο Θεός, έφτιαξε πηλό και τον </w:t>
      </w:r>
      <w:r>
        <w:rPr>
          <w:rFonts w:ascii="Palatino Linotype" w:hAnsi="Palatino Linotype"/>
          <w:i/>
          <w:iCs/>
          <w:sz w:val="20"/>
          <w:szCs w:val="20"/>
        </w:rPr>
        <w:lastRenderedPageBreak/>
        <w:t>έπλασε. Ύστερα του φύσηξε στο στόμα του «πνοή ζωής» και ο άνθρωπος έγινε μια ζωντανή ύπαρξη με ψυχή και πνεύμα. Όλοι οι άνθρωποι έχουν ένα κομμάτι από την αναπνοή του Θεού μέσα τους.</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Ύστερα ο Θεός πήρε από την πλευρά του ανθρώπου κι έπλασε τη γυναίκα, γιατί δεν ήθελε να τον αφήσει μόνο μέσα σε όλη αυτή την απέραντη και θαυμάσια δημιουργία.</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Τον άντρα τον ονόμασε ο Θεός Αδάμ, που θα πει χωμάτινος, πήλινος. Τη γυναίκα Εύα, που θα πει ζωή. Αυτοί οι δύο άνθρωποι, οι πρωτόπλαστοι όπως ονομάστηκαν, ήταν το τελειότερο δημιούργημα του Θεού, «εικόνα και ομοίωσή» του Θεού.</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 xml:space="preserve">Ο Θεός ευλόγησε όλα του τα δημιουργήματα. Ιδιαίτερα ευλόγησε τους ανθρώπους, που τους είχε προικίσει με το λογικό και την ελευθερία να κάνουν το καλό. Τους αγάπησε βαθιά και δεν τους άφησε μονάχους στην τύχη τους. Τους έφερε για να ζήσουν στον Παράδεισο, ένα απέραντο μαγευτικό περιβόλι. </w:t>
      </w:r>
    </w:p>
    <w:p w:rsidR="001645D1" w:rsidRPr="00BF74FF" w:rsidRDefault="001645D1" w:rsidP="009C5B68">
      <w:pPr>
        <w:jc w:val="both"/>
        <w:rPr>
          <w:rFonts w:ascii="Palatino Linotype" w:hAnsi="Palatino Linotype"/>
          <w:i/>
          <w:iCs/>
          <w:sz w:val="22"/>
          <w:szCs w:val="22"/>
        </w:rPr>
      </w:pPr>
    </w:p>
    <w:p w:rsidR="004D0958" w:rsidRPr="00E73AC7" w:rsidRDefault="004D0958" w:rsidP="00D12778">
      <w:pPr>
        <w:numPr>
          <w:ilvl w:val="3"/>
          <w:numId w:val="2"/>
        </w:numPr>
        <w:tabs>
          <w:tab w:val="num" w:pos="284"/>
          <w:tab w:val="left" w:pos="720"/>
        </w:tabs>
        <w:ind w:left="720" w:hanging="720"/>
        <w:jc w:val="both"/>
        <w:rPr>
          <w:rFonts w:ascii="Palatino Linotype" w:hAnsi="Palatino Linotype"/>
          <w:b/>
          <w:i/>
          <w:iCs/>
          <w:sz w:val="22"/>
          <w:szCs w:val="22"/>
        </w:rPr>
      </w:pPr>
      <w:r w:rsidRPr="00E73AC7">
        <w:rPr>
          <w:rFonts w:ascii="Palatino Linotype" w:hAnsi="Palatino Linotype"/>
          <w:b/>
          <w:sz w:val="22"/>
          <w:szCs w:val="22"/>
        </w:rPr>
        <w:t>Ο Θεός δίπλα στον άνθρωπο</w:t>
      </w:r>
    </w:p>
    <w:p w:rsidR="00834F77" w:rsidRPr="00834F77" w:rsidRDefault="00834F77" w:rsidP="009C5B68">
      <w:pPr>
        <w:jc w:val="both"/>
        <w:rPr>
          <w:rFonts w:ascii="Palatino Linotype" w:hAnsi="Palatino Linotype"/>
          <w:i/>
          <w:iCs/>
          <w:sz w:val="16"/>
          <w:szCs w:val="16"/>
        </w:rPr>
      </w:pP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Ποιμένας μου ο Κύριος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και δεν θα στερηθώ.</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Σε πράσινα λιβάδια με αναπαύει,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με πάει σε νερά δροσιστικά.</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Ανανεώνει τη ζωή μου,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στο δρόμο το σωστό με οδηγεί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για να δοξάζεται το όνομά του.</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Αν πορευτώ μες σε θανατερό σκοτάδι,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κακό κανένα δε φοβάμαι,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γιατί μαζί μου, Κύριε, είσαι εσύ∙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η γκλίτσα και το ρόπαλό σου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μου δίνουν σιγουριά.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Τραπέζι μπρος μου ετοιμάζεις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αντίκρυ στους εχθρούς μου∙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μυρώνεις το κεφάλι μου με λάδι,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και ξεχειλίζει το ποτήρι μου.</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Ναι, η καλοσύνη κι η αγάπη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θα ‘ναι μαζί μου όλες τις μέρες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της ζωής μου∙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και στου Κυρίου θα κατοικώ τον οίκο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παντοτινά.</w:t>
      </w:r>
    </w:p>
    <w:p w:rsidR="001645D1" w:rsidRDefault="002E1D11" w:rsidP="009C5B68">
      <w:pPr>
        <w:rPr>
          <w:rFonts w:ascii="Palatino Linotype" w:hAnsi="Palatino Linotype"/>
          <w:sz w:val="16"/>
          <w:szCs w:val="16"/>
        </w:rPr>
      </w:pPr>
      <w:r>
        <w:rPr>
          <w:rFonts w:ascii="Palatino Linotype" w:hAnsi="Palatino Linotype"/>
          <w:sz w:val="16"/>
          <w:szCs w:val="16"/>
        </w:rPr>
        <w:t xml:space="preserve">                                      </w:t>
      </w:r>
      <w:r w:rsidR="00381EBB">
        <w:rPr>
          <w:rFonts w:ascii="Palatino Linotype" w:hAnsi="Palatino Linotype"/>
          <w:sz w:val="16"/>
          <w:szCs w:val="16"/>
        </w:rPr>
        <w:t xml:space="preserve">                                        </w:t>
      </w:r>
      <w:r>
        <w:rPr>
          <w:rFonts w:ascii="Palatino Linotype" w:hAnsi="Palatino Linotype"/>
          <w:sz w:val="16"/>
          <w:szCs w:val="16"/>
        </w:rPr>
        <w:t xml:space="preserve">   </w:t>
      </w:r>
      <w:r w:rsidR="001645D1" w:rsidRPr="001645D1">
        <w:rPr>
          <w:rFonts w:ascii="Palatino Linotype" w:hAnsi="Palatino Linotype"/>
          <w:sz w:val="16"/>
          <w:szCs w:val="16"/>
        </w:rPr>
        <w:t>Ψλ 23</w:t>
      </w:r>
    </w:p>
    <w:p w:rsidR="001645D1" w:rsidRDefault="001645D1" w:rsidP="009C5B68">
      <w:pPr>
        <w:rPr>
          <w:rFonts w:ascii="Palatino Linotype" w:hAnsi="Palatino Linotype"/>
          <w:sz w:val="16"/>
          <w:szCs w:val="16"/>
        </w:rPr>
      </w:pPr>
    </w:p>
    <w:p w:rsidR="004D0958" w:rsidRPr="00E73AC7" w:rsidRDefault="004D0958" w:rsidP="00D12778">
      <w:pPr>
        <w:numPr>
          <w:ilvl w:val="3"/>
          <w:numId w:val="2"/>
        </w:numPr>
        <w:tabs>
          <w:tab w:val="clear" w:pos="900"/>
          <w:tab w:val="num" w:pos="284"/>
        </w:tabs>
        <w:ind w:left="720" w:hanging="720"/>
        <w:rPr>
          <w:rFonts w:ascii="Palatino Linotype" w:hAnsi="Palatino Linotype"/>
          <w:b/>
          <w:sz w:val="22"/>
          <w:szCs w:val="22"/>
        </w:rPr>
      </w:pPr>
      <w:r w:rsidRPr="00E73AC7">
        <w:rPr>
          <w:rFonts w:ascii="Palatino Linotype" w:hAnsi="Palatino Linotype"/>
          <w:b/>
          <w:sz w:val="22"/>
          <w:szCs w:val="22"/>
        </w:rPr>
        <w:t>Η ανάγκη του ανθρώπου να πλησιάσει τον Θεό</w:t>
      </w:r>
    </w:p>
    <w:p w:rsidR="00834F77" w:rsidRPr="00834F77" w:rsidRDefault="00834F77" w:rsidP="009C5B68">
      <w:pPr>
        <w:rPr>
          <w:rFonts w:ascii="Palatino Linotype" w:hAnsi="Palatino Linotype"/>
          <w:i/>
          <w:iCs/>
          <w:sz w:val="16"/>
          <w:szCs w:val="16"/>
        </w:rPr>
      </w:pP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Σαν που διψάει το μικρό ελαφάκι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στα νερά κοντά και τρέχει,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έτσι ποθεί κι εσένα η καρδιά μου, Κύριε.</w:t>
      </w:r>
    </w:p>
    <w:p w:rsidR="001C7F57"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Δίψασε η ψυχή μου το Θεό,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Εσένα που είσαι η ζωή και το φως.</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Πότε θ’ ανοίξω ένα πρωί τα μάτια μου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και θα δω το πρόσωπό Σου;</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Αυτός ο πόθος και η δίψα μου η μεγάλη να Σε δω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γεμίζουν δάκρυα τα δυο μου μάτια.</w:t>
      </w:r>
    </w:p>
    <w:p w:rsidR="001C7F57"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Κι αυτά τα δάκρυα πολλές φορές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είναι το ψωμί που τρώγω.</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Θέλω να Σε δω, Κύριε,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lastRenderedPageBreak/>
        <w:t xml:space="preserve">έτσι καθώς φορείς για ιμάτιο το φως,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έτσι καθώς απλώνεις τον ουρανό από πάνω μας σαν στέγη.</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Τα παλάτια Σου θα ’ναι ακουμπισμένα και θεμελιωμένα πάνω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σε νερά.</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Και γι’ άρμα Σου τα σύννεφα θα ’χεις.</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Οι φτερούγες των ανέμων θα Σε μεταφέρουν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στις απέραντες εκτάσεις του κόσμου.</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Κοντά και γύρω από το</w:t>
      </w:r>
      <w:r w:rsidR="00EF2EB4">
        <w:rPr>
          <w:rFonts w:ascii="Palatino Linotype" w:hAnsi="Palatino Linotype"/>
          <w:i/>
          <w:iCs/>
          <w:sz w:val="20"/>
          <w:szCs w:val="20"/>
        </w:rPr>
        <w:t>ν θρόνο</w:t>
      </w:r>
      <w:r w:rsidRPr="00891669">
        <w:rPr>
          <w:rFonts w:ascii="Palatino Linotype" w:hAnsi="Palatino Linotype"/>
          <w:i/>
          <w:iCs/>
          <w:sz w:val="20"/>
          <w:szCs w:val="20"/>
        </w:rPr>
        <w:t xml:space="preserve"> Σου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Σε υπηρετούν πυρός φλόγα οι άγγελοί Σου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Α, Κύριε, Κύριε … η νεανική καρδιά μου Σε ποθεί.</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Τρέχει και λαχταράει να ξεδιψάσει </w:t>
      </w:r>
    </w:p>
    <w:p w:rsidR="001645D1" w:rsidRDefault="001645D1" w:rsidP="009C5B68">
      <w:pPr>
        <w:rPr>
          <w:rFonts w:ascii="Palatino Linotype" w:hAnsi="Palatino Linotype"/>
          <w:i/>
          <w:iCs/>
          <w:sz w:val="20"/>
          <w:szCs w:val="20"/>
        </w:rPr>
      </w:pPr>
      <w:r w:rsidRPr="00891669">
        <w:rPr>
          <w:rFonts w:ascii="Palatino Linotype" w:hAnsi="Palatino Linotype"/>
          <w:i/>
          <w:iCs/>
          <w:sz w:val="20"/>
          <w:szCs w:val="20"/>
        </w:rPr>
        <w:t>σαν το μικρό το ελάφι στα νερά κοντά …</w:t>
      </w:r>
    </w:p>
    <w:p w:rsidR="001645D1" w:rsidRPr="001645D1" w:rsidRDefault="002E1D11" w:rsidP="009C5B68">
      <w:pPr>
        <w:rPr>
          <w:rFonts w:ascii="Palatino Linotype" w:hAnsi="Palatino Linotype"/>
          <w:sz w:val="16"/>
          <w:szCs w:val="16"/>
        </w:rPr>
      </w:pPr>
      <w:r>
        <w:rPr>
          <w:rFonts w:ascii="Palatino Linotype" w:hAnsi="Palatino Linotype"/>
          <w:sz w:val="16"/>
          <w:szCs w:val="16"/>
        </w:rPr>
        <w:t xml:space="preserve">                                  </w:t>
      </w:r>
      <w:r w:rsidR="00381EBB">
        <w:rPr>
          <w:rFonts w:ascii="Palatino Linotype" w:hAnsi="Palatino Linotype"/>
          <w:sz w:val="16"/>
          <w:szCs w:val="16"/>
        </w:rPr>
        <w:t xml:space="preserve">                                                               </w:t>
      </w:r>
      <w:r>
        <w:rPr>
          <w:rFonts w:ascii="Palatino Linotype" w:hAnsi="Palatino Linotype"/>
          <w:sz w:val="16"/>
          <w:szCs w:val="16"/>
        </w:rPr>
        <w:t xml:space="preserve">                      </w:t>
      </w:r>
      <w:r w:rsidR="001C7F57">
        <w:rPr>
          <w:rFonts w:ascii="Palatino Linotype" w:hAnsi="Palatino Linotype"/>
          <w:sz w:val="16"/>
          <w:szCs w:val="16"/>
        </w:rPr>
        <w:t>Ψλ 42</w:t>
      </w:r>
    </w:p>
    <w:p w:rsidR="001645D1" w:rsidRDefault="001645D1" w:rsidP="009C5B68">
      <w:pPr>
        <w:jc w:val="both"/>
        <w:rPr>
          <w:rFonts w:ascii="Palatino Linotype" w:hAnsi="Palatino Linotype"/>
          <w:sz w:val="20"/>
          <w:szCs w:val="20"/>
        </w:rPr>
      </w:pPr>
    </w:p>
    <w:p w:rsidR="004D0958" w:rsidRPr="00E73AC7" w:rsidRDefault="004D0958" w:rsidP="00D12778">
      <w:pPr>
        <w:numPr>
          <w:ilvl w:val="3"/>
          <w:numId w:val="2"/>
        </w:numPr>
        <w:tabs>
          <w:tab w:val="clear" w:pos="900"/>
          <w:tab w:val="num" w:pos="284"/>
        </w:tabs>
        <w:ind w:left="284" w:hanging="284"/>
        <w:jc w:val="both"/>
        <w:rPr>
          <w:rFonts w:ascii="Palatino Linotype" w:hAnsi="Palatino Linotype"/>
          <w:b/>
          <w:i/>
          <w:iCs/>
          <w:sz w:val="22"/>
          <w:szCs w:val="22"/>
        </w:rPr>
      </w:pPr>
      <w:r w:rsidRPr="00E73AC7">
        <w:rPr>
          <w:rFonts w:ascii="Palatino Linotype" w:hAnsi="Palatino Linotype"/>
          <w:b/>
          <w:sz w:val="22"/>
          <w:szCs w:val="22"/>
        </w:rPr>
        <w:t>Η παρουσία του Θεού δίπλα στον άνθρωπο</w:t>
      </w:r>
      <w:r w:rsidR="002E1D11">
        <w:rPr>
          <w:rFonts w:ascii="Palatino Linotype" w:hAnsi="Palatino Linotype"/>
          <w:b/>
          <w:i/>
          <w:iCs/>
          <w:sz w:val="22"/>
          <w:szCs w:val="22"/>
        </w:rPr>
        <w:t xml:space="preserve"> </w:t>
      </w:r>
    </w:p>
    <w:p w:rsidR="00834F77" w:rsidRPr="00834F77" w:rsidRDefault="00834F77" w:rsidP="009C5B68">
      <w:pPr>
        <w:jc w:val="both"/>
        <w:rPr>
          <w:rFonts w:ascii="Palatino Linotype" w:hAnsi="Palatino Linotype"/>
          <w:i/>
          <w:iCs/>
          <w:sz w:val="16"/>
          <w:szCs w:val="16"/>
        </w:rPr>
      </w:pP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 xml:space="preserve">Τότε ο Κύριος είπε στον Ηλία: «Βγες έξω και στάσου στο βουνό ενώπιόν μου» -εκείνη τη στιγμή θα διάβαινε ο Κύριος. </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Μεγάλος άνεμος και δυνατός έσχιζε τα βουνά και σύντριβε τους βράχους στο πέρασμά του, αλλά ο Κύριος δεν ήταν σ’ εκείνον τον άνεμο.</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Μετά τον άνεμο έγινε σεισμός, αλλά ούτε στο</w:t>
      </w:r>
      <w:r w:rsidR="002E1D11">
        <w:rPr>
          <w:rFonts w:ascii="Palatino Linotype" w:hAnsi="Palatino Linotype"/>
          <w:i/>
          <w:iCs/>
          <w:sz w:val="20"/>
          <w:szCs w:val="20"/>
        </w:rPr>
        <w:t>ν</w:t>
      </w:r>
      <w:r>
        <w:rPr>
          <w:rFonts w:ascii="Palatino Linotype" w:hAnsi="Palatino Linotype"/>
          <w:i/>
          <w:iCs/>
          <w:sz w:val="20"/>
          <w:szCs w:val="20"/>
        </w:rPr>
        <w:t xml:space="preserve"> σεισμό ήταν ο Κύριος.</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Μετά το</w:t>
      </w:r>
      <w:r w:rsidR="002E1D11">
        <w:rPr>
          <w:rFonts w:ascii="Palatino Linotype" w:hAnsi="Palatino Linotype"/>
          <w:i/>
          <w:iCs/>
          <w:sz w:val="20"/>
          <w:szCs w:val="20"/>
        </w:rPr>
        <w:t>ν</w:t>
      </w:r>
      <w:r>
        <w:rPr>
          <w:rFonts w:ascii="Palatino Linotype" w:hAnsi="Palatino Linotype"/>
          <w:i/>
          <w:iCs/>
          <w:sz w:val="20"/>
          <w:szCs w:val="20"/>
        </w:rPr>
        <w:t xml:space="preserve"> σεισμό ήρθε φωτιά, αλλά ούτε στη φωτιά ήταν ο Κύριος.</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Και μετά τη φωτιά ακούστηκε ένας ήχος από ελαφρό αεράκι.</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Μόλις το άκουσε ο Ηλίας, σκέπασε το πρόσωπό του με τον μανδύα του και βγήκε και στάθηκε στην είσοδο της σπηλιάς. Τότε άκουσε μια φωνή να του λέει: «Τι ζητάς εδωπέρα,</w:t>
      </w:r>
      <w:r w:rsidR="002E1D11">
        <w:rPr>
          <w:rFonts w:ascii="Palatino Linotype" w:hAnsi="Palatino Linotype"/>
          <w:i/>
          <w:iCs/>
          <w:sz w:val="20"/>
          <w:szCs w:val="20"/>
        </w:rPr>
        <w:t xml:space="preserve"> </w:t>
      </w:r>
      <w:r>
        <w:rPr>
          <w:rFonts w:ascii="Palatino Linotype" w:hAnsi="Palatino Linotype"/>
          <w:i/>
          <w:iCs/>
          <w:sz w:val="20"/>
          <w:szCs w:val="20"/>
        </w:rPr>
        <w:t>Ηλία;»</w:t>
      </w:r>
    </w:p>
    <w:p w:rsidR="0058488E" w:rsidRDefault="0058488E" w:rsidP="009C5B68">
      <w:pPr>
        <w:jc w:val="right"/>
        <w:rPr>
          <w:rFonts w:ascii="Palatino Linotype" w:hAnsi="Palatino Linotype"/>
          <w:sz w:val="16"/>
          <w:szCs w:val="16"/>
        </w:rPr>
      </w:pPr>
      <w:r w:rsidRPr="0058488E">
        <w:rPr>
          <w:rFonts w:ascii="Palatino Linotype" w:hAnsi="Palatino Linotype"/>
          <w:sz w:val="16"/>
          <w:szCs w:val="16"/>
        </w:rPr>
        <w:t>Α΄ Βασ 19, 11-13</w:t>
      </w:r>
    </w:p>
    <w:p w:rsidR="0058488E" w:rsidRDefault="0058488E" w:rsidP="009C5B68">
      <w:pPr>
        <w:jc w:val="right"/>
        <w:rPr>
          <w:rFonts w:ascii="Palatino Linotype" w:hAnsi="Palatino Linotype"/>
          <w:sz w:val="16"/>
          <w:szCs w:val="16"/>
        </w:rPr>
      </w:pPr>
    </w:p>
    <w:p w:rsidR="004D0958" w:rsidRPr="00E73AC7" w:rsidRDefault="00BF74FF" w:rsidP="00E73AC7">
      <w:pPr>
        <w:tabs>
          <w:tab w:val="left" w:pos="284"/>
        </w:tabs>
        <w:ind w:left="284" w:hanging="284"/>
        <w:jc w:val="both"/>
        <w:rPr>
          <w:rFonts w:ascii="Palatino Linotype" w:hAnsi="Palatino Linotype"/>
          <w:b/>
          <w:sz w:val="22"/>
          <w:szCs w:val="22"/>
        </w:rPr>
      </w:pPr>
      <w:r w:rsidRPr="00E73AC7">
        <w:rPr>
          <w:rFonts w:ascii="Palatino Linotype" w:hAnsi="Palatino Linotype"/>
          <w:b/>
          <w:sz w:val="22"/>
          <w:szCs w:val="22"/>
        </w:rPr>
        <w:t xml:space="preserve">5. </w:t>
      </w:r>
      <w:r w:rsidR="004D0958" w:rsidRPr="00E73AC7">
        <w:rPr>
          <w:rFonts w:ascii="Palatino Linotype" w:hAnsi="Palatino Linotype"/>
          <w:b/>
          <w:sz w:val="22"/>
          <w:szCs w:val="22"/>
        </w:rPr>
        <w:t>Ο Θεός σαν πατέρας και προστάτης</w:t>
      </w:r>
    </w:p>
    <w:p w:rsidR="00834F77" w:rsidRPr="00834F77" w:rsidRDefault="00834F77" w:rsidP="009C5B68">
      <w:pPr>
        <w:jc w:val="both"/>
        <w:rPr>
          <w:rFonts w:ascii="Palatino Linotype" w:hAnsi="Palatino Linotype"/>
          <w:i/>
          <w:iCs/>
          <w:sz w:val="16"/>
          <w:szCs w:val="16"/>
        </w:rPr>
      </w:pP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Θα θυμηθώ Κύριε, τις καλοσύνες σου,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εκείνες που μας κάνουν να σε υμνούμε∙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όλα όσα έπραξες για μας,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την πλούσια αγαθότητα που έδειξες στον Ισραήλ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χάρη στο έλεός σου, </w:t>
      </w:r>
    </w:p>
    <w:p w:rsidR="0058488E" w:rsidRDefault="004039C2" w:rsidP="009C5B68">
      <w:pPr>
        <w:jc w:val="both"/>
        <w:rPr>
          <w:rFonts w:ascii="Palatino Linotype" w:hAnsi="Palatino Linotype"/>
          <w:i/>
          <w:iCs/>
          <w:sz w:val="20"/>
          <w:szCs w:val="20"/>
        </w:rPr>
      </w:pPr>
      <w:r>
        <w:rPr>
          <w:rFonts w:ascii="Palatino Linotype" w:hAnsi="Palatino Linotype"/>
          <w:i/>
          <w:iCs/>
          <w:sz w:val="20"/>
          <w:szCs w:val="20"/>
        </w:rPr>
        <w:t>που ευεργεσίες σκορπίζει.</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Είπες: «Αλήθεια είναι λαός μου αυτοί,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είναι παιδιά μου που δε θ’ απιστήσουν».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Κι έτσι έγινες σωτήρας μας…</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Εσύ είσαι ο Πατέρας μας.</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Αλήθεια, ο Αβραάμ δεν μας γνωρίζει,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κι ο Ιακώβ δεν μας αναγνωρίζει.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Εσύ είσαι, Κύριε, ο Πατέρας μας!</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Απ’ τους αιώνες τ’ όνομά σου, είναι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«ο Λυτρωτής μας».</w:t>
      </w:r>
    </w:p>
    <w:p w:rsidR="004039C2" w:rsidRDefault="002E1D11" w:rsidP="009C5B68">
      <w:pPr>
        <w:jc w:val="both"/>
        <w:rPr>
          <w:rFonts w:ascii="Palatino Linotype" w:hAnsi="Palatino Linotype"/>
          <w:sz w:val="16"/>
          <w:szCs w:val="16"/>
        </w:rPr>
      </w:pPr>
      <w:r>
        <w:rPr>
          <w:rFonts w:ascii="Palatino Linotype" w:hAnsi="Palatino Linotype"/>
          <w:sz w:val="16"/>
          <w:szCs w:val="16"/>
        </w:rPr>
        <w:t xml:space="preserve">                                             </w:t>
      </w:r>
      <w:r w:rsidR="004039C2" w:rsidRPr="004039C2">
        <w:rPr>
          <w:rFonts w:ascii="Palatino Linotype" w:hAnsi="Palatino Linotype"/>
          <w:sz w:val="16"/>
          <w:szCs w:val="16"/>
        </w:rPr>
        <w:t>Ησ 63, 16</w:t>
      </w:r>
    </w:p>
    <w:p w:rsidR="00BF74FF" w:rsidRDefault="00BF74FF" w:rsidP="009C5B68">
      <w:pPr>
        <w:jc w:val="both"/>
        <w:rPr>
          <w:rFonts w:ascii="Palatino Linotype" w:hAnsi="Palatino Linotype"/>
          <w:sz w:val="16"/>
          <w:szCs w:val="16"/>
        </w:rPr>
      </w:pPr>
    </w:p>
    <w:p w:rsidR="004D0958" w:rsidRPr="00E73AC7" w:rsidRDefault="00BF74FF" w:rsidP="00E73AC7">
      <w:pPr>
        <w:tabs>
          <w:tab w:val="left" w:pos="284"/>
        </w:tabs>
        <w:ind w:left="720" w:hanging="720"/>
        <w:jc w:val="both"/>
        <w:rPr>
          <w:rFonts w:ascii="Palatino Linotype" w:hAnsi="Palatino Linotype"/>
          <w:b/>
          <w:sz w:val="22"/>
          <w:szCs w:val="22"/>
        </w:rPr>
      </w:pPr>
      <w:r w:rsidRPr="00E73AC7">
        <w:rPr>
          <w:rFonts w:ascii="Palatino Linotype" w:hAnsi="Palatino Linotype"/>
          <w:b/>
          <w:sz w:val="22"/>
          <w:szCs w:val="22"/>
        </w:rPr>
        <w:t>6.</w:t>
      </w:r>
      <w:r w:rsidR="002E1D11">
        <w:rPr>
          <w:rFonts w:ascii="Palatino Linotype" w:hAnsi="Palatino Linotype"/>
          <w:b/>
          <w:sz w:val="22"/>
          <w:szCs w:val="22"/>
        </w:rPr>
        <w:t xml:space="preserve"> </w:t>
      </w:r>
      <w:r w:rsidR="004D0958" w:rsidRPr="00E73AC7">
        <w:rPr>
          <w:rFonts w:ascii="Palatino Linotype" w:hAnsi="Palatino Linotype"/>
          <w:b/>
          <w:sz w:val="22"/>
          <w:szCs w:val="22"/>
        </w:rPr>
        <w:t>Ο Χριστός ως φως του κόσμου</w:t>
      </w:r>
    </w:p>
    <w:p w:rsidR="00834F77" w:rsidRPr="00834F77" w:rsidRDefault="00834F77" w:rsidP="009C5B68">
      <w:pPr>
        <w:jc w:val="both"/>
        <w:rPr>
          <w:rFonts w:ascii="Palatino Linotype" w:hAnsi="Palatino Linotype"/>
          <w:i/>
          <w:iCs/>
          <w:sz w:val="16"/>
          <w:szCs w:val="16"/>
        </w:rPr>
      </w:pP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Τότε ο Ιησούς τούς μίλησε πάλι και τους είπε: «Εγώ είμαι το φως του κόσμου∙ εκείνος που με ακολουθεί δε θα πλανιέται μέσα στο σκοτάδι, αλλά θα έχει το φως που φέρνει στη ζωή».</w:t>
      </w:r>
    </w:p>
    <w:p w:rsidR="004039C2" w:rsidRDefault="004039C2" w:rsidP="009C5B68">
      <w:pPr>
        <w:jc w:val="right"/>
        <w:rPr>
          <w:rFonts w:ascii="Palatino Linotype" w:hAnsi="Palatino Linotype"/>
          <w:sz w:val="16"/>
          <w:szCs w:val="16"/>
        </w:rPr>
      </w:pPr>
      <w:r>
        <w:rPr>
          <w:rFonts w:ascii="Palatino Linotype" w:hAnsi="Palatino Linotype"/>
          <w:sz w:val="16"/>
          <w:szCs w:val="16"/>
        </w:rPr>
        <w:t>Ιω 8, 12</w:t>
      </w:r>
    </w:p>
    <w:p w:rsidR="00834F77" w:rsidRDefault="00834F77" w:rsidP="00834F77">
      <w:pPr>
        <w:jc w:val="both"/>
        <w:rPr>
          <w:rFonts w:ascii="Palatino Linotype" w:hAnsi="Palatino Linotype"/>
          <w:sz w:val="16"/>
          <w:szCs w:val="16"/>
        </w:rPr>
      </w:pPr>
    </w:p>
    <w:p w:rsidR="004D0958" w:rsidRPr="00E73AC7" w:rsidRDefault="0056206F" w:rsidP="00834F77">
      <w:pPr>
        <w:jc w:val="both"/>
        <w:rPr>
          <w:rFonts w:ascii="Palatino Linotype" w:hAnsi="Palatino Linotype"/>
          <w:b/>
          <w:sz w:val="22"/>
          <w:szCs w:val="22"/>
        </w:rPr>
      </w:pPr>
      <w:r w:rsidRPr="00E73AC7">
        <w:rPr>
          <w:rFonts w:ascii="Palatino Linotype" w:hAnsi="Palatino Linotype"/>
          <w:b/>
          <w:sz w:val="22"/>
          <w:szCs w:val="22"/>
        </w:rPr>
        <w:lastRenderedPageBreak/>
        <w:t xml:space="preserve"> </w:t>
      </w:r>
      <w:r w:rsidR="00834F77" w:rsidRPr="00E73AC7">
        <w:rPr>
          <w:rFonts w:ascii="Palatino Linotype" w:hAnsi="Palatino Linotype"/>
          <w:b/>
          <w:sz w:val="22"/>
          <w:szCs w:val="22"/>
        </w:rPr>
        <w:t>7.</w:t>
      </w:r>
      <w:r w:rsidR="002E1D11">
        <w:rPr>
          <w:rFonts w:ascii="Palatino Linotype" w:hAnsi="Palatino Linotype"/>
          <w:b/>
          <w:sz w:val="22"/>
          <w:szCs w:val="22"/>
        </w:rPr>
        <w:t xml:space="preserve"> </w:t>
      </w:r>
      <w:r w:rsidR="00D66B5F" w:rsidRPr="00E73AC7">
        <w:rPr>
          <w:rFonts w:ascii="Palatino Linotype" w:hAnsi="Palatino Linotype"/>
          <w:b/>
          <w:sz w:val="22"/>
          <w:szCs w:val="22"/>
        </w:rPr>
        <w:t>Η ζωή των χριστιανών κατά</w:t>
      </w:r>
      <w:r w:rsidR="004D0958" w:rsidRPr="00E73AC7">
        <w:rPr>
          <w:rFonts w:ascii="Palatino Linotype" w:hAnsi="Palatino Linotype"/>
          <w:b/>
          <w:sz w:val="22"/>
          <w:szCs w:val="22"/>
        </w:rPr>
        <w:t xml:space="preserve"> το παράδειγμα του Χριστού</w:t>
      </w:r>
    </w:p>
    <w:p w:rsidR="00834F77" w:rsidRPr="00834F77" w:rsidRDefault="00834F77" w:rsidP="009C5B68">
      <w:pPr>
        <w:jc w:val="both"/>
        <w:rPr>
          <w:rFonts w:ascii="Palatino Linotype" w:hAnsi="Palatino Linotype"/>
          <w:sz w:val="16"/>
          <w:szCs w:val="16"/>
        </w:rPr>
      </w:pPr>
    </w:p>
    <w:p w:rsidR="004D0958" w:rsidRDefault="004D0958" w:rsidP="009C5B68">
      <w:pPr>
        <w:jc w:val="both"/>
        <w:rPr>
          <w:rFonts w:ascii="Palatino Linotype" w:hAnsi="Palatino Linotype"/>
          <w:i/>
          <w:iCs/>
          <w:sz w:val="20"/>
          <w:szCs w:val="20"/>
        </w:rPr>
      </w:pPr>
      <w:r w:rsidRPr="004D0958">
        <w:rPr>
          <w:rFonts w:ascii="Palatino Linotype" w:hAnsi="Palatino Linotype"/>
          <w:sz w:val="20"/>
          <w:szCs w:val="20"/>
        </w:rPr>
        <w:t xml:space="preserve">(Γράφει ο Απ. Παύλος:) </w:t>
      </w:r>
      <w:r>
        <w:rPr>
          <w:rFonts w:ascii="Palatino Linotype" w:hAnsi="Palatino Linotype"/>
          <w:i/>
          <w:iCs/>
          <w:sz w:val="20"/>
          <w:szCs w:val="20"/>
        </w:rPr>
        <w:t>Γεμίστε την καρδιά μου με χαρά ζώντας με ομόνοια, έχοντας την ίδια αγάπη μεταξύ σας, έχοντας όλοι μία ψυχή, ένα φρόνημα. Μην κάνετε τίποτα από ανταγωνισμό ή από ματαιοδοξία, αλλά με ταπεινοφροσύνη ας θεωρεί ο καθένας ανώτερό του τον άλλο. Ας μη φροντίζει ο καθένας σας μόνο για ό,τι ενδιαφέρει τον ίδιο, αλλά και για ό,τι ωφελεί τους άλλους. Να υπάρχει μεταξύ σας το ίδιο φρόνημα που είχε κι ο Ιησούς Χριστός…</w:t>
      </w:r>
    </w:p>
    <w:p w:rsidR="004D0958" w:rsidRDefault="004D0958" w:rsidP="009C5B68">
      <w:pPr>
        <w:jc w:val="right"/>
        <w:rPr>
          <w:rFonts w:ascii="Palatino Linotype" w:hAnsi="Palatino Linotype"/>
          <w:sz w:val="16"/>
          <w:szCs w:val="16"/>
        </w:rPr>
      </w:pPr>
      <w:r>
        <w:rPr>
          <w:rFonts w:ascii="Palatino Linotype" w:hAnsi="Palatino Linotype"/>
          <w:sz w:val="16"/>
          <w:szCs w:val="16"/>
        </w:rPr>
        <w:t>Φιλ 2, 2-5</w:t>
      </w:r>
    </w:p>
    <w:p w:rsidR="004D0958" w:rsidRDefault="004D0958" w:rsidP="009C5B68">
      <w:pPr>
        <w:jc w:val="right"/>
        <w:rPr>
          <w:rFonts w:ascii="Palatino Linotype" w:hAnsi="Palatino Linotype"/>
          <w:sz w:val="16"/>
          <w:szCs w:val="16"/>
        </w:rPr>
      </w:pPr>
    </w:p>
    <w:p w:rsidR="004D58A4" w:rsidRDefault="004D58A4" w:rsidP="009C5B68">
      <w:pPr>
        <w:jc w:val="right"/>
        <w:rPr>
          <w:rFonts w:ascii="Palatino Linotype" w:hAnsi="Palatino Linotype"/>
          <w:sz w:val="16"/>
          <w:szCs w:val="16"/>
        </w:rPr>
      </w:pPr>
    </w:p>
    <w:p w:rsidR="004D58A4" w:rsidRDefault="004D58A4" w:rsidP="00EC23AB">
      <w:pPr>
        <w:rPr>
          <w:rFonts w:ascii="Palatino Linotype" w:hAnsi="Palatino Linotype" w:cs="Calibri"/>
          <w:b/>
          <w:color w:val="FF0000"/>
        </w:rPr>
      </w:pPr>
      <w:r w:rsidRPr="00BF74FF">
        <w:rPr>
          <w:rFonts w:ascii="Palatino Linotype" w:hAnsi="Palatino Linotype" w:cs="Calibri"/>
          <w:b/>
          <w:color w:val="FF0000"/>
        </w:rPr>
        <w:t>Τα ιερά βιβλία των θρησκειών του κόσμου</w:t>
      </w:r>
    </w:p>
    <w:p w:rsidR="00BF74FF" w:rsidRPr="00BF74FF" w:rsidRDefault="00BF74FF" w:rsidP="009C5B68">
      <w:pPr>
        <w:ind w:hanging="284"/>
        <w:rPr>
          <w:rFonts w:ascii="Palatino Linotype" w:hAnsi="Palatino Linotype" w:cs="Calibri"/>
          <w:b/>
          <w:color w:val="FF0000"/>
        </w:rPr>
      </w:pPr>
    </w:p>
    <w:p w:rsidR="004D58A4" w:rsidRPr="00E73AC7" w:rsidRDefault="00834F77" w:rsidP="009C5B68">
      <w:pPr>
        <w:pStyle w:val="10"/>
        <w:spacing w:after="0" w:line="240" w:lineRule="auto"/>
        <w:ind w:left="0"/>
        <w:rPr>
          <w:rFonts w:ascii="Palatino Linotype" w:hAnsi="Palatino Linotype" w:cs="Calibri"/>
          <w:b/>
          <w:iCs/>
        </w:rPr>
      </w:pPr>
      <w:r w:rsidRPr="00E73AC7">
        <w:rPr>
          <w:rFonts w:ascii="Palatino Linotype" w:hAnsi="Palatino Linotype" w:cs="Calibri"/>
          <w:b/>
          <w:iCs/>
        </w:rPr>
        <w:t>1.</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 xml:space="preserve">Το Κοράνιο των Μουσουλμάνων </w:t>
      </w:r>
    </w:p>
    <w:p w:rsidR="00B90F8F" w:rsidRPr="00766996" w:rsidRDefault="00B90F8F" w:rsidP="009C5B68">
      <w:pPr>
        <w:pStyle w:val="10"/>
        <w:spacing w:after="0" w:line="240" w:lineRule="auto"/>
        <w:ind w:left="0" w:firstLine="709"/>
        <w:rPr>
          <w:rFonts w:ascii="Palatino Linotype" w:hAnsi="Palatino Linotype" w:cs="Calibri"/>
          <w:i/>
          <w:sz w:val="16"/>
          <w:szCs w:val="16"/>
          <w:highlight w:val="yellow"/>
          <w:u w:val="single"/>
        </w:rPr>
      </w:pPr>
    </w:p>
    <w:p w:rsidR="00766996"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Η</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λέξη </w:t>
      </w:r>
      <w:r w:rsidRPr="00766996">
        <w:rPr>
          <w:rFonts w:ascii="Palatino Linotype" w:hAnsi="Palatino Linotype" w:cs="Calibri"/>
          <w:b/>
          <w:i/>
          <w:sz w:val="20"/>
          <w:szCs w:val="20"/>
        </w:rPr>
        <w:t>Κοράνιο</w:t>
      </w:r>
      <w:r w:rsidRPr="00766996">
        <w:rPr>
          <w:rFonts w:ascii="Palatino Linotype" w:hAnsi="Palatino Linotype" w:cs="Calibri"/>
          <w:b/>
          <w:sz w:val="20"/>
          <w:szCs w:val="20"/>
        </w:rPr>
        <w:t xml:space="preserve"> </w:t>
      </w:r>
      <w:r w:rsidRPr="00766996">
        <w:rPr>
          <w:rFonts w:ascii="Palatino Linotype" w:hAnsi="Palatino Linotype" w:cs="Calibri"/>
          <w:sz w:val="20"/>
          <w:szCs w:val="20"/>
        </w:rPr>
        <w:t xml:space="preserve">προέρχεται από τη λέξη </w:t>
      </w:r>
      <w:r w:rsidRPr="00766996">
        <w:rPr>
          <w:rFonts w:ascii="Palatino Linotype" w:hAnsi="Palatino Linotype" w:cs="Calibri"/>
          <w:i/>
          <w:sz w:val="20"/>
          <w:szCs w:val="20"/>
        </w:rPr>
        <w:t>καράα</w:t>
      </w:r>
      <w:r w:rsidRPr="00766996">
        <w:rPr>
          <w:rFonts w:ascii="Palatino Linotype" w:hAnsi="Palatino Linotype" w:cs="Calibri"/>
          <w:sz w:val="20"/>
          <w:szCs w:val="20"/>
        </w:rPr>
        <w:t xml:space="preserve">, που σημαίνει «διαβάζω, αφηγούμαι», δηλαδή </w:t>
      </w:r>
      <w:r w:rsidRPr="00766996">
        <w:rPr>
          <w:rFonts w:ascii="Palatino Linotype" w:hAnsi="Palatino Linotype" w:cs="Calibri"/>
          <w:i/>
          <w:sz w:val="20"/>
          <w:szCs w:val="20"/>
        </w:rPr>
        <w:t>Κοράνιο= αφήγηση, ανάγνωσμα</w:t>
      </w:r>
      <w:r w:rsidRPr="00766996">
        <w:rPr>
          <w:rFonts w:ascii="Palatino Linotype" w:hAnsi="Palatino Linotype" w:cs="Calibri"/>
          <w:sz w:val="20"/>
          <w:szCs w:val="20"/>
        </w:rPr>
        <w:t xml:space="preserve">. Για τους μουσουλμάνους αποτελεί </w:t>
      </w:r>
      <w:r w:rsidR="00EF2EB4">
        <w:rPr>
          <w:rFonts w:ascii="Palatino Linotype" w:hAnsi="Palatino Linotype" w:cs="Calibri"/>
          <w:sz w:val="20"/>
          <w:szCs w:val="20"/>
        </w:rPr>
        <w:t>τον λ</w:t>
      </w:r>
      <w:r w:rsidRPr="00766996">
        <w:rPr>
          <w:rFonts w:ascii="Palatino Linotype" w:hAnsi="Palatino Linotype" w:cs="Calibri"/>
          <w:sz w:val="20"/>
          <w:szCs w:val="20"/>
        </w:rPr>
        <w:t>όγο του Θεού, που μεταδόθηκε από τον αρχάγγελο</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Γαβριήλ στο προφήτη Μωάμεθ. Αποτελείται από 114 κεφάλαια, που ονομάζονται </w:t>
      </w:r>
      <w:r w:rsidRPr="00766996">
        <w:rPr>
          <w:rFonts w:ascii="Palatino Linotype" w:hAnsi="Palatino Linotype" w:cs="Calibri"/>
          <w:b/>
          <w:bCs/>
          <w:i/>
          <w:iCs/>
          <w:sz w:val="20"/>
          <w:szCs w:val="20"/>
        </w:rPr>
        <w:t>σούρες</w:t>
      </w:r>
      <w:r w:rsidRPr="00766996">
        <w:rPr>
          <w:rFonts w:ascii="Palatino Linotype" w:hAnsi="Palatino Linotype" w:cs="Calibri"/>
          <w:sz w:val="20"/>
          <w:szCs w:val="20"/>
        </w:rPr>
        <w:t>. Κάθε σούρα έχει έναν τίτλο και όλες, εκτός από μία, αρχίζουν με το</w:t>
      </w:r>
      <w:r w:rsidR="002E1D11">
        <w:rPr>
          <w:rFonts w:ascii="Palatino Linotype" w:hAnsi="Palatino Linotype" w:cs="Calibri"/>
          <w:sz w:val="20"/>
          <w:szCs w:val="20"/>
        </w:rPr>
        <w:t>ν</w:t>
      </w:r>
      <w:r w:rsidRPr="00766996">
        <w:rPr>
          <w:rFonts w:ascii="Palatino Linotype" w:hAnsi="Palatino Linotype" w:cs="Calibri"/>
          <w:sz w:val="20"/>
          <w:szCs w:val="20"/>
        </w:rPr>
        <w:t xml:space="preserve"> στίχο «</w:t>
      </w:r>
      <w:r w:rsidRPr="00766996">
        <w:rPr>
          <w:rFonts w:ascii="Palatino Linotype" w:hAnsi="Palatino Linotype" w:cs="Calibri"/>
          <w:i/>
          <w:iCs/>
          <w:sz w:val="20"/>
          <w:szCs w:val="20"/>
        </w:rPr>
        <w:t>Στο όνομα του σπλαχνικού και ελεήμονος Θεού</w:t>
      </w:r>
      <w:r w:rsidRPr="00766996">
        <w:rPr>
          <w:rFonts w:ascii="Palatino Linotype" w:hAnsi="Palatino Linotype" w:cs="Calibri"/>
          <w:sz w:val="20"/>
          <w:szCs w:val="20"/>
        </w:rPr>
        <w:t xml:space="preserve">». </w:t>
      </w:r>
    </w:p>
    <w:p w:rsidR="004D58A4"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Το Κοράνιο πέτυχε να δώσει στους Άραβες την ευκαιρία να γίνουν μια κοινωνία που ανήκει στην κ</w:t>
      </w:r>
      <w:r w:rsidR="00766996" w:rsidRPr="00766996">
        <w:rPr>
          <w:rFonts w:ascii="Palatino Linotype" w:hAnsi="Palatino Linotype" w:cs="Calibri"/>
          <w:sz w:val="20"/>
          <w:szCs w:val="20"/>
        </w:rPr>
        <w:t>οινότητα «των λαών του βιβλίου» (των Εβραίων</w:t>
      </w:r>
      <w:r w:rsidRPr="00766996">
        <w:rPr>
          <w:rFonts w:ascii="Palatino Linotype" w:hAnsi="Palatino Linotype" w:cs="Calibri"/>
          <w:sz w:val="20"/>
          <w:szCs w:val="20"/>
        </w:rPr>
        <w:t xml:space="preserve"> με την Τορά</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και </w:t>
      </w:r>
      <w:r w:rsidR="00766996" w:rsidRPr="00766996">
        <w:rPr>
          <w:rFonts w:ascii="Palatino Linotype" w:hAnsi="Palatino Linotype" w:cs="Calibri"/>
          <w:sz w:val="20"/>
          <w:szCs w:val="20"/>
        </w:rPr>
        <w:t>των Χριστιανών</w:t>
      </w:r>
      <w:r w:rsidRPr="00766996">
        <w:rPr>
          <w:rFonts w:ascii="Palatino Linotype" w:hAnsi="Palatino Linotype" w:cs="Calibri"/>
          <w:sz w:val="20"/>
          <w:szCs w:val="20"/>
        </w:rPr>
        <w:t xml:space="preserve"> με το Ευαγγέλιο</w:t>
      </w:r>
      <w:r w:rsidR="00766996" w:rsidRPr="00766996">
        <w:rPr>
          <w:rFonts w:ascii="Palatino Linotype" w:hAnsi="Palatino Linotype" w:cs="Calibri"/>
          <w:sz w:val="20"/>
          <w:szCs w:val="20"/>
        </w:rPr>
        <w:t>)</w:t>
      </w:r>
      <w:r w:rsidRPr="00766996">
        <w:rPr>
          <w:rFonts w:ascii="Palatino Linotype" w:hAnsi="Palatino Linotype" w:cs="Calibri"/>
          <w:sz w:val="20"/>
          <w:szCs w:val="20"/>
        </w:rPr>
        <w:t>.</w:t>
      </w:r>
    </w:p>
    <w:p w:rsidR="004D58A4"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Το Κοράνιο</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είναι το απόλυτο θεμέλιο του Ισλάμ. Θεωρείται από τους Μουσουλμάνους ότι είναι αντίγραφο από το </w:t>
      </w:r>
      <w:r w:rsidRPr="00766996">
        <w:rPr>
          <w:rFonts w:ascii="Palatino Linotype" w:hAnsi="Palatino Linotype" w:cs="Calibri"/>
          <w:i/>
          <w:sz w:val="20"/>
          <w:szCs w:val="20"/>
        </w:rPr>
        <w:t>ουράνιο πρωτότυπο βιβλίο</w:t>
      </w:r>
      <w:r w:rsidRPr="00766996">
        <w:rPr>
          <w:rFonts w:ascii="Palatino Linotype" w:hAnsi="Palatino Linotype" w:cs="Calibri"/>
          <w:sz w:val="20"/>
          <w:szCs w:val="20"/>
        </w:rPr>
        <w:t xml:space="preserve">, από το οποίο </w:t>
      </w:r>
      <w:r w:rsidR="00766996" w:rsidRPr="00766996">
        <w:rPr>
          <w:rFonts w:ascii="Palatino Linotype" w:hAnsi="Palatino Linotype" w:cs="Calibri"/>
          <w:sz w:val="20"/>
          <w:szCs w:val="20"/>
        </w:rPr>
        <w:t xml:space="preserve">ανακοινώθηκε το θέλημα του Θεού και το οποίο </w:t>
      </w:r>
      <w:r w:rsidRPr="00766996">
        <w:rPr>
          <w:rFonts w:ascii="Palatino Linotype" w:hAnsi="Palatino Linotype" w:cs="Calibri"/>
          <w:sz w:val="20"/>
          <w:szCs w:val="20"/>
        </w:rPr>
        <w:t>βρίσκεται πάντοτε μπροστά στο</w:t>
      </w:r>
      <w:r w:rsidR="00EF2EB4">
        <w:rPr>
          <w:rFonts w:ascii="Palatino Linotype" w:hAnsi="Palatino Linotype" w:cs="Calibri"/>
          <w:sz w:val="20"/>
          <w:szCs w:val="20"/>
        </w:rPr>
        <w:t>ν</w:t>
      </w:r>
      <w:r w:rsidRPr="00766996">
        <w:rPr>
          <w:rFonts w:ascii="Palatino Linotype" w:hAnsi="Palatino Linotype" w:cs="Calibri"/>
          <w:sz w:val="20"/>
          <w:szCs w:val="20"/>
        </w:rPr>
        <w:t xml:space="preserve"> Θεό. Είναι γεμάτο με πρακτικές οδηγίες και διατάξεις που έχουν νομικό χαρακτήρα και ρυθμίζουν όλες τις πλευρές της οικογενειακής και κοινωνικής ζωής.</w:t>
      </w:r>
    </w:p>
    <w:p w:rsidR="004D58A4" w:rsidRPr="00EC23AB" w:rsidRDefault="004D58A4" w:rsidP="009C5B68">
      <w:pPr>
        <w:pStyle w:val="10"/>
        <w:spacing w:after="0" w:line="240" w:lineRule="auto"/>
        <w:ind w:left="0" w:firstLine="709"/>
        <w:rPr>
          <w:rFonts w:ascii="Palatino Linotype" w:hAnsi="Palatino Linotype" w:cs="Calibri"/>
          <w:sz w:val="20"/>
          <w:szCs w:val="20"/>
          <w:highlight w:val="yellow"/>
        </w:rPr>
      </w:pPr>
    </w:p>
    <w:p w:rsidR="004D58A4" w:rsidRPr="00E73AC7" w:rsidRDefault="00834F77" w:rsidP="00834F77">
      <w:pPr>
        <w:pStyle w:val="10"/>
        <w:spacing w:after="0" w:line="240" w:lineRule="auto"/>
        <w:ind w:left="0"/>
        <w:rPr>
          <w:rFonts w:ascii="Palatino Linotype" w:hAnsi="Palatino Linotype" w:cs="Calibri"/>
          <w:b/>
          <w:i/>
          <w:sz w:val="20"/>
          <w:szCs w:val="20"/>
          <w:u w:val="single"/>
        </w:rPr>
      </w:pPr>
      <w:r w:rsidRPr="00E73AC7">
        <w:rPr>
          <w:rFonts w:ascii="Palatino Linotype" w:hAnsi="Palatino Linotype" w:cs="Calibri"/>
          <w:b/>
          <w:iCs/>
        </w:rPr>
        <w:t>2.</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Η ΤΕ.ΝΑ.ΚΑ. (Τανάκχ) των Εβραίων (Νόμος, Προφήτες, Αγιόγραφα</w:t>
      </w:r>
      <w:r w:rsidR="004D58A4" w:rsidRPr="00E73AC7">
        <w:rPr>
          <w:rFonts w:ascii="Palatino Linotype" w:hAnsi="Palatino Linotype" w:cs="Calibri"/>
          <w:b/>
          <w:i/>
          <w:sz w:val="20"/>
          <w:szCs w:val="20"/>
          <w:u w:val="single"/>
        </w:rPr>
        <w:t xml:space="preserve">) </w:t>
      </w:r>
    </w:p>
    <w:p w:rsidR="004D58A4" w:rsidRPr="00766996" w:rsidRDefault="004D58A4" w:rsidP="009C5B68">
      <w:pPr>
        <w:pStyle w:val="10"/>
        <w:spacing w:after="0" w:line="240" w:lineRule="auto"/>
        <w:ind w:left="0"/>
        <w:rPr>
          <w:rFonts w:ascii="Palatino Linotype" w:hAnsi="Palatino Linotype" w:cs="Calibri"/>
          <w:sz w:val="16"/>
          <w:szCs w:val="16"/>
        </w:rPr>
      </w:pPr>
    </w:p>
    <w:p w:rsidR="004D58A4" w:rsidRPr="00766996" w:rsidRDefault="004D58A4" w:rsidP="00766996">
      <w:pPr>
        <w:pStyle w:val="10"/>
        <w:spacing w:after="0" w:line="240" w:lineRule="auto"/>
        <w:ind w:left="0"/>
        <w:jc w:val="both"/>
        <w:rPr>
          <w:rFonts w:ascii="Palatino Linotype" w:hAnsi="Palatino Linotype" w:cs="Calibri"/>
          <w:i/>
          <w:sz w:val="20"/>
          <w:szCs w:val="20"/>
          <w:u w:val="single"/>
        </w:rPr>
      </w:pPr>
      <w:r w:rsidRPr="00766996">
        <w:rPr>
          <w:rFonts w:ascii="Palatino Linotype" w:hAnsi="Palatino Linotype" w:cs="Calibri"/>
          <w:sz w:val="20"/>
          <w:szCs w:val="20"/>
        </w:rPr>
        <w:t xml:space="preserve">Η ιερή γραφή των Εβραίων αποτελείται από τα </w:t>
      </w:r>
      <w:r w:rsidRPr="00766996">
        <w:rPr>
          <w:rFonts w:ascii="Palatino Linotype" w:hAnsi="Palatino Linotype" w:cs="Calibri"/>
          <w:i/>
          <w:sz w:val="20"/>
          <w:szCs w:val="20"/>
        </w:rPr>
        <w:t>είκοσι τέσσερα βιβλία της Βίβλου</w:t>
      </w:r>
      <w:r w:rsidRPr="00766996">
        <w:rPr>
          <w:rFonts w:ascii="Palatino Linotype" w:hAnsi="Palatino Linotype" w:cs="Calibri"/>
          <w:sz w:val="20"/>
          <w:szCs w:val="20"/>
        </w:rPr>
        <w:t xml:space="preserve"> και είναι γνωστή ως </w:t>
      </w:r>
      <w:r w:rsidRPr="00766996">
        <w:rPr>
          <w:rFonts w:ascii="Palatino Linotype" w:hAnsi="Palatino Linotype" w:cs="Calibri"/>
          <w:b/>
          <w:sz w:val="20"/>
          <w:szCs w:val="20"/>
        </w:rPr>
        <w:t>ΤΑΝΑΚΧ</w:t>
      </w:r>
      <w:r w:rsidRPr="00766996">
        <w:rPr>
          <w:rFonts w:ascii="Palatino Linotype" w:hAnsi="Palatino Linotype" w:cs="Calibri"/>
          <w:sz w:val="20"/>
          <w:szCs w:val="20"/>
        </w:rPr>
        <w:t xml:space="preserve">, από τα αρχικά τους. Αποτελείται από τρεις ενότητες: </w:t>
      </w:r>
      <w:r w:rsidR="00766996" w:rsidRPr="00766996">
        <w:rPr>
          <w:rFonts w:ascii="Palatino Linotype" w:hAnsi="Palatino Linotype" w:cs="Calibri"/>
          <w:sz w:val="20"/>
          <w:szCs w:val="20"/>
        </w:rPr>
        <w:t>α)</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από την </w:t>
      </w:r>
      <w:r w:rsidRPr="00766996">
        <w:rPr>
          <w:rFonts w:ascii="Palatino Linotype" w:hAnsi="Palatino Linotype" w:cs="Calibri"/>
          <w:b/>
          <w:bCs/>
          <w:i/>
          <w:sz w:val="20"/>
          <w:szCs w:val="20"/>
        </w:rPr>
        <w:t>Τορά</w:t>
      </w:r>
      <w:r w:rsidRPr="00766996">
        <w:rPr>
          <w:rFonts w:ascii="Palatino Linotype" w:hAnsi="Palatino Linotype" w:cs="Calibri"/>
          <w:sz w:val="20"/>
          <w:szCs w:val="20"/>
        </w:rPr>
        <w:t xml:space="preserve"> που περιέχει τα πέντε πρώτα βιβλία της Βίβλου, την </w:t>
      </w:r>
      <w:r w:rsidRPr="00766996">
        <w:rPr>
          <w:rFonts w:ascii="Palatino Linotype" w:hAnsi="Palatino Linotype" w:cs="Calibri"/>
          <w:i/>
          <w:sz w:val="20"/>
          <w:szCs w:val="20"/>
        </w:rPr>
        <w:t xml:space="preserve">Πεντάτευχο </w:t>
      </w:r>
      <w:r w:rsidRPr="00766996">
        <w:rPr>
          <w:rFonts w:ascii="Palatino Linotype" w:hAnsi="Palatino Linotype" w:cs="Calibri"/>
          <w:iCs/>
          <w:sz w:val="20"/>
          <w:szCs w:val="20"/>
        </w:rPr>
        <w:t>ή</w:t>
      </w:r>
      <w:r w:rsidRPr="00766996">
        <w:rPr>
          <w:rFonts w:ascii="Palatino Linotype" w:hAnsi="Palatino Linotype" w:cs="Calibri"/>
          <w:i/>
          <w:sz w:val="20"/>
          <w:szCs w:val="20"/>
        </w:rPr>
        <w:t xml:space="preserve"> Νόμο</w:t>
      </w:r>
      <w:r w:rsidRPr="00766996">
        <w:rPr>
          <w:rFonts w:ascii="Palatino Linotype" w:hAnsi="Palatino Linotype" w:cs="Calibri"/>
          <w:sz w:val="20"/>
          <w:szCs w:val="20"/>
        </w:rPr>
        <w:t xml:space="preserve">, </w:t>
      </w:r>
      <w:r w:rsidR="00766996" w:rsidRPr="00766996">
        <w:rPr>
          <w:rFonts w:ascii="Palatino Linotype" w:hAnsi="Palatino Linotype" w:cs="Calibri"/>
          <w:sz w:val="20"/>
          <w:szCs w:val="20"/>
        </w:rPr>
        <w:t xml:space="preserve">β) </w:t>
      </w:r>
      <w:r w:rsidRPr="00766996">
        <w:rPr>
          <w:rFonts w:ascii="Palatino Linotype" w:hAnsi="Palatino Linotype" w:cs="Calibri"/>
          <w:sz w:val="20"/>
          <w:szCs w:val="20"/>
        </w:rPr>
        <w:t xml:space="preserve">από </w:t>
      </w:r>
      <w:r w:rsidRPr="00766996">
        <w:rPr>
          <w:rFonts w:ascii="Palatino Linotype" w:hAnsi="Palatino Linotype" w:cs="Calibri"/>
          <w:iCs/>
          <w:sz w:val="20"/>
          <w:szCs w:val="20"/>
        </w:rPr>
        <w:t>τα</w:t>
      </w:r>
      <w:r w:rsidRPr="00766996">
        <w:rPr>
          <w:rFonts w:ascii="Palatino Linotype" w:hAnsi="Palatino Linotype" w:cs="Calibri"/>
          <w:i/>
          <w:sz w:val="20"/>
          <w:szCs w:val="20"/>
        </w:rPr>
        <w:t xml:space="preserve"> </w:t>
      </w:r>
      <w:r w:rsidRPr="00766996">
        <w:rPr>
          <w:rFonts w:ascii="Palatino Linotype" w:hAnsi="Palatino Linotype" w:cs="Calibri"/>
          <w:b/>
          <w:bCs/>
          <w:i/>
          <w:sz w:val="20"/>
          <w:szCs w:val="20"/>
        </w:rPr>
        <w:t>βιβλία των Προφητών</w:t>
      </w:r>
      <w:r w:rsidRPr="00766996">
        <w:rPr>
          <w:rFonts w:ascii="Palatino Linotype" w:hAnsi="Palatino Linotype" w:cs="Calibri"/>
          <w:sz w:val="20"/>
          <w:szCs w:val="20"/>
        </w:rPr>
        <w:t xml:space="preserve"> και </w:t>
      </w:r>
      <w:r w:rsidR="00766996" w:rsidRPr="00766996">
        <w:rPr>
          <w:rFonts w:ascii="Palatino Linotype" w:hAnsi="Palatino Linotype" w:cs="Calibri"/>
          <w:sz w:val="20"/>
          <w:szCs w:val="20"/>
        </w:rPr>
        <w:t xml:space="preserve">γ) </w:t>
      </w:r>
      <w:r w:rsidRPr="00766996">
        <w:rPr>
          <w:rFonts w:ascii="Palatino Linotype" w:hAnsi="Palatino Linotype" w:cs="Calibri"/>
          <w:sz w:val="20"/>
          <w:szCs w:val="20"/>
        </w:rPr>
        <w:t xml:space="preserve">από τα υπόλοιπα βιβλία, τα λεγόμενα </w:t>
      </w:r>
      <w:r w:rsidRPr="00766996">
        <w:rPr>
          <w:rFonts w:ascii="Palatino Linotype" w:hAnsi="Palatino Linotype" w:cs="Calibri"/>
          <w:b/>
          <w:bCs/>
          <w:i/>
          <w:sz w:val="20"/>
          <w:szCs w:val="20"/>
        </w:rPr>
        <w:t>Αγιόγραφα</w:t>
      </w:r>
      <w:r w:rsidRPr="00766996">
        <w:rPr>
          <w:rFonts w:ascii="Palatino Linotype" w:hAnsi="Palatino Linotype" w:cs="Calibri"/>
          <w:i/>
          <w:sz w:val="20"/>
          <w:szCs w:val="20"/>
          <w:u w:val="single"/>
        </w:rPr>
        <w:t xml:space="preserve">. </w:t>
      </w:r>
    </w:p>
    <w:p w:rsidR="004D58A4"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 xml:space="preserve">Οι Εβραίοι με τη λέξη Τορά αναφέρονται συνήθως σε ολόκληρο το περιεχόμενο της Βίβλου. Η πραγματική ωστόσο σημασία της Τορά δεν περιορίζεται στη βίβλο. </w:t>
      </w:r>
      <w:r w:rsidRPr="00766996">
        <w:rPr>
          <w:rFonts w:ascii="Palatino Linotype" w:hAnsi="Palatino Linotype" w:cs="Calibri"/>
          <w:i/>
          <w:sz w:val="20"/>
          <w:szCs w:val="20"/>
        </w:rPr>
        <w:t>Η Τορά αντιπροσωπεύει ολόκληρη την εβραϊκή διδασκαλία, από την αρχή της Βίβλου ως τις μέρες μας</w:t>
      </w:r>
      <w:r w:rsidRPr="00766996">
        <w:rPr>
          <w:rFonts w:ascii="Palatino Linotype" w:hAnsi="Palatino Linotype" w:cs="Calibri"/>
          <w:sz w:val="20"/>
          <w:szCs w:val="20"/>
        </w:rPr>
        <w:t>.</w:t>
      </w:r>
    </w:p>
    <w:p w:rsidR="004D58A4" w:rsidRPr="00EC23AB" w:rsidRDefault="004D58A4" w:rsidP="009C5B68">
      <w:pPr>
        <w:pStyle w:val="10"/>
        <w:spacing w:after="0" w:line="240" w:lineRule="auto"/>
        <w:ind w:left="0"/>
        <w:rPr>
          <w:rFonts w:ascii="Palatino Linotype" w:hAnsi="Palatino Linotype" w:cs="Calibri"/>
          <w:sz w:val="20"/>
          <w:szCs w:val="20"/>
          <w:highlight w:val="yellow"/>
        </w:rPr>
      </w:pPr>
    </w:p>
    <w:p w:rsidR="004D58A4" w:rsidRPr="00E73AC7" w:rsidRDefault="00834F77" w:rsidP="00F53FE2">
      <w:pPr>
        <w:pStyle w:val="10"/>
        <w:spacing w:after="0" w:line="240" w:lineRule="auto"/>
        <w:ind w:left="0"/>
        <w:rPr>
          <w:rFonts w:ascii="Palatino Linotype" w:hAnsi="Palatino Linotype" w:cs="Calibri"/>
          <w:b/>
          <w:iCs/>
        </w:rPr>
      </w:pPr>
      <w:r w:rsidRPr="00E73AC7">
        <w:rPr>
          <w:rFonts w:ascii="Palatino Linotype" w:hAnsi="Palatino Linotype" w:cs="Calibri"/>
          <w:b/>
          <w:iCs/>
        </w:rPr>
        <w:t>3.</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Οι</w:t>
      </w:r>
      <w:r w:rsidR="00170AEF" w:rsidRPr="00E73AC7">
        <w:rPr>
          <w:rFonts w:ascii="Palatino Linotype" w:hAnsi="Palatino Linotype" w:cs="Calibri"/>
          <w:b/>
          <w:iCs/>
        </w:rPr>
        <w:t xml:space="preserve"> Βέδες («Ιερά γνώση») των Ινδοϊ</w:t>
      </w:r>
      <w:r w:rsidR="004D58A4" w:rsidRPr="00E73AC7">
        <w:rPr>
          <w:rFonts w:ascii="Palatino Linotype" w:hAnsi="Palatino Linotype" w:cs="Calibri"/>
          <w:b/>
          <w:iCs/>
        </w:rPr>
        <w:t xml:space="preserve">στών </w:t>
      </w:r>
    </w:p>
    <w:p w:rsidR="00766996" w:rsidRPr="00766996" w:rsidRDefault="00766996" w:rsidP="00F53FE2">
      <w:pPr>
        <w:pStyle w:val="10"/>
        <w:spacing w:after="0" w:line="240" w:lineRule="auto"/>
        <w:ind w:left="0"/>
        <w:rPr>
          <w:rFonts w:ascii="Palatino Linotype" w:hAnsi="Palatino Linotype" w:cs="Calibri"/>
          <w:iCs/>
          <w:sz w:val="16"/>
          <w:szCs w:val="16"/>
          <w:highlight w:val="yellow"/>
        </w:rPr>
      </w:pPr>
    </w:p>
    <w:p w:rsidR="004D58A4" w:rsidRPr="00170AEF" w:rsidRDefault="00170AEF"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Τα ιερά κείμενα των Ινδοϊ</w:t>
      </w:r>
      <w:r w:rsidR="004D58A4" w:rsidRPr="00170AEF">
        <w:rPr>
          <w:rFonts w:ascii="Palatino Linotype" w:hAnsi="Palatino Linotype"/>
          <w:bCs/>
          <w:color w:val="000000"/>
          <w:sz w:val="20"/>
          <w:szCs w:val="20"/>
        </w:rPr>
        <w:t xml:space="preserve">στών αποτελούν μια συλλογή από </w:t>
      </w:r>
      <w:r w:rsidRPr="00170AEF">
        <w:rPr>
          <w:rFonts w:ascii="Palatino Linotype" w:hAnsi="Palatino Linotype"/>
          <w:bCs/>
          <w:color w:val="000000"/>
          <w:sz w:val="20"/>
          <w:szCs w:val="20"/>
        </w:rPr>
        <w:t>πολλών βιβλίων</w:t>
      </w:r>
      <w:r w:rsidR="004D58A4" w:rsidRPr="00170AEF">
        <w:rPr>
          <w:rFonts w:ascii="Palatino Linotype" w:hAnsi="Palatino Linotype"/>
          <w:bCs/>
          <w:color w:val="000000"/>
          <w:sz w:val="20"/>
          <w:szCs w:val="20"/>
        </w:rPr>
        <w:t>. Η συλλογή αυτή διαμορφώθηκε στο πέρασμα δύο χιλ</w:t>
      </w:r>
      <w:r w:rsidRPr="00170AEF">
        <w:rPr>
          <w:rFonts w:ascii="Palatino Linotype" w:hAnsi="Palatino Linotype"/>
          <w:bCs/>
          <w:color w:val="000000"/>
          <w:sz w:val="20"/>
          <w:szCs w:val="20"/>
        </w:rPr>
        <w:t>ιάδων ετών. Τα ιερά αυτά βιβλία ανήκουν</w:t>
      </w:r>
      <w:r w:rsidR="004D58A4" w:rsidRPr="00170AEF">
        <w:rPr>
          <w:rFonts w:ascii="Palatino Linotype" w:hAnsi="Palatino Linotype"/>
          <w:bCs/>
          <w:color w:val="000000"/>
          <w:sz w:val="20"/>
          <w:szCs w:val="20"/>
        </w:rPr>
        <w:t xml:space="preserve"> σε δύο ομάδες: </w:t>
      </w:r>
      <w:r w:rsidRPr="00170AEF">
        <w:rPr>
          <w:rFonts w:ascii="Palatino Linotype" w:hAnsi="Palatino Linotype"/>
          <w:bCs/>
          <w:color w:val="000000"/>
          <w:sz w:val="20"/>
          <w:szCs w:val="20"/>
        </w:rPr>
        <w:t xml:space="preserve">α) </w:t>
      </w:r>
      <w:r w:rsidR="004D58A4" w:rsidRPr="00170AEF">
        <w:rPr>
          <w:rFonts w:ascii="Palatino Linotype" w:hAnsi="Palatino Linotype"/>
          <w:bCs/>
          <w:color w:val="000000"/>
          <w:sz w:val="20"/>
          <w:szCs w:val="20"/>
        </w:rPr>
        <w:t xml:space="preserve">σε όσα θεωρούνται ότι έχουν αποκαλυφθεί με υπερφυσικό τρόπο </w:t>
      </w:r>
      <w:r w:rsidR="004D58A4" w:rsidRPr="00170AEF">
        <w:rPr>
          <w:rFonts w:ascii="Palatino Linotype" w:hAnsi="Palatino Linotype"/>
          <w:b/>
          <w:bCs/>
          <w:i/>
          <w:color w:val="000000"/>
          <w:sz w:val="20"/>
          <w:szCs w:val="20"/>
        </w:rPr>
        <w:t>και</w:t>
      </w:r>
      <w:r w:rsidR="004D58A4"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 xml:space="preserve">β) </w:t>
      </w:r>
      <w:r w:rsidR="004D58A4" w:rsidRPr="00170AEF">
        <w:rPr>
          <w:rFonts w:ascii="Palatino Linotype" w:hAnsi="Palatino Linotype"/>
          <w:bCs/>
          <w:color w:val="000000"/>
          <w:sz w:val="20"/>
          <w:szCs w:val="20"/>
        </w:rPr>
        <w:t>σε όσα έχουν καταγράψει την παράδοση. Τα βιβλία της πρώτης ομάδας θεωρούνται πιο ιερά και άρα πιο σεβαστά, με μεγαλύτερο κύρος.</w:t>
      </w:r>
    </w:p>
    <w:p w:rsidR="004D58A4" w:rsidRPr="00170AEF" w:rsidRDefault="004D58A4"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 xml:space="preserve">Στην πρώτη ομάδα </w:t>
      </w:r>
      <w:r w:rsidR="00170AEF" w:rsidRPr="00170AEF">
        <w:rPr>
          <w:rFonts w:ascii="Palatino Linotype" w:hAnsi="Palatino Linotype"/>
          <w:bCs/>
          <w:color w:val="000000"/>
          <w:sz w:val="20"/>
          <w:szCs w:val="20"/>
        </w:rPr>
        <w:t>ανήκουν</w:t>
      </w:r>
      <w:r w:rsidRPr="00170AEF">
        <w:rPr>
          <w:rFonts w:ascii="Palatino Linotype" w:hAnsi="Palatino Linotype"/>
          <w:bCs/>
          <w:color w:val="000000"/>
          <w:sz w:val="20"/>
          <w:szCs w:val="20"/>
        </w:rPr>
        <w:t xml:space="preserve"> </w:t>
      </w:r>
      <w:r w:rsidRPr="00170AEF">
        <w:rPr>
          <w:rFonts w:ascii="Palatino Linotype" w:hAnsi="Palatino Linotype"/>
          <w:b/>
          <w:bCs/>
          <w:i/>
          <w:color w:val="000000"/>
          <w:sz w:val="20"/>
          <w:szCs w:val="20"/>
        </w:rPr>
        <w:t>οι Βέδες</w:t>
      </w:r>
      <w:r w:rsidRPr="00170AEF">
        <w:rPr>
          <w:rFonts w:ascii="Palatino Linotype" w:hAnsi="Palatino Linotype"/>
          <w:bCs/>
          <w:color w:val="000000"/>
          <w:sz w:val="20"/>
          <w:szCs w:val="20"/>
        </w:rPr>
        <w:t>. Γράφηκαν μεταξύ του 1</w:t>
      </w:r>
      <w:r w:rsidR="00170AEF" w:rsidRPr="00170AEF">
        <w:rPr>
          <w:rFonts w:ascii="Palatino Linotype" w:hAnsi="Palatino Linotype"/>
          <w:bCs/>
          <w:color w:val="000000"/>
          <w:sz w:val="20"/>
          <w:szCs w:val="20"/>
        </w:rPr>
        <w:t>.</w:t>
      </w:r>
      <w:r w:rsidRPr="00170AEF">
        <w:rPr>
          <w:rFonts w:ascii="Palatino Linotype" w:hAnsi="Palatino Linotype"/>
          <w:bCs/>
          <w:color w:val="000000"/>
          <w:sz w:val="20"/>
          <w:szCs w:val="20"/>
        </w:rPr>
        <w:t>500</w:t>
      </w:r>
      <w:r w:rsidR="00170AEF"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π.Χ</w:t>
      </w:r>
      <w:r w:rsidR="00170AEF" w:rsidRPr="00170AEF">
        <w:rPr>
          <w:rFonts w:ascii="Palatino Linotype" w:hAnsi="Palatino Linotype"/>
          <w:bCs/>
          <w:color w:val="000000"/>
          <w:sz w:val="20"/>
          <w:szCs w:val="20"/>
        </w:rPr>
        <w:t>.</w:t>
      </w:r>
      <w:r w:rsidRPr="00170AEF">
        <w:rPr>
          <w:rFonts w:ascii="Palatino Linotype" w:hAnsi="Palatino Linotype"/>
          <w:bCs/>
          <w:color w:val="000000"/>
          <w:sz w:val="20"/>
          <w:szCs w:val="20"/>
        </w:rPr>
        <w:t xml:space="preserve"> και του 700</w:t>
      </w:r>
      <w:r w:rsidR="00170AEF"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π.Χ</w:t>
      </w:r>
      <w:r w:rsidR="00170AEF" w:rsidRPr="00170AEF">
        <w:rPr>
          <w:rFonts w:ascii="Palatino Linotype" w:hAnsi="Palatino Linotype"/>
          <w:bCs/>
          <w:color w:val="000000"/>
          <w:sz w:val="20"/>
          <w:szCs w:val="20"/>
        </w:rPr>
        <w:t>.</w:t>
      </w:r>
      <w:r w:rsidRPr="00170AEF">
        <w:rPr>
          <w:rFonts w:ascii="Palatino Linotype" w:hAnsi="Palatino Linotype"/>
          <w:bCs/>
          <w:color w:val="000000"/>
          <w:sz w:val="20"/>
          <w:szCs w:val="20"/>
        </w:rPr>
        <w:t xml:space="preserve"> και η περίοδος αυτή ονομάζεται </w:t>
      </w:r>
      <w:r w:rsidRPr="00170AEF">
        <w:rPr>
          <w:rFonts w:ascii="Palatino Linotype" w:hAnsi="Palatino Linotype"/>
          <w:bCs/>
          <w:i/>
          <w:color w:val="000000"/>
          <w:sz w:val="20"/>
          <w:szCs w:val="20"/>
        </w:rPr>
        <w:t>Βεδική</w:t>
      </w:r>
      <w:r w:rsidR="00170AEF" w:rsidRPr="00170AEF">
        <w:rPr>
          <w:rFonts w:ascii="Palatino Linotype" w:hAnsi="Palatino Linotype"/>
          <w:bCs/>
          <w:color w:val="000000"/>
          <w:sz w:val="20"/>
          <w:szCs w:val="20"/>
        </w:rPr>
        <w:t xml:space="preserve"> περίοδος του Ινδοϊ</w:t>
      </w:r>
      <w:r w:rsidRPr="00170AEF">
        <w:rPr>
          <w:rFonts w:ascii="Palatino Linotype" w:hAnsi="Palatino Linotype"/>
          <w:bCs/>
          <w:color w:val="000000"/>
          <w:sz w:val="20"/>
          <w:szCs w:val="20"/>
        </w:rPr>
        <w:t>σμού, γιατί τότε πραγματοποιήθηκε η σύνθεση και η συλλογή των βεδικών ύμνων και κειμένων. Θεωρούνται η αρχαιότερη και</w:t>
      </w:r>
      <w:r w:rsidR="00170AEF" w:rsidRPr="00170AEF">
        <w:rPr>
          <w:rFonts w:ascii="Palatino Linotype" w:hAnsi="Palatino Linotype"/>
          <w:bCs/>
          <w:color w:val="000000"/>
          <w:sz w:val="20"/>
          <w:szCs w:val="20"/>
        </w:rPr>
        <w:t xml:space="preserve"> σημαντικότερη ιερή συλλογή και περιλαμβάνει</w:t>
      </w:r>
      <w:r w:rsidRPr="00170AEF">
        <w:rPr>
          <w:rFonts w:ascii="Palatino Linotype" w:hAnsi="Palatino Linotype"/>
          <w:bCs/>
          <w:color w:val="000000"/>
          <w:sz w:val="20"/>
          <w:szCs w:val="20"/>
        </w:rPr>
        <w:t xml:space="preserve"> ύμνους και λατρευτικές διατάξεις. Αναγνωρίζονται </w:t>
      </w:r>
      <w:r w:rsidR="00170AEF" w:rsidRPr="00170AEF">
        <w:rPr>
          <w:rFonts w:ascii="Palatino Linotype" w:hAnsi="Palatino Linotype"/>
          <w:bCs/>
          <w:color w:val="000000"/>
          <w:sz w:val="20"/>
          <w:szCs w:val="20"/>
        </w:rPr>
        <w:t>από όλες τις θρησκευτικές ινδοϊ</w:t>
      </w:r>
      <w:r w:rsidRPr="00170AEF">
        <w:rPr>
          <w:rFonts w:ascii="Palatino Linotype" w:hAnsi="Palatino Linotype"/>
          <w:bCs/>
          <w:color w:val="000000"/>
          <w:sz w:val="20"/>
          <w:szCs w:val="20"/>
        </w:rPr>
        <w:t>στικές ομάδες</w:t>
      </w:r>
      <w:r w:rsidR="002E1D11">
        <w:rPr>
          <w:rFonts w:ascii="Palatino Linotype" w:hAnsi="Palatino Linotype"/>
          <w:bCs/>
          <w:color w:val="000000"/>
          <w:sz w:val="20"/>
          <w:szCs w:val="20"/>
        </w:rPr>
        <w:t xml:space="preserve"> </w:t>
      </w:r>
      <w:r w:rsidRPr="00170AEF">
        <w:rPr>
          <w:rFonts w:ascii="Palatino Linotype" w:hAnsi="Palatino Linotype"/>
          <w:bCs/>
          <w:color w:val="000000"/>
          <w:sz w:val="20"/>
          <w:szCs w:val="20"/>
        </w:rPr>
        <w:t xml:space="preserve">ως </w:t>
      </w:r>
      <w:r w:rsidRPr="00170AEF">
        <w:rPr>
          <w:rFonts w:ascii="Palatino Linotype" w:hAnsi="Palatino Linotype"/>
          <w:bCs/>
          <w:i/>
          <w:color w:val="000000"/>
          <w:sz w:val="20"/>
          <w:szCs w:val="20"/>
        </w:rPr>
        <w:lastRenderedPageBreak/>
        <w:t>κείμενα γνήσια που αποκαλύφθηκαν με υπερφυσικό τρόπο</w:t>
      </w:r>
      <w:r w:rsidRPr="00170AEF">
        <w:rPr>
          <w:rFonts w:ascii="Palatino Linotype" w:hAnsi="Palatino Linotype"/>
          <w:bCs/>
          <w:color w:val="000000"/>
          <w:sz w:val="20"/>
          <w:szCs w:val="20"/>
        </w:rPr>
        <w:t>. Είναι γραμμένες στην αρχαία σανσκριτική γλώσσα των Ινδιών.</w:t>
      </w:r>
    </w:p>
    <w:p w:rsidR="00170AEF" w:rsidRPr="00170AEF" w:rsidRDefault="004D58A4"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 xml:space="preserve">Στις </w:t>
      </w:r>
      <w:r w:rsidRPr="00170AEF">
        <w:rPr>
          <w:rFonts w:ascii="Palatino Linotype" w:hAnsi="Palatino Linotype"/>
          <w:bCs/>
          <w:i/>
          <w:color w:val="000000"/>
          <w:sz w:val="20"/>
          <w:szCs w:val="20"/>
        </w:rPr>
        <w:t>Βέδες</w:t>
      </w:r>
      <w:r w:rsidRPr="00170AEF">
        <w:rPr>
          <w:rFonts w:ascii="Palatino Linotype" w:hAnsi="Palatino Linotype"/>
          <w:bCs/>
          <w:color w:val="000000"/>
          <w:sz w:val="20"/>
          <w:szCs w:val="20"/>
        </w:rPr>
        <w:t xml:space="preserve"> παρουσιάζεται μια πλειάδα θεών, που έχουν ανθρώπινη μορφή. </w:t>
      </w:r>
      <w:r w:rsidR="00170AEF" w:rsidRPr="00170AEF">
        <w:rPr>
          <w:rFonts w:ascii="Palatino Linotype" w:hAnsi="Palatino Linotype"/>
          <w:bCs/>
          <w:color w:val="000000"/>
          <w:sz w:val="20"/>
          <w:szCs w:val="20"/>
        </w:rPr>
        <w:t xml:space="preserve">Στους ύμνους και στις θυσίες σ’ αυτές τις θεότητες υπάρχει επίσης και ένα </w:t>
      </w:r>
      <w:r w:rsidRPr="00170AEF">
        <w:rPr>
          <w:rFonts w:ascii="Palatino Linotype" w:hAnsi="Palatino Linotype"/>
          <w:bCs/>
          <w:color w:val="000000"/>
          <w:sz w:val="20"/>
          <w:szCs w:val="20"/>
        </w:rPr>
        <w:t>είδος</w:t>
      </w:r>
      <w:r w:rsidR="002E1D11">
        <w:rPr>
          <w:rFonts w:ascii="Palatino Linotype" w:hAnsi="Palatino Linotype"/>
          <w:bCs/>
          <w:color w:val="000000"/>
          <w:sz w:val="20"/>
          <w:szCs w:val="20"/>
        </w:rPr>
        <w:t xml:space="preserve"> </w:t>
      </w:r>
      <w:r w:rsidR="00170AEF" w:rsidRPr="00170AEF">
        <w:rPr>
          <w:rFonts w:ascii="Palatino Linotype" w:hAnsi="Palatino Linotype"/>
          <w:bCs/>
          <w:color w:val="000000"/>
          <w:sz w:val="20"/>
          <w:szCs w:val="20"/>
        </w:rPr>
        <w:t xml:space="preserve">λατρείας της φύσης: </w:t>
      </w:r>
      <w:r w:rsidRPr="00170AEF">
        <w:rPr>
          <w:rFonts w:ascii="Palatino Linotype" w:hAnsi="Palatino Linotype"/>
          <w:bCs/>
          <w:color w:val="000000"/>
          <w:sz w:val="20"/>
          <w:szCs w:val="20"/>
        </w:rPr>
        <w:t xml:space="preserve">ο θεός που εξουσιάζει τον ουράνιο χώρο, ο θεός της φωτιάς, ο θεός της βροχής, ο θεός </w:t>
      </w:r>
      <w:r w:rsidR="00170AEF" w:rsidRPr="00170AEF">
        <w:rPr>
          <w:rFonts w:ascii="Palatino Linotype" w:hAnsi="Palatino Linotype"/>
          <w:bCs/>
          <w:color w:val="000000"/>
          <w:sz w:val="20"/>
          <w:szCs w:val="20"/>
        </w:rPr>
        <w:t>των βουνών και της χιονοθύελλας</w:t>
      </w:r>
      <w:r w:rsidRPr="00170AEF">
        <w:rPr>
          <w:rFonts w:ascii="Palatino Linotype" w:hAnsi="Palatino Linotype"/>
          <w:bCs/>
          <w:color w:val="000000"/>
          <w:sz w:val="20"/>
          <w:szCs w:val="20"/>
        </w:rPr>
        <w:t xml:space="preserve">. </w:t>
      </w:r>
    </w:p>
    <w:p w:rsidR="004D58A4" w:rsidRPr="00170AEF" w:rsidRDefault="004D58A4"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 xml:space="preserve">Στις </w:t>
      </w:r>
      <w:r w:rsidRPr="00170AEF">
        <w:rPr>
          <w:rFonts w:ascii="Palatino Linotype" w:hAnsi="Palatino Linotype"/>
          <w:bCs/>
          <w:i/>
          <w:color w:val="000000"/>
          <w:sz w:val="20"/>
          <w:szCs w:val="20"/>
        </w:rPr>
        <w:t>Βέδες</w:t>
      </w:r>
      <w:r w:rsidR="00170AEF"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 xml:space="preserve">με την πάροδο των αιώνων καταγράφηκαν και κείμενα που δείχνουν τον προβληματισμό και τον στοχασμό των συγγραφέων τους για </w:t>
      </w:r>
      <w:r w:rsidR="00170AEF" w:rsidRPr="00170AEF">
        <w:rPr>
          <w:rFonts w:ascii="Palatino Linotype" w:hAnsi="Palatino Linotype"/>
          <w:bCs/>
          <w:color w:val="000000"/>
          <w:sz w:val="20"/>
          <w:szCs w:val="20"/>
        </w:rPr>
        <w:t xml:space="preserve">μια </w:t>
      </w:r>
      <w:r w:rsidRPr="00170AEF">
        <w:rPr>
          <w:rFonts w:ascii="Palatino Linotype" w:hAnsi="Palatino Linotype"/>
          <w:bCs/>
          <w:color w:val="000000"/>
          <w:sz w:val="20"/>
          <w:szCs w:val="20"/>
        </w:rPr>
        <w:t>πιο φιλοσοφική προσέγγιση της θρησκείας.</w:t>
      </w:r>
      <w:r w:rsidR="002E1D11">
        <w:rPr>
          <w:rFonts w:ascii="Palatino Linotype" w:hAnsi="Palatino Linotype"/>
          <w:bCs/>
          <w:color w:val="000000"/>
          <w:sz w:val="20"/>
          <w:szCs w:val="20"/>
        </w:rPr>
        <w:t xml:space="preserve"> </w:t>
      </w:r>
    </w:p>
    <w:p w:rsidR="004D58A4" w:rsidRPr="00170AEF" w:rsidRDefault="004D58A4" w:rsidP="00170AEF">
      <w:pPr>
        <w:jc w:val="both"/>
        <w:rPr>
          <w:rFonts w:ascii="Palatino Linotype" w:hAnsi="Palatino Linotype" w:cs="Calibri"/>
          <w:sz w:val="20"/>
          <w:szCs w:val="20"/>
        </w:rPr>
      </w:pPr>
    </w:p>
    <w:p w:rsidR="004D58A4" w:rsidRPr="00E73AC7" w:rsidRDefault="00834F77" w:rsidP="00170AEF">
      <w:pPr>
        <w:pStyle w:val="10"/>
        <w:spacing w:after="0" w:line="240" w:lineRule="auto"/>
        <w:ind w:left="0"/>
        <w:jc w:val="both"/>
        <w:rPr>
          <w:rFonts w:ascii="Palatino Linotype" w:hAnsi="Palatino Linotype" w:cs="Calibri"/>
          <w:b/>
          <w:iCs/>
        </w:rPr>
      </w:pPr>
      <w:r w:rsidRPr="00E73AC7">
        <w:rPr>
          <w:rFonts w:ascii="Palatino Linotype" w:hAnsi="Palatino Linotype" w:cs="Calibri"/>
          <w:b/>
          <w:iCs/>
        </w:rPr>
        <w:t>4.</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Το Ταό-Τε-Κίνγκ του Λάο Τσε</w:t>
      </w:r>
    </w:p>
    <w:p w:rsidR="004D58A4" w:rsidRPr="004E3F4C" w:rsidRDefault="004D58A4" w:rsidP="00170AEF">
      <w:pPr>
        <w:pStyle w:val="10"/>
        <w:spacing w:after="0" w:line="240" w:lineRule="auto"/>
        <w:ind w:left="0" w:firstLine="709"/>
        <w:jc w:val="both"/>
        <w:rPr>
          <w:rFonts w:ascii="Palatino Linotype" w:hAnsi="Palatino Linotype" w:cs="Calibri"/>
          <w:sz w:val="16"/>
          <w:szCs w:val="16"/>
        </w:rPr>
      </w:pPr>
    </w:p>
    <w:p w:rsidR="004D58A4" w:rsidRPr="00170AEF" w:rsidRDefault="004D58A4"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 xml:space="preserve">Στο βιβλίο </w:t>
      </w:r>
      <w:r w:rsidRPr="00170AEF">
        <w:rPr>
          <w:rFonts w:ascii="Palatino Linotype" w:hAnsi="Palatino Linotype" w:cs="Calibri"/>
          <w:b/>
          <w:i/>
          <w:sz w:val="20"/>
          <w:szCs w:val="20"/>
        </w:rPr>
        <w:t>Ταό-Τε-Κινγκ</w:t>
      </w:r>
      <w:r w:rsidRPr="00170AEF">
        <w:rPr>
          <w:rFonts w:ascii="Palatino Linotype" w:hAnsi="Palatino Linotype" w:cs="Calibri"/>
          <w:sz w:val="20"/>
          <w:szCs w:val="20"/>
        </w:rPr>
        <w:t xml:space="preserve"> περιέχεται όλη η διδασκαλία του Λάο Τσε, του «γερο-δασκάλου», όπως είναι γνωστός στην Κίνα. Αποτελείται από πέντε χιλιάδες λέξεις και το έγραψε πριν αναχωρήσει για να ζήσει ως ασκητής. </w:t>
      </w:r>
    </w:p>
    <w:p w:rsidR="004D58A4" w:rsidRPr="00170AEF" w:rsidRDefault="004D58A4"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Περιέχει με τη μορφή σοφών λόγων βασικές διδασκαλίες. Ο Λάο Τσε θέλει τον άνθρωπο ταπεινό, πράο και ευχαριστημένο με τα λίγα. Θεωρεί ιδανική ζωή για τον άνθρωπο</w:t>
      </w:r>
      <w:r w:rsidR="002E1D11">
        <w:rPr>
          <w:rFonts w:ascii="Palatino Linotype" w:hAnsi="Palatino Linotype" w:cs="Calibri"/>
          <w:sz w:val="20"/>
          <w:szCs w:val="20"/>
        </w:rPr>
        <w:t xml:space="preserve"> </w:t>
      </w:r>
      <w:r w:rsidRPr="00170AEF">
        <w:rPr>
          <w:rFonts w:ascii="Palatino Linotype" w:hAnsi="Palatino Linotype" w:cs="Calibri"/>
          <w:sz w:val="20"/>
          <w:szCs w:val="20"/>
        </w:rPr>
        <w:t>τη</w:t>
      </w:r>
      <w:r w:rsidR="00170AEF" w:rsidRPr="00170AEF">
        <w:rPr>
          <w:rFonts w:ascii="Palatino Linotype" w:hAnsi="Palatino Linotype" w:cs="Calibri"/>
          <w:sz w:val="20"/>
          <w:szCs w:val="20"/>
        </w:rPr>
        <w:t xml:space="preserve">ν απλή ζωή, γι’ αυτό και προτείνει να ζούμε </w:t>
      </w:r>
      <w:r w:rsidRPr="00170AEF">
        <w:rPr>
          <w:rFonts w:ascii="Palatino Linotype" w:hAnsi="Palatino Linotype" w:cs="Calibri"/>
          <w:sz w:val="20"/>
          <w:szCs w:val="20"/>
        </w:rPr>
        <w:t>με απάθεια και ησυχία.</w:t>
      </w:r>
    </w:p>
    <w:p w:rsidR="004D58A4" w:rsidRPr="00170AEF" w:rsidRDefault="00170AEF"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Όπως και ο Κομφούκιος, τόνιζε</w:t>
      </w:r>
      <w:r w:rsidR="004D58A4" w:rsidRPr="00170AEF">
        <w:rPr>
          <w:rFonts w:ascii="Palatino Linotype" w:hAnsi="Palatino Linotype" w:cs="Calibri"/>
          <w:sz w:val="20"/>
          <w:szCs w:val="20"/>
        </w:rPr>
        <w:t xml:space="preserve"> </w:t>
      </w:r>
      <w:r w:rsidRPr="00170AEF">
        <w:rPr>
          <w:rFonts w:ascii="Palatino Linotype" w:hAnsi="Palatino Linotype" w:cs="Calibri"/>
          <w:sz w:val="20"/>
          <w:szCs w:val="20"/>
        </w:rPr>
        <w:t>τ</w:t>
      </w:r>
      <w:r w:rsidR="004D58A4" w:rsidRPr="00170AEF">
        <w:rPr>
          <w:rFonts w:ascii="Palatino Linotype" w:hAnsi="Palatino Linotype" w:cs="Calibri"/>
          <w:sz w:val="20"/>
          <w:szCs w:val="20"/>
        </w:rPr>
        <w:t>η</w:t>
      </w:r>
      <w:r w:rsidRPr="00170AEF">
        <w:rPr>
          <w:rFonts w:ascii="Palatino Linotype" w:hAnsi="Palatino Linotype" w:cs="Calibri"/>
          <w:sz w:val="20"/>
          <w:szCs w:val="20"/>
        </w:rPr>
        <w:t>ν</w:t>
      </w:r>
      <w:r w:rsidR="004D58A4" w:rsidRPr="00170AEF">
        <w:rPr>
          <w:rFonts w:ascii="Palatino Linotype" w:hAnsi="Palatino Linotype" w:cs="Calibri"/>
          <w:sz w:val="20"/>
          <w:szCs w:val="20"/>
        </w:rPr>
        <w:t xml:space="preserve"> αξία του μέτρου. Οι υπερβολές φέρνουν το αντίθετο αποτέλεσμα από αυτό που επιδιώκεται. </w:t>
      </w:r>
    </w:p>
    <w:p w:rsidR="004D58A4" w:rsidRPr="00EC23AB" w:rsidRDefault="004D58A4"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 xml:space="preserve">Το </w:t>
      </w:r>
      <w:r w:rsidRPr="00170AEF">
        <w:rPr>
          <w:rFonts w:ascii="Palatino Linotype" w:hAnsi="Palatino Linotype" w:cs="Calibri"/>
          <w:i/>
          <w:iCs/>
          <w:sz w:val="20"/>
          <w:szCs w:val="20"/>
        </w:rPr>
        <w:t>Ταό-Τε-Κινγκ</w:t>
      </w:r>
      <w:r w:rsidRPr="00170AEF">
        <w:rPr>
          <w:rFonts w:ascii="Palatino Linotype" w:hAnsi="Palatino Linotype" w:cs="Calibri"/>
          <w:sz w:val="20"/>
          <w:szCs w:val="20"/>
        </w:rPr>
        <w:t xml:space="preserve"> με τη σκέψη του Λάο Τσε πρόσφερε πολλά στη διαμόρφωση της κινέζικης νοοτροπίας, του τρόπου ζωής και </w:t>
      </w:r>
      <w:r w:rsidR="00170AEF" w:rsidRPr="00170AEF">
        <w:rPr>
          <w:rFonts w:ascii="Palatino Linotype" w:hAnsi="Palatino Linotype" w:cs="Calibri"/>
          <w:sz w:val="20"/>
          <w:szCs w:val="20"/>
        </w:rPr>
        <w:t xml:space="preserve">της </w:t>
      </w:r>
      <w:r w:rsidRPr="00170AEF">
        <w:rPr>
          <w:rFonts w:ascii="Palatino Linotype" w:hAnsi="Palatino Linotype" w:cs="Calibri"/>
          <w:sz w:val="20"/>
          <w:szCs w:val="20"/>
        </w:rPr>
        <w:t>σκέψης των κινέζων, που είναι ο πολυπληθέστερος λαός του κόσμου.</w:t>
      </w:r>
    </w:p>
    <w:p w:rsidR="004D58A4" w:rsidRPr="00EC23AB" w:rsidRDefault="004D58A4" w:rsidP="009C5B68">
      <w:pPr>
        <w:rPr>
          <w:rFonts w:ascii="Palatino Linotype" w:hAnsi="Palatino Linotype" w:cs="Calibri"/>
          <w:sz w:val="20"/>
          <w:szCs w:val="20"/>
        </w:rPr>
      </w:pPr>
    </w:p>
    <w:p w:rsidR="004D58A4" w:rsidRPr="00EC23AB" w:rsidRDefault="004D58A4" w:rsidP="009C5B68">
      <w:pPr>
        <w:rPr>
          <w:rFonts w:ascii="Palatino Linotype" w:hAnsi="Palatino Linotype" w:cs="Calibri"/>
          <w:sz w:val="20"/>
          <w:szCs w:val="20"/>
        </w:rPr>
      </w:pPr>
    </w:p>
    <w:p w:rsidR="004D0958" w:rsidRPr="00EC23AB" w:rsidRDefault="004D0958" w:rsidP="009C5B68">
      <w:pPr>
        <w:rPr>
          <w:rFonts w:ascii="Palatino Linotype" w:hAnsi="Palatino Linotype"/>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58A4" w:rsidRDefault="004D58A4" w:rsidP="009C5B68">
      <w:pPr>
        <w:rPr>
          <w:rFonts w:ascii="Cambria" w:hAnsi="Cambria"/>
          <w:sz w:val="20"/>
          <w:szCs w:val="20"/>
        </w:rPr>
      </w:pPr>
    </w:p>
    <w:p w:rsidR="004D58A4" w:rsidRDefault="004D58A4" w:rsidP="009C5B68">
      <w:pPr>
        <w:rPr>
          <w:rFonts w:ascii="Cambria" w:hAnsi="Cambria"/>
          <w:sz w:val="20"/>
          <w:szCs w:val="20"/>
        </w:rPr>
      </w:pPr>
    </w:p>
    <w:p w:rsidR="004D58A4" w:rsidRDefault="004D58A4" w:rsidP="009C5B68">
      <w:pPr>
        <w:rPr>
          <w:rFonts w:ascii="Cambria" w:hAnsi="Cambria"/>
          <w:sz w:val="20"/>
          <w:szCs w:val="20"/>
        </w:rPr>
      </w:pPr>
    </w:p>
    <w:p w:rsidR="004D58A4" w:rsidRDefault="004D58A4" w:rsidP="009C5B68">
      <w:pPr>
        <w:rPr>
          <w:rFonts w:ascii="Cambria" w:hAnsi="Cambria"/>
          <w:sz w:val="20"/>
          <w:szCs w:val="20"/>
        </w:rPr>
      </w:pPr>
    </w:p>
    <w:p w:rsidR="00F65B00" w:rsidRDefault="00F65B00"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sectPr w:rsidR="002C57BB" w:rsidSect="00435589">
      <w:footerReference w:type="even" r:id="rId20"/>
      <w:footerReference w:type="defaul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EAB" w:rsidRDefault="00211EAB">
      <w:r>
        <w:separator/>
      </w:r>
    </w:p>
  </w:endnote>
  <w:endnote w:type="continuationSeparator" w:id="0">
    <w:p w:rsidR="00211EAB" w:rsidRDefault="00211E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A00002EF" w:usb1="4000207B"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Alfios">
    <w:altName w:val="Cambria Math"/>
    <w:panose1 w:val="00000000000000000000"/>
    <w:charset w:val="A1"/>
    <w:family w:val="roman"/>
    <w:notTrueType/>
    <w:pitch w:val="variable"/>
    <w:sig w:usb0="00000083" w:usb1="00000000" w:usb2="00000000" w:usb3="00000000" w:csb0="00000009" w:csb1="00000000"/>
  </w:font>
  <w:font w:name="Corbel">
    <w:panose1 w:val="020B0503020204020204"/>
    <w:charset w:val="A1"/>
    <w:family w:val="swiss"/>
    <w:pitch w:val="variable"/>
    <w:sig w:usb0="A00002EF" w:usb1="4000204B"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GFS Artemisia">
    <w:altName w:val="Times New Roman"/>
    <w:panose1 w:val="00000000000000000000"/>
    <w:charset w:val="A1"/>
    <w:family w:val="auto"/>
    <w:notTrueType/>
    <w:pitch w:val="variable"/>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173" w:rsidRDefault="0042637E" w:rsidP="00B24109">
    <w:pPr>
      <w:pStyle w:val="a3"/>
      <w:framePr w:wrap="around" w:vAnchor="text" w:hAnchor="margin" w:xAlign="right" w:y="1"/>
      <w:rPr>
        <w:rStyle w:val="a4"/>
      </w:rPr>
    </w:pPr>
    <w:r>
      <w:rPr>
        <w:rStyle w:val="a4"/>
      </w:rPr>
      <w:fldChar w:fldCharType="begin"/>
    </w:r>
    <w:r w:rsidR="00266173">
      <w:rPr>
        <w:rStyle w:val="a4"/>
      </w:rPr>
      <w:instrText xml:space="preserve">PAGE  </w:instrText>
    </w:r>
    <w:r>
      <w:rPr>
        <w:rStyle w:val="a4"/>
      </w:rPr>
      <w:fldChar w:fldCharType="end"/>
    </w:r>
  </w:p>
  <w:p w:rsidR="00266173" w:rsidRDefault="00266173" w:rsidP="00DC7F5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173" w:rsidRDefault="0042637E" w:rsidP="00B24109">
    <w:pPr>
      <w:pStyle w:val="a3"/>
      <w:framePr w:wrap="around" w:vAnchor="text" w:hAnchor="margin" w:xAlign="right" w:y="1"/>
      <w:rPr>
        <w:rStyle w:val="a4"/>
      </w:rPr>
    </w:pPr>
    <w:r>
      <w:rPr>
        <w:rStyle w:val="a4"/>
      </w:rPr>
      <w:fldChar w:fldCharType="begin"/>
    </w:r>
    <w:r w:rsidR="00266173">
      <w:rPr>
        <w:rStyle w:val="a4"/>
      </w:rPr>
      <w:instrText xml:space="preserve">PAGE  </w:instrText>
    </w:r>
    <w:r>
      <w:rPr>
        <w:rStyle w:val="a4"/>
      </w:rPr>
      <w:fldChar w:fldCharType="separate"/>
    </w:r>
    <w:r w:rsidR="00DA16E8">
      <w:rPr>
        <w:rStyle w:val="a4"/>
        <w:noProof/>
      </w:rPr>
      <w:t>1</w:t>
    </w:r>
    <w:r>
      <w:rPr>
        <w:rStyle w:val="a4"/>
      </w:rPr>
      <w:fldChar w:fldCharType="end"/>
    </w:r>
  </w:p>
  <w:p w:rsidR="00266173" w:rsidRDefault="00266173" w:rsidP="00DC7F5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EAB" w:rsidRDefault="00211EAB">
      <w:r>
        <w:separator/>
      </w:r>
    </w:p>
  </w:footnote>
  <w:footnote w:type="continuationSeparator" w:id="0">
    <w:p w:rsidR="00211EAB" w:rsidRDefault="00211E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4EC3"/>
    <w:multiLevelType w:val="hybridMultilevel"/>
    <w:tmpl w:val="C5C0F352"/>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2007722"/>
    <w:multiLevelType w:val="hybridMultilevel"/>
    <w:tmpl w:val="35B8512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2465F75"/>
    <w:multiLevelType w:val="hybridMultilevel"/>
    <w:tmpl w:val="C60414B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5123BDF"/>
    <w:multiLevelType w:val="hybridMultilevel"/>
    <w:tmpl w:val="387A2A14"/>
    <w:lvl w:ilvl="0" w:tplc="C7C8C43E">
      <w:start w:val="1"/>
      <w:numFmt w:val="decimal"/>
      <w:lvlText w:val="%1."/>
      <w:lvlJc w:val="left"/>
      <w:pPr>
        <w:tabs>
          <w:tab w:val="num" w:pos="720"/>
        </w:tabs>
        <w:ind w:left="720" w:hanging="360"/>
      </w:pPr>
      <w:rPr>
        <w:rFonts w:hint="default"/>
        <w:b/>
      </w:rPr>
    </w:lvl>
    <w:lvl w:ilvl="1" w:tplc="04080001">
      <w:start w:val="1"/>
      <w:numFmt w:val="bullet"/>
      <w:lvlText w:val=""/>
      <w:lvlJc w:val="left"/>
      <w:pPr>
        <w:tabs>
          <w:tab w:val="num" w:pos="1440"/>
        </w:tabs>
        <w:ind w:left="1440" w:hanging="360"/>
      </w:pPr>
      <w:rPr>
        <w:rFonts w:ascii="Symbol" w:hAnsi="Symbol" w:hint="default"/>
      </w:rPr>
    </w:lvl>
    <w:lvl w:ilvl="2" w:tplc="AEA20EFC">
      <w:start w:val="1"/>
      <w:numFmt w:val="bullet"/>
      <w:lvlText w:val=""/>
      <w:lvlJc w:val="left"/>
      <w:pPr>
        <w:tabs>
          <w:tab w:val="num" w:pos="2340"/>
        </w:tabs>
        <w:ind w:left="2340" w:hanging="360"/>
      </w:pPr>
      <w:rPr>
        <w:rFonts w:ascii="Symbol" w:hAnsi="Symbol" w:hint="default"/>
        <w:b w:val="0"/>
        <w:color w:val="auto"/>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7307C60"/>
    <w:multiLevelType w:val="hybridMultilevel"/>
    <w:tmpl w:val="C510A5DC"/>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9A402E2"/>
    <w:multiLevelType w:val="hybridMultilevel"/>
    <w:tmpl w:val="ACE416E2"/>
    <w:lvl w:ilvl="0" w:tplc="D9B69D42">
      <w:start w:val="1"/>
      <w:numFmt w:val="decimal"/>
      <w:lvlText w:val="%1."/>
      <w:lvlJc w:val="left"/>
      <w:pPr>
        <w:tabs>
          <w:tab w:val="num" w:pos="750"/>
        </w:tabs>
        <w:ind w:left="750" w:hanging="39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D1E5BF4"/>
    <w:multiLevelType w:val="hybridMultilevel"/>
    <w:tmpl w:val="89FE5E7A"/>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DD5628D"/>
    <w:multiLevelType w:val="hybridMultilevel"/>
    <w:tmpl w:val="0E02A22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0E9E7E18"/>
    <w:multiLevelType w:val="hybridMultilevel"/>
    <w:tmpl w:val="B96C11DA"/>
    <w:lvl w:ilvl="0" w:tplc="8514D6B6">
      <w:start w:val="1"/>
      <w:numFmt w:val="bullet"/>
      <w:lvlText w:val=""/>
      <w:lvlJc w:val="left"/>
      <w:pPr>
        <w:tabs>
          <w:tab w:val="num" w:pos="1440"/>
        </w:tabs>
        <w:ind w:left="1440" w:hanging="360"/>
      </w:pPr>
      <w:rPr>
        <w:rFonts w:ascii="Symbol" w:hAnsi="Symbol" w:hint="default"/>
        <w:b w:val="0"/>
        <w:color w:val="auto"/>
        <w:sz w:val="14"/>
      </w:rPr>
    </w:lvl>
    <w:lvl w:ilvl="1" w:tplc="7F02F5C0">
      <w:start w:val="1"/>
      <w:numFmt w:val="lowerRoman"/>
      <w:lvlText w:val="%2."/>
      <w:lvlJc w:val="left"/>
      <w:pPr>
        <w:tabs>
          <w:tab w:val="num" w:pos="1800"/>
        </w:tabs>
        <w:ind w:left="1800" w:hanging="720"/>
      </w:pPr>
      <w:rPr>
        <w:rFonts w:cs="Times New Roman" w:hint="default"/>
        <w:b w:val="0"/>
        <w:color w:val="auto"/>
        <w:sz w:val="20"/>
        <w:szCs w:val="20"/>
      </w:rPr>
    </w:lvl>
    <w:lvl w:ilvl="2" w:tplc="8514D6B6">
      <w:start w:val="1"/>
      <w:numFmt w:val="bullet"/>
      <w:lvlText w:val=""/>
      <w:lvlJc w:val="left"/>
      <w:pPr>
        <w:tabs>
          <w:tab w:val="num" w:pos="2160"/>
        </w:tabs>
        <w:ind w:left="2160" w:hanging="360"/>
      </w:pPr>
      <w:rPr>
        <w:rFonts w:ascii="Symbol" w:hAnsi="Symbol" w:hint="default"/>
        <w:b w:val="0"/>
        <w:color w:val="auto"/>
        <w:sz w:val="14"/>
      </w:rPr>
    </w:lvl>
    <w:lvl w:ilvl="3" w:tplc="4F40B052">
      <w:start w:val="1"/>
      <w:numFmt w:val="decimal"/>
      <w:lvlText w:val="%4."/>
      <w:lvlJc w:val="left"/>
      <w:pPr>
        <w:tabs>
          <w:tab w:val="num" w:pos="900"/>
        </w:tabs>
        <w:ind w:left="900" w:hanging="360"/>
      </w:pPr>
      <w:rPr>
        <w:rFonts w:hint="default"/>
        <w:i w:val="0"/>
        <w:iCs w:val="0"/>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E636DBA"/>
    <w:multiLevelType w:val="hybridMultilevel"/>
    <w:tmpl w:val="5ADE7EF2"/>
    <w:lvl w:ilvl="0" w:tplc="9FC6F2A8">
      <w:start w:val="1"/>
      <w:numFmt w:val="lowerRoman"/>
      <w:lvlText w:val="%1."/>
      <w:lvlJc w:val="left"/>
      <w:pPr>
        <w:tabs>
          <w:tab w:val="num" w:pos="3960"/>
        </w:tabs>
        <w:ind w:left="3960" w:hanging="720"/>
      </w:pPr>
      <w:rPr>
        <w:rFonts w:cs="Times New Roman" w:hint="default"/>
        <w:b w:val="0"/>
        <w:sz w:val="21"/>
        <w:szCs w:val="21"/>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nsid w:val="241D2FD2"/>
    <w:multiLevelType w:val="hybridMultilevel"/>
    <w:tmpl w:val="E852348E"/>
    <w:lvl w:ilvl="0" w:tplc="F7648020">
      <w:start w:val="1"/>
      <w:numFmt w:val="decimal"/>
      <w:lvlText w:val="%1."/>
      <w:lvlJc w:val="left"/>
      <w:pPr>
        <w:tabs>
          <w:tab w:val="num" w:pos="360"/>
        </w:tabs>
        <w:ind w:left="360" w:hanging="360"/>
      </w:pPr>
      <w:rPr>
        <w:rFonts w:hint="default"/>
        <w:b w:val="0"/>
        <w:bCs/>
      </w:rPr>
    </w:lvl>
    <w:lvl w:ilvl="1" w:tplc="04080001">
      <w:start w:val="1"/>
      <w:numFmt w:val="bullet"/>
      <w:lvlText w:val=""/>
      <w:lvlJc w:val="left"/>
      <w:pPr>
        <w:tabs>
          <w:tab w:val="num" w:pos="1440"/>
        </w:tabs>
        <w:ind w:left="1440" w:hanging="360"/>
      </w:pPr>
      <w:rPr>
        <w:rFonts w:ascii="Symbol" w:hAnsi="Symbol" w:hint="default"/>
        <w:b w:val="0"/>
        <w:bCs/>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28016912"/>
    <w:multiLevelType w:val="hybridMultilevel"/>
    <w:tmpl w:val="26C8303C"/>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9236D53"/>
    <w:multiLevelType w:val="hybridMultilevel"/>
    <w:tmpl w:val="C91024A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360"/>
        </w:tabs>
        <w:ind w:left="36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2B033FAE"/>
    <w:multiLevelType w:val="hybridMultilevel"/>
    <w:tmpl w:val="D03C415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E3C7D0F"/>
    <w:multiLevelType w:val="hybridMultilevel"/>
    <w:tmpl w:val="11C0398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EFC3177"/>
    <w:multiLevelType w:val="hybridMultilevel"/>
    <w:tmpl w:val="FF286472"/>
    <w:lvl w:ilvl="0" w:tplc="826611DA">
      <w:start w:val="1"/>
      <w:numFmt w:val="bullet"/>
      <w:lvlText w:val=""/>
      <w:lvlJc w:val="left"/>
      <w:pPr>
        <w:tabs>
          <w:tab w:val="num" w:pos="1440"/>
        </w:tabs>
        <w:ind w:left="1440" w:hanging="360"/>
      </w:pPr>
      <w:rPr>
        <w:rFonts w:ascii="Symbol" w:hAnsi="Symbol" w:hint="default"/>
        <w:b w:val="0"/>
        <w:color w:val="auto"/>
        <w:sz w:val="14"/>
      </w:rPr>
    </w:lvl>
    <w:lvl w:ilvl="1" w:tplc="AEA20EFC">
      <w:start w:val="1"/>
      <w:numFmt w:val="bullet"/>
      <w:lvlText w:val=""/>
      <w:lvlJc w:val="left"/>
      <w:pPr>
        <w:tabs>
          <w:tab w:val="num" w:pos="1440"/>
        </w:tabs>
        <w:ind w:left="1440" w:hanging="360"/>
      </w:pPr>
      <w:rPr>
        <w:rFonts w:ascii="Symbol" w:hAnsi="Symbol" w:hint="default"/>
        <w:b w:val="0"/>
        <w:color w:val="auto"/>
        <w:sz w:val="14"/>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30CC3AC3"/>
    <w:multiLevelType w:val="hybridMultilevel"/>
    <w:tmpl w:val="8D42BEB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36565CD"/>
    <w:multiLevelType w:val="hybridMultilevel"/>
    <w:tmpl w:val="194CDB1E"/>
    <w:lvl w:ilvl="0" w:tplc="0408000F">
      <w:start w:val="1"/>
      <w:numFmt w:val="decimal"/>
      <w:lvlText w:val="%1."/>
      <w:lvlJc w:val="left"/>
      <w:pPr>
        <w:tabs>
          <w:tab w:val="num" w:pos="820"/>
        </w:tabs>
        <w:ind w:left="820" w:hanging="360"/>
      </w:pPr>
    </w:lvl>
    <w:lvl w:ilvl="1" w:tplc="AEA20EFC">
      <w:start w:val="1"/>
      <w:numFmt w:val="bullet"/>
      <w:lvlText w:val=""/>
      <w:lvlJc w:val="left"/>
      <w:pPr>
        <w:tabs>
          <w:tab w:val="num" w:pos="1540"/>
        </w:tabs>
        <w:ind w:left="1540" w:hanging="360"/>
      </w:pPr>
      <w:rPr>
        <w:rFonts w:ascii="Symbol" w:hAnsi="Symbol" w:hint="default"/>
        <w:b w:val="0"/>
        <w:color w:val="auto"/>
      </w:rPr>
    </w:lvl>
    <w:lvl w:ilvl="2" w:tplc="0408001B" w:tentative="1">
      <w:start w:val="1"/>
      <w:numFmt w:val="lowerRoman"/>
      <w:lvlText w:val="%3."/>
      <w:lvlJc w:val="right"/>
      <w:pPr>
        <w:tabs>
          <w:tab w:val="num" w:pos="2260"/>
        </w:tabs>
        <w:ind w:left="2260" w:hanging="180"/>
      </w:pPr>
    </w:lvl>
    <w:lvl w:ilvl="3" w:tplc="0408000F" w:tentative="1">
      <w:start w:val="1"/>
      <w:numFmt w:val="decimal"/>
      <w:lvlText w:val="%4."/>
      <w:lvlJc w:val="left"/>
      <w:pPr>
        <w:tabs>
          <w:tab w:val="num" w:pos="2980"/>
        </w:tabs>
        <w:ind w:left="2980" w:hanging="360"/>
      </w:pPr>
    </w:lvl>
    <w:lvl w:ilvl="4" w:tplc="04080019" w:tentative="1">
      <w:start w:val="1"/>
      <w:numFmt w:val="lowerLetter"/>
      <w:lvlText w:val="%5."/>
      <w:lvlJc w:val="left"/>
      <w:pPr>
        <w:tabs>
          <w:tab w:val="num" w:pos="3700"/>
        </w:tabs>
        <w:ind w:left="3700" w:hanging="360"/>
      </w:pPr>
    </w:lvl>
    <w:lvl w:ilvl="5" w:tplc="0408001B" w:tentative="1">
      <w:start w:val="1"/>
      <w:numFmt w:val="lowerRoman"/>
      <w:lvlText w:val="%6."/>
      <w:lvlJc w:val="right"/>
      <w:pPr>
        <w:tabs>
          <w:tab w:val="num" w:pos="4420"/>
        </w:tabs>
        <w:ind w:left="4420" w:hanging="180"/>
      </w:pPr>
    </w:lvl>
    <w:lvl w:ilvl="6" w:tplc="0408000F" w:tentative="1">
      <w:start w:val="1"/>
      <w:numFmt w:val="decimal"/>
      <w:lvlText w:val="%7."/>
      <w:lvlJc w:val="left"/>
      <w:pPr>
        <w:tabs>
          <w:tab w:val="num" w:pos="5140"/>
        </w:tabs>
        <w:ind w:left="5140" w:hanging="360"/>
      </w:pPr>
    </w:lvl>
    <w:lvl w:ilvl="7" w:tplc="04080019" w:tentative="1">
      <w:start w:val="1"/>
      <w:numFmt w:val="lowerLetter"/>
      <w:lvlText w:val="%8."/>
      <w:lvlJc w:val="left"/>
      <w:pPr>
        <w:tabs>
          <w:tab w:val="num" w:pos="5860"/>
        </w:tabs>
        <w:ind w:left="5860" w:hanging="360"/>
      </w:pPr>
    </w:lvl>
    <w:lvl w:ilvl="8" w:tplc="0408001B" w:tentative="1">
      <w:start w:val="1"/>
      <w:numFmt w:val="lowerRoman"/>
      <w:lvlText w:val="%9."/>
      <w:lvlJc w:val="right"/>
      <w:pPr>
        <w:tabs>
          <w:tab w:val="num" w:pos="6580"/>
        </w:tabs>
        <w:ind w:left="6580" w:hanging="180"/>
      </w:pPr>
    </w:lvl>
  </w:abstractNum>
  <w:abstractNum w:abstractNumId="18">
    <w:nsid w:val="342A6D6B"/>
    <w:multiLevelType w:val="hybridMultilevel"/>
    <w:tmpl w:val="CA907D0C"/>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9">
    <w:nsid w:val="345D1060"/>
    <w:multiLevelType w:val="hybridMultilevel"/>
    <w:tmpl w:val="879A8428"/>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34B55038"/>
    <w:multiLevelType w:val="hybridMultilevel"/>
    <w:tmpl w:val="5808A2E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609434E"/>
    <w:multiLevelType w:val="hybridMultilevel"/>
    <w:tmpl w:val="9800A85A"/>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37811CA4"/>
    <w:multiLevelType w:val="hybridMultilevel"/>
    <w:tmpl w:val="F2F41A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81D00DD"/>
    <w:multiLevelType w:val="hybridMultilevel"/>
    <w:tmpl w:val="5C823E6E"/>
    <w:lvl w:ilvl="0" w:tplc="34202C4A">
      <w:start w:val="1"/>
      <w:numFmt w:val="lowerRoman"/>
      <w:lvlText w:val="%1."/>
      <w:lvlJc w:val="left"/>
      <w:pPr>
        <w:ind w:left="1080" w:hanging="72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86A26892">
      <w:start w:val="1"/>
      <w:numFmt w:val="decimal"/>
      <w:lvlText w:val="%4."/>
      <w:lvlJc w:val="left"/>
      <w:pPr>
        <w:tabs>
          <w:tab w:val="num" w:pos="2910"/>
        </w:tabs>
        <w:ind w:left="2910" w:hanging="390"/>
      </w:pPr>
      <w:rPr>
        <w:rFonts w:hint="default"/>
        <w:sz w:val="22"/>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3A7B3E8C"/>
    <w:multiLevelType w:val="hybridMultilevel"/>
    <w:tmpl w:val="2CF07A52"/>
    <w:lvl w:ilvl="0" w:tplc="0714FCC2">
      <w:start w:val="1"/>
      <w:numFmt w:val="decimal"/>
      <w:lvlText w:val="%1."/>
      <w:lvlJc w:val="left"/>
      <w:pPr>
        <w:tabs>
          <w:tab w:val="num" w:pos="690"/>
        </w:tabs>
        <w:ind w:left="690" w:hanging="360"/>
      </w:pPr>
      <w:rPr>
        <w:rFonts w:hint="default"/>
      </w:rPr>
    </w:lvl>
    <w:lvl w:ilvl="1" w:tplc="04080019" w:tentative="1">
      <w:start w:val="1"/>
      <w:numFmt w:val="lowerLetter"/>
      <w:lvlText w:val="%2."/>
      <w:lvlJc w:val="left"/>
      <w:pPr>
        <w:tabs>
          <w:tab w:val="num" w:pos="1410"/>
        </w:tabs>
        <w:ind w:left="1410" w:hanging="360"/>
      </w:pPr>
    </w:lvl>
    <w:lvl w:ilvl="2" w:tplc="0408001B" w:tentative="1">
      <w:start w:val="1"/>
      <w:numFmt w:val="lowerRoman"/>
      <w:lvlText w:val="%3."/>
      <w:lvlJc w:val="right"/>
      <w:pPr>
        <w:tabs>
          <w:tab w:val="num" w:pos="2130"/>
        </w:tabs>
        <w:ind w:left="2130" w:hanging="180"/>
      </w:pPr>
    </w:lvl>
    <w:lvl w:ilvl="3" w:tplc="0408000F" w:tentative="1">
      <w:start w:val="1"/>
      <w:numFmt w:val="decimal"/>
      <w:lvlText w:val="%4."/>
      <w:lvlJc w:val="left"/>
      <w:pPr>
        <w:tabs>
          <w:tab w:val="num" w:pos="2850"/>
        </w:tabs>
        <w:ind w:left="2850" w:hanging="360"/>
      </w:pPr>
    </w:lvl>
    <w:lvl w:ilvl="4" w:tplc="04080019" w:tentative="1">
      <w:start w:val="1"/>
      <w:numFmt w:val="lowerLetter"/>
      <w:lvlText w:val="%5."/>
      <w:lvlJc w:val="left"/>
      <w:pPr>
        <w:tabs>
          <w:tab w:val="num" w:pos="3570"/>
        </w:tabs>
        <w:ind w:left="3570" w:hanging="360"/>
      </w:pPr>
    </w:lvl>
    <w:lvl w:ilvl="5" w:tplc="0408001B" w:tentative="1">
      <w:start w:val="1"/>
      <w:numFmt w:val="lowerRoman"/>
      <w:lvlText w:val="%6."/>
      <w:lvlJc w:val="right"/>
      <w:pPr>
        <w:tabs>
          <w:tab w:val="num" w:pos="4290"/>
        </w:tabs>
        <w:ind w:left="4290" w:hanging="180"/>
      </w:pPr>
    </w:lvl>
    <w:lvl w:ilvl="6" w:tplc="0408000F" w:tentative="1">
      <w:start w:val="1"/>
      <w:numFmt w:val="decimal"/>
      <w:lvlText w:val="%7."/>
      <w:lvlJc w:val="left"/>
      <w:pPr>
        <w:tabs>
          <w:tab w:val="num" w:pos="5010"/>
        </w:tabs>
        <w:ind w:left="5010" w:hanging="360"/>
      </w:pPr>
    </w:lvl>
    <w:lvl w:ilvl="7" w:tplc="04080019" w:tentative="1">
      <w:start w:val="1"/>
      <w:numFmt w:val="lowerLetter"/>
      <w:lvlText w:val="%8."/>
      <w:lvlJc w:val="left"/>
      <w:pPr>
        <w:tabs>
          <w:tab w:val="num" w:pos="5730"/>
        </w:tabs>
        <w:ind w:left="5730" w:hanging="360"/>
      </w:pPr>
    </w:lvl>
    <w:lvl w:ilvl="8" w:tplc="0408001B" w:tentative="1">
      <w:start w:val="1"/>
      <w:numFmt w:val="lowerRoman"/>
      <w:lvlText w:val="%9."/>
      <w:lvlJc w:val="right"/>
      <w:pPr>
        <w:tabs>
          <w:tab w:val="num" w:pos="6450"/>
        </w:tabs>
        <w:ind w:left="6450" w:hanging="180"/>
      </w:pPr>
    </w:lvl>
  </w:abstractNum>
  <w:abstractNum w:abstractNumId="25">
    <w:nsid w:val="3AF50629"/>
    <w:multiLevelType w:val="hybridMultilevel"/>
    <w:tmpl w:val="887A1172"/>
    <w:lvl w:ilvl="0" w:tplc="E5FA3558">
      <w:start w:val="1"/>
      <w:numFmt w:val="upperRoman"/>
      <w:lvlText w:val="%1."/>
      <w:lvlJc w:val="left"/>
      <w:pPr>
        <w:tabs>
          <w:tab w:val="num" w:pos="3240"/>
        </w:tabs>
        <w:ind w:left="3240" w:hanging="720"/>
      </w:pPr>
      <w:rPr>
        <w:rFonts w:cs="Times New Roman" w:hint="default"/>
      </w:rPr>
    </w:lvl>
    <w:lvl w:ilvl="1" w:tplc="8974A43E">
      <w:start w:val="1"/>
      <w:numFmt w:val="lowerRoman"/>
      <w:lvlText w:val="%2."/>
      <w:lvlJc w:val="left"/>
      <w:pPr>
        <w:tabs>
          <w:tab w:val="num" w:pos="1800"/>
        </w:tabs>
        <w:ind w:left="1800" w:hanging="720"/>
      </w:pPr>
      <w:rPr>
        <w:rFonts w:cs="Times New Roman" w:hint="default"/>
        <w:b w:val="0"/>
        <w:sz w:val="21"/>
        <w:szCs w:val="21"/>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6">
    <w:nsid w:val="3BBC5E6E"/>
    <w:multiLevelType w:val="hybridMultilevel"/>
    <w:tmpl w:val="83F4A95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3D923929"/>
    <w:multiLevelType w:val="hybridMultilevel"/>
    <w:tmpl w:val="505C37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DA614BB"/>
    <w:multiLevelType w:val="hybridMultilevel"/>
    <w:tmpl w:val="828A5B34"/>
    <w:lvl w:ilvl="0" w:tplc="76A63862">
      <w:start w:val="1"/>
      <w:numFmt w:val="lowerRoman"/>
      <w:lvlText w:val="%1."/>
      <w:lvlJc w:val="left"/>
      <w:pPr>
        <w:tabs>
          <w:tab w:val="num" w:pos="3960"/>
        </w:tabs>
        <w:ind w:left="3960" w:hanging="720"/>
      </w:pPr>
      <w:rPr>
        <w:rFonts w:cs="Times New Roman" w:hint="default"/>
        <w:b w:val="0"/>
        <w:sz w:val="21"/>
        <w:szCs w:val="21"/>
      </w:rPr>
    </w:lvl>
    <w:lvl w:ilvl="1" w:tplc="AEA20EFC">
      <w:start w:val="1"/>
      <w:numFmt w:val="bullet"/>
      <w:lvlText w:val=""/>
      <w:lvlJc w:val="left"/>
      <w:pPr>
        <w:tabs>
          <w:tab w:val="num" w:pos="1440"/>
        </w:tabs>
        <w:ind w:left="1440" w:hanging="360"/>
      </w:pPr>
      <w:rPr>
        <w:rFonts w:ascii="Symbol" w:hAnsi="Symbol" w:hint="default"/>
        <w:b w:val="0"/>
        <w:color w:val="auto"/>
        <w:sz w:val="18"/>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9">
    <w:nsid w:val="4F7159BE"/>
    <w:multiLevelType w:val="hybridMultilevel"/>
    <w:tmpl w:val="4D006D5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506A43FD"/>
    <w:multiLevelType w:val="hybridMultilevel"/>
    <w:tmpl w:val="F774AC9A"/>
    <w:lvl w:ilvl="0" w:tplc="E61C3D2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8305C7"/>
    <w:multiLevelType w:val="hybridMultilevel"/>
    <w:tmpl w:val="8384DDF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088281D"/>
    <w:multiLevelType w:val="hybridMultilevel"/>
    <w:tmpl w:val="A8C8ADD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525547A3"/>
    <w:multiLevelType w:val="hybridMultilevel"/>
    <w:tmpl w:val="792C199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5B906C70"/>
    <w:multiLevelType w:val="hybridMultilevel"/>
    <w:tmpl w:val="CA965486"/>
    <w:lvl w:ilvl="0" w:tplc="04080001">
      <w:start w:val="1"/>
      <w:numFmt w:val="bullet"/>
      <w:lvlText w:val=""/>
      <w:lvlJc w:val="left"/>
      <w:pPr>
        <w:tabs>
          <w:tab w:val="num" w:pos="720"/>
        </w:tabs>
        <w:ind w:left="720" w:hanging="360"/>
      </w:pPr>
      <w:rPr>
        <w:rFonts w:ascii="Symbol" w:hAnsi="Symbol" w:hint="default"/>
      </w:rPr>
    </w:lvl>
    <w:lvl w:ilvl="1" w:tplc="0BEA5E22">
      <w:numFmt w:val="bullet"/>
      <w:lvlText w:val="-"/>
      <w:lvlJc w:val="left"/>
      <w:pPr>
        <w:tabs>
          <w:tab w:val="num" w:pos="1440"/>
        </w:tabs>
        <w:ind w:left="1440" w:hanging="360"/>
      </w:pPr>
      <w:rPr>
        <w:rFonts w:ascii="Palatino Linotype" w:eastAsia="Times New Roman" w:hAnsi="Palatino Linotype"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5C6960B6"/>
    <w:multiLevelType w:val="hybridMultilevel"/>
    <w:tmpl w:val="F13C28EA"/>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5CB55EDD"/>
    <w:multiLevelType w:val="hybridMultilevel"/>
    <w:tmpl w:val="2E1A0E6A"/>
    <w:lvl w:ilvl="0" w:tplc="7F4C0EA8">
      <w:start w:val="1"/>
      <w:numFmt w:val="bullet"/>
      <w:lvlText w:val=""/>
      <w:lvlJc w:val="left"/>
      <w:pPr>
        <w:tabs>
          <w:tab w:val="num" w:pos="720"/>
        </w:tabs>
        <w:ind w:left="72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5EAA5D5B"/>
    <w:multiLevelType w:val="hybridMultilevel"/>
    <w:tmpl w:val="561CD5A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60C06C8C"/>
    <w:multiLevelType w:val="hybridMultilevel"/>
    <w:tmpl w:val="1708D8D4"/>
    <w:lvl w:ilvl="0" w:tplc="BCFCA944">
      <w:start w:val="1"/>
      <w:numFmt w:val="decimal"/>
      <w:lvlText w:val="%1."/>
      <w:lvlJc w:val="left"/>
      <w:pPr>
        <w:tabs>
          <w:tab w:val="num" w:pos="720"/>
        </w:tabs>
        <w:ind w:left="720" w:hanging="360"/>
      </w:pPr>
      <w:rPr>
        <w:rFonts w:hint="default"/>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nsid w:val="6E1622B6"/>
    <w:multiLevelType w:val="hybridMultilevel"/>
    <w:tmpl w:val="FEEAF9F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7253380F"/>
    <w:multiLevelType w:val="hybridMultilevel"/>
    <w:tmpl w:val="1C8EDC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F164905"/>
    <w:multiLevelType w:val="hybridMultilevel"/>
    <w:tmpl w:val="30CC6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15"/>
  </w:num>
  <w:num w:numId="4">
    <w:abstractNumId w:val="28"/>
  </w:num>
  <w:num w:numId="5">
    <w:abstractNumId w:val="9"/>
  </w:num>
  <w:num w:numId="6">
    <w:abstractNumId w:val="6"/>
  </w:num>
  <w:num w:numId="7">
    <w:abstractNumId w:val="23"/>
  </w:num>
  <w:num w:numId="8">
    <w:abstractNumId w:val="4"/>
  </w:num>
  <w:num w:numId="9">
    <w:abstractNumId w:val="3"/>
  </w:num>
  <w:num w:numId="10">
    <w:abstractNumId w:val="0"/>
  </w:num>
  <w:num w:numId="11">
    <w:abstractNumId w:val="33"/>
  </w:num>
  <w:num w:numId="12">
    <w:abstractNumId w:val="10"/>
  </w:num>
  <w:num w:numId="13">
    <w:abstractNumId w:val="24"/>
  </w:num>
  <w:num w:numId="14">
    <w:abstractNumId w:val="38"/>
  </w:num>
  <w:num w:numId="15">
    <w:abstractNumId w:val="40"/>
  </w:num>
  <w:num w:numId="16">
    <w:abstractNumId w:val="19"/>
  </w:num>
  <w:num w:numId="17">
    <w:abstractNumId w:val="21"/>
  </w:num>
  <w:num w:numId="18">
    <w:abstractNumId w:val="5"/>
  </w:num>
  <w:num w:numId="19">
    <w:abstractNumId w:val="22"/>
  </w:num>
  <w:num w:numId="20">
    <w:abstractNumId w:val="37"/>
  </w:num>
  <w:num w:numId="21">
    <w:abstractNumId w:val="39"/>
  </w:num>
  <w:num w:numId="22">
    <w:abstractNumId w:val="2"/>
  </w:num>
  <w:num w:numId="23">
    <w:abstractNumId w:val="14"/>
  </w:num>
  <w:num w:numId="24">
    <w:abstractNumId w:val="12"/>
  </w:num>
  <w:num w:numId="25">
    <w:abstractNumId w:val="17"/>
  </w:num>
  <w:num w:numId="26">
    <w:abstractNumId w:val="11"/>
  </w:num>
  <w:num w:numId="27">
    <w:abstractNumId w:val="7"/>
  </w:num>
  <w:num w:numId="28">
    <w:abstractNumId w:val="1"/>
  </w:num>
  <w:num w:numId="29">
    <w:abstractNumId w:val="41"/>
  </w:num>
  <w:num w:numId="30">
    <w:abstractNumId w:val="32"/>
  </w:num>
  <w:num w:numId="31">
    <w:abstractNumId w:val="35"/>
  </w:num>
  <w:num w:numId="32">
    <w:abstractNumId w:val="31"/>
  </w:num>
  <w:num w:numId="33">
    <w:abstractNumId w:val="29"/>
  </w:num>
  <w:num w:numId="34">
    <w:abstractNumId w:val="20"/>
  </w:num>
  <w:num w:numId="35">
    <w:abstractNumId w:val="18"/>
  </w:num>
  <w:num w:numId="36">
    <w:abstractNumId w:val="26"/>
  </w:num>
  <w:num w:numId="37">
    <w:abstractNumId w:val="16"/>
  </w:num>
  <w:num w:numId="38">
    <w:abstractNumId w:val="36"/>
  </w:num>
  <w:num w:numId="39">
    <w:abstractNumId w:val="27"/>
  </w:num>
  <w:num w:numId="40">
    <w:abstractNumId w:val="30"/>
  </w:num>
  <w:num w:numId="41">
    <w:abstractNumId w:val="13"/>
  </w:num>
  <w:num w:numId="42">
    <w:abstractNumId w:val="2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activeWritingStyle w:appName="MSWord" w:lang="en-US" w:vendorID="64" w:dllVersion="131078" w:nlCheck="1" w:checkStyle="1"/>
  <w:activeWritingStyle w:appName="MSWord" w:lang="en-GB" w:vendorID="64" w:dllVersion="131078" w:nlCheck="1" w:checkStyle="1"/>
  <w:stylePaneFormatFilter w:val="3F01"/>
  <w:defaultTabStop w:val="720"/>
  <w:characterSpacingControl w:val="doNotCompress"/>
  <w:footnotePr>
    <w:footnote w:id="-1"/>
    <w:footnote w:id="0"/>
  </w:footnotePr>
  <w:endnotePr>
    <w:endnote w:id="-1"/>
    <w:endnote w:id="0"/>
  </w:endnotePr>
  <w:compat/>
  <w:rsids>
    <w:rsidRoot w:val="002E7317"/>
    <w:rsid w:val="000016CF"/>
    <w:rsid w:val="00001F49"/>
    <w:rsid w:val="00002E0E"/>
    <w:rsid w:val="0000344B"/>
    <w:rsid w:val="000061E2"/>
    <w:rsid w:val="00006488"/>
    <w:rsid w:val="00006EE0"/>
    <w:rsid w:val="000074BF"/>
    <w:rsid w:val="00013E92"/>
    <w:rsid w:val="00014A41"/>
    <w:rsid w:val="000167CC"/>
    <w:rsid w:val="0002062A"/>
    <w:rsid w:val="00026BC5"/>
    <w:rsid w:val="000322D5"/>
    <w:rsid w:val="000335BF"/>
    <w:rsid w:val="00036727"/>
    <w:rsid w:val="00037CC5"/>
    <w:rsid w:val="00037F6C"/>
    <w:rsid w:val="00037F9A"/>
    <w:rsid w:val="000411C5"/>
    <w:rsid w:val="000416DE"/>
    <w:rsid w:val="000502A3"/>
    <w:rsid w:val="000504DF"/>
    <w:rsid w:val="00051D91"/>
    <w:rsid w:val="00052200"/>
    <w:rsid w:val="000557BB"/>
    <w:rsid w:val="000842C1"/>
    <w:rsid w:val="00090411"/>
    <w:rsid w:val="000913FA"/>
    <w:rsid w:val="00094AE1"/>
    <w:rsid w:val="00095CCF"/>
    <w:rsid w:val="000B29F4"/>
    <w:rsid w:val="000B3227"/>
    <w:rsid w:val="000B5396"/>
    <w:rsid w:val="000B579D"/>
    <w:rsid w:val="000C1EFB"/>
    <w:rsid w:val="000C36EC"/>
    <w:rsid w:val="000C7483"/>
    <w:rsid w:val="000D15AE"/>
    <w:rsid w:val="000D1797"/>
    <w:rsid w:val="000D1EF1"/>
    <w:rsid w:val="000D5E19"/>
    <w:rsid w:val="000D5EE9"/>
    <w:rsid w:val="000D7246"/>
    <w:rsid w:val="000D78B4"/>
    <w:rsid w:val="000E0214"/>
    <w:rsid w:val="000E5EC0"/>
    <w:rsid w:val="000F398D"/>
    <w:rsid w:val="000F471F"/>
    <w:rsid w:val="000F5714"/>
    <w:rsid w:val="001038F5"/>
    <w:rsid w:val="001114AC"/>
    <w:rsid w:val="00111B9D"/>
    <w:rsid w:val="001150BA"/>
    <w:rsid w:val="00120193"/>
    <w:rsid w:val="00121DD5"/>
    <w:rsid w:val="0012383D"/>
    <w:rsid w:val="00124C7C"/>
    <w:rsid w:val="00125D7D"/>
    <w:rsid w:val="00130673"/>
    <w:rsid w:val="00133C08"/>
    <w:rsid w:val="00135066"/>
    <w:rsid w:val="00135626"/>
    <w:rsid w:val="00135E08"/>
    <w:rsid w:val="001365AF"/>
    <w:rsid w:val="001458B9"/>
    <w:rsid w:val="00150CCF"/>
    <w:rsid w:val="001645AA"/>
    <w:rsid w:val="001645D1"/>
    <w:rsid w:val="00166842"/>
    <w:rsid w:val="00170AEF"/>
    <w:rsid w:val="00172937"/>
    <w:rsid w:val="00176295"/>
    <w:rsid w:val="001841E5"/>
    <w:rsid w:val="00185809"/>
    <w:rsid w:val="00186061"/>
    <w:rsid w:val="001972C9"/>
    <w:rsid w:val="001A19EE"/>
    <w:rsid w:val="001B550A"/>
    <w:rsid w:val="001C1836"/>
    <w:rsid w:val="001C2DF8"/>
    <w:rsid w:val="001C476A"/>
    <w:rsid w:val="001C5720"/>
    <w:rsid w:val="001C7F57"/>
    <w:rsid w:val="001D2B15"/>
    <w:rsid w:val="001D49F5"/>
    <w:rsid w:val="001D528D"/>
    <w:rsid w:val="001D559E"/>
    <w:rsid w:val="001D71E5"/>
    <w:rsid w:val="001E0A5F"/>
    <w:rsid w:val="001E106B"/>
    <w:rsid w:val="001E4784"/>
    <w:rsid w:val="001E5B8A"/>
    <w:rsid w:val="001F47C5"/>
    <w:rsid w:val="001F5A5C"/>
    <w:rsid w:val="002069B0"/>
    <w:rsid w:val="00207F40"/>
    <w:rsid w:val="00211AAD"/>
    <w:rsid w:val="00211EAB"/>
    <w:rsid w:val="00212F94"/>
    <w:rsid w:val="002144E0"/>
    <w:rsid w:val="002170D8"/>
    <w:rsid w:val="0022655F"/>
    <w:rsid w:val="00227289"/>
    <w:rsid w:val="00234029"/>
    <w:rsid w:val="00235DD3"/>
    <w:rsid w:val="00244121"/>
    <w:rsid w:val="0025050A"/>
    <w:rsid w:val="002508F9"/>
    <w:rsid w:val="00256B57"/>
    <w:rsid w:val="00256D67"/>
    <w:rsid w:val="00257734"/>
    <w:rsid w:val="00261C52"/>
    <w:rsid w:val="00262870"/>
    <w:rsid w:val="00262EE8"/>
    <w:rsid w:val="00266173"/>
    <w:rsid w:val="00267098"/>
    <w:rsid w:val="002677C3"/>
    <w:rsid w:val="00271CED"/>
    <w:rsid w:val="00273B7A"/>
    <w:rsid w:val="00274202"/>
    <w:rsid w:val="00274659"/>
    <w:rsid w:val="0027483B"/>
    <w:rsid w:val="00281FDC"/>
    <w:rsid w:val="00282092"/>
    <w:rsid w:val="00287DA0"/>
    <w:rsid w:val="0029143E"/>
    <w:rsid w:val="00293247"/>
    <w:rsid w:val="0029332B"/>
    <w:rsid w:val="00293D13"/>
    <w:rsid w:val="002959F0"/>
    <w:rsid w:val="002962E3"/>
    <w:rsid w:val="00297975"/>
    <w:rsid w:val="002A2920"/>
    <w:rsid w:val="002A46C7"/>
    <w:rsid w:val="002A68A6"/>
    <w:rsid w:val="002A6EBA"/>
    <w:rsid w:val="002B377C"/>
    <w:rsid w:val="002B3D83"/>
    <w:rsid w:val="002B4132"/>
    <w:rsid w:val="002B5212"/>
    <w:rsid w:val="002B5644"/>
    <w:rsid w:val="002B5C9D"/>
    <w:rsid w:val="002B7716"/>
    <w:rsid w:val="002C082E"/>
    <w:rsid w:val="002C08F9"/>
    <w:rsid w:val="002C2EC7"/>
    <w:rsid w:val="002C4828"/>
    <w:rsid w:val="002C57BB"/>
    <w:rsid w:val="002C5C47"/>
    <w:rsid w:val="002C6E76"/>
    <w:rsid w:val="002C7164"/>
    <w:rsid w:val="002C7F69"/>
    <w:rsid w:val="002D00B7"/>
    <w:rsid w:val="002D10C1"/>
    <w:rsid w:val="002D31A8"/>
    <w:rsid w:val="002D5E6D"/>
    <w:rsid w:val="002E1A5E"/>
    <w:rsid w:val="002E1D11"/>
    <w:rsid w:val="002E34C6"/>
    <w:rsid w:val="002E4DCD"/>
    <w:rsid w:val="002E7317"/>
    <w:rsid w:val="002F011B"/>
    <w:rsid w:val="002F7140"/>
    <w:rsid w:val="002F7876"/>
    <w:rsid w:val="0030084A"/>
    <w:rsid w:val="003037C2"/>
    <w:rsid w:val="00303968"/>
    <w:rsid w:val="00310898"/>
    <w:rsid w:val="00310969"/>
    <w:rsid w:val="00311444"/>
    <w:rsid w:val="00312D83"/>
    <w:rsid w:val="00313AF0"/>
    <w:rsid w:val="00316CFE"/>
    <w:rsid w:val="00317313"/>
    <w:rsid w:val="003208AB"/>
    <w:rsid w:val="0032767E"/>
    <w:rsid w:val="003278B4"/>
    <w:rsid w:val="003364BC"/>
    <w:rsid w:val="003421FF"/>
    <w:rsid w:val="00343BC5"/>
    <w:rsid w:val="0034541A"/>
    <w:rsid w:val="00347C89"/>
    <w:rsid w:val="00351EAB"/>
    <w:rsid w:val="003535E7"/>
    <w:rsid w:val="00353DEF"/>
    <w:rsid w:val="00357EB5"/>
    <w:rsid w:val="00361076"/>
    <w:rsid w:val="00363447"/>
    <w:rsid w:val="00365765"/>
    <w:rsid w:val="00377B64"/>
    <w:rsid w:val="00380C4E"/>
    <w:rsid w:val="00381EBB"/>
    <w:rsid w:val="00383D87"/>
    <w:rsid w:val="00384980"/>
    <w:rsid w:val="00387BED"/>
    <w:rsid w:val="003A163B"/>
    <w:rsid w:val="003A1CC8"/>
    <w:rsid w:val="003A3061"/>
    <w:rsid w:val="003A4ADE"/>
    <w:rsid w:val="003A55B7"/>
    <w:rsid w:val="003A70A1"/>
    <w:rsid w:val="003B1D04"/>
    <w:rsid w:val="003B5E61"/>
    <w:rsid w:val="003B7D67"/>
    <w:rsid w:val="003C00D4"/>
    <w:rsid w:val="003C0FAE"/>
    <w:rsid w:val="003C19A4"/>
    <w:rsid w:val="003C54AC"/>
    <w:rsid w:val="003C7E68"/>
    <w:rsid w:val="003D2E94"/>
    <w:rsid w:val="003D5FE4"/>
    <w:rsid w:val="003D7381"/>
    <w:rsid w:val="003E09C5"/>
    <w:rsid w:val="003E458D"/>
    <w:rsid w:val="003E5C40"/>
    <w:rsid w:val="003E6FEE"/>
    <w:rsid w:val="003E7920"/>
    <w:rsid w:val="0040203F"/>
    <w:rsid w:val="004039C2"/>
    <w:rsid w:val="004056ED"/>
    <w:rsid w:val="00405C2C"/>
    <w:rsid w:val="004067EF"/>
    <w:rsid w:val="004071CA"/>
    <w:rsid w:val="00410A8F"/>
    <w:rsid w:val="00415A75"/>
    <w:rsid w:val="0042145F"/>
    <w:rsid w:val="00423438"/>
    <w:rsid w:val="00423914"/>
    <w:rsid w:val="00425898"/>
    <w:rsid w:val="0042637E"/>
    <w:rsid w:val="004272F7"/>
    <w:rsid w:val="0042775D"/>
    <w:rsid w:val="0043206D"/>
    <w:rsid w:val="00432106"/>
    <w:rsid w:val="00435589"/>
    <w:rsid w:val="00435D8C"/>
    <w:rsid w:val="004361AF"/>
    <w:rsid w:val="00440237"/>
    <w:rsid w:val="00444FC1"/>
    <w:rsid w:val="0044759F"/>
    <w:rsid w:val="00450E81"/>
    <w:rsid w:val="00451BE3"/>
    <w:rsid w:val="00452E97"/>
    <w:rsid w:val="0045722C"/>
    <w:rsid w:val="00473732"/>
    <w:rsid w:val="004746EB"/>
    <w:rsid w:val="00476687"/>
    <w:rsid w:val="004831DB"/>
    <w:rsid w:val="00486809"/>
    <w:rsid w:val="0049327F"/>
    <w:rsid w:val="00493516"/>
    <w:rsid w:val="004965D8"/>
    <w:rsid w:val="004A0BF3"/>
    <w:rsid w:val="004A304C"/>
    <w:rsid w:val="004A5050"/>
    <w:rsid w:val="004A7989"/>
    <w:rsid w:val="004B3D5A"/>
    <w:rsid w:val="004B4418"/>
    <w:rsid w:val="004B49E0"/>
    <w:rsid w:val="004B76B8"/>
    <w:rsid w:val="004C32FA"/>
    <w:rsid w:val="004D0958"/>
    <w:rsid w:val="004D179F"/>
    <w:rsid w:val="004D3FA5"/>
    <w:rsid w:val="004D4932"/>
    <w:rsid w:val="004D58A4"/>
    <w:rsid w:val="004E1767"/>
    <w:rsid w:val="004E1CC8"/>
    <w:rsid w:val="004E3F4C"/>
    <w:rsid w:val="004E58DA"/>
    <w:rsid w:val="004F5CFA"/>
    <w:rsid w:val="0050421C"/>
    <w:rsid w:val="00504D10"/>
    <w:rsid w:val="005059EF"/>
    <w:rsid w:val="00506263"/>
    <w:rsid w:val="00506A83"/>
    <w:rsid w:val="005070F5"/>
    <w:rsid w:val="00507B51"/>
    <w:rsid w:val="00507E74"/>
    <w:rsid w:val="00510594"/>
    <w:rsid w:val="00516587"/>
    <w:rsid w:val="00520236"/>
    <w:rsid w:val="005216B5"/>
    <w:rsid w:val="005232F2"/>
    <w:rsid w:val="00523A81"/>
    <w:rsid w:val="0052685C"/>
    <w:rsid w:val="00527D06"/>
    <w:rsid w:val="00530437"/>
    <w:rsid w:val="00533205"/>
    <w:rsid w:val="00540FC4"/>
    <w:rsid w:val="00543C82"/>
    <w:rsid w:val="00550FBC"/>
    <w:rsid w:val="00553CDB"/>
    <w:rsid w:val="00554833"/>
    <w:rsid w:val="005548F2"/>
    <w:rsid w:val="0056206F"/>
    <w:rsid w:val="00564272"/>
    <w:rsid w:val="00566D87"/>
    <w:rsid w:val="00566FB3"/>
    <w:rsid w:val="00567D04"/>
    <w:rsid w:val="00570227"/>
    <w:rsid w:val="00571909"/>
    <w:rsid w:val="00572A40"/>
    <w:rsid w:val="00582319"/>
    <w:rsid w:val="0058488E"/>
    <w:rsid w:val="005945DA"/>
    <w:rsid w:val="005A4B74"/>
    <w:rsid w:val="005A5FC1"/>
    <w:rsid w:val="005B6330"/>
    <w:rsid w:val="005C18D0"/>
    <w:rsid w:val="005C5116"/>
    <w:rsid w:val="005C5AF7"/>
    <w:rsid w:val="005C5DE5"/>
    <w:rsid w:val="005D1C25"/>
    <w:rsid w:val="005D2175"/>
    <w:rsid w:val="005D4211"/>
    <w:rsid w:val="005D421E"/>
    <w:rsid w:val="005D4407"/>
    <w:rsid w:val="005D5752"/>
    <w:rsid w:val="005D6864"/>
    <w:rsid w:val="005E00BA"/>
    <w:rsid w:val="005E00E7"/>
    <w:rsid w:val="005E24AE"/>
    <w:rsid w:val="005E2FAD"/>
    <w:rsid w:val="005E43DB"/>
    <w:rsid w:val="005E49B0"/>
    <w:rsid w:val="005F1B41"/>
    <w:rsid w:val="005F2E55"/>
    <w:rsid w:val="005F3227"/>
    <w:rsid w:val="005F3B26"/>
    <w:rsid w:val="005F579C"/>
    <w:rsid w:val="00600128"/>
    <w:rsid w:val="0060276F"/>
    <w:rsid w:val="006039BD"/>
    <w:rsid w:val="00603C49"/>
    <w:rsid w:val="00603E7D"/>
    <w:rsid w:val="006059F4"/>
    <w:rsid w:val="00610651"/>
    <w:rsid w:val="0061316C"/>
    <w:rsid w:val="0061377F"/>
    <w:rsid w:val="006150CF"/>
    <w:rsid w:val="006210B7"/>
    <w:rsid w:val="0062448F"/>
    <w:rsid w:val="00630CA2"/>
    <w:rsid w:val="00631790"/>
    <w:rsid w:val="00632CBD"/>
    <w:rsid w:val="0063579D"/>
    <w:rsid w:val="00643CA6"/>
    <w:rsid w:val="00645527"/>
    <w:rsid w:val="0065186F"/>
    <w:rsid w:val="00660150"/>
    <w:rsid w:val="00664CF4"/>
    <w:rsid w:val="00667CD9"/>
    <w:rsid w:val="00673ED2"/>
    <w:rsid w:val="00681147"/>
    <w:rsid w:val="0068387A"/>
    <w:rsid w:val="00684174"/>
    <w:rsid w:val="00684331"/>
    <w:rsid w:val="006860AE"/>
    <w:rsid w:val="00692180"/>
    <w:rsid w:val="00696579"/>
    <w:rsid w:val="006A6C2E"/>
    <w:rsid w:val="006B0D4A"/>
    <w:rsid w:val="006B1DAE"/>
    <w:rsid w:val="006B270E"/>
    <w:rsid w:val="006C0AB2"/>
    <w:rsid w:val="006C430E"/>
    <w:rsid w:val="006C77C7"/>
    <w:rsid w:val="006D06F9"/>
    <w:rsid w:val="006D2D73"/>
    <w:rsid w:val="006D3C91"/>
    <w:rsid w:val="006D65A3"/>
    <w:rsid w:val="006E5B8C"/>
    <w:rsid w:val="006E7781"/>
    <w:rsid w:val="006F36A6"/>
    <w:rsid w:val="006F5DBC"/>
    <w:rsid w:val="0070378B"/>
    <w:rsid w:val="00711A21"/>
    <w:rsid w:val="007126ED"/>
    <w:rsid w:val="00712990"/>
    <w:rsid w:val="007150EA"/>
    <w:rsid w:val="00720834"/>
    <w:rsid w:val="00721B61"/>
    <w:rsid w:val="007228B0"/>
    <w:rsid w:val="007255F0"/>
    <w:rsid w:val="00725B73"/>
    <w:rsid w:val="00726169"/>
    <w:rsid w:val="007265E0"/>
    <w:rsid w:val="00730D02"/>
    <w:rsid w:val="00731F0B"/>
    <w:rsid w:val="0073607D"/>
    <w:rsid w:val="0073648D"/>
    <w:rsid w:val="00752B62"/>
    <w:rsid w:val="0075777A"/>
    <w:rsid w:val="00762AEF"/>
    <w:rsid w:val="00762DBD"/>
    <w:rsid w:val="00763789"/>
    <w:rsid w:val="00766996"/>
    <w:rsid w:val="00766C49"/>
    <w:rsid w:val="00773E46"/>
    <w:rsid w:val="0077714C"/>
    <w:rsid w:val="0078117B"/>
    <w:rsid w:val="007832F9"/>
    <w:rsid w:val="007857BE"/>
    <w:rsid w:val="007900EE"/>
    <w:rsid w:val="00792680"/>
    <w:rsid w:val="00792FAB"/>
    <w:rsid w:val="0079343C"/>
    <w:rsid w:val="00795DB5"/>
    <w:rsid w:val="00796278"/>
    <w:rsid w:val="007975B5"/>
    <w:rsid w:val="007A44DF"/>
    <w:rsid w:val="007A4B23"/>
    <w:rsid w:val="007B220F"/>
    <w:rsid w:val="007C2C84"/>
    <w:rsid w:val="007C2EFF"/>
    <w:rsid w:val="007D2120"/>
    <w:rsid w:val="007D627B"/>
    <w:rsid w:val="007E2678"/>
    <w:rsid w:val="007E4BFA"/>
    <w:rsid w:val="007F5D44"/>
    <w:rsid w:val="00802404"/>
    <w:rsid w:val="0080594F"/>
    <w:rsid w:val="00806ED4"/>
    <w:rsid w:val="008121A4"/>
    <w:rsid w:val="00815B47"/>
    <w:rsid w:val="00824CEE"/>
    <w:rsid w:val="00824F4C"/>
    <w:rsid w:val="008314A5"/>
    <w:rsid w:val="00832474"/>
    <w:rsid w:val="00834F77"/>
    <w:rsid w:val="008417EE"/>
    <w:rsid w:val="00842A02"/>
    <w:rsid w:val="0084341F"/>
    <w:rsid w:val="0084456B"/>
    <w:rsid w:val="00847D8D"/>
    <w:rsid w:val="00850068"/>
    <w:rsid w:val="008556FD"/>
    <w:rsid w:val="00860626"/>
    <w:rsid w:val="0086217C"/>
    <w:rsid w:val="0086505E"/>
    <w:rsid w:val="008665C8"/>
    <w:rsid w:val="008721A2"/>
    <w:rsid w:val="00872DCA"/>
    <w:rsid w:val="008753B7"/>
    <w:rsid w:val="00875741"/>
    <w:rsid w:val="00876C3E"/>
    <w:rsid w:val="00880DEF"/>
    <w:rsid w:val="00881096"/>
    <w:rsid w:val="00886038"/>
    <w:rsid w:val="00886F1D"/>
    <w:rsid w:val="008928F5"/>
    <w:rsid w:val="008942D8"/>
    <w:rsid w:val="008946FB"/>
    <w:rsid w:val="008951F1"/>
    <w:rsid w:val="00897040"/>
    <w:rsid w:val="008A0B25"/>
    <w:rsid w:val="008A583A"/>
    <w:rsid w:val="008B188C"/>
    <w:rsid w:val="008B23B9"/>
    <w:rsid w:val="008B4DA9"/>
    <w:rsid w:val="008B583E"/>
    <w:rsid w:val="008B71B8"/>
    <w:rsid w:val="008C0D43"/>
    <w:rsid w:val="008C639A"/>
    <w:rsid w:val="008C723D"/>
    <w:rsid w:val="008C7A26"/>
    <w:rsid w:val="008D27B8"/>
    <w:rsid w:val="008D2C8F"/>
    <w:rsid w:val="008D3444"/>
    <w:rsid w:val="008E49E4"/>
    <w:rsid w:val="008E7A2F"/>
    <w:rsid w:val="008F2D38"/>
    <w:rsid w:val="008F44E5"/>
    <w:rsid w:val="0090343A"/>
    <w:rsid w:val="00905BC5"/>
    <w:rsid w:val="00906492"/>
    <w:rsid w:val="00907220"/>
    <w:rsid w:val="009117F5"/>
    <w:rsid w:val="0091204F"/>
    <w:rsid w:val="00916710"/>
    <w:rsid w:val="00920A19"/>
    <w:rsid w:val="00921664"/>
    <w:rsid w:val="009225F1"/>
    <w:rsid w:val="00922E95"/>
    <w:rsid w:val="00923CAA"/>
    <w:rsid w:val="009244DB"/>
    <w:rsid w:val="009247F6"/>
    <w:rsid w:val="0092726B"/>
    <w:rsid w:val="009417F5"/>
    <w:rsid w:val="00941E49"/>
    <w:rsid w:val="009422F0"/>
    <w:rsid w:val="00942A8B"/>
    <w:rsid w:val="00945C29"/>
    <w:rsid w:val="00947982"/>
    <w:rsid w:val="00947B7D"/>
    <w:rsid w:val="00951108"/>
    <w:rsid w:val="0095508C"/>
    <w:rsid w:val="00956ABC"/>
    <w:rsid w:val="0096093A"/>
    <w:rsid w:val="0096213E"/>
    <w:rsid w:val="00975E5A"/>
    <w:rsid w:val="0098066A"/>
    <w:rsid w:val="00982207"/>
    <w:rsid w:val="0098281D"/>
    <w:rsid w:val="00982D6C"/>
    <w:rsid w:val="00982FF6"/>
    <w:rsid w:val="00984B57"/>
    <w:rsid w:val="0098502A"/>
    <w:rsid w:val="00985C94"/>
    <w:rsid w:val="009916BA"/>
    <w:rsid w:val="00995F53"/>
    <w:rsid w:val="009A21A6"/>
    <w:rsid w:val="009A3C28"/>
    <w:rsid w:val="009A6B35"/>
    <w:rsid w:val="009B000B"/>
    <w:rsid w:val="009B2C1F"/>
    <w:rsid w:val="009B361C"/>
    <w:rsid w:val="009B3623"/>
    <w:rsid w:val="009C0B2E"/>
    <w:rsid w:val="009C5B68"/>
    <w:rsid w:val="009C6668"/>
    <w:rsid w:val="009C7AB1"/>
    <w:rsid w:val="009D3F8E"/>
    <w:rsid w:val="009D4F6A"/>
    <w:rsid w:val="009E3C9C"/>
    <w:rsid w:val="009E4DCF"/>
    <w:rsid w:val="009F0DE7"/>
    <w:rsid w:val="009F112D"/>
    <w:rsid w:val="009F3665"/>
    <w:rsid w:val="009F5227"/>
    <w:rsid w:val="009F7B75"/>
    <w:rsid w:val="00A0045A"/>
    <w:rsid w:val="00A03103"/>
    <w:rsid w:val="00A0452C"/>
    <w:rsid w:val="00A0567F"/>
    <w:rsid w:val="00A06BFD"/>
    <w:rsid w:val="00A15340"/>
    <w:rsid w:val="00A21934"/>
    <w:rsid w:val="00A21D27"/>
    <w:rsid w:val="00A22706"/>
    <w:rsid w:val="00A22707"/>
    <w:rsid w:val="00A242EA"/>
    <w:rsid w:val="00A352DF"/>
    <w:rsid w:val="00A404AC"/>
    <w:rsid w:val="00A43AE4"/>
    <w:rsid w:val="00A47083"/>
    <w:rsid w:val="00A50D80"/>
    <w:rsid w:val="00A54701"/>
    <w:rsid w:val="00A61913"/>
    <w:rsid w:val="00A61ABC"/>
    <w:rsid w:val="00A65FE6"/>
    <w:rsid w:val="00A66A6E"/>
    <w:rsid w:val="00A70644"/>
    <w:rsid w:val="00A82662"/>
    <w:rsid w:val="00A87578"/>
    <w:rsid w:val="00A93E1C"/>
    <w:rsid w:val="00A948AA"/>
    <w:rsid w:val="00A96598"/>
    <w:rsid w:val="00A9663E"/>
    <w:rsid w:val="00A96E43"/>
    <w:rsid w:val="00AA3780"/>
    <w:rsid w:val="00AA37D2"/>
    <w:rsid w:val="00AA50B3"/>
    <w:rsid w:val="00AA7892"/>
    <w:rsid w:val="00AA7FA7"/>
    <w:rsid w:val="00AB6288"/>
    <w:rsid w:val="00AC0C42"/>
    <w:rsid w:val="00AC6A13"/>
    <w:rsid w:val="00AD360F"/>
    <w:rsid w:val="00AE149B"/>
    <w:rsid w:val="00AE4513"/>
    <w:rsid w:val="00AE6620"/>
    <w:rsid w:val="00AE6C66"/>
    <w:rsid w:val="00AE7B46"/>
    <w:rsid w:val="00AF4FC4"/>
    <w:rsid w:val="00B0288F"/>
    <w:rsid w:val="00B033EC"/>
    <w:rsid w:val="00B0566A"/>
    <w:rsid w:val="00B1337C"/>
    <w:rsid w:val="00B13DAA"/>
    <w:rsid w:val="00B1663E"/>
    <w:rsid w:val="00B23CBD"/>
    <w:rsid w:val="00B23D78"/>
    <w:rsid w:val="00B24109"/>
    <w:rsid w:val="00B26E8F"/>
    <w:rsid w:val="00B2775B"/>
    <w:rsid w:val="00B32BF5"/>
    <w:rsid w:val="00B33F95"/>
    <w:rsid w:val="00B34498"/>
    <w:rsid w:val="00B365B6"/>
    <w:rsid w:val="00B541BE"/>
    <w:rsid w:val="00B54701"/>
    <w:rsid w:val="00B56199"/>
    <w:rsid w:val="00B57B3D"/>
    <w:rsid w:val="00B67AA8"/>
    <w:rsid w:val="00B77920"/>
    <w:rsid w:val="00B840B1"/>
    <w:rsid w:val="00B8501C"/>
    <w:rsid w:val="00B90F8F"/>
    <w:rsid w:val="00B932FC"/>
    <w:rsid w:val="00B94A0D"/>
    <w:rsid w:val="00BB3369"/>
    <w:rsid w:val="00BB339E"/>
    <w:rsid w:val="00BB5E9E"/>
    <w:rsid w:val="00BB6F01"/>
    <w:rsid w:val="00BB749D"/>
    <w:rsid w:val="00BC0889"/>
    <w:rsid w:val="00BC1515"/>
    <w:rsid w:val="00BC3190"/>
    <w:rsid w:val="00BC6AD9"/>
    <w:rsid w:val="00BD29B2"/>
    <w:rsid w:val="00BD681D"/>
    <w:rsid w:val="00BD7404"/>
    <w:rsid w:val="00BE4C42"/>
    <w:rsid w:val="00BF26F6"/>
    <w:rsid w:val="00BF2C3D"/>
    <w:rsid w:val="00BF3F2B"/>
    <w:rsid w:val="00BF64A6"/>
    <w:rsid w:val="00BF7075"/>
    <w:rsid w:val="00BF74FF"/>
    <w:rsid w:val="00BF75E8"/>
    <w:rsid w:val="00C06F07"/>
    <w:rsid w:val="00C138B5"/>
    <w:rsid w:val="00C14B6F"/>
    <w:rsid w:val="00C17C13"/>
    <w:rsid w:val="00C2088C"/>
    <w:rsid w:val="00C21AA8"/>
    <w:rsid w:val="00C32995"/>
    <w:rsid w:val="00C34015"/>
    <w:rsid w:val="00C3729F"/>
    <w:rsid w:val="00C37DA7"/>
    <w:rsid w:val="00C421FD"/>
    <w:rsid w:val="00C425B8"/>
    <w:rsid w:val="00C46966"/>
    <w:rsid w:val="00C515A6"/>
    <w:rsid w:val="00C520D1"/>
    <w:rsid w:val="00C533F1"/>
    <w:rsid w:val="00C543B5"/>
    <w:rsid w:val="00C54809"/>
    <w:rsid w:val="00C55FD5"/>
    <w:rsid w:val="00C5637F"/>
    <w:rsid w:val="00C57BC7"/>
    <w:rsid w:val="00C600DB"/>
    <w:rsid w:val="00C67149"/>
    <w:rsid w:val="00C7121F"/>
    <w:rsid w:val="00C73253"/>
    <w:rsid w:val="00C76023"/>
    <w:rsid w:val="00C77FA3"/>
    <w:rsid w:val="00C81D9B"/>
    <w:rsid w:val="00C85A6E"/>
    <w:rsid w:val="00C951C4"/>
    <w:rsid w:val="00C97B03"/>
    <w:rsid w:val="00CA6874"/>
    <w:rsid w:val="00CB1E64"/>
    <w:rsid w:val="00CB3A31"/>
    <w:rsid w:val="00CB3D34"/>
    <w:rsid w:val="00CB4777"/>
    <w:rsid w:val="00CC59AB"/>
    <w:rsid w:val="00CD07D0"/>
    <w:rsid w:val="00CE03D8"/>
    <w:rsid w:val="00CE4F51"/>
    <w:rsid w:val="00CE52B4"/>
    <w:rsid w:val="00CE6B92"/>
    <w:rsid w:val="00CF18F2"/>
    <w:rsid w:val="00CF7226"/>
    <w:rsid w:val="00CF7576"/>
    <w:rsid w:val="00D01EDE"/>
    <w:rsid w:val="00D0399C"/>
    <w:rsid w:val="00D0426A"/>
    <w:rsid w:val="00D04827"/>
    <w:rsid w:val="00D05E70"/>
    <w:rsid w:val="00D1086A"/>
    <w:rsid w:val="00D11BD1"/>
    <w:rsid w:val="00D12778"/>
    <w:rsid w:val="00D17CA3"/>
    <w:rsid w:val="00D20CD7"/>
    <w:rsid w:val="00D31013"/>
    <w:rsid w:val="00D40AE8"/>
    <w:rsid w:val="00D440D4"/>
    <w:rsid w:val="00D44CB2"/>
    <w:rsid w:val="00D46BE4"/>
    <w:rsid w:val="00D47D36"/>
    <w:rsid w:val="00D52A35"/>
    <w:rsid w:val="00D56A6F"/>
    <w:rsid w:val="00D61D34"/>
    <w:rsid w:val="00D634D2"/>
    <w:rsid w:val="00D66B5F"/>
    <w:rsid w:val="00D7117F"/>
    <w:rsid w:val="00D715E8"/>
    <w:rsid w:val="00D71A5E"/>
    <w:rsid w:val="00D81694"/>
    <w:rsid w:val="00D81E9E"/>
    <w:rsid w:val="00D8290F"/>
    <w:rsid w:val="00D85496"/>
    <w:rsid w:val="00D862D8"/>
    <w:rsid w:val="00D95093"/>
    <w:rsid w:val="00DA16E8"/>
    <w:rsid w:val="00DA2AC5"/>
    <w:rsid w:val="00DA4BB6"/>
    <w:rsid w:val="00DA677B"/>
    <w:rsid w:val="00DB53BD"/>
    <w:rsid w:val="00DB66D2"/>
    <w:rsid w:val="00DB6E27"/>
    <w:rsid w:val="00DB73FD"/>
    <w:rsid w:val="00DC285D"/>
    <w:rsid w:val="00DC3452"/>
    <w:rsid w:val="00DC4D83"/>
    <w:rsid w:val="00DC6513"/>
    <w:rsid w:val="00DC7F53"/>
    <w:rsid w:val="00DD03AF"/>
    <w:rsid w:val="00DD1872"/>
    <w:rsid w:val="00DD1C71"/>
    <w:rsid w:val="00DD1F51"/>
    <w:rsid w:val="00DD4A68"/>
    <w:rsid w:val="00DD5D9F"/>
    <w:rsid w:val="00DD68F9"/>
    <w:rsid w:val="00DE1838"/>
    <w:rsid w:val="00DE35F6"/>
    <w:rsid w:val="00DE3E77"/>
    <w:rsid w:val="00DE49DD"/>
    <w:rsid w:val="00DE4E90"/>
    <w:rsid w:val="00DE67BD"/>
    <w:rsid w:val="00DE698F"/>
    <w:rsid w:val="00DF367F"/>
    <w:rsid w:val="00E00564"/>
    <w:rsid w:val="00E0304E"/>
    <w:rsid w:val="00E07C55"/>
    <w:rsid w:val="00E11189"/>
    <w:rsid w:val="00E11D81"/>
    <w:rsid w:val="00E12E93"/>
    <w:rsid w:val="00E14A7B"/>
    <w:rsid w:val="00E175C8"/>
    <w:rsid w:val="00E22044"/>
    <w:rsid w:val="00E22655"/>
    <w:rsid w:val="00E240E7"/>
    <w:rsid w:val="00E25AEA"/>
    <w:rsid w:val="00E27499"/>
    <w:rsid w:val="00E30290"/>
    <w:rsid w:val="00E4075C"/>
    <w:rsid w:val="00E43868"/>
    <w:rsid w:val="00E44A97"/>
    <w:rsid w:val="00E61F2F"/>
    <w:rsid w:val="00E641F0"/>
    <w:rsid w:val="00E66563"/>
    <w:rsid w:val="00E6682A"/>
    <w:rsid w:val="00E66D51"/>
    <w:rsid w:val="00E71779"/>
    <w:rsid w:val="00E733BF"/>
    <w:rsid w:val="00E734D9"/>
    <w:rsid w:val="00E73AC7"/>
    <w:rsid w:val="00E767FA"/>
    <w:rsid w:val="00E8102B"/>
    <w:rsid w:val="00E83D8D"/>
    <w:rsid w:val="00E844D2"/>
    <w:rsid w:val="00E86A3B"/>
    <w:rsid w:val="00E9061E"/>
    <w:rsid w:val="00E9264E"/>
    <w:rsid w:val="00E93078"/>
    <w:rsid w:val="00E94505"/>
    <w:rsid w:val="00E97E9C"/>
    <w:rsid w:val="00EA6360"/>
    <w:rsid w:val="00EA6633"/>
    <w:rsid w:val="00EA6DD9"/>
    <w:rsid w:val="00EB4397"/>
    <w:rsid w:val="00EC23AB"/>
    <w:rsid w:val="00EC4A09"/>
    <w:rsid w:val="00EC553A"/>
    <w:rsid w:val="00EC5CD5"/>
    <w:rsid w:val="00EC7875"/>
    <w:rsid w:val="00ED1ECB"/>
    <w:rsid w:val="00ED45C6"/>
    <w:rsid w:val="00ED5DA5"/>
    <w:rsid w:val="00ED65BB"/>
    <w:rsid w:val="00EE27F0"/>
    <w:rsid w:val="00EF2EB4"/>
    <w:rsid w:val="00F07F04"/>
    <w:rsid w:val="00F147AF"/>
    <w:rsid w:val="00F2365C"/>
    <w:rsid w:val="00F23AC7"/>
    <w:rsid w:val="00F249EC"/>
    <w:rsid w:val="00F305B2"/>
    <w:rsid w:val="00F32B94"/>
    <w:rsid w:val="00F33E70"/>
    <w:rsid w:val="00F34D6F"/>
    <w:rsid w:val="00F44E37"/>
    <w:rsid w:val="00F507B6"/>
    <w:rsid w:val="00F528FE"/>
    <w:rsid w:val="00F52E73"/>
    <w:rsid w:val="00F53E36"/>
    <w:rsid w:val="00F53FE2"/>
    <w:rsid w:val="00F5475E"/>
    <w:rsid w:val="00F57180"/>
    <w:rsid w:val="00F572AB"/>
    <w:rsid w:val="00F57447"/>
    <w:rsid w:val="00F61057"/>
    <w:rsid w:val="00F65B00"/>
    <w:rsid w:val="00F6780B"/>
    <w:rsid w:val="00F70D5D"/>
    <w:rsid w:val="00F73102"/>
    <w:rsid w:val="00F73333"/>
    <w:rsid w:val="00F738D1"/>
    <w:rsid w:val="00F80745"/>
    <w:rsid w:val="00F8343A"/>
    <w:rsid w:val="00F84823"/>
    <w:rsid w:val="00F85299"/>
    <w:rsid w:val="00F871F8"/>
    <w:rsid w:val="00F87EFD"/>
    <w:rsid w:val="00F9663E"/>
    <w:rsid w:val="00FA005C"/>
    <w:rsid w:val="00FA1DAD"/>
    <w:rsid w:val="00FA30C3"/>
    <w:rsid w:val="00FA3B45"/>
    <w:rsid w:val="00FA3F2D"/>
    <w:rsid w:val="00FA78FA"/>
    <w:rsid w:val="00FB0917"/>
    <w:rsid w:val="00FB0AF3"/>
    <w:rsid w:val="00FB4ECF"/>
    <w:rsid w:val="00FB57B5"/>
    <w:rsid w:val="00FC0917"/>
    <w:rsid w:val="00FC7F9E"/>
    <w:rsid w:val="00FD5CEA"/>
    <w:rsid w:val="00FD6ED9"/>
    <w:rsid w:val="00FE3D0F"/>
    <w:rsid w:val="00FE5A61"/>
    <w:rsid w:val="00FE7C6D"/>
    <w:rsid w:val="00FF174C"/>
    <w:rsid w:val="00FF32D5"/>
    <w:rsid w:val="00FF6F83"/>
    <w:rsid w:val="00FF7F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7317"/>
    <w:rPr>
      <w:sz w:val="24"/>
      <w:szCs w:val="24"/>
      <w:lang w:val="el-GR" w:eastAsia="el-GR"/>
    </w:rPr>
  </w:style>
  <w:style w:type="paragraph" w:styleId="1">
    <w:name w:val="heading 1"/>
    <w:basedOn w:val="a"/>
    <w:next w:val="a"/>
    <w:link w:val="1Char"/>
    <w:qFormat/>
    <w:rsid w:val="006059F4"/>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qFormat/>
    <w:rsid w:val="00603C49"/>
    <w:pPr>
      <w:keepNext/>
      <w:spacing w:before="240" w:after="60"/>
      <w:outlineLvl w:val="1"/>
    </w:pPr>
    <w:rPr>
      <w:rFonts w:ascii="Arial" w:hAnsi="Arial" w:cs="Arial"/>
      <w:b/>
      <w:bCs/>
      <w:i/>
      <w:iCs/>
      <w:sz w:val="28"/>
      <w:szCs w:val="28"/>
    </w:rPr>
  </w:style>
  <w:style w:type="paragraph" w:styleId="3">
    <w:name w:val="heading 3"/>
    <w:basedOn w:val="a"/>
    <w:link w:val="3Char"/>
    <w:qFormat/>
    <w:rsid w:val="006059F4"/>
    <w:pPr>
      <w:spacing w:before="100" w:beforeAutospacing="1" w:after="100" w:afterAutospacing="1"/>
      <w:outlineLvl w:val="2"/>
    </w:pPr>
    <w:rPr>
      <w:b/>
      <w:bCs/>
      <w:sz w:val="27"/>
      <w:szCs w:val="27"/>
    </w:rPr>
  </w:style>
  <w:style w:type="paragraph" w:styleId="6">
    <w:name w:val="heading 6"/>
    <w:basedOn w:val="a"/>
    <w:next w:val="a"/>
    <w:qFormat/>
    <w:rsid w:val="0073648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C7F53"/>
    <w:pPr>
      <w:tabs>
        <w:tab w:val="center" w:pos="4153"/>
        <w:tab w:val="right" w:pos="8306"/>
      </w:tabs>
    </w:pPr>
  </w:style>
  <w:style w:type="character" w:styleId="a4">
    <w:name w:val="page number"/>
    <w:basedOn w:val="a0"/>
    <w:rsid w:val="00DC7F53"/>
  </w:style>
  <w:style w:type="character" w:customStyle="1" w:styleId="1Char">
    <w:name w:val="Επικεφαλίδα 1 Char"/>
    <w:basedOn w:val="a0"/>
    <w:link w:val="1"/>
    <w:locked/>
    <w:rsid w:val="006059F4"/>
    <w:rPr>
      <w:rFonts w:ascii="Cambria" w:hAnsi="Cambria"/>
      <w:b/>
      <w:bCs/>
      <w:color w:val="365F91"/>
      <w:sz w:val="28"/>
      <w:szCs w:val="28"/>
      <w:lang w:val="el-GR" w:eastAsia="en-US" w:bidi="ar-SA"/>
    </w:rPr>
  </w:style>
  <w:style w:type="character" w:customStyle="1" w:styleId="3Char">
    <w:name w:val="Επικεφαλίδα 3 Char"/>
    <w:basedOn w:val="a0"/>
    <w:link w:val="3"/>
    <w:locked/>
    <w:rsid w:val="006059F4"/>
    <w:rPr>
      <w:b/>
      <w:bCs/>
      <w:sz w:val="27"/>
      <w:szCs w:val="27"/>
      <w:lang w:val="el-GR" w:eastAsia="el-GR" w:bidi="ar-SA"/>
    </w:rPr>
  </w:style>
  <w:style w:type="paragraph" w:customStyle="1" w:styleId="10">
    <w:name w:val="Παράγραφος λίστας1"/>
    <w:basedOn w:val="a"/>
    <w:qFormat/>
    <w:rsid w:val="006059F4"/>
    <w:pPr>
      <w:spacing w:after="200" w:line="276" w:lineRule="auto"/>
      <w:ind w:left="720"/>
      <w:contextualSpacing/>
    </w:pPr>
    <w:rPr>
      <w:rFonts w:ascii="Calibri" w:hAnsi="Calibri"/>
      <w:sz w:val="22"/>
      <w:szCs w:val="22"/>
      <w:lang w:eastAsia="en-US"/>
    </w:rPr>
  </w:style>
  <w:style w:type="paragraph" w:styleId="Web">
    <w:name w:val="Normal (Web)"/>
    <w:basedOn w:val="a"/>
    <w:uiPriority w:val="99"/>
    <w:unhideWhenUsed/>
    <w:rsid w:val="006059F4"/>
    <w:pPr>
      <w:spacing w:before="100" w:beforeAutospacing="1" w:after="100" w:afterAutospacing="1"/>
    </w:pPr>
  </w:style>
  <w:style w:type="character" w:styleId="a5">
    <w:name w:val="Strong"/>
    <w:basedOn w:val="a0"/>
    <w:qFormat/>
    <w:rsid w:val="006059F4"/>
    <w:rPr>
      <w:rFonts w:cs="Times New Roman"/>
      <w:b/>
      <w:bCs/>
    </w:rPr>
  </w:style>
  <w:style w:type="character" w:customStyle="1" w:styleId="apple-converted-space">
    <w:name w:val="apple-converted-space"/>
    <w:basedOn w:val="a0"/>
    <w:rsid w:val="006059F4"/>
    <w:rPr>
      <w:rFonts w:cs="Times New Roman"/>
    </w:rPr>
  </w:style>
  <w:style w:type="character" w:styleId="-">
    <w:name w:val="Hyperlink"/>
    <w:basedOn w:val="a0"/>
    <w:unhideWhenUsed/>
    <w:rsid w:val="006059F4"/>
    <w:rPr>
      <w:rFonts w:cs="Times New Roman"/>
      <w:color w:val="0000FF"/>
      <w:u w:val="single"/>
    </w:rPr>
  </w:style>
  <w:style w:type="character" w:customStyle="1" w:styleId="apple-style-span">
    <w:name w:val="apple-style-span"/>
    <w:basedOn w:val="a0"/>
    <w:rsid w:val="006059F4"/>
    <w:rPr>
      <w:rFonts w:cs="Times New Roman"/>
    </w:rPr>
  </w:style>
  <w:style w:type="character" w:customStyle="1" w:styleId="mw-headline">
    <w:name w:val="mw-headline"/>
    <w:basedOn w:val="a0"/>
    <w:rsid w:val="006059F4"/>
    <w:rPr>
      <w:rFonts w:cs="Times New Roman"/>
    </w:rPr>
  </w:style>
  <w:style w:type="paragraph" w:customStyle="1" w:styleId="style11">
    <w:name w:val="style11"/>
    <w:basedOn w:val="a"/>
    <w:rsid w:val="0062448F"/>
    <w:pPr>
      <w:spacing w:before="100" w:beforeAutospacing="1" w:after="100" w:afterAutospacing="1"/>
    </w:pPr>
    <w:rPr>
      <w:color w:val="000000"/>
    </w:rPr>
  </w:style>
  <w:style w:type="paragraph" w:customStyle="1" w:styleId="style8">
    <w:name w:val="style8"/>
    <w:basedOn w:val="a"/>
    <w:rsid w:val="0062448F"/>
    <w:pPr>
      <w:spacing w:before="100" w:beforeAutospacing="1" w:after="100" w:afterAutospacing="1"/>
    </w:pPr>
    <w:rPr>
      <w:color w:val="000000"/>
    </w:rPr>
  </w:style>
  <w:style w:type="paragraph" w:customStyle="1" w:styleId="style7">
    <w:name w:val="style7"/>
    <w:basedOn w:val="a"/>
    <w:rsid w:val="0062448F"/>
    <w:pPr>
      <w:spacing w:before="100" w:beforeAutospacing="1" w:after="100" w:afterAutospacing="1"/>
    </w:pPr>
    <w:rPr>
      <w:color w:val="000000"/>
    </w:rPr>
  </w:style>
  <w:style w:type="paragraph" w:customStyle="1" w:styleId="20">
    <w:name w:val="Παράγραφος λίστας2"/>
    <w:basedOn w:val="a"/>
    <w:qFormat/>
    <w:rsid w:val="00347C89"/>
    <w:pPr>
      <w:ind w:left="720"/>
    </w:pPr>
  </w:style>
  <w:style w:type="character" w:styleId="a6">
    <w:name w:val="Emphasis"/>
    <w:basedOn w:val="a0"/>
    <w:qFormat/>
    <w:rsid w:val="00632CBD"/>
    <w:rPr>
      <w:i/>
      <w:iCs/>
    </w:rPr>
  </w:style>
  <w:style w:type="paragraph" w:customStyle="1" w:styleId="ListParagraph1">
    <w:name w:val="List Paragraph1"/>
    <w:basedOn w:val="a"/>
    <w:qFormat/>
    <w:rsid w:val="0068387A"/>
    <w:pPr>
      <w:ind w:left="720"/>
    </w:pPr>
  </w:style>
  <w:style w:type="paragraph" w:customStyle="1" w:styleId="11">
    <w:name w:val="Χωρίς διάστιχο11"/>
    <w:rsid w:val="00E00564"/>
    <w:pPr>
      <w:widowControl w:val="0"/>
      <w:suppressAutoHyphens/>
      <w:spacing w:after="200" w:line="276" w:lineRule="auto"/>
    </w:pPr>
    <w:rPr>
      <w:rFonts w:ascii="Calibri" w:eastAsia="SimSun" w:hAnsi="Calibri"/>
      <w:kern w:val="2"/>
      <w:sz w:val="22"/>
      <w:szCs w:val="22"/>
      <w:lang w:val="el-GR" w:eastAsia="ar-SA"/>
    </w:rPr>
  </w:style>
  <w:style w:type="table" w:styleId="a7">
    <w:name w:val="Table Grid"/>
    <w:basedOn w:val="a1"/>
    <w:rsid w:val="00293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Char"/>
    <w:semiHidden/>
    <w:unhideWhenUsed/>
    <w:rsid w:val="00F65B00"/>
    <w:rPr>
      <w:rFonts w:ascii="Calibri" w:hAnsi="Calibri"/>
      <w:sz w:val="20"/>
      <w:szCs w:val="20"/>
      <w:lang w:eastAsia="en-US"/>
    </w:rPr>
  </w:style>
  <w:style w:type="character" w:customStyle="1" w:styleId="Char">
    <w:name w:val="Κείμενο υποσημείωσης Char"/>
    <w:basedOn w:val="a0"/>
    <w:link w:val="a8"/>
    <w:semiHidden/>
    <w:locked/>
    <w:rsid w:val="00F65B00"/>
    <w:rPr>
      <w:rFonts w:ascii="Calibri" w:hAnsi="Calibri"/>
      <w:lang w:val="el-GR" w:eastAsia="en-US" w:bidi="ar-SA"/>
    </w:rPr>
  </w:style>
  <w:style w:type="character" w:styleId="a9">
    <w:name w:val="footnote reference"/>
    <w:basedOn w:val="a0"/>
    <w:semiHidden/>
    <w:unhideWhenUsed/>
    <w:rsid w:val="00F65B00"/>
    <w:rPr>
      <w:rFonts w:cs="Times New Roman"/>
      <w:vertAlign w:val="superscript"/>
    </w:rPr>
  </w:style>
  <w:style w:type="character" w:customStyle="1" w:styleId="title1b">
    <w:name w:val="title1b"/>
    <w:basedOn w:val="a0"/>
    <w:rsid w:val="00F65B00"/>
    <w:rPr>
      <w:rFonts w:cs="Times New Roman"/>
    </w:rPr>
  </w:style>
  <w:style w:type="character" w:customStyle="1" w:styleId="CharChar9">
    <w:name w:val="Char Char9"/>
    <w:rsid w:val="00C951C4"/>
    <w:rPr>
      <w:rFonts w:ascii="Arial" w:hAnsi="Arial"/>
      <w:b/>
      <w:sz w:val="26"/>
      <w:lang w:val="el-GR" w:eastAsia="el-GR"/>
    </w:rPr>
  </w:style>
  <w:style w:type="character" w:customStyle="1" w:styleId="indent1">
    <w:name w:val="indent1"/>
    <w:basedOn w:val="a0"/>
    <w:rsid w:val="001038F5"/>
  </w:style>
  <w:style w:type="character" w:customStyle="1" w:styleId="deltiotext">
    <w:name w:val="deltiotext"/>
    <w:basedOn w:val="a0"/>
    <w:rsid w:val="00CC59AB"/>
  </w:style>
  <w:style w:type="paragraph" w:customStyle="1" w:styleId="author">
    <w:name w:val="author"/>
    <w:basedOn w:val="a"/>
    <w:rsid w:val="00CF7226"/>
    <w:pPr>
      <w:spacing w:before="100" w:beforeAutospacing="1" w:after="100" w:afterAutospacing="1"/>
    </w:pPr>
  </w:style>
  <w:style w:type="character" w:customStyle="1" w:styleId="firstparagraph">
    <w:name w:val="firstparagraph"/>
    <w:basedOn w:val="a0"/>
    <w:rsid w:val="00CF7226"/>
  </w:style>
  <w:style w:type="character" w:customStyle="1" w:styleId="firstletterred">
    <w:name w:val="firstletter red"/>
    <w:basedOn w:val="a0"/>
    <w:rsid w:val="00CF7226"/>
  </w:style>
  <w:style w:type="paragraph" w:customStyle="1" w:styleId="BasicParagraph">
    <w:name w:val="[Basic Paragraph]"/>
    <w:basedOn w:val="a"/>
    <w:rsid w:val="00006488"/>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en-US"/>
    </w:rPr>
  </w:style>
  <w:style w:type="character" w:customStyle="1" w:styleId="indent">
    <w:name w:val="indent"/>
    <w:basedOn w:val="a0"/>
    <w:rsid w:val="002C6E76"/>
    <w:rPr>
      <w:rFonts w:cs="Times New Roman"/>
    </w:rPr>
  </w:style>
  <w:style w:type="character" w:customStyle="1" w:styleId="CharChar">
    <w:name w:val="Char Char"/>
    <w:basedOn w:val="a0"/>
    <w:semiHidden/>
    <w:locked/>
    <w:rsid w:val="00872DCA"/>
    <w:rPr>
      <w:rFonts w:ascii="Times New Roman" w:hAnsi="Times New Roman" w:cs="Times New Roman"/>
      <w:sz w:val="20"/>
      <w:szCs w:val="20"/>
      <w:lang w:eastAsia="el-GR"/>
    </w:rPr>
  </w:style>
  <w:style w:type="character" w:customStyle="1" w:styleId="fusion-dropcapdropcap">
    <w:name w:val="fusion-dropcap dropcap"/>
    <w:basedOn w:val="a0"/>
    <w:rsid w:val="002F7140"/>
  </w:style>
  <w:style w:type="character" w:styleId="aa">
    <w:name w:val="annotation reference"/>
    <w:basedOn w:val="a0"/>
    <w:semiHidden/>
    <w:unhideWhenUsed/>
    <w:rsid w:val="00E0304E"/>
    <w:rPr>
      <w:rFonts w:cs="Times New Roman"/>
      <w:sz w:val="16"/>
      <w:szCs w:val="16"/>
    </w:rPr>
  </w:style>
  <w:style w:type="paragraph" w:styleId="ab">
    <w:name w:val="annotation text"/>
    <w:basedOn w:val="a"/>
    <w:semiHidden/>
    <w:unhideWhenUsed/>
    <w:rsid w:val="00E0304E"/>
    <w:pPr>
      <w:spacing w:after="200"/>
    </w:pPr>
    <w:rPr>
      <w:rFonts w:ascii="Calibri" w:hAnsi="Calibri"/>
      <w:sz w:val="20"/>
      <w:szCs w:val="20"/>
      <w:lang w:eastAsia="en-US"/>
    </w:rPr>
  </w:style>
  <w:style w:type="paragraph" w:styleId="ac">
    <w:name w:val="Balloon Text"/>
    <w:basedOn w:val="a"/>
    <w:semiHidden/>
    <w:rsid w:val="00E0304E"/>
    <w:rPr>
      <w:rFonts w:ascii="Tahoma" w:hAnsi="Tahoma" w:cs="Tahoma"/>
      <w:sz w:val="16"/>
      <w:szCs w:val="16"/>
    </w:rPr>
  </w:style>
  <w:style w:type="paragraph" w:customStyle="1" w:styleId="selectionshareable">
    <w:name w:val="selectionshareable"/>
    <w:basedOn w:val="a"/>
    <w:rsid w:val="00435D8C"/>
  </w:style>
  <w:style w:type="character" w:customStyle="1" w:styleId="st1">
    <w:name w:val="st1"/>
    <w:basedOn w:val="a0"/>
    <w:rsid w:val="001114AC"/>
  </w:style>
  <w:style w:type="character" w:customStyle="1" w:styleId="title4">
    <w:name w:val="title4"/>
    <w:basedOn w:val="a0"/>
    <w:rsid w:val="001972C9"/>
    <w:rPr>
      <w:rFonts w:cs="Times New Roman"/>
    </w:rPr>
  </w:style>
  <w:style w:type="character" w:customStyle="1" w:styleId="textexposedshow">
    <w:name w:val="text_exposed_show"/>
    <w:basedOn w:val="a0"/>
    <w:rsid w:val="0073648D"/>
  </w:style>
  <w:style w:type="paragraph" w:styleId="ad">
    <w:name w:val="Body Text"/>
    <w:basedOn w:val="a"/>
    <w:link w:val="Char0"/>
    <w:semiHidden/>
    <w:rsid w:val="00E641F0"/>
    <w:pPr>
      <w:spacing w:after="120" w:line="260" w:lineRule="exact"/>
      <w:jc w:val="both"/>
    </w:pPr>
    <w:rPr>
      <w:rFonts w:ascii="Alfios" w:hAnsi="Alfios"/>
      <w:sz w:val="32"/>
      <w:lang w:eastAsia="en-US"/>
    </w:rPr>
  </w:style>
  <w:style w:type="character" w:customStyle="1" w:styleId="Char0">
    <w:name w:val="Σώμα κειμένου Char"/>
    <w:basedOn w:val="a0"/>
    <w:link w:val="ad"/>
    <w:semiHidden/>
    <w:locked/>
    <w:rsid w:val="00E641F0"/>
    <w:rPr>
      <w:rFonts w:ascii="Alfios" w:hAnsi="Alfios"/>
      <w:sz w:val="32"/>
      <w:szCs w:val="24"/>
      <w:lang w:val="el-GR" w:eastAsia="en-US" w:bidi="ar-SA"/>
    </w:rPr>
  </w:style>
  <w:style w:type="paragraph" w:customStyle="1" w:styleId="BodyText21">
    <w:name w:val="Body Text 21"/>
    <w:basedOn w:val="a"/>
    <w:rsid w:val="00E641F0"/>
    <w:pPr>
      <w:spacing w:line="360" w:lineRule="auto"/>
      <w:ind w:firstLine="720"/>
      <w:jc w:val="both"/>
    </w:pPr>
    <w:rPr>
      <w:rFonts w:eastAsia="Calibri"/>
      <w:szCs w:val="20"/>
      <w:lang w:val="en-US"/>
    </w:rPr>
  </w:style>
  <w:style w:type="character" w:customStyle="1" w:styleId="color2">
    <w:name w:val="color_2"/>
    <w:basedOn w:val="a0"/>
    <w:rsid w:val="00CE03D8"/>
  </w:style>
  <w:style w:type="paragraph" w:customStyle="1" w:styleId="font8">
    <w:name w:val="font_8"/>
    <w:basedOn w:val="a"/>
    <w:rsid w:val="00CE03D8"/>
    <w:pPr>
      <w:spacing w:before="100" w:beforeAutospacing="1" w:after="100" w:afterAutospacing="1"/>
    </w:pPr>
    <w:rPr>
      <w:lang w:val="en-US" w:eastAsia="en-US"/>
    </w:rPr>
  </w:style>
  <w:style w:type="character" w:customStyle="1" w:styleId="color19">
    <w:name w:val="color_19"/>
    <w:basedOn w:val="a0"/>
    <w:rsid w:val="00CE03D8"/>
  </w:style>
  <w:style w:type="paragraph" w:styleId="ae">
    <w:name w:val="header"/>
    <w:basedOn w:val="a"/>
    <w:link w:val="Char1"/>
    <w:rsid w:val="00982D6C"/>
    <w:pPr>
      <w:tabs>
        <w:tab w:val="center" w:pos="4320"/>
        <w:tab w:val="right" w:pos="8640"/>
      </w:tabs>
    </w:pPr>
  </w:style>
  <w:style w:type="character" w:customStyle="1" w:styleId="Char1">
    <w:name w:val="Κεφαλίδα Char"/>
    <w:basedOn w:val="a0"/>
    <w:link w:val="ae"/>
    <w:rsid w:val="00982D6C"/>
    <w:rPr>
      <w:sz w:val="24"/>
      <w:szCs w:val="24"/>
      <w:lang w:val="el-GR" w:eastAsia="el-GR"/>
    </w:rPr>
  </w:style>
  <w:style w:type="paragraph" w:styleId="af">
    <w:name w:val="No Spacing"/>
    <w:uiPriority w:val="1"/>
    <w:qFormat/>
    <w:rsid w:val="005D2175"/>
    <w:rPr>
      <w:sz w:val="24"/>
      <w:szCs w:val="22"/>
      <w:lang w:val="el-GR"/>
    </w:rPr>
  </w:style>
</w:styles>
</file>

<file path=word/webSettings.xml><?xml version="1.0" encoding="utf-8"?>
<w:webSettings xmlns:r="http://schemas.openxmlformats.org/officeDocument/2006/relationships" xmlns:w="http://schemas.openxmlformats.org/wordprocessingml/2006/main">
  <w:divs>
    <w:div w:id="39791152">
      <w:bodyDiv w:val="1"/>
      <w:marLeft w:val="0"/>
      <w:marRight w:val="0"/>
      <w:marTop w:val="0"/>
      <w:marBottom w:val="0"/>
      <w:divBdr>
        <w:top w:val="none" w:sz="0" w:space="0" w:color="auto"/>
        <w:left w:val="none" w:sz="0" w:space="0" w:color="auto"/>
        <w:bottom w:val="none" w:sz="0" w:space="0" w:color="auto"/>
        <w:right w:val="none" w:sz="0" w:space="0" w:color="auto"/>
      </w:divBdr>
    </w:div>
    <w:div w:id="65034754">
      <w:bodyDiv w:val="1"/>
      <w:marLeft w:val="0"/>
      <w:marRight w:val="0"/>
      <w:marTop w:val="0"/>
      <w:marBottom w:val="0"/>
      <w:divBdr>
        <w:top w:val="none" w:sz="0" w:space="0" w:color="auto"/>
        <w:left w:val="none" w:sz="0" w:space="0" w:color="auto"/>
        <w:bottom w:val="none" w:sz="0" w:space="0" w:color="auto"/>
        <w:right w:val="none" w:sz="0" w:space="0" w:color="auto"/>
      </w:divBdr>
      <w:divsChild>
        <w:div w:id="838809153">
          <w:marLeft w:val="0"/>
          <w:marRight w:val="0"/>
          <w:marTop w:val="0"/>
          <w:marBottom w:val="0"/>
          <w:divBdr>
            <w:top w:val="none" w:sz="0" w:space="0" w:color="auto"/>
            <w:left w:val="none" w:sz="0" w:space="0" w:color="auto"/>
            <w:bottom w:val="none" w:sz="0" w:space="0" w:color="auto"/>
            <w:right w:val="none" w:sz="0" w:space="0" w:color="auto"/>
          </w:divBdr>
          <w:divsChild>
            <w:div w:id="513961516">
              <w:marLeft w:val="0"/>
              <w:marRight w:val="0"/>
              <w:marTop w:val="0"/>
              <w:marBottom w:val="0"/>
              <w:divBdr>
                <w:top w:val="none" w:sz="0" w:space="0" w:color="auto"/>
                <w:left w:val="none" w:sz="0" w:space="0" w:color="auto"/>
                <w:bottom w:val="none" w:sz="0" w:space="0" w:color="auto"/>
                <w:right w:val="none" w:sz="0" w:space="0" w:color="auto"/>
              </w:divBdr>
            </w:div>
            <w:div w:id="8406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0157">
      <w:bodyDiv w:val="1"/>
      <w:marLeft w:val="0"/>
      <w:marRight w:val="0"/>
      <w:marTop w:val="0"/>
      <w:marBottom w:val="0"/>
      <w:divBdr>
        <w:top w:val="none" w:sz="0" w:space="0" w:color="auto"/>
        <w:left w:val="none" w:sz="0" w:space="0" w:color="auto"/>
        <w:bottom w:val="none" w:sz="0" w:space="0" w:color="auto"/>
        <w:right w:val="none" w:sz="0" w:space="0" w:color="auto"/>
      </w:divBdr>
    </w:div>
    <w:div w:id="138692631">
      <w:bodyDiv w:val="1"/>
      <w:marLeft w:val="0"/>
      <w:marRight w:val="0"/>
      <w:marTop w:val="0"/>
      <w:marBottom w:val="0"/>
      <w:divBdr>
        <w:top w:val="none" w:sz="0" w:space="0" w:color="auto"/>
        <w:left w:val="none" w:sz="0" w:space="0" w:color="auto"/>
        <w:bottom w:val="none" w:sz="0" w:space="0" w:color="auto"/>
        <w:right w:val="none" w:sz="0" w:space="0" w:color="auto"/>
      </w:divBdr>
      <w:divsChild>
        <w:div w:id="2083137812">
          <w:marLeft w:val="0"/>
          <w:marRight w:val="0"/>
          <w:marTop w:val="0"/>
          <w:marBottom w:val="0"/>
          <w:divBdr>
            <w:top w:val="none" w:sz="0" w:space="0" w:color="auto"/>
            <w:left w:val="none" w:sz="0" w:space="0" w:color="auto"/>
            <w:bottom w:val="none" w:sz="0" w:space="0" w:color="auto"/>
            <w:right w:val="none" w:sz="0" w:space="0" w:color="auto"/>
          </w:divBdr>
          <w:divsChild>
            <w:div w:id="1660190158">
              <w:marLeft w:val="0"/>
              <w:marRight w:val="0"/>
              <w:marTop w:val="0"/>
              <w:marBottom w:val="0"/>
              <w:divBdr>
                <w:top w:val="none" w:sz="0" w:space="0" w:color="auto"/>
                <w:left w:val="none" w:sz="0" w:space="0" w:color="auto"/>
                <w:bottom w:val="none" w:sz="0" w:space="0" w:color="auto"/>
                <w:right w:val="none" w:sz="0" w:space="0" w:color="auto"/>
              </w:divBdr>
              <w:divsChild>
                <w:div w:id="302076356">
                  <w:marLeft w:val="0"/>
                  <w:marRight w:val="0"/>
                  <w:marTop w:val="0"/>
                  <w:marBottom w:val="0"/>
                  <w:divBdr>
                    <w:top w:val="none" w:sz="0" w:space="0" w:color="auto"/>
                    <w:left w:val="none" w:sz="0" w:space="0" w:color="auto"/>
                    <w:bottom w:val="none" w:sz="0" w:space="0" w:color="auto"/>
                    <w:right w:val="none" w:sz="0" w:space="0" w:color="auto"/>
                  </w:divBdr>
                  <w:divsChild>
                    <w:div w:id="1204905635">
                      <w:marLeft w:val="0"/>
                      <w:marRight w:val="0"/>
                      <w:marTop w:val="0"/>
                      <w:marBottom w:val="300"/>
                      <w:divBdr>
                        <w:top w:val="none" w:sz="0" w:space="0" w:color="auto"/>
                        <w:left w:val="none" w:sz="0" w:space="0" w:color="auto"/>
                        <w:bottom w:val="single" w:sz="6" w:space="15" w:color="383F27"/>
                        <w:right w:val="none" w:sz="0" w:space="0" w:color="auto"/>
                      </w:divBdr>
                      <w:divsChild>
                        <w:div w:id="955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82493">
      <w:bodyDiv w:val="1"/>
      <w:marLeft w:val="0"/>
      <w:marRight w:val="0"/>
      <w:marTop w:val="0"/>
      <w:marBottom w:val="0"/>
      <w:divBdr>
        <w:top w:val="none" w:sz="0" w:space="0" w:color="auto"/>
        <w:left w:val="none" w:sz="0" w:space="0" w:color="auto"/>
        <w:bottom w:val="none" w:sz="0" w:space="0" w:color="auto"/>
        <w:right w:val="none" w:sz="0" w:space="0" w:color="auto"/>
      </w:divBdr>
      <w:divsChild>
        <w:div w:id="618991504">
          <w:marLeft w:val="0"/>
          <w:marRight w:val="0"/>
          <w:marTop w:val="0"/>
          <w:marBottom w:val="0"/>
          <w:divBdr>
            <w:top w:val="none" w:sz="0" w:space="0" w:color="auto"/>
            <w:left w:val="none" w:sz="0" w:space="0" w:color="auto"/>
            <w:bottom w:val="none" w:sz="0" w:space="0" w:color="auto"/>
            <w:right w:val="none" w:sz="0" w:space="0" w:color="auto"/>
          </w:divBdr>
          <w:divsChild>
            <w:div w:id="262569303">
              <w:marLeft w:val="0"/>
              <w:marRight w:val="0"/>
              <w:marTop w:val="0"/>
              <w:marBottom w:val="0"/>
              <w:divBdr>
                <w:top w:val="none" w:sz="0" w:space="0" w:color="auto"/>
                <w:left w:val="none" w:sz="0" w:space="0" w:color="auto"/>
                <w:bottom w:val="none" w:sz="0" w:space="0" w:color="auto"/>
                <w:right w:val="none" w:sz="0" w:space="0" w:color="auto"/>
              </w:divBdr>
              <w:divsChild>
                <w:div w:id="7215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94972">
      <w:bodyDiv w:val="1"/>
      <w:marLeft w:val="0"/>
      <w:marRight w:val="0"/>
      <w:marTop w:val="0"/>
      <w:marBottom w:val="0"/>
      <w:divBdr>
        <w:top w:val="none" w:sz="0" w:space="0" w:color="auto"/>
        <w:left w:val="none" w:sz="0" w:space="0" w:color="auto"/>
        <w:bottom w:val="none" w:sz="0" w:space="0" w:color="auto"/>
        <w:right w:val="none" w:sz="0" w:space="0" w:color="auto"/>
      </w:divBdr>
      <w:divsChild>
        <w:div w:id="1103958575">
          <w:marLeft w:val="0"/>
          <w:marRight w:val="0"/>
          <w:marTop w:val="0"/>
          <w:marBottom w:val="0"/>
          <w:divBdr>
            <w:top w:val="none" w:sz="0" w:space="0" w:color="auto"/>
            <w:left w:val="none" w:sz="0" w:space="0" w:color="auto"/>
            <w:bottom w:val="none" w:sz="0" w:space="0" w:color="auto"/>
            <w:right w:val="none" w:sz="0" w:space="0" w:color="auto"/>
          </w:divBdr>
          <w:divsChild>
            <w:div w:id="1585992184">
              <w:marLeft w:val="0"/>
              <w:marRight w:val="0"/>
              <w:marTop w:val="0"/>
              <w:marBottom w:val="0"/>
              <w:divBdr>
                <w:top w:val="none" w:sz="0" w:space="0" w:color="auto"/>
                <w:left w:val="none" w:sz="0" w:space="0" w:color="auto"/>
                <w:bottom w:val="none" w:sz="0" w:space="0" w:color="auto"/>
                <w:right w:val="none" w:sz="0" w:space="0" w:color="auto"/>
              </w:divBdr>
              <w:divsChild>
                <w:div w:id="1721588308">
                  <w:marLeft w:val="0"/>
                  <w:marRight w:val="0"/>
                  <w:marTop w:val="0"/>
                  <w:marBottom w:val="0"/>
                  <w:divBdr>
                    <w:top w:val="none" w:sz="0" w:space="0" w:color="auto"/>
                    <w:left w:val="none" w:sz="0" w:space="0" w:color="auto"/>
                    <w:bottom w:val="none" w:sz="0" w:space="0" w:color="auto"/>
                    <w:right w:val="none" w:sz="0" w:space="0" w:color="auto"/>
                  </w:divBdr>
                  <w:divsChild>
                    <w:div w:id="14157550">
                      <w:marLeft w:val="0"/>
                      <w:marRight w:val="0"/>
                      <w:marTop w:val="0"/>
                      <w:marBottom w:val="0"/>
                      <w:divBdr>
                        <w:top w:val="none" w:sz="0" w:space="0" w:color="auto"/>
                        <w:left w:val="none" w:sz="0" w:space="0" w:color="auto"/>
                        <w:bottom w:val="none" w:sz="0" w:space="0" w:color="auto"/>
                        <w:right w:val="none" w:sz="0" w:space="0" w:color="auto"/>
                      </w:divBdr>
                      <w:divsChild>
                        <w:div w:id="788281892">
                          <w:marLeft w:val="0"/>
                          <w:marRight w:val="0"/>
                          <w:marTop w:val="0"/>
                          <w:marBottom w:val="0"/>
                          <w:divBdr>
                            <w:top w:val="none" w:sz="0" w:space="0" w:color="auto"/>
                            <w:left w:val="none" w:sz="0" w:space="0" w:color="auto"/>
                            <w:bottom w:val="none" w:sz="0" w:space="0" w:color="auto"/>
                            <w:right w:val="none" w:sz="0" w:space="0" w:color="auto"/>
                          </w:divBdr>
                          <w:divsChild>
                            <w:div w:id="1014070525">
                              <w:marLeft w:val="0"/>
                              <w:marRight w:val="0"/>
                              <w:marTop w:val="0"/>
                              <w:marBottom w:val="0"/>
                              <w:divBdr>
                                <w:top w:val="none" w:sz="0" w:space="0" w:color="auto"/>
                                <w:left w:val="none" w:sz="0" w:space="0" w:color="auto"/>
                                <w:bottom w:val="none" w:sz="0" w:space="0" w:color="auto"/>
                                <w:right w:val="none" w:sz="0" w:space="0" w:color="auto"/>
                              </w:divBdr>
                              <w:divsChild>
                                <w:div w:id="12014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248415">
      <w:bodyDiv w:val="1"/>
      <w:marLeft w:val="0"/>
      <w:marRight w:val="0"/>
      <w:marTop w:val="0"/>
      <w:marBottom w:val="0"/>
      <w:divBdr>
        <w:top w:val="none" w:sz="0" w:space="0" w:color="auto"/>
        <w:left w:val="none" w:sz="0" w:space="0" w:color="auto"/>
        <w:bottom w:val="none" w:sz="0" w:space="0" w:color="auto"/>
        <w:right w:val="none" w:sz="0" w:space="0" w:color="auto"/>
      </w:divBdr>
    </w:div>
    <w:div w:id="295643275">
      <w:bodyDiv w:val="1"/>
      <w:marLeft w:val="0"/>
      <w:marRight w:val="0"/>
      <w:marTop w:val="0"/>
      <w:marBottom w:val="0"/>
      <w:divBdr>
        <w:top w:val="none" w:sz="0" w:space="0" w:color="auto"/>
        <w:left w:val="none" w:sz="0" w:space="0" w:color="auto"/>
        <w:bottom w:val="none" w:sz="0" w:space="0" w:color="auto"/>
        <w:right w:val="none" w:sz="0" w:space="0" w:color="auto"/>
      </w:divBdr>
      <w:divsChild>
        <w:div w:id="675305322">
          <w:marLeft w:val="0"/>
          <w:marRight w:val="0"/>
          <w:marTop w:val="0"/>
          <w:marBottom w:val="0"/>
          <w:divBdr>
            <w:top w:val="none" w:sz="0" w:space="0" w:color="auto"/>
            <w:left w:val="none" w:sz="0" w:space="0" w:color="auto"/>
            <w:bottom w:val="none" w:sz="0" w:space="0" w:color="auto"/>
            <w:right w:val="none" w:sz="0" w:space="0" w:color="auto"/>
          </w:divBdr>
        </w:div>
      </w:divsChild>
    </w:div>
    <w:div w:id="305859120">
      <w:bodyDiv w:val="1"/>
      <w:marLeft w:val="0"/>
      <w:marRight w:val="0"/>
      <w:marTop w:val="0"/>
      <w:marBottom w:val="0"/>
      <w:divBdr>
        <w:top w:val="none" w:sz="0" w:space="0" w:color="auto"/>
        <w:left w:val="none" w:sz="0" w:space="0" w:color="auto"/>
        <w:bottom w:val="none" w:sz="0" w:space="0" w:color="auto"/>
        <w:right w:val="none" w:sz="0" w:space="0" w:color="auto"/>
      </w:divBdr>
    </w:div>
    <w:div w:id="308903827">
      <w:bodyDiv w:val="1"/>
      <w:marLeft w:val="0"/>
      <w:marRight w:val="0"/>
      <w:marTop w:val="0"/>
      <w:marBottom w:val="0"/>
      <w:divBdr>
        <w:top w:val="none" w:sz="0" w:space="0" w:color="auto"/>
        <w:left w:val="none" w:sz="0" w:space="0" w:color="auto"/>
        <w:bottom w:val="none" w:sz="0" w:space="0" w:color="auto"/>
        <w:right w:val="none" w:sz="0" w:space="0" w:color="auto"/>
      </w:divBdr>
    </w:div>
    <w:div w:id="330261012">
      <w:bodyDiv w:val="1"/>
      <w:marLeft w:val="0"/>
      <w:marRight w:val="0"/>
      <w:marTop w:val="0"/>
      <w:marBottom w:val="0"/>
      <w:divBdr>
        <w:top w:val="none" w:sz="0" w:space="0" w:color="auto"/>
        <w:left w:val="none" w:sz="0" w:space="0" w:color="auto"/>
        <w:bottom w:val="none" w:sz="0" w:space="0" w:color="auto"/>
        <w:right w:val="none" w:sz="0" w:space="0" w:color="auto"/>
      </w:divBdr>
    </w:div>
    <w:div w:id="337193225">
      <w:bodyDiv w:val="1"/>
      <w:marLeft w:val="0"/>
      <w:marRight w:val="0"/>
      <w:marTop w:val="0"/>
      <w:marBottom w:val="0"/>
      <w:divBdr>
        <w:top w:val="none" w:sz="0" w:space="0" w:color="auto"/>
        <w:left w:val="none" w:sz="0" w:space="0" w:color="auto"/>
        <w:bottom w:val="none" w:sz="0" w:space="0" w:color="auto"/>
        <w:right w:val="none" w:sz="0" w:space="0" w:color="auto"/>
      </w:divBdr>
    </w:div>
    <w:div w:id="383989554">
      <w:bodyDiv w:val="1"/>
      <w:marLeft w:val="0"/>
      <w:marRight w:val="0"/>
      <w:marTop w:val="0"/>
      <w:marBottom w:val="0"/>
      <w:divBdr>
        <w:top w:val="none" w:sz="0" w:space="0" w:color="auto"/>
        <w:left w:val="none" w:sz="0" w:space="0" w:color="auto"/>
        <w:bottom w:val="none" w:sz="0" w:space="0" w:color="auto"/>
        <w:right w:val="none" w:sz="0" w:space="0" w:color="auto"/>
      </w:divBdr>
    </w:div>
    <w:div w:id="412245505">
      <w:bodyDiv w:val="1"/>
      <w:marLeft w:val="0"/>
      <w:marRight w:val="0"/>
      <w:marTop w:val="0"/>
      <w:marBottom w:val="0"/>
      <w:divBdr>
        <w:top w:val="none" w:sz="0" w:space="0" w:color="auto"/>
        <w:left w:val="none" w:sz="0" w:space="0" w:color="auto"/>
        <w:bottom w:val="none" w:sz="0" w:space="0" w:color="auto"/>
        <w:right w:val="none" w:sz="0" w:space="0" w:color="auto"/>
      </w:divBdr>
    </w:div>
    <w:div w:id="416481524">
      <w:bodyDiv w:val="1"/>
      <w:marLeft w:val="0"/>
      <w:marRight w:val="0"/>
      <w:marTop w:val="0"/>
      <w:marBottom w:val="0"/>
      <w:divBdr>
        <w:top w:val="none" w:sz="0" w:space="0" w:color="auto"/>
        <w:left w:val="none" w:sz="0" w:space="0" w:color="auto"/>
        <w:bottom w:val="none" w:sz="0" w:space="0" w:color="auto"/>
        <w:right w:val="none" w:sz="0" w:space="0" w:color="auto"/>
      </w:divBdr>
      <w:divsChild>
        <w:div w:id="1112938989">
          <w:marLeft w:val="0"/>
          <w:marRight w:val="0"/>
          <w:marTop w:val="0"/>
          <w:marBottom w:val="0"/>
          <w:divBdr>
            <w:top w:val="none" w:sz="0" w:space="0" w:color="auto"/>
            <w:left w:val="none" w:sz="0" w:space="0" w:color="auto"/>
            <w:bottom w:val="none" w:sz="0" w:space="0" w:color="auto"/>
            <w:right w:val="none" w:sz="0" w:space="0" w:color="auto"/>
          </w:divBdr>
          <w:divsChild>
            <w:div w:id="1963001011">
              <w:marLeft w:val="0"/>
              <w:marRight w:val="0"/>
              <w:marTop w:val="0"/>
              <w:marBottom w:val="0"/>
              <w:divBdr>
                <w:top w:val="none" w:sz="0" w:space="0" w:color="auto"/>
                <w:left w:val="none" w:sz="0" w:space="0" w:color="auto"/>
                <w:bottom w:val="none" w:sz="0" w:space="0" w:color="auto"/>
                <w:right w:val="none" w:sz="0" w:space="0" w:color="auto"/>
              </w:divBdr>
              <w:divsChild>
                <w:div w:id="1779635865">
                  <w:marLeft w:val="0"/>
                  <w:marRight w:val="0"/>
                  <w:marTop w:val="0"/>
                  <w:marBottom w:val="0"/>
                  <w:divBdr>
                    <w:top w:val="none" w:sz="0" w:space="0" w:color="auto"/>
                    <w:left w:val="none" w:sz="0" w:space="0" w:color="auto"/>
                    <w:bottom w:val="none" w:sz="0" w:space="0" w:color="auto"/>
                    <w:right w:val="none" w:sz="0" w:space="0" w:color="auto"/>
                  </w:divBdr>
                  <w:divsChild>
                    <w:div w:id="1526137402">
                      <w:marLeft w:val="0"/>
                      <w:marRight w:val="0"/>
                      <w:marTop w:val="0"/>
                      <w:marBottom w:val="400"/>
                      <w:divBdr>
                        <w:top w:val="none" w:sz="0" w:space="0" w:color="auto"/>
                        <w:left w:val="none" w:sz="0" w:space="0" w:color="auto"/>
                        <w:bottom w:val="single" w:sz="8" w:space="20" w:color="383F27"/>
                        <w:right w:val="none" w:sz="0" w:space="0" w:color="auto"/>
                      </w:divBdr>
                      <w:divsChild>
                        <w:div w:id="19969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7878">
      <w:bodyDiv w:val="1"/>
      <w:marLeft w:val="0"/>
      <w:marRight w:val="0"/>
      <w:marTop w:val="0"/>
      <w:marBottom w:val="0"/>
      <w:divBdr>
        <w:top w:val="none" w:sz="0" w:space="0" w:color="auto"/>
        <w:left w:val="none" w:sz="0" w:space="0" w:color="auto"/>
        <w:bottom w:val="none" w:sz="0" w:space="0" w:color="auto"/>
        <w:right w:val="none" w:sz="0" w:space="0" w:color="auto"/>
      </w:divBdr>
    </w:div>
    <w:div w:id="441074923">
      <w:bodyDiv w:val="1"/>
      <w:marLeft w:val="0"/>
      <w:marRight w:val="0"/>
      <w:marTop w:val="0"/>
      <w:marBottom w:val="0"/>
      <w:divBdr>
        <w:top w:val="none" w:sz="0" w:space="0" w:color="auto"/>
        <w:left w:val="none" w:sz="0" w:space="0" w:color="auto"/>
        <w:bottom w:val="none" w:sz="0" w:space="0" w:color="auto"/>
        <w:right w:val="none" w:sz="0" w:space="0" w:color="auto"/>
      </w:divBdr>
      <w:divsChild>
        <w:div w:id="1859662085">
          <w:marLeft w:val="0"/>
          <w:marRight w:val="0"/>
          <w:marTop w:val="0"/>
          <w:marBottom w:val="0"/>
          <w:divBdr>
            <w:top w:val="none" w:sz="0" w:space="0" w:color="auto"/>
            <w:left w:val="none" w:sz="0" w:space="0" w:color="auto"/>
            <w:bottom w:val="none" w:sz="0" w:space="0" w:color="auto"/>
            <w:right w:val="none" w:sz="0" w:space="0" w:color="auto"/>
          </w:divBdr>
          <w:divsChild>
            <w:div w:id="293223047">
              <w:marLeft w:val="0"/>
              <w:marRight w:val="0"/>
              <w:marTop w:val="0"/>
              <w:marBottom w:val="0"/>
              <w:divBdr>
                <w:top w:val="none" w:sz="0" w:space="0" w:color="auto"/>
                <w:left w:val="none" w:sz="0" w:space="0" w:color="auto"/>
                <w:bottom w:val="none" w:sz="0" w:space="0" w:color="auto"/>
                <w:right w:val="none" w:sz="0" w:space="0" w:color="auto"/>
              </w:divBdr>
              <w:divsChild>
                <w:div w:id="891814412">
                  <w:marLeft w:val="0"/>
                  <w:marRight w:val="0"/>
                  <w:marTop w:val="0"/>
                  <w:marBottom w:val="0"/>
                  <w:divBdr>
                    <w:top w:val="none" w:sz="0" w:space="0" w:color="auto"/>
                    <w:left w:val="none" w:sz="0" w:space="0" w:color="auto"/>
                    <w:bottom w:val="none" w:sz="0" w:space="0" w:color="auto"/>
                    <w:right w:val="none" w:sz="0" w:space="0" w:color="auto"/>
                  </w:divBdr>
                  <w:divsChild>
                    <w:div w:id="1613593119">
                      <w:marLeft w:val="0"/>
                      <w:marRight w:val="0"/>
                      <w:marTop w:val="0"/>
                      <w:marBottom w:val="0"/>
                      <w:divBdr>
                        <w:top w:val="none" w:sz="0" w:space="0" w:color="auto"/>
                        <w:left w:val="none" w:sz="0" w:space="0" w:color="auto"/>
                        <w:bottom w:val="none" w:sz="0" w:space="0" w:color="auto"/>
                        <w:right w:val="none" w:sz="0" w:space="0" w:color="auto"/>
                      </w:divBdr>
                      <w:divsChild>
                        <w:div w:id="254704311">
                          <w:marLeft w:val="0"/>
                          <w:marRight w:val="0"/>
                          <w:marTop w:val="0"/>
                          <w:marBottom w:val="0"/>
                          <w:divBdr>
                            <w:top w:val="none" w:sz="0" w:space="0" w:color="auto"/>
                            <w:left w:val="none" w:sz="0" w:space="0" w:color="auto"/>
                            <w:bottom w:val="none" w:sz="0" w:space="0" w:color="auto"/>
                            <w:right w:val="none" w:sz="0" w:space="0" w:color="auto"/>
                          </w:divBdr>
                          <w:divsChild>
                            <w:div w:id="1189176354">
                              <w:marLeft w:val="0"/>
                              <w:marRight w:val="0"/>
                              <w:marTop w:val="0"/>
                              <w:marBottom w:val="0"/>
                              <w:divBdr>
                                <w:top w:val="none" w:sz="0" w:space="0" w:color="auto"/>
                                <w:left w:val="none" w:sz="0" w:space="0" w:color="auto"/>
                                <w:bottom w:val="none" w:sz="0" w:space="0" w:color="auto"/>
                                <w:right w:val="none" w:sz="0" w:space="0" w:color="auto"/>
                              </w:divBdr>
                              <w:divsChild>
                                <w:div w:id="28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64915">
      <w:bodyDiv w:val="1"/>
      <w:marLeft w:val="0"/>
      <w:marRight w:val="0"/>
      <w:marTop w:val="0"/>
      <w:marBottom w:val="0"/>
      <w:divBdr>
        <w:top w:val="none" w:sz="0" w:space="0" w:color="auto"/>
        <w:left w:val="none" w:sz="0" w:space="0" w:color="auto"/>
        <w:bottom w:val="none" w:sz="0" w:space="0" w:color="auto"/>
        <w:right w:val="none" w:sz="0" w:space="0" w:color="auto"/>
      </w:divBdr>
    </w:div>
    <w:div w:id="566451013">
      <w:bodyDiv w:val="1"/>
      <w:marLeft w:val="0"/>
      <w:marRight w:val="0"/>
      <w:marTop w:val="0"/>
      <w:marBottom w:val="0"/>
      <w:divBdr>
        <w:top w:val="none" w:sz="0" w:space="0" w:color="auto"/>
        <w:left w:val="none" w:sz="0" w:space="0" w:color="auto"/>
        <w:bottom w:val="none" w:sz="0" w:space="0" w:color="auto"/>
        <w:right w:val="none" w:sz="0" w:space="0" w:color="auto"/>
      </w:divBdr>
    </w:div>
    <w:div w:id="567227124">
      <w:bodyDiv w:val="1"/>
      <w:marLeft w:val="0"/>
      <w:marRight w:val="0"/>
      <w:marTop w:val="0"/>
      <w:marBottom w:val="0"/>
      <w:divBdr>
        <w:top w:val="none" w:sz="0" w:space="0" w:color="auto"/>
        <w:left w:val="none" w:sz="0" w:space="0" w:color="auto"/>
        <w:bottom w:val="none" w:sz="0" w:space="0" w:color="auto"/>
        <w:right w:val="none" w:sz="0" w:space="0" w:color="auto"/>
      </w:divBdr>
    </w:div>
    <w:div w:id="601570629">
      <w:bodyDiv w:val="1"/>
      <w:marLeft w:val="0"/>
      <w:marRight w:val="0"/>
      <w:marTop w:val="0"/>
      <w:marBottom w:val="0"/>
      <w:divBdr>
        <w:top w:val="none" w:sz="0" w:space="0" w:color="auto"/>
        <w:left w:val="none" w:sz="0" w:space="0" w:color="auto"/>
        <w:bottom w:val="none" w:sz="0" w:space="0" w:color="auto"/>
        <w:right w:val="none" w:sz="0" w:space="0" w:color="auto"/>
      </w:divBdr>
      <w:divsChild>
        <w:div w:id="36587646">
          <w:marLeft w:val="0"/>
          <w:marRight w:val="0"/>
          <w:marTop w:val="0"/>
          <w:marBottom w:val="0"/>
          <w:divBdr>
            <w:top w:val="none" w:sz="0" w:space="0" w:color="auto"/>
            <w:left w:val="none" w:sz="0" w:space="0" w:color="auto"/>
            <w:bottom w:val="none" w:sz="0" w:space="0" w:color="auto"/>
            <w:right w:val="none" w:sz="0" w:space="0" w:color="auto"/>
          </w:divBdr>
        </w:div>
        <w:div w:id="255066729">
          <w:marLeft w:val="0"/>
          <w:marRight w:val="0"/>
          <w:marTop w:val="0"/>
          <w:marBottom w:val="0"/>
          <w:divBdr>
            <w:top w:val="none" w:sz="0" w:space="0" w:color="auto"/>
            <w:left w:val="none" w:sz="0" w:space="0" w:color="auto"/>
            <w:bottom w:val="none" w:sz="0" w:space="0" w:color="auto"/>
            <w:right w:val="none" w:sz="0" w:space="0" w:color="auto"/>
          </w:divBdr>
        </w:div>
        <w:div w:id="513543039">
          <w:marLeft w:val="0"/>
          <w:marRight w:val="0"/>
          <w:marTop w:val="0"/>
          <w:marBottom w:val="0"/>
          <w:divBdr>
            <w:top w:val="none" w:sz="0" w:space="0" w:color="auto"/>
            <w:left w:val="none" w:sz="0" w:space="0" w:color="auto"/>
            <w:bottom w:val="none" w:sz="0" w:space="0" w:color="auto"/>
            <w:right w:val="none" w:sz="0" w:space="0" w:color="auto"/>
          </w:divBdr>
        </w:div>
        <w:div w:id="621498062">
          <w:marLeft w:val="0"/>
          <w:marRight w:val="0"/>
          <w:marTop w:val="0"/>
          <w:marBottom w:val="0"/>
          <w:divBdr>
            <w:top w:val="none" w:sz="0" w:space="0" w:color="auto"/>
            <w:left w:val="none" w:sz="0" w:space="0" w:color="auto"/>
            <w:bottom w:val="none" w:sz="0" w:space="0" w:color="auto"/>
            <w:right w:val="none" w:sz="0" w:space="0" w:color="auto"/>
          </w:divBdr>
        </w:div>
        <w:div w:id="785390798">
          <w:marLeft w:val="0"/>
          <w:marRight w:val="0"/>
          <w:marTop w:val="0"/>
          <w:marBottom w:val="0"/>
          <w:divBdr>
            <w:top w:val="none" w:sz="0" w:space="0" w:color="auto"/>
            <w:left w:val="none" w:sz="0" w:space="0" w:color="auto"/>
            <w:bottom w:val="none" w:sz="0" w:space="0" w:color="auto"/>
            <w:right w:val="none" w:sz="0" w:space="0" w:color="auto"/>
          </w:divBdr>
        </w:div>
        <w:div w:id="1181361546">
          <w:marLeft w:val="0"/>
          <w:marRight w:val="0"/>
          <w:marTop w:val="0"/>
          <w:marBottom w:val="0"/>
          <w:divBdr>
            <w:top w:val="none" w:sz="0" w:space="0" w:color="auto"/>
            <w:left w:val="none" w:sz="0" w:space="0" w:color="auto"/>
            <w:bottom w:val="none" w:sz="0" w:space="0" w:color="auto"/>
            <w:right w:val="none" w:sz="0" w:space="0" w:color="auto"/>
          </w:divBdr>
        </w:div>
        <w:div w:id="1858034548">
          <w:marLeft w:val="0"/>
          <w:marRight w:val="0"/>
          <w:marTop w:val="0"/>
          <w:marBottom w:val="0"/>
          <w:divBdr>
            <w:top w:val="none" w:sz="0" w:space="0" w:color="auto"/>
            <w:left w:val="none" w:sz="0" w:space="0" w:color="auto"/>
            <w:bottom w:val="none" w:sz="0" w:space="0" w:color="auto"/>
            <w:right w:val="none" w:sz="0" w:space="0" w:color="auto"/>
          </w:divBdr>
        </w:div>
        <w:div w:id="2012565314">
          <w:marLeft w:val="0"/>
          <w:marRight w:val="0"/>
          <w:marTop w:val="0"/>
          <w:marBottom w:val="0"/>
          <w:divBdr>
            <w:top w:val="none" w:sz="0" w:space="0" w:color="auto"/>
            <w:left w:val="none" w:sz="0" w:space="0" w:color="auto"/>
            <w:bottom w:val="none" w:sz="0" w:space="0" w:color="auto"/>
            <w:right w:val="none" w:sz="0" w:space="0" w:color="auto"/>
          </w:divBdr>
        </w:div>
      </w:divsChild>
    </w:div>
    <w:div w:id="657418556">
      <w:bodyDiv w:val="1"/>
      <w:marLeft w:val="0"/>
      <w:marRight w:val="0"/>
      <w:marTop w:val="0"/>
      <w:marBottom w:val="0"/>
      <w:divBdr>
        <w:top w:val="none" w:sz="0" w:space="0" w:color="auto"/>
        <w:left w:val="none" w:sz="0" w:space="0" w:color="auto"/>
        <w:bottom w:val="none" w:sz="0" w:space="0" w:color="auto"/>
        <w:right w:val="none" w:sz="0" w:space="0" w:color="auto"/>
      </w:divBdr>
    </w:div>
    <w:div w:id="700016978">
      <w:bodyDiv w:val="1"/>
      <w:marLeft w:val="0"/>
      <w:marRight w:val="0"/>
      <w:marTop w:val="0"/>
      <w:marBottom w:val="0"/>
      <w:divBdr>
        <w:top w:val="none" w:sz="0" w:space="0" w:color="auto"/>
        <w:left w:val="none" w:sz="0" w:space="0" w:color="auto"/>
        <w:bottom w:val="none" w:sz="0" w:space="0" w:color="auto"/>
        <w:right w:val="none" w:sz="0" w:space="0" w:color="auto"/>
      </w:divBdr>
      <w:divsChild>
        <w:div w:id="66851813">
          <w:marLeft w:val="29"/>
          <w:marRight w:val="0"/>
          <w:marTop w:val="0"/>
          <w:marBottom w:val="0"/>
          <w:divBdr>
            <w:top w:val="none" w:sz="0" w:space="0" w:color="auto"/>
            <w:left w:val="none" w:sz="0" w:space="0" w:color="auto"/>
            <w:bottom w:val="none" w:sz="0" w:space="0" w:color="auto"/>
            <w:right w:val="none" w:sz="0" w:space="0" w:color="auto"/>
          </w:divBdr>
        </w:div>
        <w:div w:id="136577123">
          <w:marLeft w:val="22"/>
          <w:marRight w:val="0"/>
          <w:marTop w:val="0"/>
          <w:marBottom w:val="0"/>
          <w:divBdr>
            <w:top w:val="none" w:sz="0" w:space="0" w:color="auto"/>
            <w:left w:val="none" w:sz="0" w:space="0" w:color="auto"/>
            <w:bottom w:val="none" w:sz="0" w:space="0" w:color="auto"/>
            <w:right w:val="none" w:sz="0" w:space="0" w:color="auto"/>
          </w:divBdr>
        </w:div>
        <w:div w:id="539367705">
          <w:marLeft w:val="29"/>
          <w:marRight w:val="0"/>
          <w:marTop w:val="0"/>
          <w:marBottom w:val="0"/>
          <w:divBdr>
            <w:top w:val="none" w:sz="0" w:space="0" w:color="auto"/>
            <w:left w:val="none" w:sz="0" w:space="0" w:color="auto"/>
            <w:bottom w:val="none" w:sz="0" w:space="0" w:color="auto"/>
            <w:right w:val="none" w:sz="0" w:space="0" w:color="auto"/>
          </w:divBdr>
        </w:div>
        <w:div w:id="635455157">
          <w:marLeft w:val="0"/>
          <w:marRight w:val="22"/>
          <w:marTop w:val="0"/>
          <w:marBottom w:val="0"/>
          <w:divBdr>
            <w:top w:val="none" w:sz="0" w:space="0" w:color="auto"/>
            <w:left w:val="none" w:sz="0" w:space="0" w:color="auto"/>
            <w:bottom w:val="none" w:sz="0" w:space="0" w:color="auto"/>
            <w:right w:val="none" w:sz="0" w:space="0" w:color="auto"/>
          </w:divBdr>
        </w:div>
        <w:div w:id="971180933">
          <w:marLeft w:val="43"/>
          <w:marRight w:val="0"/>
          <w:marTop w:val="0"/>
          <w:marBottom w:val="0"/>
          <w:divBdr>
            <w:top w:val="none" w:sz="0" w:space="0" w:color="auto"/>
            <w:left w:val="none" w:sz="0" w:space="0" w:color="auto"/>
            <w:bottom w:val="none" w:sz="0" w:space="0" w:color="auto"/>
            <w:right w:val="none" w:sz="0" w:space="0" w:color="auto"/>
          </w:divBdr>
        </w:div>
        <w:div w:id="981614587">
          <w:marLeft w:val="22"/>
          <w:marRight w:val="0"/>
          <w:marTop w:val="0"/>
          <w:marBottom w:val="0"/>
          <w:divBdr>
            <w:top w:val="none" w:sz="0" w:space="0" w:color="auto"/>
            <w:left w:val="none" w:sz="0" w:space="0" w:color="auto"/>
            <w:bottom w:val="none" w:sz="0" w:space="0" w:color="auto"/>
            <w:right w:val="none" w:sz="0" w:space="0" w:color="auto"/>
          </w:divBdr>
        </w:div>
        <w:div w:id="1133476367">
          <w:marLeft w:val="22"/>
          <w:marRight w:val="0"/>
          <w:marTop w:val="216"/>
          <w:marBottom w:val="0"/>
          <w:divBdr>
            <w:top w:val="none" w:sz="0" w:space="0" w:color="auto"/>
            <w:left w:val="none" w:sz="0" w:space="0" w:color="auto"/>
            <w:bottom w:val="none" w:sz="0" w:space="0" w:color="auto"/>
            <w:right w:val="none" w:sz="0" w:space="0" w:color="auto"/>
          </w:divBdr>
        </w:div>
        <w:div w:id="1453019521">
          <w:marLeft w:val="29"/>
          <w:marRight w:val="0"/>
          <w:marTop w:val="0"/>
          <w:marBottom w:val="0"/>
          <w:divBdr>
            <w:top w:val="none" w:sz="0" w:space="0" w:color="auto"/>
            <w:left w:val="none" w:sz="0" w:space="0" w:color="auto"/>
            <w:bottom w:val="none" w:sz="0" w:space="0" w:color="auto"/>
            <w:right w:val="none" w:sz="0" w:space="0" w:color="auto"/>
          </w:divBdr>
        </w:div>
        <w:div w:id="1645768465">
          <w:marLeft w:val="29"/>
          <w:marRight w:val="0"/>
          <w:marTop w:val="0"/>
          <w:marBottom w:val="0"/>
          <w:divBdr>
            <w:top w:val="none" w:sz="0" w:space="0" w:color="auto"/>
            <w:left w:val="none" w:sz="0" w:space="0" w:color="auto"/>
            <w:bottom w:val="none" w:sz="0" w:space="0" w:color="auto"/>
            <w:right w:val="none" w:sz="0" w:space="0" w:color="auto"/>
          </w:divBdr>
        </w:div>
        <w:div w:id="1652907803">
          <w:marLeft w:val="22"/>
          <w:marRight w:val="0"/>
          <w:marTop w:val="0"/>
          <w:marBottom w:val="0"/>
          <w:divBdr>
            <w:top w:val="none" w:sz="0" w:space="0" w:color="auto"/>
            <w:left w:val="none" w:sz="0" w:space="0" w:color="auto"/>
            <w:bottom w:val="none" w:sz="0" w:space="0" w:color="auto"/>
            <w:right w:val="none" w:sz="0" w:space="0" w:color="auto"/>
          </w:divBdr>
        </w:div>
        <w:div w:id="1749696229">
          <w:marLeft w:val="29"/>
          <w:marRight w:val="0"/>
          <w:marTop w:val="0"/>
          <w:marBottom w:val="0"/>
          <w:divBdr>
            <w:top w:val="none" w:sz="0" w:space="0" w:color="auto"/>
            <w:left w:val="none" w:sz="0" w:space="0" w:color="auto"/>
            <w:bottom w:val="none" w:sz="0" w:space="0" w:color="auto"/>
            <w:right w:val="none" w:sz="0" w:space="0" w:color="auto"/>
          </w:divBdr>
        </w:div>
        <w:div w:id="2093968196">
          <w:marLeft w:val="36"/>
          <w:marRight w:val="0"/>
          <w:marTop w:val="0"/>
          <w:marBottom w:val="0"/>
          <w:divBdr>
            <w:top w:val="none" w:sz="0" w:space="0" w:color="auto"/>
            <w:left w:val="none" w:sz="0" w:space="0" w:color="auto"/>
            <w:bottom w:val="none" w:sz="0" w:space="0" w:color="auto"/>
            <w:right w:val="none" w:sz="0" w:space="0" w:color="auto"/>
          </w:divBdr>
        </w:div>
      </w:divsChild>
    </w:div>
    <w:div w:id="748700130">
      <w:bodyDiv w:val="1"/>
      <w:marLeft w:val="0"/>
      <w:marRight w:val="0"/>
      <w:marTop w:val="0"/>
      <w:marBottom w:val="0"/>
      <w:divBdr>
        <w:top w:val="none" w:sz="0" w:space="0" w:color="auto"/>
        <w:left w:val="none" w:sz="0" w:space="0" w:color="auto"/>
        <w:bottom w:val="none" w:sz="0" w:space="0" w:color="auto"/>
        <w:right w:val="none" w:sz="0" w:space="0" w:color="auto"/>
      </w:divBdr>
    </w:div>
    <w:div w:id="808087346">
      <w:bodyDiv w:val="1"/>
      <w:marLeft w:val="0"/>
      <w:marRight w:val="0"/>
      <w:marTop w:val="0"/>
      <w:marBottom w:val="0"/>
      <w:divBdr>
        <w:top w:val="none" w:sz="0" w:space="0" w:color="auto"/>
        <w:left w:val="none" w:sz="0" w:space="0" w:color="auto"/>
        <w:bottom w:val="none" w:sz="0" w:space="0" w:color="auto"/>
        <w:right w:val="none" w:sz="0" w:space="0" w:color="auto"/>
      </w:divBdr>
    </w:div>
    <w:div w:id="867764041">
      <w:bodyDiv w:val="1"/>
      <w:marLeft w:val="0"/>
      <w:marRight w:val="0"/>
      <w:marTop w:val="0"/>
      <w:marBottom w:val="0"/>
      <w:divBdr>
        <w:top w:val="none" w:sz="0" w:space="0" w:color="auto"/>
        <w:left w:val="none" w:sz="0" w:space="0" w:color="auto"/>
        <w:bottom w:val="none" w:sz="0" w:space="0" w:color="auto"/>
        <w:right w:val="none" w:sz="0" w:space="0" w:color="auto"/>
      </w:divBdr>
    </w:div>
    <w:div w:id="1005404578">
      <w:bodyDiv w:val="1"/>
      <w:marLeft w:val="0"/>
      <w:marRight w:val="0"/>
      <w:marTop w:val="0"/>
      <w:marBottom w:val="0"/>
      <w:divBdr>
        <w:top w:val="none" w:sz="0" w:space="0" w:color="auto"/>
        <w:left w:val="none" w:sz="0" w:space="0" w:color="auto"/>
        <w:bottom w:val="none" w:sz="0" w:space="0" w:color="auto"/>
        <w:right w:val="none" w:sz="0" w:space="0" w:color="auto"/>
      </w:divBdr>
      <w:divsChild>
        <w:div w:id="2084795435">
          <w:marLeft w:val="0"/>
          <w:marRight w:val="0"/>
          <w:marTop w:val="0"/>
          <w:marBottom w:val="0"/>
          <w:divBdr>
            <w:top w:val="none" w:sz="0" w:space="0" w:color="auto"/>
            <w:left w:val="none" w:sz="0" w:space="0" w:color="auto"/>
            <w:bottom w:val="none" w:sz="0" w:space="0" w:color="auto"/>
            <w:right w:val="none" w:sz="0" w:space="0" w:color="auto"/>
          </w:divBdr>
          <w:divsChild>
            <w:div w:id="1859078579">
              <w:marLeft w:val="0"/>
              <w:marRight w:val="0"/>
              <w:marTop w:val="400"/>
              <w:marBottom w:val="400"/>
              <w:divBdr>
                <w:top w:val="none" w:sz="0" w:space="0" w:color="auto"/>
                <w:left w:val="none" w:sz="0" w:space="0" w:color="auto"/>
                <w:bottom w:val="none" w:sz="0" w:space="0" w:color="auto"/>
                <w:right w:val="none" w:sz="0" w:space="0" w:color="auto"/>
              </w:divBdr>
              <w:divsChild>
                <w:div w:id="2031375979">
                  <w:marLeft w:val="0"/>
                  <w:marRight w:val="0"/>
                  <w:marTop w:val="0"/>
                  <w:marBottom w:val="0"/>
                  <w:divBdr>
                    <w:top w:val="none" w:sz="0" w:space="0" w:color="auto"/>
                    <w:left w:val="none" w:sz="0" w:space="0" w:color="auto"/>
                    <w:bottom w:val="none" w:sz="0" w:space="0" w:color="auto"/>
                    <w:right w:val="none" w:sz="0" w:space="0" w:color="auto"/>
                  </w:divBdr>
                  <w:divsChild>
                    <w:div w:id="453645410">
                      <w:marLeft w:val="0"/>
                      <w:marRight w:val="0"/>
                      <w:marTop w:val="0"/>
                      <w:marBottom w:val="0"/>
                      <w:divBdr>
                        <w:top w:val="none" w:sz="0" w:space="0" w:color="auto"/>
                        <w:left w:val="none" w:sz="0" w:space="0" w:color="auto"/>
                        <w:bottom w:val="none" w:sz="0" w:space="0" w:color="auto"/>
                        <w:right w:val="none" w:sz="0" w:space="0" w:color="auto"/>
                      </w:divBdr>
                      <w:divsChild>
                        <w:div w:id="637807596">
                          <w:marLeft w:val="0"/>
                          <w:marRight w:val="0"/>
                          <w:marTop w:val="0"/>
                          <w:marBottom w:val="0"/>
                          <w:divBdr>
                            <w:top w:val="none" w:sz="0" w:space="0" w:color="auto"/>
                            <w:left w:val="none" w:sz="0" w:space="0" w:color="auto"/>
                            <w:bottom w:val="none" w:sz="0" w:space="0" w:color="auto"/>
                            <w:right w:val="none" w:sz="0" w:space="0" w:color="auto"/>
                          </w:divBdr>
                          <w:divsChild>
                            <w:div w:id="681203002">
                              <w:marLeft w:val="0"/>
                              <w:marRight w:val="0"/>
                              <w:marTop w:val="0"/>
                              <w:marBottom w:val="0"/>
                              <w:divBdr>
                                <w:top w:val="none" w:sz="0" w:space="0" w:color="auto"/>
                                <w:left w:val="none" w:sz="0" w:space="0" w:color="auto"/>
                                <w:bottom w:val="none" w:sz="0" w:space="0" w:color="auto"/>
                                <w:right w:val="none" w:sz="0" w:space="0" w:color="auto"/>
                              </w:divBdr>
                              <w:divsChild>
                                <w:div w:id="1857309212">
                                  <w:marLeft w:val="0"/>
                                  <w:marRight w:val="0"/>
                                  <w:marTop w:val="0"/>
                                  <w:marBottom w:val="0"/>
                                  <w:divBdr>
                                    <w:top w:val="none" w:sz="0" w:space="0" w:color="auto"/>
                                    <w:left w:val="none" w:sz="0" w:space="0" w:color="auto"/>
                                    <w:bottom w:val="none" w:sz="0" w:space="0" w:color="auto"/>
                                    <w:right w:val="none" w:sz="0" w:space="0" w:color="auto"/>
                                  </w:divBdr>
                                  <w:divsChild>
                                    <w:div w:id="32854345">
                                      <w:marLeft w:val="0"/>
                                      <w:marRight w:val="0"/>
                                      <w:marTop w:val="0"/>
                                      <w:marBottom w:val="0"/>
                                      <w:divBdr>
                                        <w:top w:val="none" w:sz="0" w:space="0" w:color="auto"/>
                                        <w:left w:val="none" w:sz="0" w:space="0" w:color="auto"/>
                                        <w:bottom w:val="none" w:sz="0" w:space="0" w:color="auto"/>
                                        <w:right w:val="none" w:sz="0" w:space="0" w:color="auto"/>
                                      </w:divBdr>
                                      <w:divsChild>
                                        <w:div w:id="1421682811">
                                          <w:marLeft w:val="0"/>
                                          <w:marRight w:val="0"/>
                                          <w:marTop w:val="0"/>
                                          <w:marBottom w:val="0"/>
                                          <w:divBdr>
                                            <w:top w:val="none" w:sz="0" w:space="0" w:color="auto"/>
                                            <w:left w:val="none" w:sz="0" w:space="0" w:color="auto"/>
                                            <w:bottom w:val="none" w:sz="0" w:space="0" w:color="auto"/>
                                            <w:right w:val="none" w:sz="0" w:space="0" w:color="auto"/>
                                          </w:divBdr>
                                          <w:divsChild>
                                            <w:div w:id="344282597">
                                              <w:marLeft w:val="0"/>
                                              <w:marRight w:val="0"/>
                                              <w:marTop w:val="0"/>
                                              <w:marBottom w:val="0"/>
                                              <w:divBdr>
                                                <w:top w:val="none" w:sz="0" w:space="0" w:color="auto"/>
                                                <w:left w:val="none" w:sz="0" w:space="0" w:color="auto"/>
                                                <w:bottom w:val="none" w:sz="0" w:space="0" w:color="auto"/>
                                                <w:right w:val="none" w:sz="0" w:space="0" w:color="auto"/>
                                              </w:divBdr>
                                              <w:divsChild>
                                                <w:div w:id="1891333112">
                                                  <w:marLeft w:val="0"/>
                                                  <w:marRight w:val="0"/>
                                                  <w:marTop w:val="0"/>
                                                  <w:marBottom w:val="0"/>
                                                  <w:divBdr>
                                                    <w:top w:val="none" w:sz="0" w:space="0" w:color="auto"/>
                                                    <w:left w:val="none" w:sz="0" w:space="0" w:color="auto"/>
                                                    <w:bottom w:val="none" w:sz="0" w:space="0" w:color="auto"/>
                                                    <w:right w:val="none" w:sz="0" w:space="0" w:color="auto"/>
                                                  </w:divBdr>
                                                  <w:divsChild>
                                                    <w:div w:id="991563753">
                                                      <w:marLeft w:val="0"/>
                                                      <w:marRight w:val="0"/>
                                                      <w:marTop w:val="0"/>
                                                      <w:marBottom w:val="0"/>
                                                      <w:divBdr>
                                                        <w:top w:val="none" w:sz="0" w:space="0" w:color="auto"/>
                                                        <w:left w:val="none" w:sz="0" w:space="0" w:color="auto"/>
                                                        <w:bottom w:val="none" w:sz="0" w:space="0" w:color="auto"/>
                                                        <w:right w:val="none" w:sz="0" w:space="0" w:color="auto"/>
                                                      </w:divBdr>
                                                      <w:divsChild>
                                                        <w:div w:id="869495921">
                                                          <w:marLeft w:val="0"/>
                                                          <w:marRight w:val="0"/>
                                                          <w:marTop w:val="0"/>
                                                          <w:marBottom w:val="0"/>
                                                          <w:divBdr>
                                                            <w:top w:val="none" w:sz="0" w:space="0" w:color="auto"/>
                                                            <w:left w:val="none" w:sz="0" w:space="0" w:color="auto"/>
                                                            <w:bottom w:val="none" w:sz="0" w:space="0" w:color="auto"/>
                                                            <w:right w:val="none" w:sz="0" w:space="0" w:color="auto"/>
                                                          </w:divBdr>
                                                          <w:divsChild>
                                                            <w:div w:id="1531063404">
                                                              <w:marLeft w:val="0"/>
                                                              <w:marRight w:val="0"/>
                                                              <w:marTop w:val="0"/>
                                                              <w:marBottom w:val="0"/>
                                                              <w:divBdr>
                                                                <w:top w:val="none" w:sz="0" w:space="0" w:color="auto"/>
                                                                <w:left w:val="none" w:sz="0" w:space="0" w:color="auto"/>
                                                                <w:bottom w:val="none" w:sz="0" w:space="0" w:color="auto"/>
                                                                <w:right w:val="none" w:sz="0" w:space="0" w:color="auto"/>
                                                              </w:divBdr>
                                                              <w:divsChild>
                                                                <w:div w:id="38556530">
                                                                  <w:marLeft w:val="0"/>
                                                                  <w:marRight w:val="0"/>
                                                                  <w:marTop w:val="0"/>
                                                                  <w:marBottom w:val="0"/>
                                                                  <w:divBdr>
                                                                    <w:top w:val="none" w:sz="0" w:space="0" w:color="auto"/>
                                                                    <w:left w:val="none" w:sz="0" w:space="0" w:color="auto"/>
                                                                    <w:bottom w:val="none" w:sz="0" w:space="0" w:color="auto"/>
                                                                    <w:right w:val="none" w:sz="0" w:space="0" w:color="auto"/>
                                                                  </w:divBdr>
                                                                  <w:divsChild>
                                                                    <w:div w:id="1857846868">
                                                                      <w:marLeft w:val="0"/>
                                                                      <w:marRight w:val="0"/>
                                                                      <w:marTop w:val="0"/>
                                                                      <w:marBottom w:val="0"/>
                                                                      <w:divBdr>
                                                                        <w:top w:val="none" w:sz="0" w:space="0" w:color="auto"/>
                                                                        <w:left w:val="none" w:sz="0" w:space="0" w:color="auto"/>
                                                                        <w:bottom w:val="none" w:sz="0" w:space="0" w:color="auto"/>
                                                                        <w:right w:val="none" w:sz="0" w:space="0" w:color="auto"/>
                                                                      </w:divBdr>
                                                                      <w:divsChild>
                                                                        <w:div w:id="478310037">
                                                                          <w:marLeft w:val="-400"/>
                                                                          <w:marRight w:val="-400"/>
                                                                          <w:marTop w:val="0"/>
                                                                          <w:marBottom w:val="400"/>
                                                                          <w:divBdr>
                                                                            <w:top w:val="single" w:sz="8" w:space="15" w:color="E1E1E1"/>
                                                                            <w:left w:val="single" w:sz="8" w:space="20" w:color="E1E1E1"/>
                                                                            <w:bottom w:val="single" w:sz="8" w:space="15" w:color="E1E1E1"/>
                                                                            <w:right w:val="single" w:sz="8" w:space="20" w:color="E1E1E1"/>
                                                                          </w:divBdr>
                                                                          <w:divsChild>
                                                                            <w:div w:id="203568236">
                                                                              <w:marLeft w:val="0"/>
                                                                              <w:marRight w:val="0"/>
                                                                              <w:marTop w:val="0"/>
                                                                              <w:marBottom w:val="0"/>
                                                                              <w:divBdr>
                                                                                <w:top w:val="none" w:sz="0" w:space="0" w:color="auto"/>
                                                                                <w:left w:val="none" w:sz="0" w:space="0" w:color="auto"/>
                                                                                <w:bottom w:val="none" w:sz="0" w:space="0" w:color="auto"/>
                                                                                <w:right w:val="none" w:sz="0" w:space="0" w:color="auto"/>
                                                                              </w:divBdr>
                                                                              <w:divsChild>
                                                                                <w:div w:id="1438059771">
                                                                                  <w:marLeft w:val="0"/>
                                                                                  <w:marRight w:val="0"/>
                                                                                  <w:marTop w:val="0"/>
                                                                                  <w:marBottom w:val="0"/>
                                                                                  <w:divBdr>
                                                                                    <w:top w:val="none" w:sz="0" w:space="0" w:color="auto"/>
                                                                                    <w:left w:val="none" w:sz="0" w:space="0" w:color="auto"/>
                                                                                    <w:bottom w:val="none" w:sz="0" w:space="0" w:color="auto"/>
                                                                                    <w:right w:val="none" w:sz="0" w:space="0" w:color="auto"/>
                                                                                  </w:divBdr>
                                                                                  <w:divsChild>
                                                                                    <w:div w:id="453520683">
                                                                                      <w:marLeft w:val="0"/>
                                                                                      <w:marRight w:val="0"/>
                                                                                      <w:marTop w:val="0"/>
                                                                                      <w:marBottom w:val="0"/>
                                                                                      <w:divBdr>
                                                                                        <w:top w:val="none" w:sz="0" w:space="0" w:color="auto"/>
                                                                                        <w:left w:val="none" w:sz="0" w:space="0" w:color="auto"/>
                                                                                        <w:bottom w:val="none" w:sz="0" w:space="0" w:color="auto"/>
                                                                                        <w:right w:val="none" w:sz="0" w:space="0" w:color="auto"/>
                                                                                      </w:divBdr>
                                                                                      <w:divsChild>
                                                                                        <w:div w:id="10896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53221">
      <w:bodyDiv w:val="1"/>
      <w:marLeft w:val="0"/>
      <w:marRight w:val="0"/>
      <w:marTop w:val="0"/>
      <w:marBottom w:val="0"/>
      <w:divBdr>
        <w:top w:val="none" w:sz="0" w:space="0" w:color="auto"/>
        <w:left w:val="none" w:sz="0" w:space="0" w:color="auto"/>
        <w:bottom w:val="none" w:sz="0" w:space="0" w:color="auto"/>
        <w:right w:val="none" w:sz="0" w:space="0" w:color="auto"/>
      </w:divBdr>
    </w:div>
    <w:div w:id="1056860007">
      <w:bodyDiv w:val="1"/>
      <w:marLeft w:val="0"/>
      <w:marRight w:val="0"/>
      <w:marTop w:val="0"/>
      <w:marBottom w:val="0"/>
      <w:divBdr>
        <w:top w:val="none" w:sz="0" w:space="0" w:color="auto"/>
        <w:left w:val="none" w:sz="0" w:space="0" w:color="auto"/>
        <w:bottom w:val="none" w:sz="0" w:space="0" w:color="auto"/>
        <w:right w:val="none" w:sz="0" w:space="0" w:color="auto"/>
      </w:divBdr>
    </w:div>
    <w:div w:id="1107165295">
      <w:bodyDiv w:val="1"/>
      <w:marLeft w:val="0"/>
      <w:marRight w:val="0"/>
      <w:marTop w:val="0"/>
      <w:marBottom w:val="0"/>
      <w:divBdr>
        <w:top w:val="none" w:sz="0" w:space="0" w:color="auto"/>
        <w:left w:val="none" w:sz="0" w:space="0" w:color="auto"/>
        <w:bottom w:val="none" w:sz="0" w:space="0" w:color="auto"/>
        <w:right w:val="none" w:sz="0" w:space="0" w:color="auto"/>
      </w:divBdr>
    </w:div>
    <w:div w:id="1215583791">
      <w:bodyDiv w:val="1"/>
      <w:marLeft w:val="0"/>
      <w:marRight w:val="0"/>
      <w:marTop w:val="0"/>
      <w:marBottom w:val="0"/>
      <w:divBdr>
        <w:top w:val="none" w:sz="0" w:space="0" w:color="auto"/>
        <w:left w:val="none" w:sz="0" w:space="0" w:color="auto"/>
        <w:bottom w:val="none" w:sz="0" w:space="0" w:color="auto"/>
        <w:right w:val="none" w:sz="0" w:space="0" w:color="auto"/>
      </w:divBdr>
      <w:divsChild>
        <w:div w:id="1426917562">
          <w:marLeft w:val="0"/>
          <w:marRight w:val="0"/>
          <w:marTop w:val="0"/>
          <w:marBottom w:val="0"/>
          <w:divBdr>
            <w:top w:val="none" w:sz="0" w:space="0" w:color="auto"/>
            <w:left w:val="none" w:sz="0" w:space="0" w:color="auto"/>
            <w:bottom w:val="none" w:sz="0" w:space="0" w:color="auto"/>
            <w:right w:val="none" w:sz="0" w:space="0" w:color="auto"/>
          </w:divBdr>
          <w:divsChild>
            <w:div w:id="899248652">
              <w:marLeft w:val="0"/>
              <w:marRight w:val="0"/>
              <w:marTop w:val="400"/>
              <w:marBottom w:val="400"/>
              <w:divBdr>
                <w:top w:val="none" w:sz="0" w:space="0" w:color="auto"/>
                <w:left w:val="none" w:sz="0" w:space="0" w:color="auto"/>
                <w:bottom w:val="none" w:sz="0" w:space="0" w:color="auto"/>
                <w:right w:val="none" w:sz="0" w:space="0" w:color="auto"/>
              </w:divBdr>
              <w:divsChild>
                <w:div w:id="458425743">
                  <w:marLeft w:val="0"/>
                  <w:marRight w:val="0"/>
                  <w:marTop w:val="0"/>
                  <w:marBottom w:val="0"/>
                  <w:divBdr>
                    <w:top w:val="none" w:sz="0" w:space="0" w:color="auto"/>
                    <w:left w:val="none" w:sz="0" w:space="0" w:color="auto"/>
                    <w:bottom w:val="none" w:sz="0" w:space="0" w:color="auto"/>
                    <w:right w:val="none" w:sz="0" w:space="0" w:color="auto"/>
                  </w:divBdr>
                  <w:divsChild>
                    <w:div w:id="2062510201">
                      <w:marLeft w:val="0"/>
                      <w:marRight w:val="0"/>
                      <w:marTop w:val="0"/>
                      <w:marBottom w:val="0"/>
                      <w:divBdr>
                        <w:top w:val="none" w:sz="0" w:space="0" w:color="auto"/>
                        <w:left w:val="none" w:sz="0" w:space="0" w:color="auto"/>
                        <w:bottom w:val="none" w:sz="0" w:space="0" w:color="auto"/>
                        <w:right w:val="none" w:sz="0" w:space="0" w:color="auto"/>
                      </w:divBdr>
                      <w:divsChild>
                        <w:div w:id="1541042841">
                          <w:marLeft w:val="0"/>
                          <w:marRight w:val="0"/>
                          <w:marTop w:val="0"/>
                          <w:marBottom w:val="0"/>
                          <w:divBdr>
                            <w:top w:val="none" w:sz="0" w:space="0" w:color="auto"/>
                            <w:left w:val="none" w:sz="0" w:space="0" w:color="auto"/>
                            <w:bottom w:val="none" w:sz="0" w:space="0" w:color="auto"/>
                            <w:right w:val="none" w:sz="0" w:space="0" w:color="auto"/>
                          </w:divBdr>
                          <w:divsChild>
                            <w:div w:id="2052879133">
                              <w:marLeft w:val="0"/>
                              <w:marRight w:val="0"/>
                              <w:marTop w:val="0"/>
                              <w:marBottom w:val="0"/>
                              <w:divBdr>
                                <w:top w:val="none" w:sz="0" w:space="0" w:color="auto"/>
                                <w:left w:val="none" w:sz="0" w:space="0" w:color="auto"/>
                                <w:bottom w:val="none" w:sz="0" w:space="0" w:color="auto"/>
                                <w:right w:val="none" w:sz="0" w:space="0" w:color="auto"/>
                              </w:divBdr>
                              <w:divsChild>
                                <w:div w:id="1102410329">
                                  <w:marLeft w:val="0"/>
                                  <w:marRight w:val="0"/>
                                  <w:marTop w:val="0"/>
                                  <w:marBottom w:val="0"/>
                                  <w:divBdr>
                                    <w:top w:val="none" w:sz="0" w:space="0" w:color="auto"/>
                                    <w:left w:val="none" w:sz="0" w:space="0" w:color="auto"/>
                                    <w:bottom w:val="none" w:sz="0" w:space="0" w:color="auto"/>
                                    <w:right w:val="none" w:sz="0" w:space="0" w:color="auto"/>
                                  </w:divBdr>
                                  <w:divsChild>
                                    <w:div w:id="1424454175">
                                      <w:marLeft w:val="0"/>
                                      <w:marRight w:val="0"/>
                                      <w:marTop w:val="0"/>
                                      <w:marBottom w:val="0"/>
                                      <w:divBdr>
                                        <w:top w:val="none" w:sz="0" w:space="0" w:color="auto"/>
                                        <w:left w:val="none" w:sz="0" w:space="0" w:color="auto"/>
                                        <w:bottom w:val="none" w:sz="0" w:space="0" w:color="auto"/>
                                        <w:right w:val="none" w:sz="0" w:space="0" w:color="auto"/>
                                      </w:divBdr>
                                      <w:divsChild>
                                        <w:div w:id="1153256168">
                                          <w:marLeft w:val="0"/>
                                          <w:marRight w:val="0"/>
                                          <w:marTop w:val="0"/>
                                          <w:marBottom w:val="0"/>
                                          <w:divBdr>
                                            <w:top w:val="none" w:sz="0" w:space="0" w:color="auto"/>
                                            <w:left w:val="none" w:sz="0" w:space="0" w:color="auto"/>
                                            <w:bottom w:val="none" w:sz="0" w:space="0" w:color="auto"/>
                                            <w:right w:val="none" w:sz="0" w:space="0" w:color="auto"/>
                                          </w:divBdr>
                                          <w:divsChild>
                                            <w:div w:id="1657370260">
                                              <w:marLeft w:val="0"/>
                                              <w:marRight w:val="0"/>
                                              <w:marTop w:val="0"/>
                                              <w:marBottom w:val="0"/>
                                              <w:divBdr>
                                                <w:top w:val="none" w:sz="0" w:space="0" w:color="auto"/>
                                                <w:left w:val="none" w:sz="0" w:space="0" w:color="auto"/>
                                                <w:bottom w:val="none" w:sz="0" w:space="0" w:color="auto"/>
                                                <w:right w:val="none" w:sz="0" w:space="0" w:color="auto"/>
                                              </w:divBdr>
                                              <w:divsChild>
                                                <w:div w:id="1479759917">
                                                  <w:marLeft w:val="0"/>
                                                  <w:marRight w:val="0"/>
                                                  <w:marTop w:val="0"/>
                                                  <w:marBottom w:val="0"/>
                                                  <w:divBdr>
                                                    <w:top w:val="none" w:sz="0" w:space="0" w:color="auto"/>
                                                    <w:left w:val="none" w:sz="0" w:space="0" w:color="auto"/>
                                                    <w:bottom w:val="none" w:sz="0" w:space="0" w:color="auto"/>
                                                    <w:right w:val="none" w:sz="0" w:space="0" w:color="auto"/>
                                                  </w:divBdr>
                                                  <w:divsChild>
                                                    <w:div w:id="1413576544">
                                                      <w:marLeft w:val="0"/>
                                                      <w:marRight w:val="0"/>
                                                      <w:marTop w:val="0"/>
                                                      <w:marBottom w:val="0"/>
                                                      <w:divBdr>
                                                        <w:top w:val="none" w:sz="0" w:space="0" w:color="auto"/>
                                                        <w:left w:val="none" w:sz="0" w:space="0" w:color="auto"/>
                                                        <w:bottom w:val="none" w:sz="0" w:space="0" w:color="auto"/>
                                                        <w:right w:val="none" w:sz="0" w:space="0" w:color="auto"/>
                                                      </w:divBdr>
                                                      <w:divsChild>
                                                        <w:div w:id="524290988">
                                                          <w:marLeft w:val="0"/>
                                                          <w:marRight w:val="0"/>
                                                          <w:marTop w:val="0"/>
                                                          <w:marBottom w:val="0"/>
                                                          <w:divBdr>
                                                            <w:top w:val="none" w:sz="0" w:space="0" w:color="auto"/>
                                                            <w:left w:val="none" w:sz="0" w:space="0" w:color="auto"/>
                                                            <w:bottom w:val="none" w:sz="0" w:space="0" w:color="auto"/>
                                                            <w:right w:val="none" w:sz="0" w:space="0" w:color="auto"/>
                                                          </w:divBdr>
                                                          <w:divsChild>
                                                            <w:div w:id="463929438">
                                                              <w:marLeft w:val="0"/>
                                                              <w:marRight w:val="0"/>
                                                              <w:marTop w:val="0"/>
                                                              <w:marBottom w:val="0"/>
                                                              <w:divBdr>
                                                                <w:top w:val="none" w:sz="0" w:space="0" w:color="auto"/>
                                                                <w:left w:val="none" w:sz="0" w:space="0" w:color="auto"/>
                                                                <w:bottom w:val="none" w:sz="0" w:space="0" w:color="auto"/>
                                                                <w:right w:val="none" w:sz="0" w:space="0" w:color="auto"/>
                                                              </w:divBdr>
                                                              <w:divsChild>
                                                                <w:div w:id="764417683">
                                                                  <w:marLeft w:val="0"/>
                                                                  <w:marRight w:val="0"/>
                                                                  <w:marTop w:val="0"/>
                                                                  <w:marBottom w:val="0"/>
                                                                  <w:divBdr>
                                                                    <w:top w:val="none" w:sz="0" w:space="0" w:color="auto"/>
                                                                    <w:left w:val="none" w:sz="0" w:space="0" w:color="auto"/>
                                                                    <w:bottom w:val="none" w:sz="0" w:space="0" w:color="auto"/>
                                                                    <w:right w:val="none" w:sz="0" w:space="0" w:color="auto"/>
                                                                  </w:divBdr>
                                                                  <w:divsChild>
                                                                    <w:div w:id="1562860852">
                                                                      <w:marLeft w:val="0"/>
                                                                      <w:marRight w:val="0"/>
                                                                      <w:marTop w:val="0"/>
                                                                      <w:marBottom w:val="0"/>
                                                                      <w:divBdr>
                                                                        <w:top w:val="none" w:sz="0" w:space="0" w:color="auto"/>
                                                                        <w:left w:val="none" w:sz="0" w:space="0" w:color="auto"/>
                                                                        <w:bottom w:val="none" w:sz="0" w:space="0" w:color="auto"/>
                                                                        <w:right w:val="none" w:sz="0" w:space="0" w:color="auto"/>
                                                                      </w:divBdr>
                                                                      <w:divsChild>
                                                                        <w:div w:id="831600816">
                                                                          <w:marLeft w:val="0"/>
                                                                          <w:marRight w:val="0"/>
                                                                          <w:marTop w:val="0"/>
                                                                          <w:marBottom w:val="0"/>
                                                                          <w:divBdr>
                                                                            <w:top w:val="none" w:sz="0" w:space="0" w:color="auto"/>
                                                                            <w:left w:val="none" w:sz="0" w:space="0" w:color="auto"/>
                                                                            <w:bottom w:val="none" w:sz="0" w:space="0" w:color="auto"/>
                                                                            <w:right w:val="none" w:sz="0" w:space="0" w:color="auto"/>
                                                                          </w:divBdr>
                                                                          <w:divsChild>
                                                                            <w:div w:id="1179389591">
                                                                              <w:marLeft w:val="0"/>
                                                                              <w:marRight w:val="0"/>
                                                                              <w:marTop w:val="0"/>
                                                                              <w:marBottom w:val="0"/>
                                                                              <w:divBdr>
                                                                                <w:top w:val="none" w:sz="0" w:space="0" w:color="auto"/>
                                                                                <w:left w:val="none" w:sz="0" w:space="0" w:color="auto"/>
                                                                                <w:bottom w:val="none" w:sz="0" w:space="0" w:color="auto"/>
                                                                                <w:right w:val="none" w:sz="0" w:space="0" w:color="auto"/>
                                                                              </w:divBdr>
                                                                              <w:divsChild>
                                                                                <w:div w:id="1373731540">
                                                                                  <w:marLeft w:val="-400"/>
                                                                                  <w:marRight w:val="-400"/>
                                                                                  <w:marTop w:val="0"/>
                                                                                  <w:marBottom w:val="400"/>
                                                                                  <w:divBdr>
                                                                                    <w:top w:val="single" w:sz="24" w:space="0" w:color="auto"/>
                                                                                    <w:left w:val="single" w:sz="24" w:space="0" w:color="auto"/>
                                                                                    <w:bottom w:val="single" w:sz="24" w:space="0" w:color="auto"/>
                                                                                    <w:right w:val="single" w:sz="24" w:space="0" w:color="auto"/>
                                                                                  </w:divBdr>
                                                                                  <w:divsChild>
                                                                                    <w:div w:id="1530488591">
                                                                                      <w:marLeft w:val="0"/>
                                                                                      <w:marRight w:val="0"/>
                                                                                      <w:marTop w:val="0"/>
                                                                                      <w:marBottom w:val="0"/>
                                                                                      <w:divBdr>
                                                                                        <w:top w:val="none" w:sz="0" w:space="0" w:color="auto"/>
                                                                                        <w:left w:val="none" w:sz="0" w:space="0" w:color="auto"/>
                                                                                        <w:bottom w:val="none" w:sz="0" w:space="0" w:color="auto"/>
                                                                                        <w:right w:val="none" w:sz="0" w:space="0" w:color="auto"/>
                                                                                      </w:divBdr>
                                                                                      <w:divsChild>
                                                                                        <w:div w:id="2130707922">
                                                                                          <w:marLeft w:val="0"/>
                                                                                          <w:marRight w:val="0"/>
                                                                                          <w:marTop w:val="0"/>
                                                                                          <w:marBottom w:val="0"/>
                                                                                          <w:divBdr>
                                                                                            <w:top w:val="none" w:sz="0" w:space="0" w:color="auto"/>
                                                                                            <w:left w:val="none" w:sz="0" w:space="0" w:color="auto"/>
                                                                                            <w:bottom w:val="none" w:sz="0" w:space="0" w:color="auto"/>
                                                                                            <w:right w:val="none" w:sz="0" w:space="0" w:color="auto"/>
                                                                                          </w:divBdr>
                                                                                          <w:divsChild>
                                                                                            <w:div w:id="172454236">
                                                                                              <w:marLeft w:val="0"/>
                                                                                              <w:marRight w:val="0"/>
                                                                                              <w:marTop w:val="0"/>
                                                                                              <w:marBottom w:val="0"/>
                                                                                              <w:divBdr>
                                                                                                <w:top w:val="none" w:sz="0" w:space="0" w:color="auto"/>
                                                                                                <w:left w:val="none" w:sz="0" w:space="0" w:color="auto"/>
                                                                                                <w:bottom w:val="none" w:sz="0" w:space="0" w:color="auto"/>
                                                                                                <w:right w:val="none" w:sz="0" w:space="0" w:color="auto"/>
                                                                                              </w:divBdr>
                                                                                              <w:divsChild>
                                                                                                <w:div w:id="10601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374014">
      <w:bodyDiv w:val="1"/>
      <w:marLeft w:val="0"/>
      <w:marRight w:val="0"/>
      <w:marTop w:val="0"/>
      <w:marBottom w:val="0"/>
      <w:divBdr>
        <w:top w:val="none" w:sz="0" w:space="0" w:color="auto"/>
        <w:left w:val="none" w:sz="0" w:space="0" w:color="auto"/>
        <w:bottom w:val="none" w:sz="0" w:space="0" w:color="auto"/>
        <w:right w:val="none" w:sz="0" w:space="0" w:color="auto"/>
      </w:divBdr>
    </w:div>
    <w:div w:id="1227885417">
      <w:bodyDiv w:val="1"/>
      <w:marLeft w:val="0"/>
      <w:marRight w:val="0"/>
      <w:marTop w:val="0"/>
      <w:marBottom w:val="0"/>
      <w:divBdr>
        <w:top w:val="none" w:sz="0" w:space="0" w:color="auto"/>
        <w:left w:val="none" w:sz="0" w:space="0" w:color="auto"/>
        <w:bottom w:val="none" w:sz="0" w:space="0" w:color="auto"/>
        <w:right w:val="none" w:sz="0" w:space="0" w:color="auto"/>
      </w:divBdr>
    </w:div>
    <w:div w:id="1240868074">
      <w:bodyDiv w:val="1"/>
      <w:marLeft w:val="0"/>
      <w:marRight w:val="0"/>
      <w:marTop w:val="0"/>
      <w:marBottom w:val="0"/>
      <w:divBdr>
        <w:top w:val="none" w:sz="0" w:space="0" w:color="auto"/>
        <w:left w:val="none" w:sz="0" w:space="0" w:color="auto"/>
        <w:bottom w:val="none" w:sz="0" w:space="0" w:color="auto"/>
        <w:right w:val="none" w:sz="0" w:space="0" w:color="auto"/>
      </w:divBdr>
    </w:div>
    <w:div w:id="1249271596">
      <w:bodyDiv w:val="1"/>
      <w:marLeft w:val="0"/>
      <w:marRight w:val="0"/>
      <w:marTop w:val="0"/>
      <w:marBottom w:val="0"/>
      <w:divBdr>
        <w:top w:val="none" w:sz="0" w:space="0" w:color="auto"/>
        <w:left w:val="none" w:sz="0" w:space="0" w:color="auto"/>
        <w:bottom w:val="none" w:sz="0" w:space="0" w:color="auto"/>
        <w:right w:val="none" w:sz="0" w:space="0" w:color="auto"/>
      </w:divBdr>
      <w:divsChild>
        <w:div w:id="933628991">
          <w:marLeft w:val="0"/>
          <w:marRight w:val="0"/>
          <w:marTop w:val="0"/>
          <w:marBottom w:val="0"/>
          <w:divBdr>
            <w:top w:val="none" w:sz="0" w:space="0" w:color="auto"/>
            <w:left w:val="none" w:sz="0" w:space="0" w:color="auto"/>
            <w:bottom w:val="none" w:sz="0" w:space="0" w:color="auto"/>
            <w:right w:val="none" w:sz="0" w:space="0" w:color="auto"/>
          </w:divBdr>
          <w:divsChild>
            <w:div w:id="1105999056">
              <w:marLeft w:val="0"/>
              <w:marRight w:val="0"/>
              <w:marTop w:val="0"/>
              <w:marBottom w:val="0"/>
              <w:divBdr>
                <w:top w:val="none" w:sz="0" w:space="0" w:color="auto"/>
                <w:left w:val="none" w:sz="0" w:space="0" w:color="auto"/>
                <w:bottom w:val="none" w:sz="0" w:space="0" w:color="auto"/>
                <w:right w:val="none" w:sz="0" w:space="0" w:color="auto"/>
              </w:divBdr>
              <w:divsChild>
                <w:div w:id="438523528">
                  <w:marLeft w:val="0"/>
                  <w:marRight w:val="0"/>
                  <w:marTop w:val="100"/>
                  <w:marBottom w:val="100"/>
                  <w:divBdr>
                    <w:top w:val="none" w:sz="0" w:space="0" w:color="auto"/>
                    <w:left w:val="none" w:sz="0" w:space="0" w:color="auto"/>
                    <w:bottom w:val="none" w:sz="0" w:space="0" w:color="auto"/>
                    <w:right w:val="none" w:sz="0" w:space="0" w:color="auto"/>
                  </w:divBdr>
                  <w:divsChild>
                    <w:div w:id="1834829032">
                      <w:marLeft w:val="0"/>
                      <w:marRight w:val="0"/>
                      <w:marTop w:val="100"/>
                      <w:marBottom w:val="100"/>
                      <w:divBdr>
                        <w:top w:val="none" w:sz="0" w:space="0" w:color="auto"/>
                        <w:left w:val="none" w:sz="0" w:space="0" w:color="auto"/>
                        <w:bottom w:val="none" w:sz="0" w:space="0" w:color="auto"/>
                        <w:right w:val="none" w:sz="0" w:space="0" w:color="auto"/>
                      </w:divBdr>
                      <w:divsChild>
                        <w:div w:id="1680304925">
                          <w:marLeft w:val="0"/>
                          <w:marRight w:val="0"/>
                          <w:marTop w:val="0"/>
                          <w:marBottom w:val="0"/>
                          <w:divBdr>
                            <w:top w:val="none" w:sz="0" w:space="0" w:color="auto"/>
                            <w:left w:val="none" w:sz="0" w:space="0" w:color="auto"/>
                            <w:bottom w:val="none" w:sz="0" w:space="0" w:color="auto"/>
                            <w:right w:val="none" w:sz="0" w:space="0" w:color="auto"/>
                          </w:divBdr>
                          <w:divsChild>
                            <w:div w:id="591938991">
                              <w:marLeft w:val="0"/>
                              <w:marRight w:val="0"/>
                              <w:marTop w:val="100"/>
                              <w:marBottom w:val="100"/>
                              <w:divBdr>
                                <w:top w:val="none" w:sz="0" w:space="0" w:color="auto"/>
                                <w:left w:val="none" w:sz="0" w:space="0" w:color="auto"/>
                                <w:bottom w:val="none" w:sz="0" w:space="0" w:color="auto"/>
                                <w:right w:val="none" w:sz="0" w:space="0" w:color="auto"/>
                              </w:divBdr>
                              <w:divsChild>
                                <w:div w:id="1670911639">
                                  <w:marLeft w:val="0"/>
                                  <w:marRight w:val="0"/>
                                  <w:marTop w:val="0"/>
                                  <w:marBottom w:val="0"/>
                                  <w:divBdr>
                                    <w:top w:val="none" w:sz="0" w:space="0" w:color="auto"/>
                                    <w:left w:val="none" w:sz="0" w:space="0" w:color="auto"/>
                                    <w:bottom w:val="none" w:sz="0" w:space="0" w:color="auto"/>
                                    <w:right w:val="none" w:sz="0" w:space="0" w:color="auto"/>
                                  </w:divBdr>
                                  <w:divsChild>
                                    <w:div w:id="659043641">
                                      <w:marLeft w:val="0"/>
                                      <w:marRight w:val="0"/>
                                      <w:marTop w:val="0"/>
                                      <w:marBottom w:val="0"/>
                                      <w:divBdr>
                                        <w:top w:val="none" w:sz="0" w:space="0" w:color="auto"/>
                                        <w:left w:val="none" w:sz="0" w:space="0" w:color="auto"/>
                                        <w:bottom w:val="none" w:sz="0" w:space="0" w:color="auto"/>
                                        <w:right w:val="none" w:sz="0" w:space="0" w:color="auto"/>
                                      </w:divBdr>
                                      <w:divsChild>
                                        <w:div w:id="875778775">
                                          <w:marLeft w:val="0"/>
                                          <w:marRight w:val="0"/>
                                          <w:marTop w:val="0"/>
                                          <w:marBottom w:val="0"/>
                                          <w:divBdr>
                                            <w:top w:val="none" w:sz="0" w:space="0" w:color="auto"/>
                                            <w:left w:val="none" w:sz="0" w:space="0" w:color="auto"/>
                                            <w:bottom w:val="none" w:sz="0" w:space="0" w:color="auto"/>
                                            <w:right w:val="none" w:sz="0" w:space="0" w:color="auto"/>
                                          </w:divBdr>
                                          <w:divsChild>
                                            <w:div w:id="1771969599">
                                              <w:marLeft w:val="0"/>
                                              <w:marRight w:val="0"/>
                                              <w:marTop w:val="0"/>
                                              <w:marBottom w:val="0"/>
                                              <w:divBdr>
                                                <w:top w:val="none" w:sz="0" w:space="0" w:color="auto"/>
                                                <w:left w:val="none" w:sz="0" w:space="0" w:color="auto"/>
                                                <w:bottom w:val="none" w:sz="0" w:space="0" w:color="auto"/>
                                                <w:right w:val="none" w:sz="0" w:space="0" w:color="auto"/>
                                              </w:divBdr>
                                              <w:divsChild>
                                                <w:div w:id="556161043">
                                                  <w:marLeft w:val="0"/>
                                                  <w:marRight w:val="0"/>
                                                  <w:marTop w:val="0"/>
                                                  <w:marBottom w:val="0"/>
                                                  <w:divBdr>
                                                    <w:top w:val="none" w:sz="0" w:space="0" w:color="auto"/>
                                                    <w:left w:val="none" w:sz="0" w:space="0" w:color="auto"/>
                                                    <w:bottom w:val="none" w:sz="0" w:space="0" w:color="auto"/>
                                                    <w:right w:val="none" w:sz="0" w:space="0" w:color="auto"/>
                                                  </w:divBdr>
                                                  <w:divsChild>
                                                    <w:div w:id="1870218309">
                                                      <w:marLeft w:val="0"/>
                                                      <w:marRight w:val="0"/>
                                                      <w:marTop w:val="0"/>
                                                      <w:marBottom w:val="0"/>
                                                      <w:divBdr>
                                                        <w:top w:val="none" w:sz="0" w:space="0" w:color="auto"/>
                                                        <w:left w:val="none" w:sz="0" w:space="0" w:color="auto"/>
                                                        <w:bottom w:val="none" w:sz="0" w:space="0" w:color="auto"/>
                                                        <w:right w:val="none" w:sz="0" w:space="0" w:color="auto"/>
                                                      </w:divBdr>
                                                      <w:divsChild>
                                                        <w:div w:id="2025089191">
                                                          <w:marLeft w:val="0"/>
                                                          <w:marRight w:val="0"/>
                                                          <w:marTop w:val="0"/>
                                                          <w:marBottom w:val="0"/>
                                                          <w:divBdr>
                                                            <w:top w:val="none" w:sz="0" w:space="0" w:color="auto"/>
                                                            <w:left w:val="none" w:sz="0" w:space="0" w:color="auto"/>
                                                            <w:bottom w:val="none" w:sz="0" w:space="0" w:color="auto"/>
                                                            <w:right w:val="none" w:sz="0" w:space="0" w:color="auto"/>
                                                          </w:divBdr>
                                                          <w:divsChild>
                                                            <w:div w:id="1260525813">
                                                              <w:marLeft w:val="0"/>
                                                              <w:marRight w:val="0"/>
                                                              <w:marTop w:val="0"/>
                                                              <w:marBottom w:val="0"/>
                                                              <w:divBdr>
                                                                <w:top w:val="none" w:sz="0" w:space="0" w:color="auto"/>
                                                                <w:left w:val="none" w:sz="0" w:space="0" w:color="auto"/>
                                                                <w:bottom w:val="none" w:sz="0" w:space="0" w:color="auto"/>
                                                                <w:right w:val="none" w:sz="0" w:space="0" w:color="auto"/>
                                                              </w:divBdr>
                                                              <w:divsChild>
                                                                <w:div w:id="1180461612">
                                                                  <w:marLeft w:val="0"/>
                                                                  <w:marRight w:val="0"/>
                                                                  <w:marTop w:val="0"/>
                                                                  <w:marBottom w:val="0"/>
                                                                  <w:divBdr>
                                                                    <w:top w:val="none" w:sz="0" w:space="0" w:color="auto"/>
                                                                    <w:left w:val="none" w:sz="0" w:space="0" w:color="auto"/>
                                                                    <w:bottom w:val="none" w:sz="0" w:space="0" w:color="auto"/>
                                                                    <w:right w:val="none" w:sz="0" w:space="0" w:color="auto"/>
                                                                  </w:divBdr>
                                                                  <w:divsChild>
                                                                    <w:div w:id="2027978192">
                                                                      <w:marLeft w:val="0"/>
                                                                      <w:marRight w:val="0"/>
                                                                      <w:marTop w:val="0"/>
                                                                      <w:marBottom w:val="0"/>
                                                                      <w:divBdr>
                                                                        <w:top w:val="none" w:sz="0" w:space="0" w:color="auto"/>
                                                                        <w:left w:val="none" w:sz="0" w:space="0" w:color="auto"/>
                                                                        <w:bottom w:val="none" w:sz="0" w:space="0" w:color="auto"/>
                                                                        <w:right w:val="none" w:sz="0" w:space="0" w:color="auto"/>
                                                                      </w:divBdr>
                                                                      <w:divsChild>
                                                                        <w:div w:id="1120487505">
                                                                          <w:marLeft w:val="0"/>
                                                                          <w:marRight w:val="0"/>
                                                                          <w:marTop w:val="0"/>
                                                                          <w:marBottom w:val="0"/>
                                                                          <w:divBdr>
                                                                            <w:top w:val="none" w:sz="0" w:space="0" w:color="auto"/>
                                                                            <w:left w:val="none" w:sz="0" w:space="0" w:color="auto"/>
                                                                            <w:bottom w:val="none" w:sz="0" w:space="0" w:color="auto"/>
                                                                            <w:right w:val="none" w:sz="0" w:space="0" w:color="auto"/>
                                                                          </w:divBdr>
                                                                          <w:divsChild>
                                                                            <w:div w:id="248774881">
                                                                              <w:marLeft w:val="0"/>
                                                                              <w:marRight w:val="0"/>
                                                                              <w:marTop w:val="0"/>
                                                                              <w:marBottom w:val="0"/>
                                                                              <w:divBdr>
                                                                                <w:top w:val="none" w:sz="0" w:space="0" w:color="auto"/>
                                                                                <w:left w:val="none" w:sz="0" w:space="0" w:color="auto"/>
                                                                                <w:bottom w:val="none" w:sz="0" w:space="0" w:color="auto"/>
                                                                                <w:right w:val="none" w:sz="0" w:space="0" w:color="auto"/>
                                                                              </w:divBdr>
                                                                              <w:divsChild>
                                                                                <w:div w:id="922959069">
                                                                                  <w:marLeft w:val="0"/>
                                                                                  <w:marRight w:val="0"/>
                                                                                  <w:marTop w:val="0"/>
                                                                                  <w:marBottom w:val="0"/>
                                                                                  <w:divBdr>
                                                                                    <w:top w:val="none" w:sz="0" w:space="0" w:color="auto"/>
                                                                                    <w:left w:val="none" w:sz="0" w:space="0" w:color="auto"/>
                                                                                    <w:bottom w:val="none" w:sz="0" w:space="0" w:color="auto"/>
                                                                                    <w:right w:val="none" w:sz="0" w:space="0" w:color="auto"/>
                                                                                  </w:divBdr>
                                                                                  <w:divsChild>
                                                                                    <w:div w:id="1490290213">
                                                                                      <w:marLeft w:val="0"/>
                                                                                      <w:marRight w:val="0"/>
                                                                                      <w:marTop w:val="0"/>
                                                                                      <w:marBottom w:val="0"/>
                                                                                      <w:divBdr>
                                                                                        <w:top w:val="none" w:sz="0" w:space="0" w:color="auto"/>
                                                                                        <w:left w:val="none" w:sz="0" w:space="0" w:color="auto"/>
                                                                                        <w:bottom w:val="none" w:sz="0" w:space="0" w:color="auto"/>
                                                                                        <w:right w:val="none" w:sz="0" w:space="0" w:color="auto"/>
                                                                                      </w:divBdr>
                                                                                      <w:divsChild>
                                                                                        <w:div w:id="1085690384">
                                                                                          <w:marLeft w:val="0"/>
                                                                                          <w:marRight w:val="0"/>
                                                                                          <w:marTop w:val="0"/>
                                                                                          <w:marBottom w:val="0"/>
                                                                                          <w:divBdr>
                                                                                            <w:top w:val="none" w:sz="0" w:space="0" w:color="auto"/>
                                                                                            <w:left w:val="none" w:sz="0" w:space="0" w:color="auto"/>
                                                                                            <w:bottom w:val="none" w:sz="0" w:space="0" w:color="auto"/>
                                                                                            <w:right w:val="none" w:sz="0" w:space="0" w:color="auto"/>
                                                                                          </w:divBdr>
                                                                                          <w:divsChild>
                                                                                            <w:div w:id="526024544">
                                                                                              <w:marLeft w:val="0"/>
                                                                                              <w:marRight w:val="0"/>
                                                                                              <w:marTop w:val="0"/>
                                                                                              <w:marBottom w:val="0"/>
                                                                                              <w:divBdr>
                                                                                                <w:top w:val="none" w:sz="0" w:space="0" w:color="auto"/>
                                                                                                <w:left w:val="none" w:sz="0" w:space="0" w:color="auto"/>
                                                                                                <w:bottom w:val="none" w:sz="0" w:space="0" w:color="auto"/>
                                                                                                <w:right w:val="none" w:sz="0" w:space="0" w:color="auto"/>
                                                                                              </w:divBdr>
                                                                                              <w:divsChild>
                                                                                                <w:div w:id="14677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772539">
      <w:bodyDiv w:val="1"/>
      <w:marLeft w:val="0"/>
      <w:marRight w:val="0"/>
      <w:marTop w:val="0"/>
      <w:marBottom w:val="0"/>
      <w:divBdr>
        <w:top w:val="none" w:sz="0" w:space="0" w:color="auto"/>
        <w:left w:val="none" w:sz="0" w:space="0" w:color="auto"/>
        <w:bottom w:val="none" w:sz="0" w:space="0" w:color="auto"/>
        <w:right w:val="none" w:sz="0" w:space="0" w:color="auto"/>
      </w:divBdr>
    </w:div>
    <w:div w:id="1393313954">
      <w:bodyDiv w:val="1"/>
      <w:marLeft w:val="0"/>
      <w:marRight w:val="0"/>
      <w:marTop w:val="0"/>
      <w:marBottom w:val="0"/>
      <w:divBdr>
        <w:top w:val="none" w:sz="0" w:space="0" w:color="auto"/>
        <w:left w:val="none" w:sz="0" w:space="0" w:color="auto"/>
        <w:bottom w:val="none" w:sz="0" w:space="0" w:color="auto"/>
        <w:right w:val="none" w:sz="0" w:space="0" w:color="auto"/>
      </w:divBdr>
    </w:div>
    <w:div w:id="1456949223">
      <w:bodyDiv w:val="1"/>
      <w:marLeft w:val="0"/>
      <w:marRight w:val="0"/>
      <w:marTop w:val="0"/>
      <w:marBottom w:val="0"/>
      <w:divBdr>
        <w:top w:val="none" w:sz="0" w:space="0" w:color="auto"/>
        <w:left w:val="none" w:sz="0" w:space="0" w:color="auto"/>
        <w:bottom w:val="none" w:sz="0" w:space="0" w:color="auto"/>
        <w:right w:val="none" w:sz="0" w:space="0" w:color="auto"/>
      </w:divBdr>
    </w:div>
    <w:div w:id="1529565134">
      <w:bodyDiv w:val="1"/>
      <w:marLeft w:val="0"/>
      <w:marRight w:val="0"/>
      <w:marTop w:val="0"/>
      <w:marBottom w:val="0"/>
      <w:divBdr>
        <w:top w:val="none" w:sz="0" w:space="0" w:color="auto"/>
        <w:left w:val="none" w:sz="0" w:space="0" w:color="auto"/>
        <w:bottom w:val="none" w:sz="0" w:space="0" w:color="auto"/>
        <w:right w:val="none" w:sz="0" w:space="0" w:color="auto"/>
      </w:divBdr>
    </w:div>
    <w:div w:id="1549029432">
      <w:bodyDiv w:val="1"/>
      <w:marLeft w:val="0"/>
      <w:marRight w:val="0"/>
      <w:marTop w:val="0"/>
      <w:marBottom w:val="0"/>
      <w:divBdr>
        <w:top w:val="none" w:sz="0" w:space="0" w:color="auto"/>
        <w:left w:val="none" w:sz="0" w:space="0" w:color="auto"/>
        <w:bottom w:val="none" w:sz="0" w:space="0" w:color="auto"/>
        <w:right w:val="none" w:sz="0" w:space="0" w:color="auto"/>
      </w:divBdr>
    </w:div>
    <w:div w:id="1630354432">
      <w:bodyDiv w:val="1"/>
      <w:marLeft w:val="0"/>
      <w:marRight w:val="0"/>
      <w:marTop w:val="0"/>
      <w:marBottom w:val="0"/>
      <w:divBdr>
        <w:top w:val="none" w:sz="0" w:space="0" w:color="auto"/>
        <w:left w:val="none" w:sz="0" w:space="0" w:color="auto"/>
        <w:bottom w:val="none" w:sz="0" w:space="0" w:color="auto"/>
        <w:right w:val="none" w:sz="0" w:space="0" w:color="auto"/>
      </w:divBdr>
    </w:div>
    <w:div w:id="1727215603">
      <w:bodyDiv w:val="1"/>
      <w:marLeft w:val="0"/>
      <w:marRight w:val="0"/>
      <w:marTop w:val="0"/>
      <w:marBottom w:val="0"/>
      <w:divBdr>
        <w:top w:val="none" w:sz="0" w:space="0" w:color="auto"/>
        <w:left w:val="none" w:sz="0" w:space="0" w:color="auto"/>
        <w:bottom w:val="none" w:sz="0" w:space="0" w:color="auto"/>
        <w:right w:val="none" w:sz="0" w:space="0" w:color="auto"/>
      </w:divBdr>
    </w:div>
    <w:div w:id="1728450064">
      <w:bodyDiv w:val="1"/>
      <w:marLeft w:val="0"/>
      <w:marRight w:val="0"/>
      <w:marTop w:val="0"/>
      <w:marBottom w:val="0"/>
      <w:divBdr>
        <w:top w:val="none" w:sz="0" w:space="0" w:color="auto"/>
        <w:left w:val="none" w:sz="0" w:space="0" w:color="auto"/>
        <w:bottom w:val="none" w:sz="0" w:space="0" w:color="auto"/>
        <w:right w:val="none" w:sz="0" w:space="0" w:color="auto"/>
      </w:divBdr>
    </w:div>
    <w:div w:id="1777556818">
      <w:bodyDiv w:val="1"/>
      <w:marLeft w:val="0"/>
      <w:marRight w:val="0"/>
      <w:marTop w:val="0"/>
      <w:marBottom w:val="0"/>
      <w:divBdr>
        <w:top w:val="none" w:sz="0" w:space="0" w:color="auto"/>
        <w:left w:val="none" w:sz="0" w:space="0" w:color="auto"/>
        <w:bottom w:val="none" w:sz="0" w:space="0" w:color="auto"/>
        <w:right w:val="none" w:sz="0" w:space="0" w:color="auto"/>
      </w:divBdr>
    </w:div>
    <w:div w:id="1800995825">
      <w:bodyDiv w:val="1"/>
      <w:marLeft w:val="0"/>
      <w:marRight w:val="0"/>
      <w:marTop w:val="0"/>
      <w:marBottom w:val="0"/>
      <w:divBdr>
        <w:top w:val="none" w:sz="0" w:space="0" w:color="auto"/>
        <w:left w:val="none" w:sz="0" w:space="0" w:color="auto"/>
        <w:bottom w:val="none" w:sz="0" w:space="0" w:color="auto"/>
        <w:right w:val="none" w:sz="0" w:space="0" w:color="auto"/>
      </w:divBdr>
      <w:divsChild>
        <w:div w:id="454712419">
          <w:marLeft w:val="0"/>
          <w:marRight w:val="0"/>
          <w:marTop w:val="0"/>
          <w:marBottom w:val="0"/>
          <w:divBdr>
            <w:top w:val="none" w:sz="0" w:space="0" w:color="auto"/>
            <w:left w:val="none" w:sz="0" w:space="0" w:color="auto"/>
            <w:bottom w:val="none" w:sz="0" w:space="0" w:color="auto"/>
            <w:right w:val="none" w:sz="0" w:space="0" w:color="auto"/>
          </w:divBdr>
        </w:div>
        <w:div w:id="1269973662">
          <w:marLeft w:val="0"/>
          <w:marRight w:val="0"/>
          <w:marTop w:val="0"/>
          <w:marBottom w:val="0"/>
          <w:divBdr>
            <w:top w:val="none" w:sz="0" w:space="0" w:color="auto"/>
            <w:left w:val="none" w:sz="0" w:space="0" w:color="auto"/>
            <w:bottom w:val="none" w:sz="0" w:space="0" w:color="auto"/>
            <w:right w:val="none" w:sz="0" w:space="0" w:color="auto"/>
          </w:divBdr>
        </w:div>
        <w:div w:id="1308973682">
          <w:marLeft w:val="0"/>
          <w:marRight w:val="0"/>
          <w:marTop w:val="0"/>
          <w:marBottom w:val="0"/>
          <w:divBdr>
            <w:top w:val="none" w:sz="0" w:space="0" w:color="auto"/>
            <w:left w:val="none" w:sz="0" w:space="0" w:color="auto"/>
            <w:bottom w:val="none" w:sz="0" w:space="0" w:color="auto"/>
            <w:right w:val="none" w:sz="0" w:space="0" w:color="auto"/>
          </w:divBdr>
        </w:div>
        <w:div w:id="1339771553">
          <w:marLeft w:val="0"/>
          <w:marRight w:val="0"/>
          <w:marTop w:val="0"/>
          <w:marBottom w:val="0"/>
          <w:divBdr>
            <w:top w:val="none" w:sz="0" w:space="0" w:color="auto"/>
            <w:left w:val="none" w:sz="0" w:space="0" w:color="auto"/>
            <w:bottom w:val="none" w:sz="0" w:space="0" w:color="auto"/>
            <w:right w:val="none" w:sz="0" w:space="0" w:color="auto"/>
          </w:divBdr>
        </w:div>
        <w:div w:id="1997415705">
          <w:marLeft w:val="0"/>
          <w:marRight w:val="0"/>
          <w:marTop w:val="0"/>
          <w:marBottom w:val="0"/>
          <w:divBdr>
            <w:top w:val="none" w:sz="0" w:space="0" w:color="auto"/>
            <w:left w:val="none" w:sz="0" w:space="0" w:color="auto"/>
            <w:bottom w:val="none" w:sz="0" w:space="0" w:color="auto"/>
            <w:right w:val="none" w:sz="0" w:space="0" w:color="auto"/>
          </w:divBdr>
        </w:div>
      </w:divsChild>
    </w:div>
    <w:div w:id="1828545048">
      <w:bodyDiv w:val="1"/>
      <w:marLeft w:val="0"/>
      <w:marRight w:val="0"/>
      <w:marTop w:val="0"/>
      <w:marBottom w:val="0"/>
      <w:divBdr>
        <w:top w:val="none" w:sz="0" w:space="0" w:color="auto"/>
        <w:left w:val="none" w:sz="0" w:space="0" w:color="auto"/>
        <w:bottom w:val="none" w:sz="0" w:space="0" w:color="auto"/>
        <w:right w:val="none" w:sz="0" w:space="0" w:color="auto"/>
      </w:divBdr>
    </w:div>
    <w:div w:id="1840851488">
      <w:bodyDiv w:val="1"/>
      <w:marLeft w:val="0"/>
      <w:marRight w:val="0"/>
      <w:marTop w:val="0"/>
      <w:marBottom w:val="0"/>
      <w:divBdr>
        <w:top w:val="none" w:sz="0" w:space="0" w:color="auto"/>
        <w:left w:val="none" w:sz="0" w:space="0" w:color="auto"/>
        <w:bottom w:val="none" w:sz="0" w:space="0" w:color="auto"/>
        <w:right w:val="none" w:sz="0" w:space="0" w:color="auto"/>
      </w:divBdr>
    </w:div>
    <w:div w:id="1873689382">
      <w:bodyDiv w:val="1"/>
      <w:marLeft w:val="0"/>
      <w:marRight w:val="0"/>
      <w:marTop w:val="0"/>
      <w:marBottom w:val="0"/>
      <w:divBdr>
        <w:top w:val="none" w:sz="0" w:space="0" w:color="auto"/>
        <w:left w:val="none" w:sz="0" w:space="0" w:color="auto"/>
        <w:bottom w:val="none" w:sz="0" w:space="0" w:color="auto"/>
        <w:right w:val="none" w:sz="0" w:space="0" w:color="auto"/>
      </w:divBdr>
    </w:div>
    <w:div w:id="1927493357">
      <w:bodyDiv w:val="1"/>
      <w:marLeft w:val="0"/>
      <w:marRight w:val="0"/>
      <w:marTop w:val="0"/>
      <w:marBottom w:val="0"/>
      <w:divBdr>
        <w:top w:val="none" w:sz="0" w:space="0" w:color="auto"/>
        <w:left w:val="none" w:sz="0" w:space="0" w:color="auto"/>
        <w:bottom w:val="none" w:sz="0" w:space="0" w:color="auto"/>
        <w:right w:val="none" w:sz="0" w:space="0" w:color="auto"/>
      </w:divBdr>
    </w:div>
    <w:div w:id="1989628803">
      <w:bodyDiv w:val="1"/>
      <w:marLeft w:val="0"/>
      <w:marRight w:val="0"/>
      <w:marTop w:val="0"/>
      <w:marBottom w:val="0"/>
      <w:divBdr>
        <w:top w:val="none" w:sz="0" w:space="0" w:color="auto"/>
        <w:left w:val="none" w:sz="0" w:space="0" w:color="auto"/>
        <w:bottom w:val="none" w:sz="0" w:space="0" w:color="auto"/>
        <w:right w:val="none" w:sz="0" w:space="0" w:color="auto"/>
      </w:divBdr>
    </w:div>
    <w:div w:id="2003389839">
      <w:bodyDiv w:val="1"/>
      <w:marLeft w:val="0"/>
      <w:marRight w:val="0"/>
      <w:marTop w:val="0"/>
      <w:marBottom w:val="0"/>
      <w:divBdr>
        <w:top w:val="none" w:sz="0" w:space="0" w:color="auto"/>
        <w:left w:val="none" w:sz="0" w:space="0" w:color="auto"/>
        <w:bottom w:val="none" w:sz="0" w:space="0" w:color="auto"/>
        <w:right w:val="none" w:sz="0" w:space="0" w:color="auto"/>
      </w:divBdr>
    </w:div>
    <w:div w:id="2009365388">
      <w:bodyDiv w:val="1"/>
      <w:marLeft w:val="0"/>
      <w:marRight w:val="0"/>
      <w:marTop w:val="0"/>
      <w:marBottom w:val="0"/>
      <w:divBdr>
        <w:top w:val="none" w:sz="0" w:space="0" w:color="auto"/>
        <w:left w:val="none" w:sz="0" w:space="0" w:color="auto"/>
        <w:bottom w:val="none" w:sz="0" w:space="0" w:color="auto"/>
        <w:right w:val="none" w:sz="0" w:space="0" w:color="auto"/>
      </w:divBdr>
      <w:divsChild>
        <w:div w:id="985821881">
          <w:marLeft w:val="0"/>
          <w:marRight w:val="0"/>
          <w:marTop w:val="0"/>
          <w:marBottom w:val="0"/>
          <w:divBdr>
            <w:top w:val="none" w:sz="0" w:space="0" w:color="auto"/>
            <w:left w:val="none" w:sz="0" w:space="0" w:color="auto"/>
            <w:bottom w:val="none" w:sz="0" w:space="0" w:color="auto"/>
            <w:right w:val="none" w:sz="0" w:space="0" w:color="auto"/>
          </w:divBdr>
        </w:div>
        <w:div w:id="1577475448">
          <w:marLeft w:val="0"/>
          <w:marRight w:val="0"/>
          <w:marTop w:val="0"/>
          <w:marBottom w:val="0"/>
          <w:divBdr>
            <w:top w:val="none" w:sz="0" w:space="0" w:color="auto"/>
            <w:left w:val="none" w:sz="0" w:space="0" w:color="auto"/>
            <w:bottom w:val="none" w:sz="0" w:space="0" w:color="auto"/>
            <w:right w:val="none" w:sz="0" w:space="0" w:color="auto"/>
          </w:divBdr>
        </w:div>
      </w:divsChild>
    </w:div>
    <w:div w:id="2024236310">
      <w:bodyDiv w:val="1"/>
      <w:marLeft w:val="0"/>
      <w:marRight w:val="0"/>
      <w:marTop w:val="0"/>
      <w:marBottom w:val="0"/>
      <w:divBdr>
        <w:top w:val="none" w:sz="0" w:space="0" w:color="auto"/>
        <w:left w:val="none" w:sz="0" w:space="0" w:color="auto"/>
        <w:bottom w:val="none" w:sz="0" w:space="0" w:color="auto"/>
        <w:right w:val="none" w:sz="0" w:space="0" w:color="auto"/>
      </w:divBdr>
    </w:div>
    <w:div w:id="2049138486">
      <w:bodyDiv w:val="1"/>
      <w:marLeft w:val="0"/>
      <w:marRight w:val="0"/>
      <w:marTop w:val="0"/>
      <w:marBottom w:val="0"/>
      <w:divBdr>
        <w:top w:val="none" w:sz="0" w:space="0" w:color="auto"/>
        <w:left w:val="none" w:sz="0" w:space="0" w:color="auto"/>
        <w:bottom w:val="none" w:sz="0" w:space="0" w:color="auto"/>
        <w:right w:val="none" w:sz="0" w:space="0" w:color="auto"/>
      </w:divBdr>
    </w:div>
    <w:div w:id="2082362347">
      <w:bodyDiv w:val="1"/>
      <w:marLeft w:val="0"/>
      <w:marRight w:val="0"/>
      <w:marTop w:val="0"/>
      <w:marBottom w:val="0"/>
      <w:divBdr>
        <w:top w:val="none" w:sz="0" w:space="0" w:color="auto"/>
        <w:left w:val="none" w:sz="0" w:space="0" w:color="auto"/>
        <w:bottom w:val="none" w:sz="0" w:space="0" w:color="auto"/>
        <w:right w:val="none" w:sz="0" w:space="0" w:color="auto"/>
      </w:divBdr>
    </w:div>
    <w:div w:id="2135441191">
      <w:bodyDiv w:val="1"/>
      <w:marLeft w:val="0"/>
      <w:marRight w:val="0"/>
      <w:marTop w:val="0"/>
      <w:marBottom w:val="0"/>
      <w:divBdr>
        <w:top w:val="none" w:sz="0" w:space="0" w:color="auto"/>
        <w:left w:val="none" w:sz="0" w:space="0" w:color="auto"/>
        <w:bottom w:val="none" w:sz="0" w:space="0" w:color="auto"/>
        <w:right w:val="none" w:sz="0" w:space="0" w:color="auto"/>
      </w:divBdr>
    </w:div>
    <w:div w:id="2141220007">
      <w:bodyDiv w:val="1"/>
      <w:marLeft w:val="0"/>
      <w:marRight w:val="0"/>
      <w:marTop w:val="0"/>
      <w:marBottom w:val="0"/>
      <w:divBdr>
        <w:top w:val="none" w:sz="0" w:space="0" w:color="auto"/>
        <w:left w:val="none" w:sz="0" w:space="0" w:color="auto"/>
        <w:bottom w:val="none" w:sz="0" w:space="0" w:color="auto"/>
        <w:right w:val="none" w:sz="0" w:space="0" w:color="auto"/>
      </w:divBdr>
      <w:divsChild>
        <w:div w:id="1306811168">
          <w:marLeft w:val="0"/>
          <w:marRight w:val="0"/>
          <w:marTop w:val="0"/>
          <w:marBottom w:val="0"/>
          <w:divBdr>
            <w:top w:val="none" w:sz="0" w:space="0" w:color="auto"/>
            <w:left w:val="none" w:sz="0" w:space="0" w:color="auto"/>
            <w:bottom w:val="none" w:sz="0" w:space="0" w:color="auto"/>
            <w:right w:val="none" w:sz="0" w:space="0" w:color="auto"/>
          </w:divBdr>
          <w:divsChild>
            <w:div w:id="1629629829">
              <w:marLeft w:val="0"/>
              <w:marRight w:val="0"/>
              <w:marTop w:val="0"/>
              <w:marBottom w:val="0"/>
              <w:divBdr>
                <w:top w:val="none" w:sz="0" w:space="0" w:color="auto"/>
                <w:left w:val="none" w:sz="0" w:space="0" w:color="auto"/>
                <w:bottom w:val="none" w:sz="0" w:space="0" w:color="auto"/>
                <w:right w:val="none" w:sz="0" w:space="0" w:color="auto"/>
              </w:divBdr>
              <w:divsChild>
                <w:div w:id="20721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monastiriaka.gr/img/dcc3112eacc4c3fa1aaf2ea660552ee7panagia-glykofiloussa-moni-filotheou_thumb.jpg" TargetMode="External"/><Relationship Id="rId18" Type="http://schemas.openxmlformats.org/officeDocument/2006/relationships/image" Target="https://upload.wikimedia.org/wikipedia/commons/thumb/4/44/Feuerbach_Mirjam_2.jpg/250px-Feuerbach_Mirjam_2.jp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4.bp.blogspot.com/-3-6QRRzPeqQ/U2uht1eZRXI/AAAAAAABcMU/wXbILGL-ElI/s1600/img3_2.jpg"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l.wikipedia.org/wiki/%CE%91%CF%81%CF%87%CE%B5%CE%AF%CE%BF:St._Lydia_church.jpg" TargetMode="External"/><Relationship Id="rId4" Type="http://schemas.openxmlformats.org/officeDocument/2006/relationships/settings" Target="settings.xml"/><Relationship Id="rId9" Type="http://schemas.openxmlformats.org/officeDocument/2006/relationships/image" Target="http://www.art22.gr/wp-content/uploads/2014/12/imagesJU6TZN2J.jpg"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04974-D897-4CFC-80C8-C56998E1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21461</Words>
  <Characters>108222</Characters>
  <Application>Microsoft Office Word</Application>
  <DocSecurity>0</DocSecurity>
  <Lines>901</Lines>
  <Paragraphs>258</Paragraphs>
  <ScaleCrop>false</ScaleCrop>
  <HeadingPairs>
    <vt:vector size="2" baseType="variant">
      <vt:variant>
        <vt:lpstr>Τίτλος</vt:lpstr>
      </vt:variant>
      <vt:variant>
        <vt:i4>1</vt:i4>
      </vt:variant>
    </vt:vector>
  </HeadingPairs>
  <TitlesOfParts>
    <vt:vector size="1" baseType="lpstr">
      <vt:lpstr>Πρόγραμμα Σπουδών Δημοτικού</vt:lpstr>
    </vt:vector>
  </TitlesOfParts>
  <Company>Info-Quest</Company>
  <LinksUpToDate>false</LinksUpToDate>
  <CharactersWithSpaces>129425</CharactersWithSpaces>
  <SharedDoc>false</SharedDoc>
  <HLinks>
    <vt:vector size="222" baseType="variant">
      <vt:variant>
        <vt:i4>4390948</vt:i4>
      </vt:variant>
      <vt:variant>
        <vt:i4>68</vt:i4>
      </vt:variant>
      <vt:variant>
        <vt:i4>0</vt:i4>
      </vt:variant>
      <vt:variant>
        <vt:i4>5</vt:i4>
      </vt:variant>
      <vt:variant>
        <vt:lpwstr>http://ebooks.edu.gr/modules/ebook/show.php/DSDIM-E101/701/4611,20913/index_gloss.html</vt:lpwstr>
      </vt:variant>
      <vt:variant>
        <vt:lpwstr>id32</vt:lpwstr>
      </vt:variant>
      <vt:variant>
        <vt:i4>1835099</vt:i4>
      </vt:variant>
      <vt:variant>
        <vt:i4>65</vt:i4>
      </vt:variant>
      <vt:variant>
        <vt:i4>0</vt:i4>
      </vt:variant>
      <vt:variant>
        <vt:i4>5</vt:i4>
      </vt:variant>
      <vt:variant>
        <vt:lpwstr>https://el.wikipedia.org/</vt:lpwstr>
      </vt:variant>
      <vt:variant>
        <vt:lpwstr/>
      </vt:variant>
      <vt:variant>
        <vt:i4>1835099</vt:i4>
      </vt:variant>
      <vt:variant>
        <vt:i4>62</vt:i4>
      </vt:variant>
      <vt:variant>
        <vt:i4>0</vt:i4>
      </vt:variant>
      <vt:variant>
        <vt:i4>5</vt:i4>
      </vt:variant>
      <vt:variant>
        <vt:lpwstr>https://el.wikipedia.org/</vt:lpwstr>
      </vt:variant>
      <vt:variant>
        <vt:lpwstr/>
      </vt:variant>
      <vt:variant>
        <vt:i4>262196</vt:i4>
      </vt:variant>
      <vt:variant>
        <vt:i4>56</vt:i4>
      </vt:variant>
      <vt:variant>
        <vt:i4>0</vt:i4>
      </vt:variant>
      <vt:variant>
        <vt:i4>5</vt:i4>
      </vt:variant>
      <vt:variant>
        <vt:lpwstr>https://el.orthodoxwiki.org/%CE%9F%CF%81%CE%B8%CF%8C%CE%B4%CE%BF%CE%BE%CE%B7_%CE%95%CE%BA%CE%BA%CE%BB%CE%B7%CF%83%CE%AF%CE%B1</vt:lpwstr>
      </vt:variant>
      <vt:variant>
        <vt:lpwstr/>
      </vt:variant>
      <vt:variant>
        <vt:i4>3276906</vt:i4>
      </vt:variant>
      <vt:variant>
        <vt:i4>54</vt:i4>
      </vt:variant>
      <vt:variant>
        <vt:i4>0</vt:i4>
      </vt:variant>
      <vt:variant>
        <vt:i4>5</vt:i4>
      </vt:variant>
      <vt:variant>
        <vt:lpwstr>https://el.wikipedia.org/wiki/%CE%91%CF%81%CF%87%CE%B5%CE%AF%CE%BF:St._Lydia_church.jpg</vt:lpwstr>
      </vt:variant>
      <vt:variant>
        <vt:lpwstr/>
      </vt:variant>
      <vt:variant>
        <vt:i4>4063288</vt:i4>
      </vt:variant>
      <vt:variant>
        <vt:i4>39</vt:i4>
      </vt:variant>
      <vt:variant>
        <vt:i4>0</vt:i4>
      </vt:variant>
      <vt:variant>
        <vt:i4>5</vt:i4>
      </vt:variant>
      <vt:variant>
        <vt:lpwstr>https://el.wiktionary.org/wiki/%CE%A0%CE%B5%CE%BD%CF%84%CE%B7%CE%BA%CE%BF%CF%83%CF%84%CE%AE</vt:lpwstr>
      </vt:variant>
      <vt:variant>
        <vt:lpwstr/>
      </vt:variant>
      <vt:variant>
        <vt:i4>7209067</vt:i4>
      </vt:variant>
      <vt:variant>
        <vt:i4>36</vt:i4>
      </vt:variant>
      <vt:variant>
        <vt:i4>0</vt:i4>
      </vt:variant>
      <vt:variant>
        <vt:i4>5</vt:i4>
      </vt:variant>
      <vt:variant>
        <vt:lpwstr>https://el.wiktionary.org/wiki/%CE%9A%CE%BF%CE%AF%CE%BC%CE%B7%CF%83%CE%B7_%CF%84%CE%B7%CF%82_%CE%98%CE%B5%CE%BF%CF%84%CF%8C%CE%BA%CE%BF%CF%85</vt:lpwstr>
      </vt:variant>
      <vt:variant>
        <vt:lpwstr/>
      </vt:variant>
      <vt:variant>
        <vt:i4>5898271</vt:i4>
      </vt:variant>
      <vt:variant>
        <vt:i4>33</vt:i4>
      </vt:variant>
      <vt:variant>
        <vt:i4>0</vt:i4>
      </vt:variant>
      <vt:variant>
        <vt:i4>5</vt:i4>
      </vt:variant>
      <vt:variant>
        <vt:lpwstr>https://el.wiktionary.org/w/index.php?title=%CE%91%CE%BD%CE%AC%CE%BB%CE%B7%CF%88%CE%B7&amp;action=edit&amp;redlink=1</vt:lpwstr>
      </vt:variant>
      <vt:variant>
        <vt:lpwstr/>
      </vt:variant>
      <vt:variant>
        <vt:i4>6684777</vt:i4>
      </vt:variant>
      <vt:variant>
        <vt:i4>30</vt:i4>
      </vt:variant>
      <vt:variant>
        <vt:i4>0</vt:i4>
      </vt:variant>
      <vt:variant>
        <vt:i4>5</vt:i4>
      </vt:variant>
      <vt:variant>
        <vt:lpwstr>https://el.wiktionary.org/wiki/%CE%91%CE%BD%CE%AC%CF%83%CF%84%CE%B1%CF%83%CE%B7</vt:lpwstr>
      </vt:variant>
      <vt:variant>
        <vt:lpwstr/>
      </vt:variant>
      <vt:variant>
        <vt:i4>3014758</vt:i4>
      </vt:variant>
      <vt:variant>
        <vt:i4>27</vt:i4>
      </vt:variant>
      <vt:variant>
        <vt:i4>0</vt:i4>
      </vt:variant>
      <vt:variant>
        <vt:i4>5</vt:i4>
      </vt:variant>
      <vt:variant>
        <vt:lpwstr>https://el.wiktionary.org/w/index.php?title=%CE%A3%CF%84%CE%B1%CF%8D%CF%81%CF%89%CF%83%CE%B7&amp;action=edit&amp;redlink=1</vt:lpwstr>
      </vt:variant>
      <vt:variant>
        <vt:lpwstr/>
      </vt:variant>
      <vt:variant>
        <vt:i4>131100</vt:i4>
      </vt:variant>
      <vt:variant>
        <vt:i4>24</vt:i4>
      </vt:variant>
      <vt:variant>
        <vt:i4>0</vt:i4>
      </vt:variant>
      <vt:variant>
        <vt:i4>5</vt:i4>
      </vt:variant>
      <vt:variant>
        <vt:lpwstr>https://el.wiktionary.org/w/index.php?title=%CE%92%CE%B1%CF%8A%CE%BF%CF%86%CF%8C%CF%81%CE%BF%CF%82&amp;action=edit&amp;redlink=1</vt:lpwstr>
      </vt:variant>
      <vt:variant>
        <vt:lpwstr/>
      </vt:variant>
      <vt:variant>
        <vt:i4>6225989</vt:i4>
      </vt:variant>
      <vt:variant>
        <vt:i4>21</vt:i4>
      </vt:variant>
      <vt:variant>
        <vt:i4>0</vt:i4>
      </vt:variant>
      <vt:variant>
        <vt:i4>5</vt:i4>
      </vt:variant>
      <vt:variant>
        <vt:lpwstr>https://el.wiktionary.org/w/index.php?title=%CE%9C%CE%B5%CF%84%CE%B1%CE%BC%CF%8C%CF%81%CF%86%CF%89%CF%83%CE%B7&amp;action=edit&amp;redlink=1</vt:lpwstr>
      </vt:variant>
      <vt:variant>
        <vt:lpwstr/>
      </vt:variant>
      <vt:variant>
        <vt:i4>6160415</vt:i4>
      </vt:variant>
      <vt:variant>
        <vt:i4>18</vt:i4>
      </vt:variant>
      <vt:variant>
        <vt:i4>0</vt:i4>
      </vt:variant>
      <vt:variant>
        <vt:i4>5</vt:i4>
      </vt:variant>
      <vt:variant>
        <vt:lpwstr>https://el.wiktionary.org/w/index.php?title=%CE%92%CE%AC%CF%80%CF%84%CE%B9%CF%83%CE%B7&amp;action=edit&amp;redlink=1</vt:lpwstr>
      </vt:variant>
      <vt:variant>
        <vt:lpwstr/>
      </vt:variant>
      <vt:variant>
        <vt:i4>4063295</vt:i4>
      </vt:variant>
      <vt:variant>
        <vt:i4>15</vt:i4>
      </vt:variant>
      <vt:variant>
        <vt:i4>0</vt:i4>
      </vt:variant>
      <vt:variant>
        <vt:i4>5</vt:i4>
      </vt:variant>
      <vt:variant>
        <vt:lpwstr>https://el.wiktionary.org/wiki/%CE%A5%CF%80%CE%B1%CF%80%CE%B1%CE%BD%CF%84%CE%AE</vt:lpwstr>
      </vt:variant>
      <vt:variant>
        <vt:lpwstr/>
      </vt:variant>
      <vt:variant>
        <vt:i4>5373983</vt:i4>
      </vt:variant>
      <vt:variant>
        <vt:i4>12</vt:i4>
      </vt:variant>
      <vt:variant>
        <vt:i4>0</vt:i4>
      </vt:variant>
      <vt:variant>
        <vt:i4>5</vt:i4>
      </vt:variant>
      <vt:variant>
        <vt:lpwstr>https://el.wiktionary.org/w/index.php?title=%CE%93%CE%AD%CE%BD%CE%BD%CE%B7%CF%83%CE%B7&amp;action=edit&amp;redlink=1</vt:lpwstr>
      </vt:variant>
      <vt:variant>
        <vt:lpwstr/>
      </vt:variant>
      <vt:variant>
        <vt:i4>3932214</vt:i4>
      </vt:variant>
      <vt:variant>
        <vt:i4>9</vt:i4>
      </vt:variant>
      <vt:variant>
        <vt:i4>0</vt:i4>
      </vt:variant>
      <vt:variant>
        <vt:i4>5</vt:i4>
      </vt:variant>
      <vt:variant>
        <vt:lpwstr>https://el.wiktionary.org/wiki/%CE%95%CF%85%CE%B1%CE%B3%CE%B3%CE%B5%CE%BB%CE%B9%CF%83%CE%BC%CF%8C%CF%82</vt:lpwstr>
      </vt:variant>
      <vt:variant>
        <vt:lpwstr/>
      </vt:variant>
      <vt:variant>
        <vt:i4>5111822</vt:i4>
      </vt:variant>
      <vt:variant>
        <vt:i4>6</vt:i4>
      </vt:variant>
      <vt:variant>
        <vt:i4>0</vt:i4>
      </vt:variant>
      <vt:variant>
        <vt:i4>5</vt:i4>
      </vt:variant>
      <vt:variant>
        <vt:lpwstr>http://www.oroskopos.tv/s/troxos</vt:lpwstr>
      </vt:variant>
      <vt:variant>
        <vt:lpwstr/>
      </vt:variant>
      <vt:variant>
        <vt:i4>2621460</vt:i4>
      </vt:variant>
      <vt:variant>
        <vt:i4>3</vt:i4>
      </vt:variant>
      <vt:variant>
        <vt:i4>0</vt:i4>
      </vt:variant>
      <vt:variant>
        <vt:i4>5</vt:i4>
      </vt:variant>
      <vt:variant>
        <vt:lpwstr>http://masvidal.blogspot.gr/2011/01/blog-post_30.html</vt:lpwstr>
      </vt:variant>
      <vt:variant>
        <vt:lpwstr/>
      </vt:variant>
      <vt:variant>
        <vt:i4>3014676</vt:i4>
      </vt:variant>
      <vt:variant>
        <vt:i4>0</vt:i4>
      </vt:variant>
      <vt:variant>
        <vt:i4>0</vt:i4>
      </vt:variant>
      <vt:variant>
        <vt:i4>5</vt:i4>
      </vt:variant>
      <vt:variant>
        <vt:lpwstr>http://masvidal.blogspot.gr/2010/10/blog-post_26.html</vt:lpwstr>
      </vt:variant>
      <vt:variant>
        <vt:lpwstr/>
      </vt:variant>
      <vt:variant>
        <vt:i4>1703956</vt:i4>
      </vt:variant>
      <vt:variant>
        <vt:i4>-1</vt:i4>
      </vt:variant>
      <vt:variant>
        <vt:i4>1055</vt:i4>
      </vt:variant>
      <vt:variant>
        <vt:i4>1</vt:i4>
      </vt:variant>
      <vt:variant>
        <vt:lpwstr>http://www.art22.gr/wp-content/uploads/2014/12/imagesJU6TZN2J.jpg</vt:lpwstr>
      </vt:variant>
      <vt:variant>
        <vt:lpwstr/>
      </vt:variant>
      <vt:variant>
        <vt:i4>4390912</vt:i4>
      </vt:variant>
      <vt:variant>
        <vt:i4>-1</vt:i4>
      </vt:variant>
      <vt:variant>
        <vt:i4>1068</vt:i4>
      </vt:variant>
      <vt:variant>
        <vt:i4>1</vt:i4>
      </vt:variant>
      <vt:variant>
        <vt:lpwstr>https://upload.wikimedia.org/wikipedia/commons/thumb/4/44/Feuerbach_Mirjam_2.jpg/250px-Feuerbach_Mirjam_2.jpg</vt:lpwstr>
      </vt:variant>
      <vt:variant>
        <vt:lpwstr/>
      </vt:variant>
      <vt:variant>
        <vt:i4>1704036</vt:i4>
      </vt:variant>
      <vt:variant>
        <vt:i4>-1</vt:i4>
      </vt:variant>
      <vt:variant>
        <vt:i4>1090</vt:i4>
      </vt:variant>
      <vt:variant>
        <vt:i4>1</vt:i4>
      </vt:variant>
      <vt:variant>
        <vt:lpwstr>http://bp0.blogger.com/_16N-uuTISQo/R3gB0I-GdDI/AAAAAAAAGWw/dyKYTYLS2ts/s400/gogh43.jpg</vt:lpwstr>
      </vt:variant>
      <vt:variant>
        <vt:lpwstr/>
      </vt:variant>
      <vt:variant>
        <vt:i4>7602291</vt:i4>
      </vt:variant>
      <vt:variant>
        <vt:i4>-1</vt:i4>
      </vt:variant>
      <vt:variant>
        <vt:i4>1093</vt:i4>
      </vt:variant>
      <vt:variant>
        <vt:i4>1</vt:i4>
      </vt:variant>
      <vt:variant>
        <vt:lpwstr>http://www.iefimerida.gr/sites/default/files/styles/708x320/public/lytras.jpg?itok=s0MwdwkH</vt:lpwstr>
      </vt:variant>
      <vt:variant>
        <vt:lpwstr/>
      </vt:variant>
      <vt:variant>
        <vt:i4>1048606</vt:i4>
      </vt:variant>
      <vt:variant>
        <vt:i4>-1</vt:i4>
      </vt:variant>
      <vt:variant>
        <vt:i4>1094</vt:i4>
      </vt:variant>
      <vt:variant>
        <vt:i4>1</vt:i4>
      </vt:variant>
      <vt:variant>
        <vt:lpwstr>http://1.bp.blogspot.com/-cpE3rYczyJ4/VEoXsUDKeoI/AAAAAAAAGkE/wK5iTerXxDw/s1600/child-with-dove-pablo-picasso.jpg</vt:lpwstr>
      </vt:variant>
      <vt:variant>
        <vt:lpwstr/>
      </vt:variant>
      <vt:variant>
        <vt:i4>720917</vt:i4>
      </vt:variant>
      <vt:variant>
        <vt:i4>-1</vt:i4>
      </vt:variant>
      <vt:variant>
        <vt:i4>1095</vt:i4>
      </vt:variant>
      <vt:variant>
        <vt:i4>1</vt:i4>
      </vt:variant>
      <vt:variant>
        <vt:lpwstr>http://www.sakketosaggelos.gr/Images/Uploaded/image002%281028%29.jpg</vt:lpwstr>
      </vt:variant>
      <vt:variant>
        <vt:lpwstr/>
      </vt:variant>
      <vt:variant>
        <vt:i4>4522000</vt:i4>
      </vt:variant>
      <vt:variant>
        <vt:i4>-1</vt:i4>
      </vt:variant>
      <vt:variant>
        <vt:i4>1097</vt:i4>
      </vt:variant>
      <vt:variant>
        <vt:i4>1</vt:i4>
      </vt:variant>
      <vt:variant>
        <vt:lpwstr>https://encrypted-tbn1.gstatic.com/images?q=tbn:ANd9GcQW0G1iqOzdpDqeDtUPh5PM8aODMgrVumFqs17TGHZYqBoEfKg5</vt:lpwstr>
      </vt:variant>
      <vt:variant>
        <vt:lpwstr/>
      </vt:variant>
      <vt:variant>
        <vt:i4>2621452</vt:i4>
      </vt:variant>
      <vt:variant>
        <vt:i4>-1</vt:i4>
      </vt:variant>
      <vt:variant>
        <vt:i4>1099</vt:i4>
      </vt:variant>
      <vt:variant>
        <vt:i4>1</vt:i4>
      </vt:variant>
      <vt:variant>
        <vt:lpwstr>https://encrypted-tbn0.gstatic.com/images?q=tbn:ANd9GcSvZ73RN2pOe_YgyjUCCpW4_e_LzoJz5AL644djVGWGc5nQ-XJT</vt:lpwstr>
      </vt:variant>
      <vt:variant>
        <vt:lpwstr/>
      </vt:variant>
      <vt:variant>
        <vt:i4>983067</vt:i4>
      </vt:variant>
      <vt:variant>
        <vt:i4>-1</vt:i4>
      </vt:variant>
      <vt:variant>
        <vt:i4>1100</vt:i4>
      </vt:variant>
      <vt:variant>
        <vt:i4>4</vt:i4>
      </vt:variant>
      <vt:variant>
        <vt:lpwstr>http://i2.wp.com/antikleidi.com/wp-content/uploads/2013/09/images-33.jpg</vt:lpwstr>
      </vt:variant>
      <vt:variant>
        <vt:lpwstr/>
      </vt:variant>
      <vt:variant>
        <vt:i4>524365</vt:i4>
      </vt:variant>
      <vt:variant>
        <vt:i4>-1</vt:i4>
      </vt:variant>
      <vt:variant>
        <vt:i4>1100</vt:i4>
      </vt:variant>
      <vt:variant>
        <vt:i4>1</vt:i4>
      </vt:variant>
      <vt:variant>
        <vt:lpwstr>http://i2.wp.com/antikleidi.com/wp-content/uploads/2013/09/images-33.jpg?resize=310%2C163</vt:lpwstr>
      </vt:variant>
      <vt:variant>
        <vt:lpwstr/>
      </vt:variant>
      <vt:variant>
        <vt:i4>3080270</vt:i4>
      </vt:variant>
      <vt:variant>
        <vt:i4>-1</vt:i4>
      </vt:variant>
      <vt:variant>
        <vt:i4>1101</vt:i4>
      </vt:variant>
      <vt:variant>
        <vt:i4>1</vt:i4>
      </vt:variant>
      <vt:variant>
        <vt:lpwstr>http://4.bp.blogspot.com/-3-6QRRzPeqQ/U2uht1eZRXI/AAAAAAABcMU/wXbILGL-ElI/s1600/img3_2.jpg</vt:lpwstr>
      </vt:variant>
      <vt:variant>
        <vt:lpwstr/>
      </vt:variant>
      <vt:variant>
        <vt:i4>2424895</vt:i4>
      </vt:variant>
      <vt:variant>
        <vt:i4>-1</vt:i4>
      </vt:variant>
      <vt:variant>
        <vt:i4>1102</vt:i4>
      </vt:variant>
      <vt:variant>
        <vt:i4>1</vt:i4>
      </vt:variant>
      <vt:variant>
        <vt:lpwstr>https://upload.wikimedia.org/wikipedia/commons/thumb/4/49/Star_of_David.svg/260px-Star_of_David.svg.png</vt:lpwstr>
      </vt:variant>
      <vt:variant>
        <vt:lpwstr/>
      </vt:variant>
      <vt:variant>
        <vt:i4>3407882</vt:i4>
      </vt:variant>
      <vt:variant>
        <vt:i4>-1</vt:i4>
      </vt:variant>
      <vt:variant>
        <vt:i4>1109</vt:i4>
      </vt:variant>
      <vt:variant>
        <vt:i4>1</vt:i4>
      </vt:variant>
      <vt:variant>
        <vt:lpwstr>http://4.bp.blogspot.com/-jBNvdYt0hNo/UTvH0cV_K5I/AAAAAAAAj7A/FGcPJ9y8Kiw/s1600/-_1_%7E1.JPG</vt:lpwstr>
      </vt:variant>
      <vt:variant>
        <vt:lpwstr/>
      </vt:variant>
      <vt:variant>
        <vt:i4>6160422</vt:i4>
      </vt:variant>
      <vt:variant>
        <vt:i4>-1</vt:i4>
      </vt:variant>
      <vt:variant>
        <vt:i4>1119</vt:i4>
      </vt:variant>
      <vt:variant>
        <vt:i4>1</vt:i4>
      </vt:variant>
      <vt:variant>
        <vt:lpwstr>http://neotita.gr/_wg-wp/wp-content/uploads/2013/06/1_1_1-209x300.jpg?f6a28f</vt:lpwstr>
      </vt:variant>
      <vt:variant>
        <vt:lpwstr/>
      </vt:variant>
      <vt:variant>
        <vt:i4>196619</vt:i4>
      </vt:variant>
      <vt:variant>
        <vt:i4>-1</vt:i4>
      </vt:variant>
      <vt:variant>
        <vt:i4>1120</vt:i4>
      </vt:variant>
      <vt:variant>
        <vt:i4>1</vt:i4>
      </vt:variant>
      <vt:variant>
        <vt:lpwstr>http://users.sch.gr/elianos/meteora_agiou_nikolaou10.jpg</vt:lpwstr>
      </vt:variant>
      <vt:variant>
        <vt:lpwstr/>
      </vt:variant>
      <vt:variant>
        <vt:i4>2359405</vt:i4>
      </vt:variant>
      <vt:variant>
        <vt:i4>-1</vt:i4>
      </vt:variant>
      <vt:variant>
        <vt:i4>1121</vt:i4>
      </vt:variant>
      <vt:variant>
        <vt:i4>1</vt:i4>
      </vt:variant>
      <vt:variant>
        <vt:lpwstr>http://www.epoxi.gr/RTB2936/images/%CE%A0%CE%B5%CF%81%CE%B9%CE%B2%CE%AC%CE%BB%CE%BB%CE%BF%CE%BD.jpg</vt:lpwstr>
      </vt:variant>
      <vt:variant>
        <vt:lpwstr/>
      </vt:variant>
      <vt:variant>
        <vt:i4>6291539</vt:i4>
      </vt:variant>
      <vt:variant>
        <vt:i4>-1</vt:i4>
      </vt:variant>
      <vt:variant>
        <vt:i4>1122</vt:i4>
      </vt:variant>
      <vt:variant>
        <vt:i4>1</vt:i4>
      </vt:variant>
      <vt:variant>
        <vt:lpwstr>http://www.monastiriaka.gr/img/dcc3112eacc4c3fa1aaf2ea660552ee7panagia-glykofiloussa-moni-filotheou_thumb.jpg</vt:lpwstr>
      </vt:variant>
      <vt:variant>
        <vt:lpwstr/>
      </vt:variant>
      <vt:variant>
        <vt:i4>7077922</vt:i4>
      </vt:variant>
      <vt:variant>
        <vt:i4>-1</vt:i4>
      </vt:variant>
      <vt:variant>
        <vt:i4>1124</vt:i4>
      </vt:variant>
      <vt:variant>
        <vt:i4>1</vt:i4>
      </vt:variant>
      <vt:variant>
        <vt:lpwstr>https://upload.wikimedia.org/wikipedia/commons/thumb/d/df/Dharma_Wheel.svg/690px-Dharma_Wheel.svg.png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Δημοτικού</dc:title>
  <dc:creator>Χρήστης</dc:creator>
  <cp:lastModifiedBy>sgiagkazoglou</cp:lastModifiedBy>
  <cp:revision>2</cp:revision>
  <cp:lastPrinted>2016-08-29T13:02:00Z</cp:lastPrinted>
  <dcterms:created xsi:type="dcterms:W3CDTF">2016-09-12T09:44:00Z</dcterms:created>
  <dcterms:modified xsi:type="dcterms:W3CDTF">2016-09-12T09:44:00Z</dcterms:modified>
</cp:coreProperties>
</file>