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9A4" w:rsidRPr="008871F8" w:rsidRDefault="008871F8" w:rsidP="008871F8">
      <w:pPr>
        <w:spacing w:after="120" w:line="288" w:lineRule="auto"/>
        <w:jc w:val="both"/>
        <w:rPr>
          <w:rFonts w:asciiTheme="majorHAnsi" w:hAnsiTheme="majorHAnsi"/>
          <w:sz w:val="24"/>
          <w:szCs w:val="24"/>
        </w:rPr>
      </w:pPr>
      <w:r w:rsidRPr="008871F8">
        <w:rPr>
          <w:rFonts w:asciiTheme="majorHAnsi" w:hAnsiTheme="majorHAnsi"/>
          <w:sz w:val="24"/>
          <w:szCs w:val="24"/>
        </w:rPr>
        <w:t>ΥΛΗ ΤΟΥ ΜΑΘΗΜΑΤΟΣ «ΠΕΡΙΒΑΛΛΟΝΤΙΚΗ ΜΗΧΑΝΙΚΗ ΚΑΙ ΔΙΑΧΕΙΡΙΣΗ»</w:t>
      </w:r>
    </w:p>
    <w:p w:rsidR="008871F8" w:rsidRPr="008871F8" w:rsidRDefault="008871F8" w:rsidP="008871F8">
      <w:pPr>
        <w:spacing w:after="120" w:line="288" w:lineRule="auto"/>
        <w:jc w:val="both"/>
        <w:rPr>
          <w:rFonts w:asciiTheme="majorHAnsi" w:hAnsiTheme="majorHAnsi"/>
          <w:sz w:val="24"/>
          <w:szCs w:val="24"/>
        </w:rPr>
      </w:pPr>
      <w:r w:rsidRPr="008871F8">
        <w:rPr>
          <w:rFonts w:asciiTheme="majorHAnsi" w:hAnsiTheme="majorHAnsi"/>
          <w:sz w:val="24"/>
          <w:szCs w:val="24"/>
        </w:rPr>
        <w:t>Κεφάλαιο 1: όλο</w:t>
      </w:r>
    </w:p>
    <w:p w:rsidR="008871F8" w:rsidRPr="008871F8" w:rsidRDefault="008871F8" w:rsidP="008871F8">
      <w:pPr>
        <w:spacing w:after="120" w:line="288" w:lineRule="auto"/>
        <w:jc w:val="both"/>
        <w:rPr>
          <w:rFonts w:asciiTheme="majorHAnsi" w:hAnsiTheme="majorHAnsi"/>
          <w:sz w:val="24"/>
          <w:szCs w:val="24"/>
        </w:rPr>
      </w:pPr>
      <w:r w:rsidRPr="008871F8">
        <w:rPr>
          <w:rFonts w:asciiTheme="majorHAnsi" w:hAnsiTheme="majorHAnsi"/>
          <w:sz w:val="24"/>
          <w:szCs w:val="24"/>
        </w:rPr>
        <w:t>Κεφάλαιο 2: όλο</w:t>
      </w:r>
    </w:p>
    <w:p w:rsidR="008871F8" w:rsidRPr="008871F8" w:rsidRDefault="008871F8" w:rsidP="008871F8">
      <w:pPr>
        <w:spacing w:after="120" w:line="288" w:lineRule="auto"/>
        <w:jc w:val="both"/>
        <w:rPr>
          <w:rFonts w:asciiTheme="majorHAnsi" w:hAnsiTheme="majorHAnsi"/>
          <w:sz w:val="24"/>
          <w:szCs w:val="24"/>
        </w:rPr>
      </w:pPr>
      <w:r w:rsidRPr="008871F8">
        <w:rPr>
          <w:rFonts w:asciiTheme="majorHAnsi" w:hAnsiTheme="majorHAnsi"/>
          <w:sz w:val="24"/>
          <w:szCs w:val="24"/>
        </w:rPr>
        <w:t>Κεφάλαιο 3: όλο</w:t>
      </w:r>
    </w:p>
    <w:p w:rsidR="008871F8" w:rsidRPr="008871F8" w:rsidRDefault="008871F8" w:rsidP="008871F8">
      <w:pPr>
        <w:spacing w:after="120" w:line="288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</w:pPr>
      <w:r w:rsidRPr="008871F8"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  <w:t>Κεφ</w:t>
      </w:r>
      <w:r w:rsidR="0075369A"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  <w:t>άλαιο 4: σελ. 69-80 και 86-93</w:t>
      </w:r>
    </w:p>
    <w:p w:rsidR="008871F8" w:rsidRPr="008871F8" w:rsidRDefault="0075369A" w:rsidP="008871F8">
      <w:pPr>
        <w:spacing w:after="120" w:line="288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  <w:t>Κεφάλαιο 5: σελ. 127-166</w:t>
      </w:r>
    </w:p>
    <w:p w:rsidR="008871F8" w:rsidRPr="008871F8" w:rsidRDefault="008871F8" w:rsidP="008871F8">
      <w:pPr>
        <w:spacing w:after="120" w:line="288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</w:pPr>
      <w:r w:rsidRPr="008871F8"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  <w:t>Κεφάλαιο 6: όλο</w:t>
      </w:r>
    </w:p>
    <w:p w:rsidR="008871F8" w:rsidRPr="008871F8" w:rsidRDefault="0075369A" w:rsidP="008871F8">
      <w:pPr>
        <w:spacing w:after="120" w:line="288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  <w:t>Κεφάλαιο 7: σελ. 205-263 και 268-282</w:t>
      </w:r>
      <w:bookmarkStart w:id="0" w:name="_GoBack"/>
      <w:bookmarkEnd w:id="0"/>
    </w:p>
    <w:p w:rsidR="008871F8" w:rsidRDefault="008871F8" w:rsidP="008871F8">
      <w:r>
        <w:t>Κεφάλαιο 8: όλο</w:t>
      </w:r>
    </w:p>
    <w:p w:rsidR="008871F8" w:rsidRDefault="008871F8" w:rsidP="008871F8">
      <w:r>
        <w:t>Κεφάλαιο 9: όλο</w:t>
      </w:r>
    </w:p>
    <w:p w:rsidR="008871F8" w:rsidRDefault="008871F8" w:rsidP="008871F8">
      <w:r>
        <w:t>Κεφάλαιο 10: όλο</w:t>
      </w:r>
    </w:p>
    <w:p w:rsidR="008871F8" w:rsidRDefault="008871F8" w:rsidP="008871F8">
      <w:r>
        <w:t>Κεφάλαιο 11: όλο</w:t>
      </w:r>
    </w:p>
    <w:sectPr w:rsidR="008871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1F8"/>
    <w:rsid w:val="001B72E6"/>
    <w:rsid w:val="0075369A"/>
    <w:rsid w:val="008871F8"/>
    <w:rsid w:val="00BC49A4"/>
    <w:rsid w:val="00DF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6BE01"/>
  <w15:docId w15:val="{6C856F48-F754-434C-884D-501DA0529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Katerina</cp:lastModifiedBy>
  <cp:revision>3</cp:revision>
  <dcterms:created xsi:type="dcterms:W3CDTF">2018-01-07T16:57:00Z</dcterms:created>
  <dcterms:modified xsi:type="dcterms:W3CDTF">2018-01-07T17:02:00Z</dcterms:modified>
</cp:coreProperties>
</file>