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98" w:rsidRDefault="00577D98" w:rsidP="00D11FE5">
      <w:pPr>
        <w:pStyle w:val="a4"/>
        <w:jc w:val="both"/>
        <w:rPr>
          <w:lang w:val="fr-FR" w:eastAsia="el-GR"/>
        </w:rPr>
      </w:pPr>
      <w:r>
        <w:rPr>
          <w:noProof/>
          <w:lang w:eastAsia="el-GR"/>
        </w:rPr>
        <w:pict>
          <v:rect id="_x0000_s1026" style="position:absolute;left:0;text-align:left;margin-left:27.55pt;margin-top:4.95pt;width:453.35pt;height:90pt;z-index:-251658240" strokecolor="#330" strokeweight="3pt">
            <v:stroke linestyle="thinThin"/>
            <v:textbox>
              <w:txbxContent>
                <w:p w:rsidR="00577D98" w:rsidRPr="00280FBC" w:rsidRDefault="00577D98" w:rsidP="00577D98">
                  <w:pPr>
                    <w:pStyle w:val="a4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577D98" w:rsidRPr="00280FBC" w:rsidRDefault="00577D98" w:rsidP="00577D98">
                  <w:pPr>
                    <w:pStyle w:val="a4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577D98" w:rsidRDefault="00577D98" w:rsidP="00577D98">
                  <w:pPr>
                    <w:pStyle w:val="a4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577D98" w:rsidRPr="00280FBC" w:rsidRDefault="00577D98" w:rsidP="00577D98">
                  <w:pPr>
                    <w:pStyle w:val="a4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Argonafton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 &amp;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Filellinon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, 38221,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Volos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577D98" w:rsidRPr="00280FBC" w:rsidRDefault="00577D98" w:rsidP="00577D98">
                  <w:pPr>
                    <w:pStyle w:val="a4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577D98" w:rsidRDefault="00577D98" w:rsidP="00D11FE5">
      <w:pPr>
        <w:pStyle w:val="a4"/>
        <w:jc w:val="both"/>
        <w:rPr>
          <w:lang w:val="fr-FR" w:eastAsia="el-GR"/>
        </w:rPr>
      </w:pPr>
    </w:p>
    <w:p w:rsidR="009A1DBD" w:rsidRDefault="009A1DBD" w:rsidP="00D11FE5">
      <w:pPr>
        <w:pStyle w:val="a4"/>
        <w:jc w:val="both"/>
        <w:rPr>
          <w:lang w:val="fr-FR" w:eastAsia="el-GR"/>
        </w:rPr>
      </w:pPr>
    </w:p>
    <w:p w:rsidR="00D11FE5" w:rsidRPr="00A83C01" w:rsidRDefault="008D51A5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>*</w:t>
      </w:r>
      <w:r w:rsidRPr="008D51A5">
        <w:rPr>
          <w:lang w:val="fr-FR" w:eastAsia="el-GR"/>
        </w:rPr>
        <w:t>Le terme « </w:t>
      </w:r>
      <w:r w:rsidR="00055013" w:rsidRPr="008D51A5">
        <w:rPr>
          <w:lang w:val="fr-FR" w:eastAsia="el-GR"/>
        </w:rPr>
        <w:t>métier</w:t>
      </w:r>
      <w:r w:rsidRPr="008D51A5">
        <w:rPr>
          <w:lang w:val="fr-FR" w:eastAsia="el-GR"/>
        </w:rPr>
        <w:t> »</w:t>
      </w:r>
      <w:r>
        <w:rPr>
          <w:lang w:val="fr-FR" w:eastAsia="el-GR"/>
        </w:rPr>
        <w:t xml:space="preserve"> insiste sur l’aspect concret de l’</w:t>
      </w:r>
      <w:r w:rsidR="00055013">
        <w:rPr>
          <w:lang w:val="fr-FR" w:eastAsia="el-GR"/>
        </w:rPr>
        <w:t>activité</w:t>
      </w:r>
      <w:r>
        <w:rPr>
          <w:lang w:val="fr-FR" w:eastAsia="el-GR"/>
        </w:rPr>
        <w:t xml:space="preserve">, tandis que la « profession » </w:t>
      </w:r>
      <w:r w:rsidR="00055013">
        <w:rPr>
          <w:lang w:val="fr-FR" w:eastAsia="el-GR"/>
        </w:rPr>
        <w:t>désigne</w:t>
      </w:r>
      <w:r>
        <w:rPr>
          <w:lang w:val="fr-FR" w:eastAsia="el-GR"/>
        </w:rPr>
        <w:t xml:space="preserve"> simplement une </w:t>
      </w:r>
      <w:r w:rsidR="00055013">
        <w:rPr>
          <w:lang w:val="fr-FR" w:eastAsia="el-GR"/>
        </w:rPr>
        <w:t>activité</w:t>
      </w:r>
      <w:r>
        <w:rPr>
          <w:lang w:val="fr-FR" w:eastAsia="el-GR"/>
        </w:rPr>
        <w:t xml:space="preserve"> permettant de gagner sa vie. </w:t>
      </w:r>
    </w:p>
    <w:p w:rsidR="00577D98" w:rsidRPr="00577D98" w:rsidRDefault="00577D98" w:rsidP="00D11FE5">
      <w:pPr>
        <w:pStyle w:val="a4"/>
        <w:jc w:val="both"/>
        <w:rPr>
          <w:b/>
          <w:u w:val="single"/>
          <w:lang w:val="fr-FR" w:eastAsia="el-GR"/>
        </w:rPr>
      </w:pPr>
      <w:r w:rsidRPr="00577D98">
        <w:rPr>
          <w:b/>
          <w:u w:val="single"/>
          <w:lang w:val="fr-FR" w:eastAsia="el-GR"/>
        </w:rPr>
        <w:t>LE NOM DES PROFESSIONS</w:t>
      </w:r>
    </w:p>
    <w:p w:rsidR="00577D98" w:rsidRDefault="008D51A5" w:rsidP="00D11FE5">
      <w:pPr>
        <w:pStyle w:val="a4"/>
        <w:numPr>
          <w:ilvl w:val="0"/>
          <w:numId w:val="6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Beaucoup de professions ont une forme masculine et une forme </w:t>
      </w:r>
      <w:r w:rsidR="00055013">
        <w:rPr>
          <w:lang w:val="fr-FR" w:eastAsia="el-GR"/>
        </w:rPr>
        <w:t>féminine</w:t>
      </w:r>
      <w:r>
        <w:rPr>
          <w:lang w:val="fr-FR" w:eastAsia="el-GR"/>
        </w:rPr>
        <w:t> : acteur- actrice, boulanger-</w:t>
      </w:r>
      <w:r w:rsidR="00055013">
        <w:rPr>
          <w:lang w:val="fr-FR" w:eastAsia="el-GR"/>
        </w:rPr>
        <w:t>boulangère</w:t>
      </w:r>
      <w:r>
        <w:rPr>
          <w:lang w:val="fr-FR" w:eastAsia="el-GR"/>
        </w:rPr>
        <w:t>, vendeur-vendeuse, assistant-assistante, informaticien-informaticienne</w:t>
      </w:r>
      <w:r w:rsidR="00821791">
        <w:rPr>
          <w:lang w:val="fr-FR" w:eastAsia="el-GR"/>
        </w:rPr>
        <w:t>.</w:t>
      </w:r>
    </w:p>
    <w:p w:rsidR="008D51A5" w:rsidRDefault="008D51A5" w:rsidP="00D11FE5">
      <w:pPr>
        <w:pStyle w:val="a4"/>
        <w:numPr>
          <w:ilvl w:val="0"/>
          <w:numId w:val="6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Les noms qui se terminent par –e ne changent pas au </w:t>
      </w:r>
      <w:r w:rsidR="00055013">
        <w:rPr>
          <w:lang w:val="fr-FR" w:eastAsia="el-GR"/>
        </w:rPr>
        <w:t>féminin</w:t>
      </w:r>
      <w:r>
        <w:rPr>
          <w:lang w:val="fr-FR" w:eastAsia="el-GR"/>
        </w:rPr>
        <w:t> :</w:t>
      </w:r>
      <w:r w:rsidR="00821791">
        <w:rPr>
          <w:lang w:val="fr-FR" w:eastAsia="el-GR"/>
        </w:rPr>
        <w:t xml:space="preserve"> libraire, comptable, </w:t>
      </w:r>
      <w:r w:rsidR="00055013">
        <w:rPr>
          <w:lang w:val="fr-FR" w:eastAsia="el-GR"/>
        </w:rPr>
        <w:t>interprète</w:t>
      </w:r>
      <w:r w:rsidR="00821791">
        <w:rPr>
          <w:lang w:val="fr-FR" w:eastAsia="el-GR"/>
        </w:rPr>
        <w:t>, journaliste.</w:t>
      </w:r>
    </w:p>
    <w:p w:rsidR="008D51A5" w:rsidRDefault="009A7BDF" w:rsidP="00D11FE5">
      <w:pPr>
        <w:pStyle w:val="a4"/>
        <w:numPr>
          <w:ilvl w:val="0"/>
          <w:numId w:val="6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Certaines professions n’existent qu’au masculin : a) ceux que les femmes exercent rarement (plombier, </w:t>
      </w:r>
      <w:r w:rsidR="00055013">
        <w:rPr>
          <w:lang w:val="fr-FR" w:eastAsia="el-GR"/>
        </w:rPr>
        <w:t>mécanicien</w:t>
      </w:r>
      <w:r>
        <w:rPr>
          <w:lang w:val="fr-FR" w:eastAsia="el-GR"/>
        </w:rPr>
        <w:t xml:space="preserve">, jardinier), b) ceux qui </w:t>
      </w:r>
      <w:r w:rsidR="00055013">
        <w:rPr>
          <w:lang w:val="fr-FR" w:eastAsia="el-GR"/>
        </w:rPr>
        <w:t>étaient</w:t>
      </w:r>
      <w:r>
        <w:rPr>
          <w:lang w:val="fr-FR" w:eastAsia="el-GR"/>
        </w:rPr>
        <w:t xml:space="preserve"> </w:t>
      </w:r>
      <w:r w:rsidR="00055013">
        <w:rPr>
          <w:lang w:val="fr-FR" w:eastAsia="el-GR"/>
        </w:rPr>
        <w:t>réservés</w:t>
      </w:r>
      <w:r>
        <w:rPr>
          <w:lang w:val="fr-FR" w:eastAsia="el-GR"/>
        </w:rPr>
        <w:t xml:space="preserve"> aux hommes (professeur, </w:t>
      </w:r>
      <w:r w:rsidR="00055013">
        <w:rPr>
          <w:lang w:val="fr-FR" w:eastAsia="el-GR"/>
        </w:rPr>
        <w:t>ingénieur</w:t>
      </w:r>
      <w:r>
        <w:rPr>
          <w:lang w:val="fr-FR" w:eastAsia="el-GR"/>
        </w:rPr>
        <w:t xml:space="preserve">, </w:t>
      </w:r>
      <w:r w:rsidR="00055013">
        <w:rPr>
          <w:lang w:val="fr-FR" w:eastAsia="el-GR"/>
        </w:rPr>
        <w:t>médecin</w:t>
      </w:r>
      <w:r>
        <w:rPr>
          <w:lang w:val="fr-FR" w:eastAsia="el-GR"/>
        </w:rPr>
        <w:t xml:space="preserve">, </w:t>
      </w:r>
      <w:r w:rsidR="00055013">
        <w:rPr>
          <w:lang w:val="fr-FR" w:eastAsia="el-GR"/>
        </w:rPr>
        <w:t>écrivain</w:t>
      </w:r>
      <w:r>
        <w:rPr>
          <w:lang w:val="fr-FR" w:eastAsia="el-GR"/>
        </w:rPr>
        <w:t>) : Mada</w:t>
      </w:r>
      <w:r w:rsidR="00055013">
        <w:rPr>
          <w:lang w:val="fr-FR" w:eastAsia="el-GR"/>
        </w:rPr>
        <w:t>me L</w:t>
      </w:r>
      <w:r>
        <w:rPr>
          <w:lang w:val="fr-FR" w:eastAsia="el-GR"/>
        </w:rPr>
        <w:t xml:space="preserve">educ est un bon </w:t>
      </w:r>
      <w:r w:rsidR="00055013">
        <w:rPr>
          <w:lang w:val="fr-FR" w:eastAsia="el-GR"/>
        </w:rPr>
        <w:t>médecin</w:t>
      </w:r>
      <w:r>
        <w:rPr>
          <w:lang w:val="fr-FR" w:eastAsia="el-GR"/>
        </w:rPr>
        <w:t>.</w:t>
      </w:r>
    </w:p>
    <w:p w:rsidR="009A7BDF" w:rsidRDefault="009A7BDF" w:rsidP="00D11FE5">
      <w:pPr>
        <w:pStyle w:val="a4"/>
        <w:numPr>
          <w:ilvl w:val="0"/>
          <w:numId w:val="6"/>
        </w:numPr>
        <w:jc w:val="both"/>
        <w:rPr>
          <w:lang w:val="fr-FR" w:eastAsia="el-GR"/>
        </w:rPr>
      </w:pPr>
      <w:r>
        <w:rPr>
          <w:lang w:val="fr-FR" w:eastAsia="el-GR"/>
        </w:rPr>
        <w:t>A l’inverse, certain</w:t>
      </w:r>
      <w:r w:rsidR="00D11FE5">
        <w:rPr>
          <w:lang w:val="fr-FR" w:eastAsia="el-GR"/>
        </w:rPr>
        <w:t>e</w:t>
      </w:r>
      <w:r>
        <w:rPr>
          <w:lang w:val="fr-FR" w:eastAsia="el-GR"/>
        </w:rPr>
        <w:t>s professions n’existe</w:t>
      </w:r>
      <w:r w:rsidR="00D11FE5">
        <w:rPr>
          <w:lang w:val="fr-FR" w:eastAsia="el-GR"/>
        </w:rPr>
        <w:t>nt</w:t>
      </w:r>
      <w:r>
        <w:rPr>
          <w:lang w:val="fr-FR" w:eastAsia="el-GR"/>
        </w:rPr>
        <w:t xml:space="preserve"> qu’au </w:t>
      </w:r>
      <w:r w:rsidR="00055013">
        <w:rPr>
          <w:lang w:val="fr-FR" w:eastAsia="el-GR"/>
        </w:rPr>
        <w:t>féminin</w:t>
      </w:r>
      <w:r>
        <w:rPr>
          <w:lang w:val="fr-FR" w:eastAsia="el-GR"/>
        </w:rPr>
        <w:t xml:space="preserve"> : </w:t>
      </w:r>
      <w:r w:rsidR="00055013">
        <w:rPr>
          <w:lang w:val="fr-FR" w:eastAsia="el-GR"/>
        </w:rPr>
        <w:t>hôtesse</w:t>
      </w:r>
      <w:r w:rsidR="00D11FE5">
        <w:rPr>
          <w:lang w:val="fr-FR" w:eastAsia="el-GR"/>
        </w:rPr>
        <w:t xml:space="preserve"> de l’air, sage-femme, femme de </w:t>
      </w:r>
      <w:r w:rsidR="00055013">
        <w:rPr>
          <w:lang w:val="fr-FR" w:eastAsia="el-GR"/>
        </w:rPr>
        <w:t>ménage</w:t>
      </w:r>
      <w:r w:rsidR="00D11FE5">
        <w:rPr>
          <w:lang w:val="fr-FR" w:eastAsia="el-GR"/>
        </w:rPr>
        <w:t xml:space="preserve">. </w:t>
      </w:r>
    </w:p>
    <w:p w:rsidR="00D11FE5" w:rsidRDefault="00D11FE5" w:rsidP="00D11FE5">
      <w:pPr>
        <w:pStyle w:val="a4"/>
        <w:jc w:val="both"/>
        <w:rPr>
          <w:lang w:val="fr-FR" w:eastAsia="el-GR"/>
        </w:rPr>
      </w:pPr>
    </w:p>
    <w:p w:rsidR="00D11FE5" w:rsidRPr="009B19AD" w:rsidRDefault="00055013" w:rsidP="00D11FE5">
      <w:pPr>
        <w:pStyle w:val="a4"/>
        <w:jc w:val="both"/>
        <w:rPr>
          <w:b/>
          <w:lang w:val="fr-FR" w:eastAsia="el-GR"/>
        </w:rPr>
      </w:pPr>
      <w:r w:rsidRPr="009B19AD">
        <w:rPr>
          <w:b/>
          <w:lang w:val="fr-FR" w:eastAsia="el-GR"/>
        </w:rPr>
        <w:t>Activité</w:t>
      </w:r>
      <w:r w:rsidR="00D11FE5" w:rsidRPr="009B19AD">
        <w:rPr>
          <w:b/>
          <w:lang w:val="fr-FR" w:eastAsia="el-GR"/>
        </w:rPr>
        <w:t xml:space="preserve"> 1 : Parmi les </w:t>
      </w:r>
      <w:r w:rsidRPr="009B19AD">
        <w:rPr>
          <w:b/>
          <w:lang w:val="fr-FR" w:eastAsia="el-GR"/>
        </w:rPr>
        <w:t>métiers</w:t>
      </w:r>
      <w:r w:rsidR="00D11FE5" w:rsidRPr="009B19AD">
        <w:rPr>
          <w:b/>
          <w:lang w:val="fr-FR" w:eastAsia="el-GR"/>
        </w:rPr>
        <w:t xml:space="preserve"> suivants, choisissez ceux qui conviennent à ces petites annonces.</w:t>
      </w:r>
    </w:p>
    <w:p w:rsidR="00D11FE5" w:rsidRDefault="00D11FE5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vendeurs- </w:t>
      </w:r>
      <w:r w:rsidR="00055013">
        <w:rPr>
          <w:lang w:val="fr-FR" w:eastAsia="el-GR"/>
        </w:rPr>
        <w:t>ingénieurs</w:t>
      </w:r>
      <w:r>
        <w:rPr>
          <w:lang w:val="fr-FR" w:eastAsia="el-GR"/>
        </w:rPr>
        <w:t xml:space="preserve">- </w:t>
      </w:r>
      <w:r w:rsidR="00055013">
        <w:rPr>
          <w:lang w:val="fr-FR" w:eastAsia="el-GR"/>
        </w:rPr>
        <w:t>électricien</w:t>
      </w:r>
      <w:r>
        <w:rPr>
          <w:lang w:val="fr-FR" w:eastAsia="el-GR"/>
        </w:rPr>
        <w:t xml:space="preserve">- coiffeuses- </w:t>
      </w:r>
      <w:r w:rsidR="00055013">
        <w:rPr>
          <w:lang w:val="fr-FR" w:eastAsia="el-GR"/>
        </w:rPr>
        <w:t>vétérinaire</w:t>
      </w:r>
      <w:r>
        <w:rPr>
          <w:lang w:val="fr-FR" w:eastAsia="el-GR"/>
        </w:rPr>
        <w:t xml:space="preserve">- serveur- journalistes- </w:t>
      </w:r>
      <w:r w:rsidR="00055013">
        <w:rPr>
          <w:lang w:val="fr-FR" w:eastAsia="el-GR"/>
        </w:rPr>
        <w:t>couturières</w:t>
      </w:r>
      <w:r>
        <w:rPr>
          <w:lang w:val="fr-FR" w:eastAsia="el-GR"/>
        </w:rPr>
        <w:t xml:space="preserve">- dessinateur- professeurs- livreurs- assistante- </w:t>
      </w:r>
      <w:r w:rsidR="00055013">
        <w:rPr>
          <w:lang w:val="fr-FR" w:eastAsia="el-GR"/>
        </w:rPr>
        <w:t>esthéticienne</w:t>
      </w:r>
      <w:r>
        <w:rPr>
          <w:lang w:val="fr-FR" w:eastAsia="el-GR"/>
        </w:rPr>
        <w:t xml:space="preserve">- </w:t>
      </w:r>
      <w:r w:rsidR="00055013">
        <w:rPr>
          <w:lang w:val="fr-FR" w:eastAsia="el-GR"/>
        </w:rPr>
        <w:t>infirmières</w:t>
      </w:r>
      <w:r>
        <w:rPr>
          <w:lang w:val="fr-FR" w:eastAsia="el-GR"/>
        </w:rPr>
        <w:t>.</w:t>
      </w:r>
    </w:p>
    <w:p w:rsidR="00D11FE5" w:rsidRDefault="00D11FE5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1. </w:t>
      </w:r>
      <w:r w:rsidR="002B20F0">
        <w:rPr>
          <w:lang w:val="fr-FR" w:eastAsia="el-GR"/>
        </w:rPr>
        <w:t xml:space="preserve">Recherchons pour notre directeur une ______________ bilingue </w:t>
      </w:r>
      <w:r w:rsidR="00055013">
        <w:rPr>
          <w:lang w:val="fr-FR" w:eastAsia="el-GR"/>
        </w:rPr>
        <w:t>français</w:t>
      </w:r>
      <w:r w:rsidR="002B20F0">
        <w:rPr>
          <w:lang w:val="fr-FR" w:eastAsia="el-GR"/>
        </w:rPr>
        <w:t>-allemand.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2. Grand restaurant lyonnais recherche un _____________ </w:t>
      </w:r>
      <w:r w:rsidR="00055013">
        <w:rPr>
          <w:lang w:val="fr-FR" w:eastAsia="el-GR"/>
        </w:rPr>
        <w:t>expérimenté</w:t>
      </w:r>
      <w:r>
        <w:rPr>
          <w:lang w:val="fr-FR" w:eastAsia="el-GR"/>
        </w:rPr>
        <w:t>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3. Magasin de </w:t>
      </w:r>
      <w:r w:rsidR="00055013">
        <w:rPr>
          <w:lang w:val="fr-FR" w:eastAsia="el-GR"/>
        </w:rPr>
        <w:t>vêtements</w:t>
      </w:r>
      <w:r>
        <w:rPr>
          <w:lang w:val="fr-FR" w:eastAsia="el-GR"/>
        </w:rPr>
        <w:t xml:space="preserve"> recherche des ___________ </w:t>
      </w:r>
      <w:r w:rsidR="00055013">
        <w:rPr>
          <w:lang w:val="fr-FR" w:eastAsia="el-GR"/>
        </w:rPr>
        <w:t>qualifiés</w:t>
      </w:r>
      <w:r>
        <w:rPr>
          <w:lang w:val="fr-FR" w:eastAsia="el-GR"/>
        </w:rPr>
        <w:t>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4. Cabinet d’architecte recherche un ____________ industriel </w:t>
      </w:r>
      <w:r w:rsidR="00055013">
        <w:rPr>
          <w:lang w:val="fr-FR" w:eastAsia="el-GR"/>
        </w:rPr>
        <w:t>expérimenté</w:t>
      </w:r>
      <w:r>
        <w:rPr>
          <w:lang w:val="fr-FR" w:eastAsia="el-GR"/>
        </w:rPr>
        <w:t>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5. Magazine </w:t>
      </w:r>
      <w:r w:rsidR="00055013">
        <w:rPr>
          <w:lang w:val="fr-FR" w:eastAsia="el-GR"/>
        </w:rPr>
        <w:t>spécialisé</w:t>
      </w:r>
      <w:r>
        <w:rPr>
          <w:lang w:val="fr-FR" w:eastAsia="el-GR"/>
        </w:rPr>
        <w:t xml:space="preserve"> en inform</w:t>
      </w:r>
      <w:r w:rsidR="00055013" w:rsidRPr="00055013">
        <w:rPr>
          <w:lang w:val="fr-FR" w:eastAsia="el-GR"/>
        </w:rPr>
        <w:t>a</w:t>
      </w:r>
      <w:r>
        <w:rPr>
          <w:lang w:val="fr-FR" w:eastAsia="el-GR"/>
        </w:rPr>
        <w:t xml:space="preserve">tique recherche des _____________. </w:t>
      </w:r>
    </w:p>
    <w:p w:rsidR="002B20F0" w:rsidRP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>6. Hô</w:t>
      </w:r>
      <w:r w:rsidRPr="002B20F0">
        <w:rPr>
          <w:lang w:val="fr-FR" w:eastAsia="el-GR"/>
        </w:rPr>
        <w:t xml:space="preserve">pital </w:t>
      </w:r>
      <w:r w:rsidR="00055013" w:rsidRPr="002B20F0">
        <w:rPr>
          <w:lang w:val="fr-FR" w:eastAsia="el-GR"/>
        </w:rPr>
        <w:t>régional</w:t>
      </w:r>
      <w:r w:rsidRPr="002B20F0">
        <w:rPr>
          <w:lang w:val="fr-FR" w:eastAsia="el-GR"/>
        </w:rPr>
        <w:t xml:space="preserve"> recherché deux ____________ </w:t>
      </w:r>
      <w:r w:rsidR="00055013" w:rsidRPr="002B20F0">
        <w:rPr>
          <w:lang w:val="fr-FR" w:eastAsia="el-GR"/>
        </w:rPr>
        <w:t>expérimentées</w:t>
      </w:r>
      <w:r w:rsidRPr="002B20F0">
        <w:rPr>
          <w:lang w:val="fr-FR" w:eastAsia="el-GR"/>
        </w:rPr>
        <w:t xml:space="preserve"> </w:t>
      </w:r>
      <w:r w:rsidR="00055013" w:rsidRPr="002B20F0">
        <w:rPr>
          <w:lang w:val="fr-FR" w:eastAsia="el-GR"/>
        </w:rPr>
        <w:t>diplômées</w:t>
      </w:r>
      <w:r w:rsidRPr="002B20F0">
        <w:rPr>
          <w:lang w:val="fr-FR" w:eastAsia="el-GR"/>
        </w:rPr>
        <w:t xml:space="preserve"> d’Etat.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7. Salon de </w:t>
      </w:r>
      <w:r w:rsidR="00055013">
        <w:rPr>
          <w:lang w:val="fr-FR" w:eastAsia="el-GR"/>
        </w:rPr>
        <w:t>beauté</w:t>
      </w:r>
      <w:r>
        <w:rPr>
          <w:lang w:val="fr-FR" w:eastAsia="el-GR"/>
        </w:rPr>
        <w:t xml:space="preserve"> recherche une ____________. 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8. Usine de produits </w:t>
      </w:r>
      <w:r w:rsidR="00055013">
        <w:rPr>
          <w:lang w:val="fr-FR" w:eastAsia="el-GR"/>
        </w:rPr>
        <w:t>ménagers</w:t>
      </w:r>
      <w:r>
        <w:rPr>
          <w:lang w:val="fr-FR" w:eastAsia="el-GR"/>
        </w:rPr>
        <w:t xml:space="preserve"> recherche des ____________ commerciaux.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  <w:r>
        <w:rPr>
          <w:lang w:val="fr-FR" w:eastAsia="el-GR"/>
        </w:rPr>
        <w:t xml:space="preserve">9. </w:t>
      </w:r>
      <w:r w:rsidR="00055013">
        <w:rPr>
          <w:lang w:val="fr-FR" w:eastAsia="el-GR"/>
        </w:rPr>
        <w:t>Société</w:t>
      </w:r>
      <w:r>
        <w:rPr>
          <w:lang w:val="fr-FR" w:eastAsia="el-GR"/>
        </w:rPr>
        <w:t xml:space="preserve"> de transports recherche des _______________ disponibles </w:t>
      </w:r>
      <w:r w:rsidR="00055013">
        <w:rPr>
          <w:lang w:val="fr-FR" w:eastAsia="el-GR"/>
        </w:rPr>
        <w:t>immédiatement</w:t>
      </w:r>
      <w:r>
        <w:rPr>
          <w:lang w:val="fr-FR" w:eastAsia="el-GR"/>
        </w:rPr>
        <w:t xml:space="preserve">. </w:t>
      </w:r>
    </w:p>
    <w:p w:rsidR="002B20F0" w:rsidRDefault="002B20F0" w:rsidP="00D11FE5">
      <w:pPr>
        <w:pStyle w:val="a4"/>
        <w:jc w:val="both"/>
        <w:rPr>
          <w:lang w:val="fr-FR" w:eastAsia="el-GR"/>
        </w:rPr>
      </w:pPr>
    </w:p>
    <w:p w:rsidR="002B20F0" w:rsidRPr="009B19AD" w:rsidRDefault="009B19AD" w:rsidP="00D11FE5">
      <w:pPr>
        <w:pStyle w:val="a4"/>
        <w:jc w:val="both"/>
        <w:rPr>
          <w:b/>
          <w:u w:val="single"/>
          <w:lang w:val="fr-FR" w:eastAsia="el-GR"/>
        </w:rPr>
      </w:pPr>
      <w:r>
        <w:rPr>
          <w:b/>
          <w:u w:val="single"/>
          <w:lang w:val="fr-FR" w:eastAsia="el-GR"/>
        </w:rPr>
        <w:t>CEUX QUI ONT UNE ACTIVITÉ PROFESSIONNELLE RÉGULIÈ</w:t>
      </w:r>
      <w:r w:rsidR="002B20F0" w:rsidRPr="009B19AD">
        <w:rPr>
          <w:b/>
          <w:u w:val="single"/>
          <w:lang w:val="fr-FR" w:eastAsia="el-GR"/>
        </w:rPr>
        <w:t>RE</w:t>
      </w:r>
    </w:p>
    <w:p w:rsidR="002B20F0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>l’</w:t>
      </w:r>
      <w:r w:rsidR="00055013">
        <w:rPr>
          <w:lang w:val="fr-FR" w:eastAsia="el-GR"/>
        </w:rPr>
        <w:t>employé</w:t>
      </w:r>
      <w:r>
        <w:rPr>
          <w:lang w:val="fr-FR" w:eastAsia="el-GR"/>
        </w:rPr>
        <w:t xml:space="preserve"> (de banque, de bureau, de poste)</w:t>
      </w:r>
    </w:p>
    <w:p w:rsidR="009B19AD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>l’ouvrier (</w:t>
      </w:r>
      <w:r w:rsidR="00055013">
        <w:rPr>
          <w:lang w:val="fr-FR" w:eastAsia="el-GR"/>
        </w:rPr>
        <w:t>mécanicien</w:t>
      </w:r>
      <w:r>
        <w:rPr>
          <w:lang w:val="fr-FR" w:eastAsia="el-GR"/>
        </w:rPr>
        <w:t xml:space="preserve">, </w:t>
      </w:r>
      <w:r w:rsidR="00055013">
        <w:rPr>
          <w:lang w:val="fr-FR" w:eastAsia="el-GR"/>
        </w:rPr>
        <w:t>maçon</w:t>
      </w:r>
      <w:r>
        <w:rPr>
          <w:lang w:val="fr-FR" w:eastAsia="el-GR"/>
        </w:rPr>
        <w:t xml:space="preserve"> … il travaille pour un patron)</w:t>
      </w:r>
    </w:p>
    <w:p w:rsidR="009B19AD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l’artisan (plombier, </w:t>
      </w:r>
      <w:r w:rsidR="00281338">
        <w:rPr>
          <w:lang w:val="fr-FR" w:eastAsia="el-GR"/>
        </w:rPr>
        <w:t>électricien</w:t>
      </w:r>
      <w:r>
        <w:rPr>
          <w:lang w:val="fr-FR" w:eastAsia="el-GR"/>
        </w:rPr>
        <w:t>… il travaille pour son propre compte)</w:t>
      </w:r>
    </w:p>
    <w:p w:rsidR="009B19AD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le </w:t>
      </w:r>
      <w:r w:rsidR="00281338">
        <w:rPr>
          <w:lang w:val="fr-FR" w:eastAsia="el-GR"/>
        </w:rPr>
        <w:t>commerçant</w:t>
      </w:r>
      <w:r>
        <w:rPr>
          <w:lang w:val="fr-FR" w:eastAsia="el-GR"/>
        </w:rPr>
        <w:t xml:space="preserve"> (boulanger, boucher, fleuriste)</w:t>
      </w:r>
    </w:p>
    <w:p w:rsidR="009B19AD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>le fonctionnaire (</w:t>
      </w:r>
      <w:r w:rsidR="00281338">
        <w:rPr>
          <w:lang w:val="fr-FR" w:eastAsia="el-GR"/>
        </w:rPr>
        <w:t>employé</w:t>
      </w:r>
      <w:r>
        <w:rPr>
          <w:lang w:val="fr-FR" w:eastAsia="el-GR"/>
        </w:rPr>
        <w:t xml:space="preserve"> de </w:t>
      </w:r>
      <w:r w:rsidR="00281338">
        <w:rPr>
          <w:lang w:val="fr-FR" w:eastAsia="el-GR"/>
        </w:rPr>
        <w:t>ministère</w:t>
      </w:r>
      <w:r>
        <w:rPr>
          <w:lang w:val="fr-FR" w:eastAsia="el-GR"/>
        </w:rPr>
        <w:t>, professeur de l’Education nationale)</w:t>
      </w:r>
    </w:p>
    <w:p w:rsidR="009B19AD" w:rsidRDefault="009B19AD" w:rsidP="002B20F0">
      <w:pPr>
        <w:pStyle w:val="a4"/>
        <w:numPr>
          <w:ilvl w:val="0"/>
          <w:numId w:val="7"/>
        </w:numPr>
        <w:jc w:val="both"/>
        <w:rPr>
          <w:lang w:val="fr-FR" w:eastAsia="el-GR"/>
        </w:rPr>
      </w:pPr>
      <w:r>
        <w:rPr>
          <w:lang w:val="fr-FR" w:eastAsia="el-GR"/>
        </w:rPr>
        <w:t>le cadre (chef du personnel, directeur du marketing)</w:t>
      </w:r>
    </w:p>
    <w:p w:rsidR="009B19AD" w:rsidRPr="009B19AD" w:rsidRDefault="009B19AD" w:rsidP="009B19AD">
      <w:pPr>
        <w:pStyle w:val="a4"/>
        <w:jc w:val="both"/>
        <w:rPr>
          <w:b/>
          <w:u w:val="single"/>
          <w:lang w:val="fr-FR" w:eastAsia="el-GR"/>
        </w:rPr>
      </w:pPr>
      <w:r w:rsidRPr="009B19AD">
        <w:rPr>
          <w:b/>
          <w:u w:val="single"/>
          <w:lang w:val="fr-FR" w:eastAsia="el-GR"/>
        </w:rPr>
        <w:t>CEUX QUI N’ONT PAS ENCORE OU N’ONT PLUS UNE ACTIVITÉ PROFESSIONNELLE</w:t>
      </w:r>
    </w:p>
    <w:p w:rsidR="009B19AD" w:rsidRDefault="009B19AD" w:rsidP="009B19AD">
      <w:pPr>
        <w:pStyle w:val="a4"/>
        <w:numPr>
          <w:ilvl w:val="0"/>
          <w:numId w:val="8"/>
        </w:numPr>
        <w:jc w:val="both"/>
        <w:rPr>
          <w:lang w:val="fr-FR" w:eastAsia="el-GR"/>
        </w:rPr>
      </w:pPr>
      <w:r>
        <w:rPr>
          <w:lang w:val="fr-FR" w:eastAsia="el-GR"/>
        </w:rPr>
        <w:t>l’</w:t>
      </w:r>
      <w:r w:rsidR="00281338">
        <w:rPr>
          <w:lang w:val="fr-FR" w:eastAsia="el-GR"/>
        </w:rPr>
        <w:t>étudiant</w:t>
      </w:r>
      <w:r>
        <w:rPr>
          <w:lang w:val="fr-FR" w:eastAsia="el-GR"/>
        </w:rPr>
        <w:t xml:space="preserve"> en </w:t>
      </w:r>
      <w:r w:rsidR="00281338">
        <w:rPr>
          <w:lang w:val="fr-FR" w:eastAsia="el-GR"/>
        </w:rPr>
        <w:t>médecine</w:t>
      </w:r>
      <w:r>
        <w:rPr>
          <w:lang w:val="fr-FR" w:eastAsia="el-GR"/>
        </w:rPr>
        <w:t>, en lettres (il va à</w:t>
      </w:r>
      <w:r w:rsidRPr="009B19AD">
        <w:rPr>
          <w:lang w:val="fr-FR" w:eastAsia="el-GR"/>
        </w:rPr>
        <w:t xml:space="preserve"> l’</w:t>
      </w:r>
      <w:r w:rsidR="00281338" w:rsidRPr="009B19AD">
        <w:rPr>
          <w:lang w:val="fr-FR" w:eastAsia="el-GR"/>
        </w:rPr>
        <w:t>université</w:t>
      </w:r>
      <w:r>
        <w:rPr>
          <w:lang w:val="fr-FR" w:eastAsia="el-GR"/>
        </w:rPr>
        <w:t>)</w:t>
      </w:r>
    </w:p>
    <w:p w:rsidR="009B19AD" w:rsidRDefault="009B19AD" w:rsidP="009B19AD">
      <w:pPr>
        <w:pStyle w:val="a4"/>
        <w:numPr>
          <w:ilvl w:val="0"/>
          <w:numId w:val="8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l’apprenti menuisier, coiffeur (il apprend un </w:t>
      </w:r>
      <w:r w:rsidR="00281338">
        <w:rPr>
          <w:lang w:val="fr-FR" w:eastAsia="el-GR"/>
        </w:rPr>
        <w:t>métier</w:t>
      </w:r>
      <w:r>
        <w:rPr>
          <w:lang w:val="fr-FR" w:eastAsia="el-GR"/>
        </w:rPr>
        <w:t xml:space="preserve"> chez un artisan)</w:t>
      </w:r>
    </w:p>
    <w:p w:rsidR="009B19AD" w:rsidRDefault="009B19AD" w:rsidP="009B19AD">
      <w:pPr>
        <w:pStyle w:val="a4"/>
        <w:numPr>
          <w:ilvl w:val="0"/>
          <w:numId w:val="8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le stagiaire dans une entreprise (il apprend un </w:t>
      </w:r>
      <w:r w:rsidR="00281338">
        <w:rPr>
          <w:lang w:val="fr-FR" w:eastAsia="el-GR"/>
        </w:rPr>
        <w:t>métier</w:t>
      </w:r>
      <w:r>
        <w:rPr>
          <w:lang w:val="fr-FR" w:eastAsia="el-GR"/>
        </w:rPr>
        <w:t xml:space="preserve"> dans une entreprise)</w:t>
      </w:r>
    </w:p>
    <w:p w:rsidR="009B19AD" w:rsidRDefault="009B19AD" w:rsidP="009B19AD">
      <w:pPr>
        <w:pStyle w:val="a4"/>
        <w:numPr>
          <w:ilvl w:val="0"/>
          <w:numId w:val="8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le </w:t>
      </w:r>
      <w:r w:rsidR="00281338">
        <w:rPr>
          <w:lang w:val="fr-FR" w:eastAsia="el-GR"/>
        </w:rPr>
        <w:t>chômeur</w:t>
      </w:r>
      <w:r>
        <w:rPr>
          <w:lang w:val="fr-FR" w:eastAsia="el-GR"/>
        </w:rPr>
        <w:t xml:space="preserve"> (il a perdu son emploi)</w:t>
      </w:r>
    </w:p>
    <w:p w:rsidR="009B19AD" w:rsidRDefault="009B19AD" w:rsidP="009B19AD">
      <w:pPr>
        <w:pStyle w:val="a4"/>
        <w:numPr>
          <w:ilvl w:val="0"/>
          <w:numId w:val="8"/>
        </w:numPr>
        <w:jc w:val="both"/>
        <w:rPr>
          <w:lang w:val="fr-FR" w:eastAsia="el-GR"/>
        </w:rPr>
      </w:pPr>
      <w:r>
        <w:rPr>
          <w:lang w:val="fr-FR" w:eastAsia="el-GR"/>
        </w:rPr>
        <w:t xml:space="preserve">le </w:t>
      </w:r>
      <w:r w:rsidR="00281338">
        <w:rPr>
          <w:lang w:val="fr-FR" w:eastAsia="el-GR"/>
        </w:rPr>
        <w:t>retraité</w:t>
      </w:r>
      <w:r>
        <w:rPr>
          <w:lang w:val="fr-FR" w:eastAsia="el-GR"/>
        </w:rPr>
        <w:t xml:space="preserve"> (il </w:t>
      </w:r>
      <w:r w:rsidR="00281338">
        <w:rPr>
          <w:lang w:val="fr-FR" w:eastAsia="el-GR"/>
        </w:rPr>
        <w:t>arrête</w:t>
      </w:r>
      <w:r>
        <w:rPr>
          <w:lang w:val="fr-FR" w:eastAsia="el-GR"/>
        </w:rPr>
        <w:t xml:space="preserve"> </w:t>
      </w:r>
      <w:r w:rsidR="00281338">
        <w:rPr>
          <w:lang w:val="fr-FR" w:eastAsia="el-GR"/>
        </w:rPr>
        <w:t>définitivement</w:t>
      </w:r>
      <w:r>
        <w:rPr>
          <w:lang w:val="fr-FR" w:eastAsia="el-GR"/>
        </w:rPr>
        <w:t xml:space="preserve"> de travailler et </w:t>
      </w:r>
      <w:r w:rsidR="00281338">
        <w:rPr>
          <w:lang w:val="fr-FR" w:eastAsia="el-GR"/>
        </w:rPr>
        <w:t>reçoit</w:t>
      </w:r>
      <w:r>
        <w:rPr>
          <w:lang w:val="fr-FR" w:eastAsia="el-GR"/>
        </w:rPr>
        <w:t xml:space="preserve"> une pension)</w:t>
      </w:r>
    </w:p>
    <w:p w:rsidR="009B19AD" w:rsidRPr="009B19AD" w:rsidRDefault="009B19AD" w:rsidP="009B19AD">
      <w:pPr>
        <w:pStyle w:val="a4"/>
        <w:jc w:val="both"/>
        <w:rPr>
          <w:b/>
          <w:u w:val="single"/>
          <w:lang w:val="fr-FR" w:eastAsia="el-GR"/>
        </w:rPr>
      </w:pPr>
      <w:r w:rsidRPr="009B19AD">
        <w:rPr>
          <w:b/>
          <w:u w:val="single"/>
          <w:lang w:val="fr-FR" w:eastAsia="el-GR"/>
        </w:rPr>
        <w:t>QUELQUES LIEUX DE TRAVAIL</w:t>
      </w:r>
    </w:p>
    <w:p w:rsidR="009B19AD" w:rsidRPr="009B19AD" w:rsidRDefault="009B19AD" w:rsidP="001F2D4B">
      <w:pPr>
        <w:pStyle w:val="a4"/>
        <w:pBdr>
          <w:bottom w:val="single" w:sz="4" w:space="1" w:color="auto"/>
        </w:pBdr>
        <w:jc w:val="both"/>
        <w:rPr>
          <w:lang w:val="fr-FR" w:eastAsia="el-GR"/>
        </w:rPr>
      </w:pPr>
      <w:r>
        <w:rPr>
          <w:lang w:val="fr-FR" w:eastAsia="el-GR"/>
        </w:rPr>
        <w:t xml:space="preserve">Une </w:t>
      </w:r>
      <w:r w:rsidR="00281338">
        <w:rPr>
          <w:lang w:val="fr-FR" w:eastAsia="el-GR"/>
        </w:rPr>
        <w:t>secrétaire</w:t>
      </w:r>
      <w:r>
        <w:rPr>
          <w:lang w:val="fr-FR" w:eastAsia="el-GR"/>
        </w:rPr>
        <w:t xml:space="preserve"> travaille dans un bureau, mais une </w:t>
      </w:r>
      <w:r w:rsidR="00281338">
        <w:rPr>
          <w:lang w:val="fr-FR" w:eastAsia="el-GR"/>
        </w:rPr>
        <w:t>ouvrière</w:t>
      </w:r>
      <w:r>
        <w:rPr>
          <w:lang w:val="fr-FR" w:eastAsia="el-GR"/>
        </w:rPr>
        <w:t xml:space="preserve"> travaille dans une usine. Un vendeur travaille dans un </w:t>
      </w:r>
      <w:r w:rsidR="00281338">
        <w:rPr>
          <w:lang w:val="fr-FR" w:eastAsia="el-GR"/>
        </w:rPr>
        <w:t>magasin</w:t>
      </w:r>
      <w:r>
        <w:rPr>
          <w:lang w:val="fr-FR" w:eastAsia="el-GR"/>
        </w:rPr>
        <w:t xml:space="preserve"> ou une boutique, un </w:t>
      </w:r>
      <w:r w:rsidR="00281338">
        <w:rPr>
          <w:lang w:val="fr-FR" w:eastAsia="el-GR"/>
        </w:rPr>
        <w:t>maçon</w:t>
      </w:r>
      <w:r>
        <w:rPr>
          <w:lang w:val="fr-FR" w:eastAsia="el-GR"/>
        </w:rPr>
        <w:t xml:space="preserve"> sur un chantier de construction. Un menuisier travaille dans son atelier. Un </w:t>
      </w:r>
      <w:r w:rsidR="00281338">
        <w:rPr>
          <w:lang w:val="fr-FR" w:eastAsia="el-GR"/>
        </w:rPr>
        <w:t>médecin</w:t>
      </w:r>
      <w:r>
        <w:rPr>
          <w:lang w:val="fr-FR" w:eastAsia="el-GR"/>
        </w:rPr>
        <w:t xml:space="preserve"> travaille à</w:t>
      </w:r>
      <w:r w:rsidRPr="009B19AD">
        <w:rPr>
          <w:lang w:val="fr-FR" w:eastAsia="el-GR"/>
        </w:rPr>
        <w:t xml:space="preserve"> l’</w:t>
      </w:r>
      <w:r w:rsidR="00281338" w:rsidRPr="009B19AD">
        <w:rPr>
          <w:lang w:val="fr-FR" w:eastAsia="el-GR"/>
        </w:rPr>
        <w:t>hôpital</w:t>
      </w:r>
      <w:r w:rsidRPr="009B19AD">
        <w:rPr>
          <w:lang w:val="fr-FR" w:eastAsia="el-GR"/>
        </w:rPr>
        <w:t>, dans un cabinet</w:t>
      </w:r>
      <w:r>
        <w:rPr>
          <w:lang w:val="fr-FR" w:eastAsia="el-GR"/>
        </w:rPr>
        <w:t xml:space="preserve"> ou fait des visites à</w:t>
      </w:r>
      <w:r w:rsidRPr="009B19AD">
        <w:rPr>
          <w:lang w:val="fr-FR" w:eastAsia="el-GR"/>
        </w:rPr>
        <w:t xml:space="preserve"> domicile. </w:t>
      </w:r>
      <w:r>
        <w:rPr>
          <w:lang w:val="fr-FR" w:eastAsia="el-GR"/>
        </w:rPr>
        <w:t xml:space="preserve">Un notaire </w:t>
      </w:r>
      <w:r w:rsidR="00281338">
        <w:rPr>
          <w:lang w:val="fr-FR" w:eastAsia="el-GR"/>
        </w:rPr>
        <w:t>reçoit</w:t>
      </w:r>
      <w:r>
        <w:rPr>
          <w:lang w:val="fr-FR" w:eastAsia="el-GR"/>
        </w:rPr>
        <w:t xml:space="preserve"> ses clients </w:t>
      </w:r>
      <w:r w:rsidR="001F2D4B">
        <w:rPr>
          <w:lang w:val="fr-FR" w:eastAsia="el-GR"/>
        </w:rPr>
        <w:t xml:space="preserve">dans son </w:t>
      </w:r>
      <w:r w:rsidR="00281338">
        <w:rPr>
          <w:lang w:val="fr-FR" w:eastAsia="el-GR"/>
        </w:rPr>
        <w:t>étude</w:t>
      </w:r>
      <w:r w:rsidR="001F2D4B">
        <w:rPr>
          <w:lang w:val="fr-FR" w:eastAsia="el-GR"/>
        </w:rPr>
        <w:t xml:space="preserve">. </w:t>
      </w:r>
    </w:p>
    <w:p w:rsidR="001F2D4B" w:rsidRDefault="001F2D4B" w:rsidP="00D11FE5">
      <w:pPr>
        <w:pStyle w:val="a4"/>
        <w:jc w:val="both"/>
        <w:rPr>
          <w:sz w:val="24"/>
          <w:szCs w:val="24"/>
          <w:lang w:val="fr-FR" w:eastAsia="el-GR"/>
        </w:rPr>
      </w:pPr>
    </w:p>
    <w:p w:rsidR="00664497" w:rsidRPr="00664497" w:rsidRDefault="00664497" w:rsidP="00D11FE5">
      <w:pPr>
        <w:pStyle w:val="a4"/>
        <w:jc w:val="both"/>
        <w:rPr>
          <w:sz w:val="24"/>
          <w:szCs w:val="24"/>
          <w:lang w:val="fr-FR" w:eastAsia="el-GR"/>
        </w:rPr>
      </w:pPr>
      <w:r w:rsidRPr="00664497">
        <w:rPr>
          <w:sz w:val="24"/>
          <w:szCs w:val="24"/>
          <w:lang w:val="fr-FR" w:eastAsia="el-GR"/>
        </w:rPr>
        <w:t>Les débouchés proposés à la sortie d’une grande école de management sont nombreux et variés.</w:t>
      </w:r>
    </w:p>
    <w:p w:rsidR="00664497" w:rsidRPr="00664497" w:rsidRDefault="00664497" w:rsidP="00D11FE5">
      <w:pPr>
        <w:pStyle w:val="a4"/>
        <w:jc w:val="both"/>
        <w:rPr>
          <w:sz w:val="24"/>
          <w:szCs w:val="24"/>
          <w:lang w:val="fr-FR" w:eastAsia="el-GR"/>
        </w:rPr>
      </w:pPr>
      <w:r w:rsidRPr="00664497">
        <w:rPr>
          <w:sz w:val="24"/>
          <w:szCs w:val="24"/>
          <w:lang w:val="fr-FR" w:eastAsia="el-GR"/>
        </w:rPr>
        <w:t>En voici quelques exemples non exhaustifs :</w:t>
      </w:r>
    </w:p>
    <w:p w:rsidR="001F2D4B" w:rsidRDefault="00664497" w:rsidP="00D11FE5">
      <w:pPr>
        <w:pStyle w:val="a4"/>
        <w:numPr>
          <w:ilvl w:val="0"/>
          <w:numId w:val="9"/>
        </w:numPr>
        <w:jc w:val="both"/>
        <w:rPr>
          <w:sz w:val="27"/>
          <w:szCs w:val="27"/>
          <w:lang w:val="fr-FR" w:eastAsia="el-GR"/>
        </w:rPr>
      </w:pPr>
      <w:r w:rsidRPr="001F2D4B">
        <w:rPr>
          <w:sz w:val="27"/>
          <w:szCs w:val="27"/>
          <w:lang w:val="fr-FR" w:eastAsia="el-GR"/>
        </w:rPr>
        <w:t>Marketing</w:t>
      </w:r>
      <w:r w:rsidR="001F2D4B" w:rsidRPr="001F2D4B">
        <w:rPr>
          <w:sz w:val="27"/>
          <w:szCs w:val="27"/>
          <w:lang w:val="fr-FR" w:eastAsia="el-GR"/>
        </w:rPr>
        <w:t xml:space="preserve">: </w:t>
      </w:r>
      <w:hyperlink r:id="rId6" w:history="1">
        <w:r w:rsidRPr="001F2D4B">
          <w:rPr>
            <w:color w:val="0000FF"/>
            <w:sz w:val="24"/>
            <w:szCs w:val="24"/>
            <w:u w:val="single"/>
            <w:lang w:val="fr-FR" w:eastAsia="el-GR"/>
          </w:rPr>
          <w:t>Chef de produit</w:t>
        </w:r>
      </w:hyperlink>
      <w:r w:rsidR="001F2D4B" w:rsidRPr="001F2D4B">
        <w:rPr>
          <w:sz w:val="27"/>
          <w:szCs w:val="27"/>
          <w:lang w:val="fr-FR" w:eastAsia="el-GR"/>
        </w:rPr>
        <w:t xml:space="preserve">, </w:t>
      </w:r>
      <w:r w:rsidRPr="001F2D4B">
        <w:rPr>
          <w:sz w:val="24"/>
          <w:szCs w:val="24"/>
          <w:lang w:val="fr-FR" w:eastAsia="el-GR"/>
        </w:rPr>
        <w:t>Responsable Marketing</w:t>
      </w:r>
    </w:p>
    <w:p w:rsidR="001F2D4B" w:rsidRDefault="00664497" w:rsidP="00D11FE5">
      <w:pPr>
        <w:pStyle w:val="a4"/>
        <w:numPr>
          <w:ilvl w:val="0"/>
          <w:numId w:val="9"/>
        </w:numPr>
        <w:jc w:val="both"/>
        <w:rPr>
          <w:sz w:val="27"/>
          <w:szCs w:val="27"/>
          <w:lang w:val="fr-FR" w:eastAsia="el-GR"/>
        </w:rPr>
      </w:pPr>
      <w:r w:rsidRPr="001F2D4B">
        <w:rPr>
          <w:sz w:val="27"/>
          <w:szCs w:val="27"/>
          <w:lang w:val="fr-FR" w:eastAsia="el-GR"/>
        </w:rPr>
        <w:t>Communication</w:t>
      </w:r>
      <w:r w:rsidR="001F2D4B" w:rsidRPr="001F2D4B">
        <w:rPr>
          <w:sz w:val="27"/>
          <w:szCs w:val="27"/>
          <w:lang w:val="fr-FR" w:eastAsia="el-GR"/>
        </w:rPr>
        <w:t xml:space="preserve">: </w:t>
      </w:r>
      <w:r w:rsidRPr="001F2D4B">
        <w:rPr>
          <w:sz w:val="24"/>
          <w:szCs w:val="24"/>
          <w:lang w:val="fr-FR" w:eastAsia="el-GR"/>
        </w:rPr>
        <w:t>Chargé de communication</w:t>
      </w:r>
      <w:r w:rsidR="001F2D4B">
        <w:rPr>
          <w:sz w:val="27"/>
          <w:szCs w:val="27"/>
          <w:lang w:val="fr-FR" w:eastAsia="el-GR"/>
        </w:rPr>
        <w:t xml:space="preserve">, </w:t>
      </w:r>
      <w:hyperlink r:id="rId7" w:history="1">
        <w:r w:rsidRPr="001F2D4B">
          <w:rPr>
            <w:color w:val="0000FF"/>
            <w:sz w:val="24"/>
            <w:szCs w:val="24"/>
            <w:u w:val="single"/>
            <w:lang w:val="fr-FR" w:eastAsia="el-GR"/>
          </w:rPr>
          <w:t>Chef de projet événementiel</w:t>
        </w:r>
      </w:hyperlink>
      <w:r w:rsidR="001F2D4B">
        <w:rPr>
          <w:sz w:val="27"/>
          <w:szCs w:val="27"/>
          <w:lang w:val="fr-FR" w:eastAsia="el-GR"/>
        </w:rPr>
        <w:t xml:space="preserve">, </w:t>
      </w:r>
      <w:hyperlink r:id="rId8" w:history="1">
        <w:r w:rsidRPr="001F2D4B">
          <w:rPr>
            <w:color w:val="0000FF"/>
            <w:sz w:val="24"/>
            <w:szCs w:val="24"/>
            <w:u w:val="single"/>
            <w:lang w:val="fr-FR" w:eastAsia="el-GR"/>
          </w:rPr>
          <w:t>Responsable communication</w:t>
        </w:r>
      </w:hyperlink>
    </w:p>
    <w:p w:rsidR="001F2D4B" w:rsidRDefault="00664497" w:rsidP="00D11FE5">
      <w:pPr>
        <w:pStyle w:val="a4"/>
        <w:numPr>
          <w:ilvl w:val="0"/>
          <w:numId w:val="9"/>
        </w:numPr>
        <w:jc w:val="both"/>
        <w:rPr>
          <w:sz w:val="27"/>
          <w:szCs w:val="27"/>
          <w:lang w:val="fr-FR" w:eastAsia="el-GR"/>
        </w:rPr>
      </w:pPr>
      <w:r w:rsidRPr="001F2D4B">
        <w:rPr>
          <w:sz w:val="27"/>
          <w:szCs w:val="27"/>
          <w:lang w:val="fr-FR" w:eastAsia="el-GR"/>
        </w:rPr>
        <w:t>Finance</w:t>
      </w:r>
      <w:r w:rsidR="001F2D4B" w:rsidRPr="001F2D4B">
        <w:rPr>
          <w:sz w:val="27"/>
          <w:szCs w:val="27"/>
          <w:lang w:val="fr-FR" w:eastAsia="el-GR"/>
        </w:rPr>
        <w:t> </w:t>
      </w:r>
      <w:r w:rsidR="001F2D4B">
        <w:rPr>
          <w:sz w:val="27"/>
          <w:szCs w:val="27"/>
          <w:lang w:val="fr-FR" w:eastAsia="el-GR"/>
        </w:rPr>
        <w:t xml:space="preserve">: </w:t>
      </w:r>
      <w:r w:rsidRPr="001F2D4B">
        <w:rPr>
          <w:sz w:val="24"/>
          <w:szCs w:val="24"/>
          <w:lang w:val="fr-FR" w:eastAsia="el-GR"/>
        </w:rPr>
        <w:t>Conseiller spécialisé en entreprise</w:t>
      </w:r>
      <w:r w:rsidR="001F2D4B">
        <w:rPr>
          <w:sz w:val="27"/>
          <w:szCs w:val="27"/>
          <w:lang w:val="fr-FR" w:eastAsia="el-GR"/>
        </w:rPr>
        <w:t xml:space="preserve">, </w:t>
      </w:r>
      <w:r w:rsidRPr="001F2D4B">
        <w:rPr>
          <w:sz w:val="24"/>
          <w:szCs w:val="24"/>
          <w:lang w:val="fr-FR" w:eastAsia="el-GR"/>
        </w:rPr>
        <w:t>Chargé de développement clientèle</w:t>
      </w:r>
      <w:r w:rsidR="001F2D4B">
        <w:rPr>
          <w:color w:val="0000FF"/>
          <w:sz w:val="24"/>
          <w:szCs w:val="24"/>
          <w:u w:val="single"/>
          <w:lang w:val="fr-FR" w:eastAsia="el-GR"/>
        </w:rPr>
        <w:t xml:space="preserve">, </w:t>
      </w:r>
      <w:hyperlink r:id="rId9" w:history="1">
        <w:r w:rsidRPr="001F2D4B">
          <w:rPr>
            <w:color w:val="0000FF"/>
            <w:sz w:val="24"/>
            <w:szCs w:val="24"/>
            <w:u w:val="single"/>
            <w:lang w:val="fr-FR" w:eastAsia="el-GR"/>
          </w:rPr>
          <w:t>Analyste financier</w:t>
        </w:r>
      </w:hyperlink>
    </w:p>
    <w:p w:rsidR="0001257B" w:rsidRPr="00143900" w:rsidRDefault="00664497" w:rsidP="00D11FE5">
      <w:pPr>
        <w:pStyle w:val="a4"/>
        <w:numPr>
          <w:ilvl w:val="0"/>
          <w:numId w:val="9"/>
        </w:numPr>
        <w:jc w:val="both"/>
        <w:rPr>
          <w:sz w:val="27"/>
          <w:szCs w:val="27"/>
          <w:lang w:val="fr-FR" w:eastAsia="el-GR"/>
        </w:rPr>
      </w:pPr>
      <w:r w:rsidRPr="001F2D4B">
        <w:rPr>
          <w:sz w:val="27"/>
          <w:szCs w:val="27"/>
          <w:lang w:val="fr-FR" w:eastAsia="el-GR"/>
        </w:rPr>
        <w:t>Ressources Humaines</w:t>
      </w:r>
      <w:r w:rsidR="001F2D4B" w:rsidRPr="001F2D4B">
        <w:rPr>
          <w:sz w:val="27"/>
          <w:szCs w:val="27"/>
          <w:lang w:val="fr-FR" w:eastAsia="el-GR"/>
        </w:rPr>
        <w:t> </w:t>
      </w:r>
      <w:r w:rsidR="001F2D4B">
        <w:rPr>
          <w:sz w:val="27"/>
          <w:szCs w:val="27"/>
          <w:lang w:val="fr-FR" w:eastAsia="el-GR"/>
        </w:rPr>
        <w:t xml:space="preserve">: </w:t>
      </w:r>
      <w:r w:rsidRPr="001F2D4B">
        <w:rPr>
          <w:sz w:val="24"/>
          <w:szCs w:val="24"/>
          <w:lang w:val="fr-FR" w:eastAsia="el-GR"/>
        </w:rPr>
        <w:t>Chargé de formation</w:t>
      </w:r>
      <w:r w:rsidR="001F2D4B">
        <w:rPr>
          <w:sz w:val="27"/>
          <w:szCs w:val="27"/>
          <w:lang w:val="fr-FR" w:eastAsia="el-GR"/>
        </w:rPr>
        <w:t xml:space="preserve">, </w:t>
      </w:r>
      <w:r w:rsidRPr="001F2D4B">
        <w:rPr>
          <w:sz w:val="24"/>
          <w:szCs w:val="24"/>
          <w:lang w:val="fr-FR" w:eastAsia="el-GR"/>
        </w:rPr>
        <w:t>Consultant en recrutement</w:t>
      </w:r>
      <w:r w:rsidR="001F2D4B">
        <w:rPr>
          <w:sz w:val="27"/>
          <w:szCs w:val="27"/>
          <w:lang w:val="fr-FR" w:eastAsia="el-GR"/>
        </w:rPr>
        <w:t xml:space="preserve">, </w:t>
      </w:r>
      <w:r w:rsidRPr="001F2D4B">
        <w:rPr>
          <w:sz w:val="24"/>
          <w:szCs w:val="24"/>
          <w:lang w:val="fr-FR" w:eastAsia="el-GR"/>
        </w:rPr>
        <w:t>Chargé de communication interne</w:t>
      </w:r>
    </w:p>
    <w:p w:rsidR="00281338" w:rsidRDefault="00281338" w:rsidP="00D11FE5">
      <w:pPr>
        <w:pStyle w:val="a4"/>
        <w:jc w:val="both"/>
        <w:rPr>
          <w:b/>
          <w:lang w:val="fr-FR"/>
        </w:rPr>
      </w:pPr>
    </w:p>
    <w:p w:rsidR="00485852" w:rsidRPr="00485852" w:rsidRDefault="00281338" w:rsidP="00D11FE5">
      <w:pPr>
        <w:pStyle w:val="a4"/>
        <w:jc w:val="both"/>
        <w:rPr>
          <w:b/>
          <w:lang w:val="fr-FR"/>
        </w:rPr>
      </w:pPr>
      <w:r w:rsidRPr="00485852">
        <w:rPr>
          <w:b/>
          <w:lang w:val="fr-FR"/>
        </w:rPr>
        <w:t>Activité</w:t>
      </w:r>
      <w:r w:rsidR="0060259D" w:rsidRPr="00485852">
        <w:rPr>
          <w:b/>
          <w:lang w:val="fr-FR"/>
        </w:rPr>
        <w:t xml:space="preserve"> 3 : Quels sont les </w:t>
      </w:r>
      <w:r w:rsidRPr="00485852">
        <w:rPr>
          <w:b/>
          <w:lang w:val="fr-FR"/>
        </w:rPr>
        <w:t>débouchés</w:t>
      </w:r>
      <w:r w:rsidR="0060259D" w:rsidRPr="00485852">
        <w:rPr>
          <w:b/>
          <w:lang w:val="fr-FR"/>
        </w:rPr>
        <w:t xml:space="preserve"> </w:t>
      </w:r>
      <w:r w:rsidRPr="00485852">
        <w:rPr>
          <w:b/>
          <w:lang w:val="fr-FR"/>
        </w:rPr>
        <w:t>proposés</w:t>
      </w:r>
      <w:r w:rsidR="0060259D" w:rsidRPr="00485852">
        <w:rPr>
          <w:b/>
          <w:lang w:val="fr-FR"/>
        </w:rPr>
        <w:t xml:space="preserve"> à la sortie de votre </w:t>
      </w:r>
      <w:r w:rsidRPr="00485852">
        <w:rPr>
          <w:b/>
          <w:lang w:val="fr-FR"/>
        </w:rPr>
        <w:t>département</w:t>
      </w:r>
      <w:r w:rsidR="00485852" w:rsidRPr="00485852">
        <w:rPr>
          <w:b/>
          <w:lang w:val="fr-FR"/>
        </w:rPr>
        <w:t> ?</w:t>
      </w:r>
    </w:p>
    <w:p w:rsidR="00485852" w:rsidRDefault="00485852" w:rsidP="00D11FE5">
      <w:pPr>
        <w:pStyle w:val="a4"/>
        <w:jc w:val="both"/>
        <w:rPr>
          <w:lang w:val="fr-FR"/>
        </w:rPr>
      </w:pPr>
    </w:p>
    <w:p w:rsidR="0060259D" w:rsidRDefault="00281338" w:rsidP="00D11FE5">
      <w:pPr>
        <w:pStyle w:val="a4"/>
        <w:jc w:val="both"/>
        <w:rPr>
          <w:b/>
          <w:lang w:val="fr-FR"/>
        </w:rPr>
      </w:pPr>
      <w:r w:rsidRPr="00485852">
        <w:rPr>
          <w:b/>
          <w:lang w:val="fr-FR"/>
        </w:rPr>
        <w:t>Activité</w:t>
      </w:r>
      <w:r w:rsidR="0060259D" w:rsidRPr="00485852">
        <w:rPr>
          <w:b/>
          <w:lang w:val="fr-FR"/>
        </w:rPr>
        <w:t xml:space="preserve"> 4 : Lisez l</w:t>
      </w:r>
      <w:r w:rsidR="00485852" w:rsidRPr="00485852">
        <w:rPr>
          <w:b/>
          <w:lang w:val="fr-FR"/>
        </w:rPr>
        <w:t xml:space="preserve">e texte suivant et </w:t>
      </w:r>
      <w:r w:rsidRPr="00485852">
        <w:rPr>
          <w:b/>
          <w:lang w:val="fr-FR"/>
        </w:rPr>
        <w:t>répondez</w:t>
      </w:r>
      <w:r w:rsidR="00485852" w:rsidRPr="00485852">
        <w:rPr>
          <w:b/>
          <w:lang w:val="fr-FR"/>
        </w:rPr>
        <w:t xml:space="preserve"> aux questions. </w:t>
      </w:r>
    </w:p>
    <w:p w:rsidR="00281338" w:rsidRPr="00485852" w:rsidRDefault="00281338" w:rsidP="00D11FE5">
      <w:pPr>
        <w:pStyle w:val="a4"/>
        <w:jc w:val="both"/>
        <w:rPr>
          <w:b/>
          <w:lang w:val="fr-FR"/>
        </w:rPr>
      </w:pPr>
    </w:p>
    <w:p w:rsidR="00664497" w:rsidRDefault="0060259D" w:rsidP="00485852">
      <w:pPr>
        <w:pStyle w:val="a4"/>
        <w:jc w:val="center"/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6000750" cy="4718538"/>
            <wp:effectExtent l="19050" t="0" r="0" b="0"/>
            <wp:docPr id="1" name="Εικόνα 1" descr="C:\Users\Eftychia\Desktop\PROF_ANGLAIS_SECONDAIRE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tychia\Desktop\PROF_ANGLAIS_SECONDAIRE_S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71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38" w:rsidRDefault="00281338" w:rsidP="00485852">
      <w:pPr>
        <w:pStyle w:val="a4"/>
        <w:jc w:val="center"/>
        <w:rPr>
          <w:lang w:val="fr-FR"/>
        </w:rPr>
      </w:pPr>
    </w:p>
    <w:p w:rsidR="00485852" w:rsidRDefault="00485852" w:rsidP="00485852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Quel est le poste offert ?</w:t>
      </w:r>
      <w:r w:rsidR="006F4F33">
        <w:rPr>
          <w:lang w:val="fr-FR"/>
        </w:rPr>
        <w:t xml:space="preserve"> _____________________________</w:t>
      </w:r>
    </w:p>
    <w:p w:rsidR="00485852" w:rsidRPr="00434C53" w:rsidRDefault="00434C53" w:rsidP="00485852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Où</w:t>
      </w:r>
      <w:r w:rsidRPr="00434C53">
        <w:rPr>
          <w:lang w:val="fr-FR"/>
        </w:rPr>
        <w:t xml:space="preserve"> est le lieu de l’emploi?</w:t>
      </w:r>
      <w:r w:rsidR="006F4F33">
        <w:rPr>
          <w:lang w:val="fr-FR"/>
        </w:rPr>
        <w:t xml:space="preserve"> ____________________________</w:t>
      </w:r>
    </w:p>
    <w:p w:rsidR="00434C53" w:rsidRDefault="00434C53" w:rsidP="00485852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 xml:space="preserve">Le candidat doit </w:t>
      </w:r>
      <w:r w:rsidR="00281338">
        <w:rPr>
          <w:lang w:val="fr-FR"/>
        </w:rPr>
        <w:t>être</w:t>
      </w:r>
      <w:r>
        <w:rPr>
          <w:lang w:val="fr-FR"/>
        </w:rPr>
        <w:t xml:space="preserve"> </w:t>
      </w:r>
      <w:r w:rsidR="00281338">
        <w:rPr>
          <w:lang w:val="fr-FR"/>
        </w:rPr>
        <w:t>expérimenté</w:t>
      </w:r>
      <w:r>
        <w:rPr>
          <w:lang w:val="fr-FR"/>
        </w:rPr>
        <w:t xml:space="preserve"> : </w:t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434C53" w:rsidRDefault="00434C53" w:rsidP="00485852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Il s’agit d’un travail à temps partiel:</w:t>
      </w:r>
      <w:r>
        <w:rPr>
          <w:lang w:val="fr-FR"/>
        </w:rPr>
        <w:tab/>
      </w:r>
      <w:r w:rsidRPr="00434C53">
        <w:rPr>
          <w:lang w:val="fr-FR"/>
        </w:rPr>
        <w:t>vrai</w:t>
      </w:r>
      <w:r w:rsidRPr="00434C53">
        <w:rPr>
          <w:lang w:val="fr-FR"/>
        </w:rPr>
        <w:tab/>
      </w:r>
      <w:r>
        <w:rPr>
          <w:lang w:val="fr-FR"/>
        </w:rPr>
        <w:t>faux</w:t>
      </w:r>
    </w:p>
    <w:p w:rsidR="006F4F33" w:rsidRDefault="006F4F33" w:rsidP="00485852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 xml:space="preserve">Il s’agit d’un contrat de travail de </w:t>
      </w:r>
      <w:r w:rsidR="00281338">
        <w:rPr>
          <w:lang w:val="fr-FR"/>
        </w:rPr>
        <w:t>durée</w:t>
      </w:r>
      <w:r>
        <w:rPr>
          <w:lang w:val="fr-FR"/>
        </w:rPr>
        <w:t xml:space="preserve"> </w:t>
      </w:r>
      <w:r w:rsidR="00281338">
        <w:rPr>
          <w:lang w:val="fr-FR"/>
        </w:rPr>
        <w:t>déterminée</w:t>
      </w:r>
      <w:r>
        <w:rPr>
          <w:lang w:val="fr-FR"/>
        </w:rPr>
        <w:t> : vrai</w:t>
      </w:r>
      <w:r>
        <w:rPr>
          <w:lang w:val="fr-FR"/>
        </w:rPr>
        <w:tab/>
        <w:t>faux</w:t>
      </w:r>
    </w:p>
    <w:p w:rsidR="00281338" w:rsidRDefault="006F4F33" w:rsidP="00281338">
      <w:pPr>
        <w:pStyle w:val="a4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 xml:space="preserve">Les personnes </w:t>
      </w:r>
      <w:r w:rsidR="00281338">
        <w:rPr>
          <w:lang w:val="fr-FR"/>
        </w:rPr>
        <w:t>intéressées</w:t>
      </w:r>
      <w:r>
        <w:rPr>
          <w:lang w:val="fr-FR"/>
        </w:rPr>
        <w:t xml:space="preserve"> doivent contacter la responsable par </w:t>
      </w:r>
      <w:r w:rsidR="00281338">
        <w:rPr>
          <w:lang w:val="fr-FR"/>
        </w:rPr>
        <w:t>téléphone</w:t>
      </w:r>
      <w:r>
        <w:rPr>
          <w:lang w:val="fr-FR"/>
        </w:rPr>
        <w:t> : vrai</w:t>
      </w:r>
      <w:r>
        <w:rPr>
          <w:lang w:val="fr-FR"/>
        </w:rPr>
        <w:tab/>
      </w:r>
      <w:r>
        <w:rPr>
          <w:lang w:val="fr-FR"/>
        </w:rPr>
        <w:tab/>
        <w:t>faux</w:t>
      </w:r>
    </w:p>
    <w:p w:rsidR="00281338" w:rsidRDefault="00281338" w:rsidP="00281338">
      <w:pPr>
        <w:pStyle w:val="a4"/>
        <w:ind w:left="720"/>
        <w:jc w:val="both"/>
        <w:rPr>
          <w:lang w:val="fr-FR"/>
        </w:rPr>
      </w:pPr>
    </w:p>
    <w:p w:rsidR="00281338" w:rsidRDefault="00281338" w:rsidP="00281338">
      <w:pPr>
        <w:pStyle w:val="a4"/>
        <w:ind w:left="720"/>
        <w:jc w:val="both"/>
        <w:rPr>
          <w:lang w:val="fr-FR"/>
        </w:rPr>
      </w:pPr>
    </w:p>
    <w:p w:rsidR="006F4F33" w:rsidRPr="00281338" w:rsidRDefault="00281338" w:rsidP="00281338">
      <w:pPr>
        <w:pStyle w:val="a4"/>
        <w:jc w:val="both"/>
        <w:rPr>
          <w:b/>
          <w:lang w:val="fr-FR"/>
        </w:rPr>
      </w:pPr>
      <w:r w:rsidRPr="00281338">
        <w:rPr>
          <w:b/>
          <w:lang w:val="fr-FR"/>
        </w:rPr>
        <w:t>Activité 5 : À</w:t>
      </w:r>
      <w:r w:rsidR="006F4F33" w:rsidRPr="00281338">
        <w:rPr>
          <w:b/>
          <w:lang w:val="fr-FR"/>
        </w:rPr>
        <w:t xml:space="preserve"> vous ! </w:t>
      </w:r>
      <w:r w:rsidRPr="00281338">
        <w:rPr>
          <w:b/>
          <w:lang w:val="fr-FR"/>
        </w:rPr>
        <w:t>Rédigez</w:t>
      </w:r>
      <w:r w:rsidR="006F4F33" w:rsidRPr="00281338">
        <w:rPr>
          <w:b/>
          <w:lang w:val="fr-FR"/>
        </w:rPr>
        <w:t xml:space="preserve"> une annonce d’offre d’emploi pour un poste de votre choix. </w:t>
      </w:r>
    </w:p>
    <w:sectPr w:rsidR="006F4F33" w:rsidRPr="00281338" w:rsidSect="00D11FE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6F7"/>
    <w:multiLevelType w:val="hybridMultilevel"/>
    <w:tmpl w:val="2960A9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6D22"/>
    <w:multiLevelType w:val="multilevel"/>
    <w:tmpl w:val="00B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A6B38"/>
    <w:multiLevelType w:val="multilevel"/>
    <w:tmpl w:val="2534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95A35"/>
    <w:multiLevelType w:val="multilevel"/>
    <w:tmpl w:val="B936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A2C60"/>
    <w:multiLevelType w:val="hybridMultilevel"/>
    <w:tmpl w:val="56D492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52B9"/>
    <w:multiLevelType w:val="hybridMultilevel"/>
    <w:tmpl w:val="B7D269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66C7"/>
    <w:multiLevelType w:val="hybridMultilevel"/>
    <w:tmpl w:val="3FEA78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25D12"/>
    <w:multiLevelType w:val="hybridMultilevel"/>
    <w:tmpl w:val="66ECF2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3151C"/>
    <w:multiLevelType w:val="multilevel"/>
    <w:tmpl w:val="283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90594"/>
    <w:multiLevelType w:val="multilevel"/>
    <w:tmpl w:val="88A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497"/>
    <w:rsid w:val="0001257B"/>
    <w:rsid w:val="00055013"/>
    <w:rsid w:val="00143900"/>
    <w:rsid w:val="001F2D4B"/>
    <w:rsid w:val="00281338"/>
    <w:rsid w:val="002B20F0"/>
    <w:rsid w:val="00434C53"/>
    <w:rsid w:val="00485852"/>
    <w:rsid w:val="004C598B"/>
    <w:rsid w:val="00577D98"/>
    <w:rsid w:val="0060259D"/>
    <w:rsid w:val="00664497"/>
    <w:rsid w:val="006F4F33"/>
    <w:rsid w:val="00821791"/>
    <w:rsid w:val="00837F68"/>
    <w:rsid w:val="008D51A5"/>
    <w:rsid w:val="009A1DBD"/>
    <w:rsid w:val="009A7BDF"/>
    <w:rsid w:val="009B19AD"/>
    <w:rsid w:val="00A83C01"/>
    <w:rsid w:val="00B43F58"/>
    <w:rsid w:val="00D11FE5"/>
    <w:rsid w:val="00F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58"/>
  </w:style>
  <w:style w:type="paragraph" w:styleId="2">
    <w:name w:val="heading 2"/>
    <w:basedOn w:val="a"/>
    <w:link w:val="2Char"/>
    <w:uiPriority w:val="9"/>
    <w:qFormat/>
    <w:rsid w:val="00664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664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6449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6449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66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4497"/>
    <w:rPr>
      <w:b/>
      <w:bCs/>
    </w:rPr>
  </w:style>
  <w:style w:type="character" w:styleId="-">
    <w:name w:val="Hyperlink"/>
    <w:basedOn w:val="a0"/>
    <w:uiPriority w:val="99"/>
    <w:unhideWhenUsed/>
    <w:rsid w:val="00664497"/>
    <w:rPr>
      <w:color w:val="0000FF"/>
      <w:u w:val="single"/>
    </w:rPr>
  </w:style>
  <w:style w:type="paragraph" w:styleId="a4">
    <w:name w:val="No Spacing"/>
    <w:uiPriority w:val="1"/>
    <w:qFormat/>
    <w:rsid w:val="00577D98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60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rientations.com/metiers/responsable-de-communication-evenementiel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orientations.com/metiers/chef-de-projet-evenementi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orientations.com/metiers/chef-de-produ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-orientations.com/metiers/analyste-financi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Eftychia</dc:creator>
  <cp:lastModifiedBy>Eftychia</cp:lastModifiedBy>
  <cp:revision>17</cp:revision>
  <dcterms:created xsi:type="dcterms:W3CDTF">2016-11-08T20:28:00Z</dcterms:created>
  <dcterms:modified xsi:type="dcterms:W3CDTF">2016-11-09T00:04:00Z</dcterms:modified>
</cp:coreProperties>
</file>